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7548D" w14:textId="0CE5B468" w:rsidR="006F7EFD" w:rsidRPr="00F91E4B" w:rsidRDefault="006F7EFD" w:rsidP="006F7EFD">
      <w:pPr>
        <w:pStyle w:val="CRCoverPage"/>
        <w:tabs>
          <w:tab w:val="right" w:pos="9639"/>
        </w:tabs>
        <w:spacing w:after="0"/>
        <w:jc w:val="both"/>
        <w:rPr>
          <w:b/>
          <w:sz w:val="24"/>
          <w:szCs w:val="24"/>
          <w:lang w:val="de-DE" w:eastAsia="ko-KR"/>
        </w:rPr>
      </w:pPr>
      <w:bookmarkStart w:id="0" w:name="_GoBack"/>
      <w:bookmarkEnd w:id="0"/>
      <w:r w:rsidRPr="00854007">
        <w:rPr>
          <w:b/>
          <w:sz w:val="24"/>
          <w:szCs w:val="24"/>
        </w:rPr>
        <w:t xml:space="preserve">3GPP TSG RAN WG1 </w:t>
      </w:r>
      <w:r w:rsidR="00292F8D">
        <w:rPr>
          <w:rFonts w:hint="eastAsia"/>
          <w:b/>
          <w:sz w:val="24"/>
          <w:szCs w:val="24"/>
          <w:lang w:eastAsia="ko-KR"/>
        </w:rPr>
        <w:t>#10</w:t>
      </w:r>
      <w:r w:rsidR="001F341F">
        <w:rPr>
          <w:b/>
          <w:sz w:val="24"/>
          <w:szCs w:val="24"/>
          <w:lang w:eastAsia="ko-KR"/>
        </w:rPr>
        <w:t>4</w:t>
      </w:r>
      <w:r w:rsidR="00D13718">
        <w:rPr>
          <w:b/>
          <w:sz w:val="24"/>
          <w:szCs w:val="24"/>
          <w:lang w:eastAsia="ko-KR"/>
        </w:rPr>
        <w:t>b</w:t>
      </w:r>
      <w:r w:rsidR="00366598">
        <w:rPr>
          <w:b/>
          <w:sz w:val="24"/>
          <w:szCs w:val="24"/>
          <w:lang w:eastAsia="ko-KR"/>
        </w:rPr>
        <w:t>-e</w:t>
      </w:r>
      <w:r w:rsidRPr="00F90B26">
        <w:rPr>
          <w:rFonts w:hint="eastAsia"/>
          <w:b/>
          <w:sz w:val="24"/>
          <w:szCs w:val="24"/>
        </w:rPr>
        <w:tab/>
      </w:r>
      <w:r w:rsidR="00292F8D">
        <w:rPr>
          <w:b/>
          <w:sz w:val="24"/>
          <w:szCs w:val="24"/>
        </w:rPr>
        <w:t>R1-</w:t>
      </w:r>
      <w:r w:rsidR="00D855A5" w:rsidRPr="00D855A5">
        <w:t xml:space="preserve"> </w:t>
      </w:r>
      <w:r w:rsidR="00782861">
        <w:rPr>
          <w:b/>
          <w:sz w:val="24"/>
          <w:szCs w:val="24"/>
        </w:rPr>
        <w:t>2103266</w:t>
      </w:r>
    </w:p>
    <w:p w14:paraId="02ED61BB" w14:textId="1D0A2EC5" w:rsidR="00154194" w:rsidRPr="00D13718" w:rsidRDefault="001F341F" w:rsidP="00F85EC7">
      <w:pPr>
        <w:pStyle w:val="CRCoverPage"/>
        <w:spacing w:after="240"/>
        <w:outlineLvl w:val="0"/>
        <w:rPr>
          <w:b/>
          <w:bCs/>
          <w:noProof/>
          <w:sz w:val="24"/>
          <w:szCs w:val="24"/>
          <w:lang w:eastAsia="ko-KR"/>
        </w:rPr>
      </w:pPr>
      <w:r w:rsidRPr="00D13718">
        <w:rPr>
          <w:b/>
          <w:bCs/>
          <w:noProof/>
          <w:sz w:val="24"/>
          <w:szCs w:val="24"/>
          <w:lang w:eastAsia="ko-KR"/>
        </w:rPr>
        <w:t xml:space="preserve">e-Meeting, </w:t>
      </w:r>
      <w:r w:rsidR="00D13718" w:rsidRPr="00D13718">
        <w:rPr>
          <w:rFonts w:eastAsia="MS Mincho" w:cs="Arial"/>
          <w:b/>
          <w:bCs/>
          <w:sz w:val="24"/>
          <w:szCs w:val="24"/>
          <w:lang w:eastAsia="ja-JP"/>
        </w:rPr>
        <w:t>April 12</w:t>
      </w:r>
      <w:r w:rsidR="00D13718" w:rsidRPr="00D13718">
        <w:rPr>
          <w:rFonts w:eastAsia="MS Mincho" w:cs="Arial"/>
          <w:b/>
          <w:bCs/>
          <w:sz w:val="24"/>
          <w:szCs w:val="24"/>
          <w:vertAlign w:val="superscript"/>
          <w:lang w:eastAsia="ja-JP"/>
        </w:rPr>
        <w:t>th</w:t>
      </w:r>
      <w:r w:rsidR="00D13718" w:rsidRPr="00D13718">
        <w:rPr>
          <w:rFonts w:eastAsia="MS Mincho" w:cs="Arial"/>
          <w:b/>
          <w:bCs/>
          <w:sz w:val="24"/>
          <w:szCs w:val="24"/>
          <w:lang w:eastAsia="ja-JP"/>
        </w:rPr>
        <w:t xml:space="preserve"> – 20</w:t>
      </w:r>
      <w:r w:rsidR="00D13718" w:rsidRPr="00D13718">
        <w:rPr>
          <w:rFonts w:eastAsia="MS Mincho" w:cs="Arial"/>
          <w:b/>
          <w:bCs/>
          <w:sz w:val="24"/>
          <w:szCs w:val="24"/>
          <w:vertAlign w:val="superscript"/>
          <w:lang w:eastAsia="ja-JP"/>
        </w:rPr>
        <w:t>th</w:t>
      </w:r>
      <w:r w:rsidR="00D13718" w:rsidRPr="00D13718">
        <w:rPr>
          <w:rFonts w:eastAsia="MS Mincho" w:cs="Arial"/>
          <w:b/>
          <w:bCs/>
          <w:sz w:val="24"/>
          <w:szCs w:val="24"/>
          <w:lang w:eastAsia="ja-JP"/>
        </w:rPr>
        <w:t>, 2021</w:t>
      </w:r>
    </w:p>
    <w:p w14:paraId="67CAF68F" w14:textId="5DAD8807" w:rsidR="006C551E" w:rsidRPr="001D2F42" w:rsidRDefault="006C551E" w:rsidP="006C551E">
      <w:pPr>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9637DF">
        <w:rPr>
          <w:rFonts w:ascii="Arial" w:hAnsi="Arial" w:cs="Arial"/>
          <w:sz w:val="22"/>
        </w:rPr>
        <w:t>8.15.1</w:t>
      </w:r>
    </w:p>
    <w:p w14:paraId="7061AB8F" w14:textId="77777777" w:rsidR="006C551E" w:rsidRPr="001D2F42" w:rsidRDefault="006C551E" w:rsidP="006C551E">
      <w:pPr>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059582BD" w:rsidR="006C551E" w:rsidRPr="007B7469" w:rsidRDefault="006C551E" w:rsidP="006C551E">
      <w:pPr>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7B7469" w:rsidRPr="007B7469">
        <w:rPr>
          <w:rFonts w:ascii="Arial" w:hAnsi="Arial" w:cs="Arial"/>
          <w:sz w:val="22"/>
          <w:lang w:eastAsia="zh-CN"/>
        </w:rPr>
        <w:t>Initial link budget evaluation for NB-IoT</w:t>
      </w:r>
      <w:r w:rsidR="007B7469">
        <w:rPr>
          <w:rFonts w:ascii="Arial" w:hAnsi="Arial" w:cs="Arial"/>
          <w:sz w:val="22"/>
          <w:lang w:eastAsia="zh-CN"/>
        </w:rPr>
        <w:t>/</w:t>
      </w:r>
      <w:r w:rsidR="007B7469" w:rsidRPr="007B7469">
        <w:rPr>
          <w:rFonts w:ascii="Arial" w:hAnsi="Arial" w:cs="Arial"/>
          <w:sz w:val="22"/>
          <w:lang w:eastAsia="zh-CN"/>
        </w:rPr>
        <w:t>eMTC</w:t>
      </w:r>
    </w:p>
    <w:p w14:paraId="7C3C2C80" w14:textId="77777777" w:rsidR="006C551E" w:rsidRPr="001D2F42" w:rsidRDefault="006C551E" w:rsidP="006C551E">
      <w:pPr>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1D2F42">
      <w:pPr>
        <w:pStyle w:val="Heading1"/>
        <w:spacing w:before="360"/>
        <w:ind w:left="431" w:hanging="431"/>
        <w:jc w:val="both"/>
        <w:rPr>
          <w:sz w:val="32"/>
          <w:lang w:val="en-US" w:eastAsia="ko-KR"/>
        </w:rPr>
      </w:pPr>
      <w:r w:rsidRPr="00DB5DFA">
        <w:rPr>
          <w:sz w:val="32"/>
          <w:lang w:val="en-US" w:eastAsia="ko-KR"/>
        </w:rPr>
        <w:t>Introduction</w:t>
      </w:r>
    </w:p>
    <w:p w14:paraId="16CF1AE9" w14:textId="06F54F56" w:rsidR="00AC79B0" w:rsidRPr="00156AA0" w:rsidRDefault="00AC79B0" w:rsidP="00DE5F9B">
      <w:pPr>
        <w:spacing w:before="120" w:after="120"/>
        <w:ind w:firstLineChars="0" w:firstLine="288"/>
        <w:jc w:val="left"/>
      </w:pPr>
      <w:bookmarkStart w:id="1" w:name="_Hlk22834419"/>
      <w:r>
        <w:t>One objective of the</w:t>
      </w:r>
      <w:r w:rsidR="00570668">
        <w:rPr>
          <w:rFonts w:hint="eastAsia"/>
        </w:rPr>
        <w:t xml:space="preserve"> </w:t>
      </w:r>
      <w:r>
        <w:t xml:space="preserve">Study on </w:t>
      </w:r>
      <w:r w:rsidRPr="00AC79B0">
        <w:t xml:space="preserve">NB-IoT/eMTC support for Non-Terrestrial Network </w:t>
      </w:r>
      <w:r>
        <w:t xml:space="preserve">approved in RAN#86 [1] is </w:t>
      </w:r>
      <w:r w:rsidRPr="00B80E10">
        <w:rPr>
          <w:rFonts w:ascii="Times" w:hAnsi="Times" w:cs="Times"/>
        </w:rPr>
        <w:t>to identify scenarios applicable to NB-IoT/eMTC</w:t>
      </w:r>
      <w:r>
        <w:rPr>
          <w:rFonts w:ascii="Times" w:hAnsi="Times" w:cs="Times"/>
        </w:rPr>
        <w:t xml:space="preserve">. </w:t>
      </w:r>
      <w:r w:rsidR="009558A4">
        <w:rPr>
          <w:rFonts w:ascii="Times" w:hAnsi="Times" w:cs="Times"/>
        </w:rPr>
        <w:t>Agreements on link budget analysis reached in RAN1#104</w:t>
      </w:r>
      <w:r>
        <w:rPr>
          <w:rFonts w:ascii="Times" w:hAnsi="Times" w:cs="Times"/>
        </w:rPr>
        <w:t xml:space="preserve">e </w:t>
      </w:r>
      <w:r w:rsidR="009558A4">
        <w:rPr>
          <w:rFonts w:ascii="Times" w:hAnsi="Times" w:cs="Times"/>
        </w:rPr>
        <w:t>are listed in the Appendix</w:t>
      </w:r>
      <w:r>
        <w:rPr>
          <w:rFonts w:ascii="Times" w:hAnsi="Times" w:cs="Times"/>
        </w:rPr>
        <w:t xml:space="preserve">. </w:t>
      </w:r>
    </w:p>
    <w:bookmarkEnd w:id="1"/>
    <w:p w14:paraId="7916EE99" w14:textId="23F714F9" w:rsidR="00B27BD2" w:rsidRDefault="00B80E10" w:rsidP="00DE5F9B">
      <w:pPr>
        <w:spacing w:before="120" w:after="0" w:line="240" w:lineRule="auto"/>
        <w:ind w:firstLineChars="0" w:firstLine="288"/>
        <w:jc w:val="left"/>
      </w:pPr>
      <w:r>
        <w:rPr>
          <w:rFonts w:eastAsia="DengXian"/>
          <w:lang w:eastAsia="zh-CN"/>
        </w:rPr>
        <w:t>This</w:t>
      </w:r>
      <w:r w:rsidR="005639A5" w:rsidRPr="005639A5">
        <w:rPr>
          <w:rFonts w:eastAsia="DengXian"/>
          <w:lang w:eastAsia="zh-CN"/>
        </w:rPr>
        <w:t xml:space="preserve"> contri</w:t>
      </w:r>
      <w:r w:rsidR="009558A4">
        <w:rPr>
          <w:rFonts w:eastAsia="DengXian"/>
          <w:lang w:eastAsia="zh-CN"/>
        </w:rPr>
        <w:t xml:space="preserve">bution </w:t>
      </w:r>
      <w:r w:rsidR="00B30E86">
        <w:rPr>
          <w:rFonts w:eastAsia="DengXian"/>
          <w:lang w:eastAsia="zh-CN"/>
        </w:rPr>
        <w:t xml:space="preserve">discusses </w:t>
      </w:r>
      <w:r w:rsidR="009558A4">
        <w:rPr>
          <w:rFonts w:eastAsia="DengXian"/>
          <w:lang w:eastAsia="zh-CN"/>
        </w:rPr>
        <w:t>initial link budget evaluation based on the assumptions agreed in RAN1#104-e.</w:t>
      </w:r>
    </w:p>
    <w:p w14:paraId="7FCC64D4" w14:textId="2D68238E" w:rsidR="00A30569" w:rsidRDefault="009B6AF0" w:rsidP="00D10646">
      <w:pPr>
        <w:pStyle w:val="Heading1"/>
      </w:pPr>
      <w:r>
        <w:t>Discussion</w:t>
      </w:r>
    </w:p>
    <w:p w14:paraId="4FAB062C" w14:textId="4CDDCB22" w:rsidR="00017278" w:rsidRDefault="00F302B7" w:rsidP="00B66FF0">
      <w:r w:rsidRPr="00D609AB">
        <w:t xml:space="preserve">Following up to the agreements </w:t>
      </w:r>
      <w:r w:rsidR="00B24190">
        <w:t>of the</w:t>
      </w:r>
      <w:r w:rsidR="00CB2E84" w:rsidRPr="00D609AB">
        <w:t xml:space="preserve"> </w:t>
      </w:r>
      <w:r w:rsidR="00B24190">
        <w:t xml:space="preserve">NTN IoT </w:t>
      </w:r>
      <w:r w:rsidR="00CB2E84" w:rsidRPr="00D609AB">
        <w:t xml:space="preserve">reference scenarios </w:t>
      </w:r>
      <w:r w:rsidR="00B24190">
        <w:t xml:space="preserve">and parameters </w:t>
      </w:r>
      <w:r w:rsidR="00CB2E84" w:rsidRPr="00D609AB">
        <w:t xml:space="preserve">in </w:t>
      </w:r>
      <w:r w:rsidR="00017278">
        <w:t>previous RAN1 meetings</w:t>
      </w:r>
      <w:r w:rsidR="00CB2E84" w:rsidRPr="00D609AB">
        <w:t xml:space="preserve">, feasibility of NB-IoT and eMTC support on NTN </w:t>
      </w:r>
      <w:r w:rsidR="0018703A">
        <w:t>is investigated based on a link budget analysis</w:t>
      </w:r>
      <w:r w:rsidR="00CB2E84" w:rsidRPr="00D609AB">
        <w:t xml:space="preserve">. </w:t>
      </w:r>
      <w:r w:rsidR="00017278">
        <w:t>It is noted that p</w:t>
      </w:r>
      <w:r w:rsidR="00CB2E84" w:rsidRPr="00D609AB">
        <w:t>erformance evaluation of NB-IoT and eMTC was done in the IMT-2020 5G performance requirements</w:t>
      </w:r>
      <w:r w:rsidR="001C515C" w:rsidRPr="00D609AB">
        <w:t xml:space="preserve"> [</w:t>
      </w:r>
      <w:r w:rsidR="003116F2">
        <w:t>3</w:t>
      </w:r>
      <w:r w:rsidR="001C515C" w:rsidRPr="00D609AB">
        <w:t xml:space="preserve">] and </w:t>
      </w:r>
      <w:r w:rsidR="00956004">
        <w:t xml:space="preserve">earlier </w:t>
      </w:r>
      <w:r w:rsidR="001C515C" w:rsidRPr="00D609AB">
        <w:t>in the MTC study in Rel-12 [</w:t>
      </w:r>
      <w:r w:rsidR="003116F2">
        <w:t>4</w:t>
      </w:r>
      <w:r w:rsidR="001C515C" w:rsidRPr="00D609AB">
        <w:t xml:space="preserve">], and the methodologies used in these reports </w:t>
      </w:r>
      <w:r w:rsidR="00AE1B0F" w:rsidRPr="00D609AB">
        <w:t>can be reused</w:t>
      </w:r>
      <w:r w:rsidR="00C77197" w:rsidRPr="00D609AB">
        <w:t xml:space="preserve"> for the </w:t>
      </w:r>
      <w:r w:rsidR="001C515C" w:rsidRPr="00D609AB">
        <w:t>evaluation of IoT over NTN.</w:t>
      </w:r>
      <w:r w:rsidR="00C77197" w:rsidRPr="00D609AB">
        <w:t xml:space="preserve"> </w:t>
      </w:r>
      <w:r w:rsidR="00B75CF0" w:rsidRPr="00D609AB">
        <w:t xml:space="preserve">Tables similar to the </w:t>
      </w:r>
      <w:r w:rsidR="00956004">
        <w:t>ones</w:t>
      </w:r>
      <w:r w:rsidR="00B75CF0" w:rsidRPr="00D609AB">
        <w:t xml:space="preserve"> in in Sec.6.1 [</w:t>
      </w:r>
      <w:r w:rsidR="003116F2">
        <w:t>2</w:t>
      </w:r>
      <w:r w:rsidR="00B75CF0" w:rsidRPr="00D609AB">
        <w:t xml:space="preserve">] for link/system evaluation and link budget calculation can be </w:t>
      </w:r>
      <w:r w:rsidR="003C7A1C">
        <w:t xml:space="preserve">adapted and </w:t>
      </w:r>
      <w:r w:rsidR="00B75CF0" w:rsidRPr="00D609AB">
        <w:t>reused.</w:t>
      </w:r>
    </w:p>
    <w:p w14:paraId="08B35CA5" w14:textId="594AD2A2" w:rsidR="005C5E2B" w:rsidRDefault="00641DD0" w:rsidP="005C5E2B">
      <w:r>
        <w:t xml:space="preserve">Agreements in RAN1#104-e are listed in the Appendix. </w:t>
      </w:r>
      <w:r w:rsidR="005C5E2B">
        <w:t>Initial link budget analysis is presented for the following agreed sets of parameters.</w:t>
      </w:r>
      <w:r w:rsidR="0018703A">
        <w:t xml:space="preserve"> </w:t>
      </w:r>
      <w:r>
        <w:t>Uplink results consider a 23dB</w:t>
      </w:r>
      <w:r w:rsidR="00EE4218">
        <w:t>m</w:t>
      </w:r>
      <w:r>
        <w:t xml:space="preserve"> transmit power. A noise figure of </w:t>
      </w:r>
      <w:r w:rsidR="00EE4218">
        <w:t>7</w:t>
      </w:r>
      <w:r>
        <w:t xml:space="preserve">dB is </w:t>
      </w:r>
      <w:r w:rsidR="00EE4218">
        <w:t>used for the</w:t>
      </w:r>
      <w:r>
        <w:t xml:space="preserve"> DL results. </w:t>
      </w:r>
      <w:r w:rsidR="004506D9">
        <w:t>The carrier frequency is 2GHz</w:t>
      </w:r>
      <w:r w:rsidR="00EE4218">
        <w:t xml:space="preserve">. </w:t>
      </w:r>
      <w:r w:rsidR="004506D9">
        <w:t xml:space="preserve"> </w:t>
      </w:r>
    </w:p>
    <w:p w14:paraId="03F34DEA" w14:textId="77777777" w:rsidR="00BC75A2" w:rsidRPr="009C5A91" w:rsidRDefault="00BC75A2" w:rsidP="005C5E2B">
      <w:pPr>
        <w:numPr>
          <w:ilvl w:val="0"/>
          <w:numId w:val="32"/>
        </w:numPr>
        <w:spacing w:before="0" w:after="0" w:line="240" w:lineRule="auto"/>
        <w:ind w:left="284" w:firstLineChars="0" w:firstLine="0"/>
        <w:jc w:val="left"/>
        <w:rPr>
          <w:rFonts w:ascii="Times" w:hAnsi="Times" w:cs="Times"/>
          <w:szCs w:val="24"/>
          <w:lang w:val="en-GB" w:eastAsia="en-US"/>
        </w:rPr>
      </w:pPr>
      <w:r w:rsidRPr="009C5A91">
        <w:rPr>
          <w:rFonts w:ascii="Times" w:hAnsi="Times" w:cs="Times"/>
          <w:lang w:val="en-GB" w:eastAsia="en-US"/>
        </w:rPr>
        <w:t>Set 1 satellite parameters (based on TR 38.821, Table 6.1.1.1-1)</w:t>
      </w:r>
    </w:p>
    <w:p w14:paraId="2800BE76" w14:textId="77777777" w:rsidR="00BC75A2" w:rsidRPr="009C5A91" w:rsidRDefault="00BC75A2" w:rsidP="005C5E2B">
      <w:pPr>
        <w:numPr>
          <w:ilvl w:val="0"/>
          <w:numId w:val="32"/>
        </w:numPr>
        <w:spacing w:before="0" w:after="0" w:line="240" w:lineRule="auto"/>
        <w:ind w:left="284" w:firstLineChars="0" w:firstLine="0"/>
        <w:jc w:val="left"/>
        <w:rPr>
          <w:rFonts w:ascii="Times" w:hAnsi="Times"/>
          <w:i/>
          <w:iCs/>
          <w:lang w:val="en-GB" w:eastAsia="en-US"/>
        </w:rPr>
      </w:pPr>
      <w:r w:rsidRPr="009C5A91">
        <w:rPr>
          <w:rFonts w:ascii="Times" w:hAnsi="Times" w:cs="Times"/>
          <w:lang w:val="en-GB" w:eastAsia="en-US"/>
        </w:rPr>
        <w:t>Set 2 satellite parameters (based on TR 38.821, Table 6.1.1.1-2)</w:t>
      </w:r>
    </w:p>
    <w:p w14:paraId="30C35B8D" w14:textId="549D3E4A" w:rsidR="00BC75A2" w:rsidRPr="009C5A91" w:rsidRDefault="00BC75A2" w:rsidP="005C5E2B">
      <w:pPr>
        <w:numPr>
          <w:ilvl w:val="0"/>
          <w:numId w:val="32"/>
        </w:numPr>
        <w:spacing w:before="0" w:after="0" w:line="240" w:lineRule="auto"/>
        <w:ind w:left="284" w:firstLineChars="0" w:firstLine="0"/>
        <w:jc w:val="left"/>
        <w:rPr>
          <w:rFonts w:ascii="Times" w:hAnsi="Times" w:cs="Times"/>
          <w:szCs w:val="24"/>
          <w:lang w:val="en-GB" w:eastAsia="en-US"/>
        </w:rPr>
      </w:pPr>
      <w:r w:rsidRPr="009C5A91">
        <w:rPr>
          <w:rFonts w:ascii="Times" w:hAnsi="Times" w:cs="Times"/>
          <w:lang w:val="en-GB" w:eastAsia="en-US"/>
        </w:rPr>
        <w:t>Set 3 satellite parameters (Eutelsat R1-2101146 with central beam edge elevation 12.5 degree</w:t>
      </w:r>
      <w:r w:rsidR="00847EC0">
        <w:rPr>
          <w:rFonts w:ascii="Times" w:hAnsi="Times" w:cs="Times"/>
          <w:lang w:val="en-GB" w:eastAsia="en-US"/>
        </w:rPr>
        <w:t>s</w:t>
      </w:r>
      <w:r w:rsidRPr="009C5A91">
        <w:rPr>
          <w:rFonts w:ascii="Times" w:hAnsi="Times" w:cs="Times"/>
          <w:lang w:val="en-GB" w:eastAsia="en-US"/>
        </w:rPr>
        <w:t xml:space="preserve"> for GEO, and 30 degree</w:t>
      </w:r>
      <w:r w:rsidR="00847EC0">
        <w:rPr>
          <w:rFonts w:ascii="Times" w:hAnsi="Times" w:cs="Times"/>
          <w:lang w:val="en-GB" w:eastAsia="en-US"/>
        </w:rPr>
        <w:t>s</w:t>
      </w:r>
      <w:r w:rsidRPr="009C5A91">
        <w:rPr>
          <w:rFonts w:ascii="Times" w:hAnsi="Times" w:cs="Times"/>
          <w:lang w:val="en-GB" w:eastAsia="en-US"/>
        </w:rPr>
        <w:t xml:space="preserve"> for LEO-600 km and 1200 km)</w:t>
      </w:r>
    </w:p>
    <w:p w14:paraId="5249C888" w14:textId="054C70B5" w:rsidR="00BC75A2" w:rsidRPr="009C5A91" w:rsidRDefault="00BC75A2" w:rsidP="005C5E2B">
      <w:pPr>
        <w:numPr>
          <w:ilvl w:val="0"/>
          <w:numId w:val="32"/>
        </w:numPr>
        <w:spacing w:before="0" w:after="0" w:line="240" w:lineRule="auto"/>
        <w:ind w:left="284" w:firstLineChars="0" w:firstLine="0"/>
        <w:jc w:val="left"/>
        <w:rPr>
          <w:rFonts w:ascii="Times" w:hAnsi="Times" w:cs="Times"/>
          <w:szCs w:val="24"/>
          <w:lang w:val="en-GB" w:eastAsia="en-US"/>
        </w:rPr>
      </w:pPr>
      <w:r w:rsidRPr="009C5A91">
        <w:rPr>
          <w:rFonts w:ascii="Times" w:hAnsi="Times" w:cs="Times"/>
          <w:lang w:val="en-GB" w:eastAsia="en-US"/>
        </w:rPr>
        <w:t>Set 4 satellite parameters (Thales, Sateliot, Gatehouse R1-2101019)</w:t>
      </w:r>
    </w:p>
    <w:p w14:paraId="0255DCDD" w14:textId="77777777" w:rsidR="00017278" w:rsidRDefault="00017278" w:rsidP="005C5E2B">
      <w:pPr>
        <w:ind w:left="284"/>
      </w:pPr>
    </w:p>
    <w:p w14:paraId="14A1C86C" w14:textId="77777777" w:rsidR="00017278" w:rsidRDefault="00017278" w:rsidP="007365F9"/>
    <w:tbl>
      <w:tblPr>
        <w:tblStyle w:val="TableGrid"/>
        <w:tblW w:w="0" w:type="auto"/>
        <w:tblLook w:val="04A0" w:firstRow="1" w:lastRow="0" w:firstColumn="1" w:lastColumn="0" w:noHBand="0" w:noVBand="1"/>
      </w:tblPr>
      <w:tblGrid>
        <w:gridCol w:w="4471"/>
        <w:gridCol w:w="1389"/>
        <w:gridCol w:w="1390"/>
        <w:gridCol w:w="1295"/>
        <w:gridCol w:w="1192"/>
      </w:tblGrid>
      <w:tr w:rsidR="000B27C0" w:rsidRPr="000B27C0" w14:paraId="5E5B16F6" w14:textId="77777777" w:rsidTr="00F73700">
        <w:trPr>
          <w:trHeight w:val="312"/>
        </w:trPr>
        <w:tc>
          <w:tcPr>
            <w:tcW w:w="4471" w:type="dxa"/>
            <w:shd w:val="clear" w:color="auto" w:fill="FFC000"/>
            <w:noWrap/>
            <w:hideMark/>
          </w:tcPr>
          <w:p w14:paraId="4226F743" w14:textId="75566647" w:rsidR="000B27C0" w:rsidRPr="000B27C0" w:rsidRDefault="000B27C0" w:rsidP="000B27C0">
            <w:pPr>
              <w:rPr>
                <w:b/>
              </w:rPr>
            </w:pPr>
            <w:r w:rsidRPr="000B27C0">
              <w:rPr>
                <w:b/>
              </w:rPr>
              <w:t>SET 1 - Downlink link budget</w:t>
            </w:r>
          </w:p>
        </w:tc>
        <w:tc>
          <w:tcPr>
            <w:tcW w:w="1389" w:type="dxa"/>
            <w:hideMark/>
          </w:tcPr>
          <w:p w14:paraId="1DFD0F74" w14:textId="77777777" w:rsidR="000B27C0" w:rsidRDefault="000B27C0" w:rsidP="000B27C0">
            <w:r w:rsidRPr="000B27C0">
              <w:t xml:space="preserve">GEO </w:t>
            </w:r>
          </w:p>
          <w:p w14:paraId="6BE8A2FF" w14:textId="57817F4A" w:rsidR="000B27C0" w:rsidRPr="000B27C0" w:rsidRDefault="000B27C0" w:rsidP="000B27C0">
            <w:r w:rsidRPr="000B27C0">
              <w:t>35786 km</w:t>
            </w:r>
          </w:p>
        </w:tc>
        <w:tc>
          <w:tcPr>
            <w:tcW w:w="1390" w:type="dxa"/>
            <w:hideMark/>
          </w:tcPr>
          <w:p w14:paraId="55EA2085" w14:textId="77777777" w:rsidR="000B27C0" w:rsidRDefault="000B27C0" w:rsidP="000B27C0">
            <w:r w:rsidRPr="000B27C0">
              <w:t xml:space="preserve">LEO </w:t>
            </w:r>
          </w:p>
          <w:p w14:paraId="56C212C9" w14:textId="65FA7F14" w:rsidR="000B27C0" w:rsidRPr="000B27C0" w:rsidRDefault="000B27C0" w:rsidP="000B27C0">
            <w:r w:rsidRPr="000B27C0">
              <w:t>1200 km</w:t>
            </w:r>
          </w:p>
        </w:tc>
        <w:tc>
          <w:tcPr>
            <w:tcW w:w="1295" w:type="dxa"/>
            <w:hideMark/>
          </w:tcPr>
          <w:p w14:paraId="582D6695" w14:textId="77777777" w:rsidR="000B27C0" w:rsidRDefault="000B27C0" w:rsidP="000B27C0">
            <w:r w:rsidRPr="000B27C0">
              <w:t xml:space="preserve">LEO </w:t>
            </w:r>
          </w:p>
          <w:p w14:paraId="6E57967D" w14:textId="72EF0F5D" w:rsidR="000B27C0" w:rsidRPr="000B27C0" w:rsidRDefault="000B27C0" w:rsidP="000B27C0">
            <w:r w:rsidRPr="000B27C0">
              <w:t>600 km</w:t>
            </w:r>
          </w:p>
        </w:tc>
        <w:tc>
          <w:tcPr>
            <w:tcW w:w="1192" w:type="dxa"/>
            <w:noWrap/>
            <w:hideMark/>
          </w:tcPr>
          <w:p w14:paraId="313521B6" w14:textId="01A858E6" w:rsidR="000B27C0" w:rsidRPr="000B27C0" w:rsidRDefault="0088343C" w:rsidP="000B27C0">
            <w:r>
              <w:t>units</w:t>
            </w:r>
          </w:p>
        </w:tc>
      </w:tr>
      <w:tr w:rsidR="000B27C0" w:rsidRPr="000B27C0" w14:paraId="3B0CDFD1" w14:textId="77777777" w:rsidTr="00F73700">
        <w:trPr>
          <w:trHeight w:val="288"/>
        </w:trPr>
        <w:tc>
          <w:tcPr>
            <w:tcW w:w="4471" w:type="dxa"/>
            <w:noWrap/>
            <w:hideMark/>
          </w:tcPr>
          <w:p w14:paraId="678CBF05" w14:textId="4C466AD7" w:rsidR="000B27C0" w:rsidRPr="000B27C0" w:rsidRDefault="000B27C0" w:rsidP="000B27C0">
            <w:r w:rsidRPr="000B27C0">
              <w:t>Elevation angle</w:t>
            </w:r>
          </w:p>
        </w:tc>
        <w:tc>
          <w:tcPr>
            <w:tcW w:w="1389" w:type="dxa"/>
            <w:noWrap/>
            <w:hideMark/>
          </w:tcPr>
          <w:p w14:paraId="1D8912FD" w14:textId="77777777" w:rsidR="000B27C0" w:rsidRPr="000B27C0" w:rsidRDefault="000B27C0" w:rsidP="000B27C0">
            <w:r w:rsidRPr="000B27C0">
              <w:t>12.5</w:t>
            </w:r>
          </w:p>
        </w:tc>
        <w:tc>
          <w:tcPr>
            <w:tcW w:w="1390" w:type="dxa"/>
            <w:noWrap/>
            <w:hideMark/>
          </w:tcPr>
          <w:p w14:paraId="2EAA242A" w14:textId="77777777" w:rsidR="000B27C0" w:rsidRPr="000B27C0" w:rsidRDefault="000B27C0" w:rsidP="000B27C0">
            <w:r w:rsidRPr="000B27C0">
              <w:t>30</w:t>
            </w:r>
          </w:p>
        </w:tc>
        <w:tc>
          <w:tcPr>
            <w:tcW w:w="1295" w:type="dxa"/>
            <w:noWrap/>
            <w:hideMark/>
          </w:tcPr>
          <w:p w14:paraId="503A3832" w14:textId="77777777" w:rsidR="000B27C0" w:rsidRPr="000B27C0" w:rsidRDefault="000B27C0" w:rsidP="000B27C0">
            <w:r w:rsidRPr="000B27C0">
              <w:t>30</w:t>
            </w:r>
          </w:p>
        </w:tc>
        <w:tc>
          <w:tcPr>
            <w:tcW w:w="1192" w:type="dxa"/>
            <w:noWrap/>
            <w:hideMark/>
          </w:tcPr>
          <w:p w14:paraId="648AC74E" w14:textId="709CA149" w:rsidR="000B27C0" w:rsidRPr="000B27C0" w:rsidRDefault="000B27C0" w:rsidP="000B27C0">
            <w:r w:rsidRPr="000B27C0">
              <w:t>degree</w:t>
            </w:r>
          </w:p>
        </w:tc>
      </w:tr>
      <w:tr w:rsidR="000B27C0" w:rsidRPr="000B27C0" w14:paraId="42784FC7" w14:textId="77777777" w:rsidTr="00F73700">
        <w:trPr>
          <w:trHeight w:val="288"/>
        </w:trPr>
        <w:tc>
          <w:tcPr>
            <w:tcW w:w="4471" w:type="dxa"/>
            <w:noWrap/>
            <w:hideMark/>
          </w:tcPr>
          <w:p w14:paraId="77F31EA7" w14:textId="77777777" w:rsidR="000B27C0" w:rsidRPr="000B27C0" w:rsidRDefault="000B27C0">
            <w:r w:rsidRPr="000B27C0">
              <w:t>EIRP Density</w:t>
            </w:r>
          </w:p>
        </w:tc>
        <w:tc>
          <w:tcPr>
            <w:tcW w:w="1389" w:type="dxa"/>
            <w:noWrap/>
            <w:hideMark/>
          </w:tcPr>
          <w:p w14:paraId="44EBE2AE" w14:textId="77777777" w:rsidR="000B27C0" w:rsidRPr="000B27C0" w:rsidRDefault="000B27C0" w:rsidP="000B27C0">
            <w:r w:rsidRPr="000B27C0">
              <w:t>59</w:t>
            </w:r>
          </w:p>
        </w:tc>
        <w:tc>
          <w:tcPr>
            <w:tcW w:w="1390" w:type="dxa"/>
            <w:noWrap/>
            <w:hideMark/>
          </w:tcPr>
          <w:p w14:paraId="28640A59" w14:textId="77777777" w:rsidR="000B27C0" w:rsidRPr="000B27C0" w:rsidRDefault="000B27C0" w:rsidP="000B27C0">
            <w:r w:rsidRPr="000B27C0">
              <w:t>40</w:t>
            </w:r>
          </w:p>
        </w:tc>
        <w:tc>
          <w:tcPr>
            <w:tcW w:w="1295" w:type="dxa"/>
            <w:noWrap/>
            <w:hideMark/>
          </w:tcPr>
          <w:p w14:paraId="20EDC9B5" w14:textId="77777777" w:rsidR="000B27C0" w:rsidRPr="000B27C0" w:rsidRDefault="000B27C0" w:rsidP="000B27C0">
            <w:r w:rsidRPr="000B27C0">
              <w:t>34</w:t>
            </w:r>
          </w:p>
        </w:tc>
        <w:tc>
          <w:tcPr>
            <w:tcW w:w="1192" w:type="dxa"/>
            <w:noWrap/>
            <w:hideMark/>
          </w:tcPr>
          <w:p w14:paraId="5D5FE245" w14:textId="43E468DA" w:rsidR="000B27C0" w:rsidRPr="000B27C0" w:rsidRDefault="0057398E" w:rsidP="000F0586">
            <w:pPr>
              <w:ind w:firstLineChars="0" w:firstLine="0"/>
              <w:jc w:val="left"/>
            </w:pPr>
            <w:r>
              <w:t>d</w:t>
            </w:r>
            <w:r w:rsidR="00EE4218">
              <w:t>B</w:t>
            </w:r>
            <w:r>
              <w:t>W/MHz</w:t>
            </w:r>
          </w:p>
        </w:tc>
      </w:tr>
      <w:tr w:rsidR="000B27C0" w:rsidRPr="000B27C0" w14:paraId="713BA2F0" w14:textId="77777777" w:rsidTr="00F73700">
        <w:trPr>
          <w:trHeight w:val="288"/>
        </w:trPr>
        <w:tc>
          <w:tcPr>
            <w:tcW w:w="4471" w:type="dxa"/>
            <w:noWrap/>
            <w:hideMark/>
          </w:tcPr>
          <w:p w14:paraId="1C994F8D" w14:textId="77777777" w:rsidR="000B27C0" w:rsidRPr="000B27C0" w:rsidRDefault="000B27C0">
            <w:r w:rsidRPr="000B27C0">
              <w:t>EIRP per spot (1080 kHz)</w:t>
            </w:r>
          </w:p>
        </w:tc>
        <w:tc>
          <w:tcPr>
            <w:tcW w:w="1389" w:type="dxa"/>
            <w:noWrap/>
            <w:hideMark/>
          </w:tcPr>
          <w:p w14:paraId="408D87EC" w14:textId="77777777" w:rsidR="000B27C0" w:rsidRPr="000B27C0" w:rsidRDefault="000B27C0" w:rsidP="000B27C0">
            <w:r w:rsidRPr="000B27C0">
              <w:t>59.3</w:t>
            </w:r>
          </w:p>
        </w:tc>
        <w:tc>
          <w:tcPr>
            <w:tcW w:w="1390" w:type="dxa"/>
            <w:noWrap/>
            <w:hideMark/>
          </w:tcPr>
          <w:p w14:paraId="10A44F50" w14:textId="77777777" w:rsidR="000B27C0" w:rsidRPr="000B27C0" w:rsidRDefault="000B27C0" w:rsidP="000B27C0">
            <w:r w:rsidRPr="000B27C0">
              <w:t>40.3</w:t>
            </w:r>
          </w:p>
        </w:tc>
        <w:tc>
          <w:tcPr>
            <w:tcW w:w="1295" w:type="dxa"/>
            <w:noWrap/>
            <w:hideMark/>
          </w:tcPr>
          <w:p w14:paraId="0A837D18" w14:textId="77777777" w:rsidR="000B27C0" w:rsidRPr="000B27C0" w:rsidRDefault="000B27C0" w:rsidP="000B27C0">
            <w:r w:rsidRPr="000B27C0">
              <w:t>34.3</w:t>
            </w:r>
          </w:p>
        </w:tc>
        <w:tc>
          <w:tcPr>
            <w:tcW w:w="1192" w:type="dxa"/>
            <w:noWrap/>
            <w:hideMark/>
          </w:tcPr>
          <w:p w14:paraId="7162AAB4" w14:textId="1E050BE2" w:rsidR="000B27C0" w:rsidRPr="000B27C0" w:rsidRDefault="000B27C0" w:rsidP="000B27C0">
            <w:r w:rsidRPr="000B27C0">
              <w:t> </w:t>
            </w:r>
            <w:r w:rsidR="00EE4218">
              <w:t>dBW</w:t>
            </w:r>
          </w:p>
        </w:tc>
      </w:tr>
      <w:tr w:rsidR="000B27C0" w:rsidRPr="000B27C0" w14:paraId="42CE4474" w14:textId="77777777" w:rsidTr="00F73700">
        <w:trPr>
          <w:trHeight w:val="288"/>
        </w:trPr>
        <w:tc>
          <w:tcPr>
            <w:tcW w:w="4471" w:type="dxa"/>
            <w:noWrap/>
            <w:hideMark/>
          </w:tcPr>
          <w:p w14:paraId="17E6D297" w14:textId="77777777" w:rsidR="000B27C0" w:rsidRPr="000B27C0" w:rsidRDefault="000B27C0">
            <w:r w:rsidRPr="000B27C0">
              <w:t>EIRP per spot (180 kHz)</w:t>
            </w:r>
          </w:p>
        </w:tc>
        <w:tc>
          <w:tcPr>
            <w:tcW w:w="1389" w:type="dxa"/>
            <w:noWrap/>
            <w:hideMark/>
          </w:tcPr>
          <w:p w14:paraId="0D29B902" w14:textId="77777777" w:rsidR="000B27C0" w:rsidRPr="000B27C0" w:rsidRDefault="000B27C0" w:rsidP="000B27C0">
            <w:r w:rsidRPr="000B27C0">
              <w:t>51.6</w:t>
            </w:r>
          </w:p>
        </w:tc>
        <w:tc>
          <w:tcPr>
            <w:tcW w:w="1390" w:type="dxa"/>
            <w:noWrap/>
            <w:hideMark/>
          </w:tcPr>
          <w:p w14:paraId="14AB4684" w14:textId="77777777" w:rsidR="000B27C0" w:rsidRPr="000B27C0" w:rsidRDefault="000B27C0" w:rsidP="000B27C0">
            <w:r w:rsidRPr="000B27C0">
              <w:t>32.6</w:t>
            </w:r>
          </w:p>
        </w:tc>
        <w:tc>
          <w:tcPr>
            <w:tcW w:w="1295" w:type="dxa"/>
            <w:noWrap/>
            <w:hideMark/>
          </w:tcPr>
          <w:p w14:paraId="09BCDFB1" w14:textId="77777777" w:rsidR="000B27C0" w:rsidRPr="000B27C0" w:rsidRDefault="000B27C0" w:rsidP="000B27C0">
            <w:r w:rsidRPr="000B27C0">
              <w:t>26.6</w:t>
            </w:r>
          </w:p>
        </w:tc>
        <w:tc>
          <w:tcPr>
            <w:tcW w:w="1192" w:type="dxa"/>
            <w:noWrap/>
            <w:hideMark/>
          </w:tcPr>
          <w:p w14:paraId="2DDE4372" w14:textId="0C043900" w:rsidR="000B27C0" w:rsidRPr="000B27C0" w:rsidRDefault="000B27C0" w:rsidP="000B27C0">
            <w:r w:rsidRPr="000B27C0">
              <w:t xml:space="preserve"> </w:t>
            </w:r>
            <w:r w:rsidR="00EE4218">
              <w:t>dBW</w:t>
            </w:r>
          </w:p>
        </w:tc>
      </w:tr>
      <w:tr w:rsidR="004506D9" w:rsidRPr="000B27C0" w14:paraId="7E9B91CA" w14:textId="77777777" w:rsidTr="00F73700">
        <w:trPr>
          <w:trHeight w:val="288"/>
        </w:trPr>
        <w:tc>
          <w:tcPr>
            <w:tcW w:w="4471" w:type="dxa"/>
            <w:noWrap/>
          </w:tcPr>
          <w:p w14:paraId="1045F694" w14:textId="72537AAB" w:rsidR="004506D9" w:rsidRPr="000B27C0" w:rsidRDefault="004506D9">
            <w:r>
              <w:t>RX antenna gain</w:t>
            </w:r>
          </w:p>
        </w:tc>
        <w:tc>
          <w:tcPr>
            <w:tcW w:w="1389" w:type="dxa"/>
            <w:noWrap/>
          </w:tcPr>
          <w:p w14:paraId="67114D8D" w14:textId="624E5D44" w:rsidR="004506D9" w:rsidRPr="000B27C0" w:rsidRDefault="004506D9" w:rsidP="000B27C0">
            <w:r>
              <w:t>0</w:t>
            </w:r>
          </w:p>
        </w:tc>
        <w:tc>
          <w:tcPr>
            <w:tcW w:w="1390" w:type="dxa"/>
            <w:noWrap/>
          </w:tcPr>
          <w:p w14:paraId="1DD9067F" w14:textId="30CED894" w:rsidR="004506D9" w:rsidRPr="000B27C0" w:rsidRDefault="004506D9" w:rsidP="000B27C0">
            <w:r>
              <w:t>0</w:t>
            </w:r>
          </w:p>
        </w:tc>
        <w:tc>
          <w:tcPr>
            <w:tcW w:w="1295" w:type="dxa"/>
            <w:noWrap/>
          </w:tcPr>
          <w:p w14:paraId="29DAFBAC" w14:textId="14358E00" w:rsidR="004506D9" w:rsidRPr="000B27C0" w:rsidRDefault="004506D9" w:rsidP="000B27C0">
            <w:r>
              <w:t>0</w:t>
            </w:r>
          </w:p>
        </w:tc>
        <w:tc>
          <w:tcPr>
            <w:tcW w:w="1192" w:type="dxa"/>
            <w:noWrap/>
          </w:tcPr>
          <w:p w14:paraId="50F5BE8A" w14:textId="0E024E0B" w:rsidR="004506D9" w:rsidRPr="000B27C0" w:rsidRDefault="004506D9" w:rsidP="000B27C0">
            <w:r>
              <w:t>dBi</w:t>
            </w:r>
          </w:p>
        </w:tc>
      </w:tr>
      <w:tr w:rsidR="000B27C0" w:rsidRPr="000B27C0" w14:paraId="581AE0D7" w14:textId="77777777" w:rsidTr="00F73700">
        <w:trPr>
          <w:trHeight w:val="288"/>
        </w:trPr>
        <w:tc>
          <w:tcPr>
            <w:tcW w:w="4471" w:type="dxa"/>
            <w:noWrap/>
            <w:hideMark/>
          </w:tcPr>
          <w:p w14:paraId="15F487B3" w14:textId="77777777" w:rsidR="000B27C0" w:rsidRPr="000B27C0" w:rsidRDefault="000B27C0">
            <w:r w:rsidRPr="000B27C0">
              <w:t>Path length UE-Satellite</w:t>
            </w:r>
          </w:p>
        </w:tc>
        <w:tc>
          <w:tcPr>
            <w:tcW w:w="1389" w:type="dxa"/>
            <w:noWrap/>
            <w:hideMark/>
          </w:tcPr>
          <w:p w14:paraId="6106AB0D" w14:textId="77777777" w:rsidR="000B27C0" w:rsidRPr="000B27C0" w:rsidRDefault="000B27C0" w:rsidP="000B27C0">
            <w:r w:rsidRPr="000B27C0">
              <w:t>40316.7</w:t>
            </w:r>
          </w:p>
        </w:tc>
        <w:tc>
          <w:tcPr>
            <w:tcW w:w="1390" w:type="dxa"/>
            <w:noWrap/>
            <w:hideMark/>
          </w:tcPr>
          <w:p w14:paraId="57DD076F" w14:textId="77777777" w:rsidR="000B27C0" w:rsidRPr="000B27C0" w:rsidRDefault="000B27C0" w:rsidP="000B27C0">
            <w:r w:rsidRPr="000B27C0">
              <w:t>1998.9</w:t>
            </w:r>
          </w:p>
        </w:tc>
        <w:tc>
          <w:tcPr>
            <w:tcW w:w="1295" w:type="dxa"/>
            <w:noWrap/>
            <w:hideMark/>
          </w:tcPr>
          <w:p w14:paraId="557314E0" w14:textId="77777777" w:rsidR="000B27C0" w:rsidRPr="000B27C0" w:rsidRDefault="000B27C0" w:rsidP="000B27C0">
            <w:r w:rsidRPr="000B27C0">
              <w:t>1075.1</w:t>
            </w:r>
          </w:p>
        </w:tc>
        <w:tc>
          <w:tcPr>
            <w:tcW w:w="1192" w:type="dxa"/>
            <w:noWrap/>
            <w:hideMark/>
          </w:tcPr>
          <w:p w14:paraId="3AF4B043" w14:textId="77777777" w:rsidR="000B27C0" w:rsidRPr="000B27C0" w:rsidRDefault="000B27C0" w:rsidP="000B27C0">
            <w:r w:rsidRPr="000B27C0">
              <w:t>Km</w:t>
            </w:r>
          </w:p>
        </w:tc>
      </w:tr>
      <w:tr w:rsidR="00221802" w:rsidRPr="000B27C0" w14:paraId="42EC065B" w14:textId="77777777" w:rsidTr="00F73700">
        <w:trPr>
          <w:trHeight w:val="288"/>
        </w:trPr>
        <w:tc>
          <w:tcPr>
            <w:tcW w:w="4471" w:type="dxa"/>
            <w:noWrap/>
          </w:tcPr>
          <w:p w14:paraId="57303A4B" w14:textId="5E76909E" w:rsidR="00221802" w:rsidRPr="000B27C0" w:rsidRDefault="00221802" w:rsidP="00221802">
            <w:r w:rsidRPr="00F519DC">
              <w:t xml:space="preserve">FSPL </w:t>
            </w:r>
          </w:p>
        </w:tc>
        <w:tc>
          <w:tcPr>
            <w:tcW w:w="1389" w:type="dxa"/>
            <w:noWrap/>
          </w:tcPr>
          <w:p w14:paraId="70393FC9" w14:textId="0596E0C2" w:rsidR="00221802" w:rsidRPr="000B27C0" w:rsidRDefault="00221802" w:rsidP="00221802">
            <w:r w:rsidRPr="00F519DC">
              <w:t>190.6</w:t>
            </w:r>
          </w:p>
        </w:tc>
        <w:tc>
          <w:tcPr>
            <w:tcW w:w="1390" w:type="dxa"/>
            <w:noWrap/>
          </w:tcPr>
          <w:p w14:paraId="5F50FB7A" w14:textId="08392069" w:rsidR="00221802" w:rsidRPr="000B27C0" w:rsidRDefault="00221802" w:rsidP="00221802">
            <w:r w:rsidRPr="00F519DC">
              <w:t>164.5</w:t>
            </w:r>
          </w:p>
        </w:tc>
        <w:tc>
          <w:tcPr>
            <w:tcW w:w="1295" w:type="dxa"/>
            <w:noWrap/>
          </w:tcPr>
          <w:p w14:paraId="40CC6218" w14:textId="129D1CE3" w:rsidR="00221802" w:rsidRPr="000B27C0" w:rsidRDefault="00221802" w:rsidP="00221802">
            <w:r w:rsidRPr="00F519DC">
              <w:t>159.1</w:t>
            </w:r>
          </w:p>
        </w:tc>
        <w:tc>
          <w:tcPr>
            <w:tcW w:w="1192" w:type="dxa"/>
            <w:noWrap/>
          </w:tcPr>
          <w:p w14:paraId="7BDC0656" w14:textId="3069E18B" w:rsidR="00221802" w:rsidRPr="000B27C0" w:rsidRDefault="00221802" w:rsidP="00221802">
            <w:r w:rsidRPr="00F519DC">
              <w:t>dB</w:t>
            </w:r>
          </w:p>
        </w:tc>
      </w:tr>
      <w:tr w:rsidR="000B27C0" w:rsidRPr="000B27C0" w14:paraId="7009F70B" w14:textId="77777777" w:rsidTr="00F73700">
        <w:trPr>
          <w:trHeight w:val="288"/>
        </w:trPr>
        <w:tc>
          <w:tcPr>
            <w:tcW w:w="4471" w:type="dxa"/>
            <w:noWrap/>
            <w:hideMark/>
          </w:tcPr>
          <w:p w14:paraId="04A9DFC4" w14:textId="2C974C70" w:rsidR="000B27C0" w:rsidRPr="000B27C0" w:rsidRDefault="0088343C" w:rsidP="0088343C">
            <w:r>
              <w:t>FPSL</w:t>
            </w:r>
            <w:r w:rsidR="00EE4218">
              <w:t xml:space="preserve"> </w:t>
            </w:r>
            <w:r>
              <w:t>+ other losses</w:t>
            </w:r>
          </w:p>
        </w:tc>
        <w:tc>
          <w:tcPr>
            <w:tcW w:w="1389" w:type="dxa"/>
            <w:noWrap/>
            <w:hideMark/>
          </w:tcPr>
          <w:p w14:paraId="03FA0BCB" w14:textId="77777777" w:rsidR="000B27C0" w:rsidRPr="000B27C0" w:rsidRDefault="000B27C0" w:rsidP="000B27C0">
            <w:r w:rsidRPr="000B27C0">
              <w:t>199.0</w:t>
            </w:r>
          </w:p>
        </w:tc>
        <w:tc>
          <w:tcPr>
            <w:tcW w:w="1390" w:type="dxa"/>
            <w:noWrap/>
            <w:hideMark/>
          </w:tcPr>
          <w:p w14:paraId="2AA316F5" w14:textId="77777777" w:rsidR="000B27C0" w:rsidRPr="000B27C0" w:rsidRDefault="000B27C0" w:rsidP="000B27C0">
            <w:r w:rsidRPr="000B27C0">
              <w:t>172.8</w:t>
            </w:r>
          </w:p>
        </w:tc>
        <w:tc>
          <w:tcPr>
            <w:tcW w:w="1295" w:type="dxa"/>
            <w:noWrap/>
            <w:hideMark/>
          </w:tcPr>
          <w:p w14:paraId="4DB46EEC" w14:textId="77777777" w:rsidR="000B27C0" w:rsidRPr="000B27C0" w:rsidRDefault="000B27C0" w:rsidP="000B27C0">
            <w:r w:rsidRPr="000B27C0">
              <w:t>167.4</w:t>
            </w:r>
          </w:p>
        </w:tc>
        <w:tc>
          <w:tcPr>
            <w:tcW w:w="1192" w:type="dxa"/>
            <w:noWrap/>
            <w:hideMark/>
          </w:tcPr>
          <w:p w14:paraId="1E103D3C" w14:textId="77777777" w:rsidR="000B27C0" w:rsidRPr="000B27C0" w:rsidRDefault="000B27C0" w:rsidP="000B27C0">
            <w:r w:rsidRPr="000B27C0">
              <w:t>dB</w:t>
            </w:r>
          </w:p>
        </w:tc>
      </w:tr>
      <w:tr w:rsidR="000B27C0" w:rsidRPr="000B27C0" w14:paraId="693E5147" w14:textId="77777777" w:rsidTr="00F73700">
        <w:trPr>
          <w:trHeight w:val="288"/>
        </w:trPr>
        <w:tc>
          <w:tcPr>
            <w:tcW w:w="4471" w:type="dxa"/>
            <w:noWrap/>
            <w:hideMark/>
          </w:tcPr>
          <w:p w14:paraId="166A976F" w14:textId="435C24FA" w:rsidR="000B27C0" w:rsidRPr="000B27C0" w:rsidRDefault="00641DD0">
            <w:r>
              <w:lastRenderedPageBreak/>
              <w:t>R</w:t>
            </w:r>
            <w:r w:rsidR="000B27C0" w:rsidRPr="000B27C0">
              <w:t xml:space="preserve">eceived power </w:t>
            </w:r>
          </w:p>
        </w:tc>
        <w:tc>
          <w:tcPr>
            <w:tcW w:w="1389" w:type="dxa"/>
            <w:noWrap/>
            <w:hideMark/>
          </w:tcPr>
          <w:p w14:paraId="12404D47" w14:textId="77777777" w:rsidR="000B27C0" w:rsidRPr="000B27C0" w:rsidRDefault="000B27C0" w:rsidP="000B27C0">
            <w:r w:rsidRPr="000B27C0">
              <w:t>-117.1</w:t>
            </w:r>
          </w:p>
        </w:tc>
        <w:tc>
          <w:tcPr>
            <w:tcW w:w="1390" w:type="dxa"/>
            <w:noWrap/>
            <w:hideMark/>
          </w:tcPr>
          <w:p w14:paraId="47E14900" w14:textId="77777777" w:rsidR="000B27C0" w:rsidRPr="000B27C0" w:rsidRDefault="000B27C0" w:rsidP="000B27C0">
            <w:r w:rsidRPr="000B27C0">
              <w:t>-109.9</w:t>
            </w:r>
          </w:p>
        </w:tc>
        <w:tc>
          <w:tcPr>
            <w:tcW w:w="1295" w:type="dxa"/>
            <w:noWrap/>
            <w:hideMark/>
          </w:tcPr>
          <w:p w14:paraId="28BA6549" w14:textId="77777777" w:rsidR="000B27C0" w:rsidRPr="000B27C0" w:rsidRDefault="000B27C0" w:rsidP="000B27C0">
            <w:r w:rsidRPr="000B27C0">
              <w:t>-110.5</w:t>
            </w:r>
          </w:p>
        </w:tc>
        <w:tc>
          <w:tcPr>
            <w:tcW w:w="1192" w:type="dxa"/>
            <w:noWrap/>
            <w:hideMark/>
          </w:tcPr>
          <w:p w14:paraId="11CC64A9" w14:textId="77777777" w:rsidR="000B27C0" w:rsidRPr="000B27C0" w:rsidRDefault="000B27C0" w:rsidP="000B27C0">
            <w:r w:rsidRPr="000B27C0">
              <w:t>dBW</w:t>
            </w:r>
          </w:p>
        </w:tc>
      </w:tr>
      <w:tr w:rsidR="000B27C0" w:rsidRPr="000B27C0" w14:paraId="7EC3BD03" w14:textId="77777777" w:rsidTr="00F73700">
        <w:trPr>
          <w:trHeight w:val="288"/>
        </w:trPr>
        <w:tc>
          <w:tcPr>
            <w:tcW w:w="4471" w:type="dxa"/>
            <w:noWrap/>
            <w:hideMark/>
          </w:tcPr>
          <w:p w14:paraId="58C1FC8A" w14:textId="41035ED1" w:rsidR="000B27C0" w:rsidRPr="000B27C0" w:rsidRDefault="000B27C0">
            <w:pPr>
              <w:rPr>
                <w:b/>
              </w:rPr>
            </w:pPr>
            <w:r w:rsidRPr="000B27C0">
              <w:rPr>
                <w:b/>
              </w:rPr>
              <w:t>(C/N)</w:t>
            </w:r>
            <w:r w:rsidR="00641DD0">
              <w:rPr>
                <w:b/>
              </w:rPr>
              <w:t>_DL</w:t>
            </w:r>
            <w:r w:rsidRPr="000B27C0">
              <w:rPr>
                <w:b/>
              </w:rPr>
              <w:t xml:space="preserve">  (1080 kHz)</w:t>
            </w:r>
          </w:p>
        </w:tc>
        <w:tc>
          <w:tcPr>
            <w:tcW w:w="1389" w:type="dxa"/>
            <w:noWrap/>
            <w:hideMark/>
          </w:tcPr>
          <w:p w14:paraId="25022C8D" w14:textId="77777777" w:rsidR="000B27C0" w:rsidRPr="000B27C0" w:rsidRDefault="000B27C0" w:rsidP="000B27C0">
            <w:pPr>
              <w:rPr>
                <w:b/>
              </w:rPr>
            </w:pPr>
            <w:r w:rsidRPr="000B27C0">
              <w:rPr>
                <w:b/>
              </w:rPr>
              <w:t>-3.0</w:t>
            </w:r>
          </w:p>
        </w:tc>
        <w:tc>
          <w:tcPr>
            <w:tcW w:w="1390" w:type="dxa"/>
            <w:noWrap/>
            <w:hideMark/>
          </w:tcPr>
          <w:p w14:paraId="5F73DEB5" w14:textId="77777777" w:rsidR="000B27C0" w:rsidRPr="000B27C0" w:rsidRDefault="000B27C0" w:rsidP="000B27C0">
            <w:pPr>
              <w:rPr>
                <w:b/>
              </w:rPr>
            </w:pPr>
            <w:r w:rsidRPr="000B27C0">
              <w:rPr>
                <w:b/>
              </w:rPr>
              <w:t>4.2</w:t>
            </w:r>
          </w:p>
        </w:tc>
        <w:tc>
          <w:tcPr>
            <w:tcW w:w="1295" w:type="dxa"/>
            <w:noWrap/>
            <w:hideMark/>
          </w:tcPr>
          <w:p w14:paraId="7B33BC83" w14:textId="77777777" w:rsidR="000B27C0" w:rsidRPr="000B27C0" w:rsidRDefault="000B27C0" w:rsidP="000B27C0">
            <w:pPr>
              <w:rPr>
                <w:b/>
              </w:rPr>
            </w:pPr>
            <w:r w:rsidRPr="000B27C0">
              <w:rPr>
                <w:b/>
              </w:rPr>
              <w:t>3.6</w:t>
            </w:r>
          </w:p>
        </w:tc>
        <w:tc>
          <w:tcPr>
            <w:tcW w:w="1192" w:type="dxa"/>
            <w:noWrap/>
            <w:hideMark/>
          </w:tcPr>
          <w:p w14:paraId="0AD3E9F9" w14:textId="77777777" w:rsidR="000B27C0" w:rsidRPr="000B27C0" w:rsidRDefault="000B27C0" w:rsidP="000B27C0">
            <w:pPr>
              <w:rPr>
                <w:b/>
              </w:rPr>
            </w:pPr>
            <w:r w:rsidRPr="000B27C0">
              <w:rPr>
                <w:b/>
              </w:rPr>
              <w:t>dB</w:t>
            </w:r>
          </w:p>
        </w:tc>
      </w:tr>
      <w:tr w:rsidR="000B27C0" w:rsidRPr="000B27C0" w14:paraId="01E36381" w14:textId="77777777" w:rsidTr="00F73700">
        <w:trPr>
          <w:trHeight w:val="288"/>
        </w:trPr>
        <w:tc>
          <w:tcPr>
            <w:tcW w:w="4471" w:type="dxa"/>
            <w:hideMark/>
          </w:tcPr>
          <w:p w14:paraId="363707D6" w14:textId="39594328" w:rsidR="000B27C0" w:rsidRPr="000B27C0" w:rsidRDefault="00641DD0">
            <w:pPr>
              <w:rPr>
                <w:b/>
              </w:rPr>
            </w:pPr>
            <w:r>
              <w:rPr>
                <w:b/>
              </w:rPr>
              <w:t>(C/N)_DL</w:t>
            </w:r>
            <w:r w:rsidR="000B27C0" w:rsidRPr="000B27C0">
              <w:rPr>
                <w:b/>
              </w:rPr>
              <w:t xml:space="preserve">  (180 kHz)</w:t>
            </w:r>
          </w:p>
        </w:tc>
        <w:tc>
          <w:tcPr>
            <w:tcW w:w="1389" w:type="dxa"/>
            <w:noWrap/>
            <w:hideMark/>
          </w:tcPr>
          <w:p w14:paraId="78347E5F" w14:textId="77777777" w:rsidR="000B27C0" w:rsidRPr="000B27C0" w:rsidRDefault="000B27C0" w:rsidP="000B27C0">
            <w:pPr>
              <w:rPr>
                <w:b/>
              </w:rPr>
            </w:pPr>
            <w:r w:rsidRPr="000B27C0">
              <w:rPr>
                <w:b/>
              </w:rPr>
              <w:t>-3.0</w:t>
            </w:r>
          </w:p>
        </w:tc>
        <w:tc>
          <w:tcPr>
            <w:tcW w:w="1390" w:type="dxa"/>
            <w:noWrap/>
            <w:hideMark/>
          </w:tcPr>
          <w:p w14:paraId="10E0F65B" w14:textId="77777777" w:rsidR="000B27C0" w:rsidRPr="000B27C0" w:rsidRDefault="000B27C0" w:rsidP="000B27C0">
            <w:pPr>
              <w:rPr>
                <w:b/>
              </w:rPr>
            </w:pPr>
            <w:r w:rsidRPr="000B27C0">
              <w:rPr>
                <w:b/>
              </w:rPr>
              <w:t>4.2</w:t>
            </w:r>
          </w:p>
        </w:tc>
        <w:tc>
          <w:tcPr>
            <w:tcW w:w="1295" w:type="dxa"/>
            <w:noWrap/>
            <w:hideMark/>
          </w:tcPr>
          <w:p w14:paraId="2157ADA5" w14:textId="77777777" w:rsidR="000B27C0" w:rsidRPr="000B27C0" w:rsidRDefault="000B27C0" w:rsidP="000B27C0">
            <w:pPr>
              <w:rPr>
                <w:b/>
              </w:rPr>
            </w:pPr>
            <w:r w:rsidRPr="000B27C0">
              <w:rPr>
                <w:b/>
              </w:rPr>
              <w:t>3.6</w:t>
            </w:r>
          </w:p>
        </w:tc>
        <w:tc>
          <w:tcPr>
            <w:tcW w:w="1192" w:type="dxa"/>
            <w:noWrap/>
            <w:hideMark/>
          </w:tcPr>
          <w:p w14:paraId="3BAD4957" w14:textId="77777777" w:rsidR="000B27C0" w:rsidRPr="000B27C0" w:rsidRDefault="000B27C0" w:rsidP="000B27C0">
            <w:pPr>
              <w:rPr>
                <w:b/>
              </w:rPr>
            </w:pPr>
            <w:r w:rsidRPr="000B27C0">
              <w:rPr>
                <w:b/>
              </w:rPr>
              <w:t>dB</w:t>
            </w:r>
          </w:p>
        </w:tc>
      </w:tr>
      <w:tr w:rsidR="000B27C0" w:rsidRPr="000B27C0" w14:paraId="41649F7D" w14:textId="77777777" w:rsidTr="00F73700">
        <w:trPr>
          <w:trHeight w:val="288"/>
        </w:trPr>
        <w:tc>
          <w:tcPr>
            <w:tcW w:w="4471" w:type="dxa"/>
            <w:noWrap/>
            <w:hideMark/>
          </w:tcPr>
          <w:p w14:paraId="65A4DD2B" w14:textId="77777777" w:rsidR="000B27C0" w:rsidRPr="000B27C0" w:rsidRDefault="000B27C0" w:rsidP="000B27C0">
            <w:pPr>
              <w:ind w:firstLineChars="0" w:firstLine="0"/>
            </w:pPr>
            <w:r w:rsidRPr="000B27C0">
              <w:t>G/T = Ga – NF – 10*LOG (To+(Ta-To)/(100.1*NF))</w:t>
            </w:r>
          </w:p>
        </w:tc>
        <w:tc>
          <w:tcPr>
            <w:tcW w:w="1389" w:type="dxa"/>
            <w:noWrap/>
            <w:hideMark/>
          </w:tcPr>
          <w:p w14:paraId="00C5AF11" w14:textId="77777777" w:rsidR="000B27C0" w:rsidRPr="000B27C0" w:rsidRDefault="000B27C0" w:rsidP="000B27C0">
            <w:r w:rsidRPr="000B27C0">
              <w:t>-31.6</w:t>
            </w:r>
          </w:p>
        </w:tc>
        <w:tc>
          <w:tcPr>
            <w:tcW w:w="1390" w:type="dxa"/>
            <w:noWrap/>
            <w:hideMark/>
          </w:tcPr>
          <w:p w14:paraId="3AD9CDA2" w14:textId="77777777" w:rsidR="000B27C0" w:rsidRPr="000B27C0" w:rsidRDefault="000B27C0" w:rsidP="000B27C0">
            <w:r w:rsidRPr="000B27C0">
              <w:t>-31.6</w:t>
            </w:r>
          </w:p>
        </w:tc>
        <w:tc>
          <w:tcPr>
            <w:tcW w:w="1295" w:type="dxa"/>
            <w:noWrap/>
            <w:hideMark/>
          </w:tcPr>
          <w:p w14:paraId="50B28B01" w14:textId="77777777" w:rsidR="000B27C0" w:rsidRPr="000B27C0" w:rsidRDefault="000B27C0" w:rsidP="000B27C0">
            <w:r w:rsidRPr="000B27C0">
              <w:t>-31.6</w:t>
            </w:r>
          </w:p>
        </w:tc>
        <w:tc>
          <w:tcPr>
            <w:tcW w:w="1192" w:type="dxa"/>
            <w:noWrap/>
            <w:hideMark/>
          </w:tcPr>
          <w:p w14:paraId="6C8B91C8" w14:textId="77777777" w:rsidR="000B27C0" w:rsidRPr="000B27C0" w:rsidRDefault="000B27C0" w:rsidP="000B27C0">
            <w:r w:rsidRPr="000B27C0">
              <w:t>dB/K</w:t>
            </w:r>
          </w:p>
        </w:tc>
      </w:tr>
    </w:tbl>
    <w:p w14:paraId="71D047FD" w14:textId="2CCF7D8D" w:rsidR="000B27C0" w:rsidRDefault="000B27C0" w:rsidP="000B27C0">
      <w:pPr>
        <w:ind w:firstLineChars="0" w:firstLine="0"/>
      </w:pPr>
    </w:p>
    <w:tbl>
      <w:tblPr>
        <w:tblStyle w:val="TableGrid"/>
        <w:tblW w:w="0" w:type="auto"/>
        <w:tblLook w:val="04A0" w:firstRow="1" w:lastRow="0" w:firstColumn="1" w:lastColumn="0" w:noHBand="0" w:noVBand="1"/>
      </w:tblPr>
      <w:tblGrid>
        <w:gridCol w:w="3230"/>
        <w:gridCol w:w="1848"/>
        <w:gridCol w:w="1848"/>
        <w:gridCol w:w="1848"/>
        <w:gridCol w:w="963"/>
      </w:tblGrid>
      <w:tr w:rsidR="00221802" w:rsidRPr="00221802" w14:paraId="346CD309" w14:textId="77777777" w:rsidTr="00221802">
        <w:trPr>
          <w:trHeight w:val="312"/>
        </w:trPr>
        <w:tc>
          <w:tcPr>
            <w:tcW w:w="3230" w:type="dxa"/>
            <w:shd w:val="clear" w:color="auto" w:fill="FFC000"/>
            <w:noWrap/>
            <w:hideMark/>
          </w:tcPr>
          <w:p w14:paraId="0590DF69" w14:textId="4F37E1E6" w:rsidR="00221802" w:rsidRPr="00221802" w:rsidRDefault="00221802" w:rsidP="00221802">
            <w:pPr>
              <w:ind w:firstLineChars="0" w:firstLine="0"/>
            </w:pPr>
            <w:r w:rsidRPr="000B27C0">
              <w:rPr>
                <w:b/>
              </w:rPr>
              <w:t xml:space="preserve">SET 1 - </w:t>
            </w:r>
            <w:r>
              <w:rPr>
                <w:b/>
              </w:rPr>
              <w:t>Uplink</w:t>
            </w:r>
            <w:r w:rsidRPr="000B27C0">
              <w:rPr>
                <w:b/>
              </w:rPr>
              <w:t xml:space="preserve"> link budget</w:t>
            </w:r>
          </w:p>
        </w:tc>
        <w:tc>
          <w:tcPr>
            <w:tcW w:w="1848" w:type="dxa"/>
            <w:hideMark/>
          </w:tcPr>
          <w:p w14:paraId="21D76C07" w14:textId="77777777" w:rsidR="00221802" w:rsidRPr="00221802" w:rsidRDefault="00221802" w:rsidP="00221802">
            <w:pPr>
              <w:ind w:firstLineChars="0" w:firstLine="0"/>
            </w:pPr>
            <w:r w:rsidRPr="00221802">
              <w:t>GEO 35786 km</w:t>
            </w:r>
          </w:p>
        </w:tc>
        <w:tc>
          <w:tcPr>
            <w:tcW w:w="1848" w:type="dxa"/>
            <w:hideMark/>
          </w:tcPr>
          <w:p w14:paraId="60581AD0" w14:textId="77777777" w:rsidR="00221802" w:rsidRPr="00221802" w:rsidRDefault="00221802" w:rsidP="00221802">
            <w:pPr>
              <w:ind w:firstLineChars="0" w:firstLine="0"/>
            </w:pPr>
            <w:r w:rsidRPr="00221802">
              <w:t>LEO 1200 km</w:t>
            </w:r>
          </w:p>
        </w:tc>
        <w:tc>
          <w:tcPr>
            <w:tcW w:w="1848" w:type="dxa"/>
            <w:hideMark/>
          </w:tcPr>
          <w:p w14:paraId="2F098856" w14:textId="77777777" w:rsidR="00221802" w:rsidRPr="00221802" w:rsidRDefault="00221802" w:rsidP="00221802">
            <w:pPr>
              <w:ind w:firstLineChars="0" w:firstLine="0"/>
            </w:pPr>
            <w:r w:rsidRPr="00221802">
              <w:t>LEO 600 km</w:t>
            </w:r>
          </w:p>
        </w:tc>
        <w:tc>
          <w:tcPr>
            <w:tcW w:w="963" w:type="dxa"/>
            <w:noWrap/>
            <w:hideMark/>
          </w:tcPr>
          <w:p w14:paraId="1BC01EDD" w14:textId="2CDDB61C" w:rsidR="00221802" w:rsidRPr="00221802" w:rsidRDefault="003B3E6A" w:rsidP="00221802">
            <w:pPr>
              <w:ind w:firstLineChars="0" w:firstLine="0"/>
            </w:pPr>
            <w:r>
              <w:t>units</w:t>
            </w:r>
          </w:p>
        </w:tc>
      </w:tr>
      <w:tr w:rsidR="00221802" w:rsidRPr="00221802" w14:paraId="7D8FA282" w14:textId="77777777" w:rsidTr="00221802">
        <w:trPr>
          <w:trHeight w:val="312"/>
        </w:trPr>
        <w:tc>
          <w:tcPr>
            <w:tcW w:w="3230" w:type="dxa"/>
            <w:noWrap/>
            <w:hideMark/>
          </w:tcPr>
          <w:p w14:paraId="4DE8D670" w14:textId="77777777" w:rsidR="00221802" w:rsidRPr="00221802" w:rsidRDefault="00221802" w:rsidP="00221802">
            <w:pPr>
              <w:ind w:firstLineChars="0" w:firstLine="0"/>
            </w:pPr>
            <w:r w:rsidRPr="00221802">
              <w:t>Elevation angle</w:t>
            </w:r>
          </w:p>
        </w:tc>
        <w:tc>
          <w:tcPr>
            <w:tcW w:w="1848" w:type="dxa"/>
            <w:noWrap/>
            <w:hideMark/>
          </w:tcPr>
          <w:p w14:paraId="78775C2D" w14:textId="77777777" w:rsidR="00221802" w:rsidRPr="00221802" w:rsidRDefault="00221802" w:rsidP="00221802">
            <w:pPr>
              <w:ind w:firstLineChars="0" w:firstLine="0"/>
            </w:pPr>
            <w:r w:rsidRPr="00221802">
              <w:t>12.5</w:t>
            </w:r>
          </w:p>
        </w:tc>
        <w:tc>
          <w:tcPr>
            <w:tcW w:w="1848" w:type="dxa"/>
            <w:noWrap/>
            <w:hideMark/>
          </w:tcPr>
          <w:p w14:paraId="16183438" w14:textId="77777777" w:rsidR="00221802" w:rsidRPr="00221802" w:rsidRDefault="00221802" w:rsidP="00221802">
            <w:pPr>
              <w:ind w:firstLineChars="0" w:firstLine="0"/>
            </w:pPr>
            <w:r w:rsidRPr="00221802">
              <w:t>30</w:t>
            </w:r>
          </w:p>
        </w:tc>
        <w:tc>
          <w:tcPr>
            <w:tcW w:w="1848" w:type="dxa"/>
            <w:noWrap/>
            <w:hideMark/>
          </w:tcPr>
          <w:p w14:paraId="39980436" w14:textId="77777777" w:rsidR="00221802" w:rsidRPr="00221802" w:rsidRDefault="00221802" w:rsidP="00221802">
            <w:pPr>
              <w:ind w:firstLineChars="0" w:firstLine="0"/>
            </w:pPr>
            <w:r w:rsidRPr="00221802">
              <w:t>30</w:t>
            </w:r>
          </w:p>
        </w:tc>
        <w:tc>
          <w:tcPr>
            <w:tcW w:w="963" w:type="dxa"/>
            <w:noWrap/>
            <w:hideMark/>
          </w:tcPr>
          <w:p w14:paraId="17E66A7B" w14:textId="30721718" w:rsidR="00221802" w:rsidRPr="00221802" w:rsidRDefault="00221802" w:rsidP="00221802">
            <w:pPr>
              <w:ind w:firstLineChars="0" w:firstLine="0"/>
            </w:pPr>
            <w:r w:rsidRPr="00221802">
              <w:t>degree</w:t>
            </w:r>
          </w:p>
        </w:tc>
      </w:tr>
      <w:tr w:rsidR="00221802" w:rsidRPr="00221802" w14:paraId="05C2BCBA" w14:textId="77777777" w:rsidTr="00221802">
        <w:trPr>
          <w:trHeight w:val="312"/>
        </w:trPr>
        <w:tc>
          <w:tcPr>
            <w:tcW w:w="3230" w:type="dxa"/>
            <w:noWrap/>
            <w:hideMark/>
          </w:tcPr>
          <w:p w14:paraId="0A5A4D6A" w14:textId="23ECCB16" w:rsidR="00221802" w:rsidRPr="00221802" w:rsidRDefault="00641DD0" w:rsidP="00221802">
            <w:pPr>
              <w:ind w:firstLineChars="0" w:firstLine="0"/>
            </w:pPr>
            <w:r>
              <w:t>T</w:t>
            </w:r>
            <w:r w:rsidR="00221802" w:rsidRPr="00221802">
              <w:t xml:space="preserve">ransmitted power </w:t>
            </w:r>
          </w:p>
        </w:tc>
        <w:tc>
          <w:tcPr>
            <w:tcW w:w="1848" w:type="dxa"/>
            <w:noWrap/>
            <w:hideMark/>
          </w:tcPr>
          <w:p w14:paraId="45589C78" w14:textId="77777777" w:rsidR="00221802" w:rsidRPr="00221802" w:rsidRDefault="00221802" w:rsidP="00221802">
            <w:pPr>
              <w:ind w:firstLineChars="0" w:firstLine="0"/>
            </w:pPr>
            <w:r w:rsidRPr="00221802">
              <w:t>-7</w:t>
            </w:r>
          </w:p>
        </w:tc>
        <w:tc>
          <w:tcPr>
            <w:tcW w:w="1848" w:type="dxa"/>
            <w:noWrap/>
            <w:hideMark/>
          </w:tcPr>
          <w:p w14:paraId="737793F0" w14:textId="77777777" w:rsidR="00221802" w:rsidRPr="00221802" w:rsidRDefault="00221802" w:rsidP="00221802">
            <w:pPr>
              <w:ind w:firstLineChars="0" w:firstLine="0"/>
            </w:pPr>
            <w:r w:rsidRPr="00221802">
              <w:t>-7</w:t>
            </w:r>
          </w:p>
        </w:tc>
        <w:tc>
          <w:tcPr>
            <w:tcW w:w="1848" w:type="dxa"/>
            <w:noWrap/>
            <w:hideMark/>
          </w:tcPr>
          <w:p w14:paraId="4D73510D" w14:textId="77777777" w:rsidR="00221802" w:rsidRPr="00221802" w:rsidRDefault="00221802" w:rsidP="00221802">
            <w:pPr>
              <w:ind w:firstLineChars="0" w:firstLine="0"/>
            </w:pPr>
            <w:r w:rsidRPr="00221802">
              <w:t>-7</w:t>
            </w:r>
          </w:p>
        </w:tc>
        <w:tc>
          <w:tcPr>
            <w:tcW w:w="963" w:type="dxa"/>
            <w:noWrap/>
            <w:hideMark/>
          </w:tcPr>
          <w:p w14:paraId="5BF94B18" w14:textId="77777777" w:rsidR="00221802" w:rsidRPr="00221802" w:rsidRDefault="00221802" w:rsidP="00221802">
            <w:pPr>
              <w:ind w:firstLineChars="0" w:firstLine="0"/>
            </w:pPr>
            <w:r w:rsidRPr="00221802">
              <w:t>dBW</w:t>
            </w:r>
          </w:p>
        </w:tc>
      </w:tr>
      <w:tr w:rsidR="00221802" w:rsidRPr="00221802" w14:paraId="4279663A" w14:textId="77777777" w:rsidTr="00221802">
        <w:trPr>
          <w:trHeight w:val="312"/>
        </w:trPr>
        <w:tc>
          <w:tcPr>
            <w:tcW w:w="3230" w:type="dxa"/>
            <w:noWrap/>
            <w:hideMark/>
          </w:tcPr>
          <w:p w14:paraId="1ACED95B" w14:textId="4E37DCE3" w:rsidR="00221802" w:rsidRPr="00221802" w:rsidRDefault="00641DD0" w:rsidP="00221802">
            <w:pPr>
              <w:ind w:firstLineChars="0" w:firstLine="0"/>
            </w:pPr>
            <w:r>
              <w:t>TX</w:t>
            </w:r>
            <w:r w:rsidRPr="00221802">
              <w:t xml:space="preserve"> </w:t>
            </w:r>
            <w:r w:rsidR="00221802" w:rsidRPr="00221802">
              <w:t xml:space="preserve">antenna gain </w:t>
            </w:r>
          </w:p>
        </w:tc>
        <w:tc>
          <w:tcPr>
            <w:tcW w:w="1848" w:type="dxa"/>
            <w:noWrap/>
            <w:hideMark/>
          </w:tcPr>
          <w:p w14:paraId="0C752ADD" w14:textId="77777777" w:rsidR="00221802" w:rsidRPr="00221802" w:rsidRDefault="00221802" w:rsidP="00221802">
            <w:pPr>
              <w:ind w:firstLineChars="0" w:firstLine="0"/>
            </w:pPr>
            <w:r w:rsidRPr="00221802">
              <w:t>0</w:t>
            </w:r>
          </w:p>
        </w:tc>
        <w:tc>
          <w:tcPr>
            <w:tcW w:w="1848" w:type="dxa"/>
            <w:noWrap/>
            <w:hideMark/>
          </w:tcPr>
          <w:p w14:paraId="05FA199C" w14:textId="77777777" w:rsidR="00221802" w:rsidRPr="00221802" w:rsidRDefault="00221802" w:rsidP="00221802">
            <w:pPr>
              <w:ind w:firstLineChars="0" w:firstLine="0"/>
            </w:pPr>
            <w:r w:rsidRPr="00221802">
              <w:t>0</w:t>
            </w:r>
          </w:p>
        </w:tc>
        <w:tc>
          <w:tcPr>
            <w:tcW w:w="1848" w:type="dxa"/>
            <w:noWrap/>
            <w:hideMark/>
          </w:tcPr>
          <w:p w14:paraId="66B5276C" w14:textId="77777777" w:rsidR="00221802" w:rsidRPr="00221802" w:rsidRDefault="00221802" w:rsidP="00221802">
            <w:pPr>
              <w:ind w:firstLineChars="0" w:firstLine="0"/>
            </w:pPr>
            <w:r w:rsidRPr="00221802">
              <w:t>0</w:t>
            </w:r>
          </w:p>
        </w:tc>
        <w:tc>
          <w:tcPr>
            <w:tcW w:w="963" w:type="dxa"/>
            <w:noWrap/>
            <w:hideMark/>
          </w:tcPr>
          <w:p w14:paraId="4EB64B73" w14:textId="77777777" w:rsidR="00221802" w:rsidRPr="00221802" w:rsidRDefault="00221802" w:rsidP="00221802">
            <w:pPr>
              <w:ind w:firstLineChars="0" w:firstLine="0"/>
            </w:pPr>
            <w:r w:rsidRPr="00221802">
              <w:t>dBi</w:t>
            </w:r>
          </w:p>
        </w:tc>
      </w:tr>
      <w:tr w:rsidR="00221802" w:rsidRPr="00221802" w14:paraId="188F100D" w14:textId="77777777" w:rsidTr="00221802">
        <w:trPr>
          <w:trHeight w:val="312"/>
        </w:trPr>
        <w:tc>
          <w:tcPr>
            <w:tcW w:w="3230" w:type="dxa"/>
            <w:noWrap/>
            <w:hideMark/>
          </w:tcPr>
          <w:p w14:paraId="465384AE" w14:textId="77777777" w:rsidR="00221802" w:rsidRPr="00221802" w:rsidRDefault="00221802" w:rsidP="00221802">
            <w:pPr>
              <w:ind w:firstLineChars="0" w:firstLine="0"/>
            </w:pPr>
            <w:r w:rsidRPr="00221802">
              <w:t>EIRP</w:t>
            </w:r>
          </w:p>
        </w:tc>
        <w:tc>
          <w:tcPr>
            <w:tcW w:w="1848" w:type="dxa"/>
            <w:noWrap/>
            <w:hideMark/>
          </w:tcPr>
          <w:p w14:paraId="0D15D73D" w14:textId="77777777" w:rsidR="00221802" w:rsidRPr="00221802" w:rsidRDefault="00221802" w:rsidP="00221802">
            <w:pPr>
              <w:ind w:firstLineChars="0" w:firstLine="0"/>
            </w:pPr>
            <w:r w:rsidRPr="00221802">
              <w:t>-7</w:t>
            </w:r>
          </w:p>
        </w:tc>
        <w:tc>
          <w:tcPr>
            <w:tcW w:w="1848" w:type="dxa"/>
            <w:noWrap/>
            <w:hideMark/>
          </w:tcPr>
          <w:p w14:paraId="19EEF257" w14:textId="77777777" w:rsidR="00221802" w:rsidRPr="00221802" w:rsidRDefault="00221802" w:rsidP="00221802">
            <w:pPr>
              <w:ind w:firstLineChars="0" w:firstLine="0"/>
            </w:pPr>
            <w:r w:rsidRPr="00221802">
              <w:t>-7</w:t>
            </w:r>
          </w:p>
        </w:tc>
        <w:tc>
          <w:tcPr>
            <w:tcW w:w="1848" w:type="dxa"/>
            <w:noWrap/>
            <w:hideMark/>
          </w:tcPr>
          <w:p w14:paraId="7ED3A967" w14:textId="77777777" w:rsidR="00221802" w:rsidRPr="00221802" w:rsidRDefault="00221802" w:rsidP="00221802">
            <w:pPr>
              <w:ind w:firstLineChars="0" w:firstLine="0"/>
            </w:pPr>
            <w:r w:rsidRPr="00221802">
              <w:t>-7</w:t>
            </w:r>
          </w:p>
        </w:tc>
        <w:tc>
          <w:tcPr>
            <w:tcW w:w="963" w:type="dxa"/>
            <w:noWrap/>
            <w:hideMark/>
          </w:tcPr>
          <w:p w14:paraId="1916BE4B" w14:textId="77777777" w:rsidR="00221802" w:rsidRPr="00221802" w:rsidRDefault="00221802" w:rsidP="00221802">
            <w:pPr>
              <w:ind w:firstLineChars="0" w:firstLine="0"/>
            </w:pPr>
            <w:r w:rsidRPr="00221802">
              <w:t>dBW</w:t>
            </w:r>
          </w:p>
        </w:tc>
      </w:tr>
      <w:tr w:rsidR="00221802" w:rsidRPr="00221802" w14:paraId="539C7FBB" w14:textId="77777777" w:rsidTr="00221802">
        <w:trPr>
          <w:trHeight w:val="312"/>
        </w:trPr>
        <w:tc>
          <w:tcPr>
            <w:tcW w:w="3230" w:type="dxa"/>
            <w:noWrap/>
            <w:hideMark/>
          </w:tcPr>
          <w:p w14:paraId="1103FAD3" w14:textId="77777777" w:rsidR="00221802" w:rsidRPr="00221802" w:rsidRDefault="00221802" w:rsidP="00221802">
            <w:pPr>
              <w:ind w:firstLineChars="0" w:firstLine="0"/>
            </w:pPr>
            <w:r w:rsidRPr="00221802">
              <w:t>RX antenna gain</w:t>
            </w:r>
          </w:p>
        </w:tc>
        <w:tc>
          <w:tcPr>
            <w:tcW w:w="1848" w:type="dxa"/>
            <w:noWrap/>
            <w:hideMark/>
          </w:tcPr>
          <w:p w14:paraId="60BA1B19" w14:textId="77777777" w:rsidR="00221802" w:rsidRPr="00221802" w:rsidRDefault="00221802" w:rsidP="00221802">
            <w:pPr>
              <w:ind w:firstLineChars="0" w:firstLine="0"/>
            </w:pPr>
            <w:r w:rsidRPr="00221802">
              <w:t>51</w:t>
            </w:r>
          </w:p>
        </w:tc>
        <w:tc>
          <w:tcPr>
            <w:tcW w:w="1848" w:type="dxa"/>
            <w:noWrap/>
            <w:hideMark/>
          </w:tcPr>
          <w:p w14:paraId="5EAE773E" w14:textId="77777777" w:rsidR="00221802" w:rsidRPr="00221802" w:rsidRDefault="00221802" w:rsidP="00221802">
            <w:pPr>
              <w:ind w:firstLineChars="0" w:firstLine="0"/>
            </w:pPr>
            <w:r w:rsidRPr="00221802">
              <w:t>24.1</w:t>
            </w:r>
          </w:p>
        </w:tc>
        <w:tc>
          <w:tcPr>
            <w:tcW w:w="1848" w:type="dxa"/>
            <w:noWrap/>
            <w:hideMark/>
          </w:tcPr>
          <w:p w14:paraId="66216FEB" w14:textId="77777777" w:rsidR="00221802" w:rsidRPr="00221802" w:rsidRDefault="00221802" w:rsidP="00221802">
            <w:pPr>
              <w:ind w:firstLineChars="0" w:firstLine="0"/>
            </w:pPr>
            <w:r w:rsidRPr="00221802">
              <w:t>24.1</w:t>
            </w:r>
          </w:p>
        </w:tc>
        <w:tc>
          <w:tcPr>
            <w:tcW w:w="963" w:type="dxa"/>
            <w:noWrap/>
            <w:hideMark/>
          </w:tcPr>
          <w:p w14:paraId="2BCF87E1" w14:textId="77777777" w:rsidR="00221802" w:rsidRPr="00221802" w:rsidRDefault="00221802" w:rsidP="00221802">
            <w:pPr>
              <w:ind w:firstLineChars="0" w:firstLine="0"/>
            </w:pPr>
            <w:r w:rsidRPr="00221802">
              <w:t>dBi</w:t>
            </w:r>
          </w:p>
        </w:tc>
      </w:tr>
      <w:tr w:rsidR="00221802" w:rsidRPr="00221802" w14:paraId="71745028" w14:textId="77777777" w:rsidTr="00221802">
        <w:trPr>
          <w:trHeight w:val="312"/>
        </w:trPr>
        <w:tc>
          <w:tcPr>
            <w:tcW w:w="3230" w:type="dxa"/>
            <w:noWrap/>
            <w:hideMark/>
          </w:tcPr>
          <w:p w14:paraId="28D3F25B" w14:textId="77777777" w:rsidR="00221802" w:rsidRPr="00221802" w:rsidRDefault="00221802" w:rsidP="00221802">
            <w:pPr>
              <w:ind w:firstLineChars="0" w:firstLine="0"/>
            </w:pPr>
            <w:r w:rsidRPr="00221802">
              <w:t>Path length UE-Satellite</w:t>
            </w:r>
          </w:p>
        </w:tc>
        <w:tc>
          <w:tcPr>
            <w:tcW w:w="1848" w:type="dxa"/>
            <w:noWrap/>
            <w:hideMark/>
          </w:tcPr>
          <w:p w14:paraId="66055CB5" w14:textId="77777777" w:rsidR="00221802" w:rsidRPr="00221802" w:rsidRDefault="00221802" w:rsidP="00221802">
            <w:pPr>
              <w:ind w:firstLineChars="0" w:firstLine="0"/>
            </w:pPr>
            <w:r w:rsidRPr="00221802">
              <w:t>40316.7</w:t>
            </w:r>
          </w:p>
        </w:tc>
        <w:tc>
          <w:tcPr>
            <w:tcW w:w="1848" w:type="dxa"/>
            <w:noWrap/>
            <w:hideMark/>
          </w:tcPr>
          <w:p w14:paraId="76C268D0" w14:textId="77777777" w:rsidR="00221802" w:rsidRPr="00221802" w:rsidRDefault="00221802" w:rsidP="00221802">
            <w:pPr>
              <w:ind w:firstLineChars="0" w:firstLine="0"/>
            </w:pPr>
            <w:r w:rsidRPr="00221802">
              <w:t>1998.9</w:t>
            </w:r>
          </w:p>
        </w:tc>
        <w:tc>
          <w:tcPr>
            <w:tcW w:w="1848" w:type="dxa"/>
            <w:noWrap/>
            <w:hideMark/>
          </w:tcPr>
          <w:p w14:paraId="1B3BE455" w14:textId="77777777" w:rsidR="00221802" w:rsidRPr="00221802" w:rsidRDefault="00221802" w:rsidP="00221802">
            <w:pPr>
              <w:ind w:firstLineChars="0" w:firstLine="0"/>
            </w:pPr>
            <w:r w:rsidRPr="00221802">
              <w:t>1075.1</w:t>
            </w:r>
          </w:p>
        </w:tc>
        <w:tc>
          <w:tcPr>
            <w:tcW w:w="963" w:type="dxa"/>
            <w:noWrap/>
            <w:hideMark/>
          </w:tcPr>
          <w:p w14:paraId="63B35297" w14:textId="77777777" w:rsidR="00221802" w:rsidRPr="00221802" w:rsidRDefault="00221802" w:rsidP="00221802">
            <w:pPr>
              <w:ind w:firstLineChars="0" w:firstLine="0"/>
            </w:pPr>
            <w:r w:rsidRPr="00221802">
              <w:t>Km</w:t>
            </w:r>
          </w:p>
        </w:tc>
      </w:tr>
      <w:tr w:rsidR="00221802" w:rsidRPr="00221802" w14:paraId="0C8C27E9" w14:textId="77777777" w:rsidTr="00221802">
        <w:trPr>
          <w:trHeight w:val="312"/>
        </w:trPr>
        <w:tc>
          <w:tcPr>
            <w:tcW w:w="3230" w:type="dxa"/>
            <w:noWrap/>
            <w:hideMark/>
          </w:tcPr>
          <w:p w14:paraId="09715A3A" w14:textId="77777777" w:rsidR="00221802" w:rsidRPr="00221802" w:rsidRDefault="00221802" w:rsidP="00221802">
            <w:pPr>
              <w:ind w:firstLineChars="0" w:firstLine="0"/>
            </w:pPr>
            <w:r w:rsidRPr="00221802">
              <w:t xml:space="preserve">FSPL </w:t>
            </w:r>
          </w:p>
        </w:tc>
        <w:tc>
          <w:tcPr>
            <w:tcW w:w="1848" w:type="dxa"/>
            <w:noWrap/>
            <w:hideMark/>
          </w:tcPr>
          <w:p w14:paraId="5C9F1F76" w14:textId="77777777" w:rsidR="00221802" w:rsidRPr="00221802" w:rsidRDefault="00221802" w:rsidP="00221802">
            <w:pPr>
              <w:ind w:firstLineChars="0" w:firstLine="0"/>
            </w:pPr>
            <w:r w:rsidRPr="00221802">
              <w:t>190.6</w:t>
            </w:r>
          </w:p>
        </w:tc>
        <w:tc>
          <w:tcPr>
            <w:tcW w:w="1848" w:type="dxa"/>
            <w:noWrap/>
            <w:hideMark/>
          </w:tcPr>
          <w:p w14:paraId="5F86DB24" w14:textId="77777777" w:rsidR="00221802" w:rsidRPr="00221802" w:rsidRDefault="00221802" w:rsidP="00221802">
            <w:pPr>
              <w:ind w:firstLineChars="0" w:firstLine="0"/>
            </w:pPr>
            <w:r w:rsidRPr="00221802">
              <w:t>164.5</w:t>
            </w:r>
          </w:p>
        </w:tc>
        <w:tc>
          <w:tcPr>
            <w:tcW w:w="1848" w:type="dxa"/>
            <w:noWrap/>
            <w:hideMark/>
          </w:tcPr>
          <w:p w14:paraId="5391D5C9" w14:textId="77777777" w:rsidR="00221802" w:rsidRPr="00221802" w:rsidRDefault="00221802" w:rsidP="00221802">
            <w:pPr>
              <w:ind w:firstLineChars="0" w:firstLine="0"/>
            </w:pPr>
            <w:r w:rsidRPr="00221802">
              <w:t>159.1</w:t>
            </w:r>
          </w:p>
        </w:tc>
        <w:tc>
          <w:tcPr>
            <w:tcW w:w="963" w:type="dxa"/>
            <w:noWrap/>
            <w:hideMark/>
          </w:tcPr>
          <w:p w14:paraId="1CC35477" w14:textId="77777777" w:rsidR="00221802" w:rsidRPr="00221802" w:rsidRDefault="00221802" w:rsidP="00221802">
            <w:pPr>
              <w:ind w:firstLineChars="0" w:firstLine="0"/>
            </w:pPr>
            <w:r w:rsidRPr="00221802">
              <w:t>dB</w:t>
            </w:r>
          </w:p>
        </w:tc>
      </w:tr>
      <w:tr w:rsidR="00221802" w:rsidRPr="00221802" w14:paraId="195822FD" w14:textId="77777777" w:rsidTr="00221802">
        <w:trPr>
          <w:trHeight w:val="312"/>
        </w:trPr>
        <w:tc>
          <w:tcPr>
            <w:tcW w:w="3230" w:type="dxa"/>
            <w:noWrap/>
            <w:hideMark/>
          </w:tcPr>
          <w:p w14:paraId="09B00DBD" w14:textId="5021DEC2" w:rsidR="00221802" w:rsidRPr="00221802" w:rsidRDefault="0088343C" w:rsidP="00221802">
            <w:pPr>
              <w:ind w:firstLineChars="0" w:firstLine="0"/>
            </w:pPr>
            <w:r>
              <w:t>FPSL</w:t>
            </w:r>
            <w:r w:rsidR="00EE4218">
              <w:t xml:space="preserve"> </w:t>
            </w:r>
            <w:r>
              <w:t>+ other losses</w:t>
            </w:r>
          </w:p>
        </w:tc>
        <w:tc>
          <w:tcPr>
            <w:tcW w:w="1848" w:type="dxa"/>
            <w:noWrap/>
            <w:hideMark/>
          </w:tcPr>
          <w:p w14:paraId="420BD0BF" w14:textId="77777777" w:rsidR="00221802" w:rsidRPr="00221802" w:rsidRDefault="00221802" w:rsidP="00221802">
            <w:pPr>
              <w:ind w:firstLineChars="0" w:firstLine="0"/>
            </w:pPr>
            <w:r w:rsidRPr="00221802">
              <w:t>199.0</w:t>
            </w:r>
          </w:p>
        </w:tc>
        <w:tc>
          <w:tcPr>
            <w:tcW w:w="1848" w:type="dxa"/>
            <w:noWrap/>
            <w:hideMark/>
          </w:tcPr>
          <w:p w14:paraId="5A53F4FE" w14:textId="77777777" w:rsidR="00221802" w:rsidRPr="00221802" w:rsidRDefault="00221802" w:rsidP="00221802">
            <w:pPr>
              <w:ind w:firstLineChars="0" w:firstLine="0"/>
            </w:pPr>
            <w:r w:rsidRPr="00221802">
              <w:t>172.8</w:t>
            </w:r>
          </w:p>
        </w:tc>
        <w:tc>
          <w:tcPr>
            <w:tcW w:w="1848" w:type="dxa"/>
            <w:noWrap/>
            <w:hideMark/>
          </w:tcPr>
          <w:p w14:paraId="61EAAAA9" w14:textId="77777777" w:rsidR="00221802" w:rsidRPr="00221802" w:rsidRDefault="00221802" w:rsidP="00221802">
            <w:pPr>
              <w:ind w:firstLineChars="0" w:firstLine="0"/>
            </w:pPr>
            <w:r w:rsidRPr="00221802">
              <w:t>167.4</w:t>
            </w:r>
          </w:p>
        </w:tc>
        <w:tc>
          <w:tcPr>
            <w:tcW w:w="963" w:type="dxa"/>
            <w:noWrap/>
            <w:hideMark/>
          </w:tcPr>
          <w:p w14:paraId="02A1EEF0" w14:textId="77777777" w:rsidR="00221802" w:rsidRPr="00221802" w:rsidRDefault="00221802" w:rsidP="00221802">
            <w:pPr>
              <w:ind w:firstLineChars="0" w:firstLine="0"/>
            </w:pPr>
            <w:r w:rsidRPr="00221802">
              <w:t>dB</w:t>
            </w:r>
          </w:p>
        </w:tc>
      </w:tr>
      <w:tr w:rsidR="00221802" w:rsidRPr="00221802" w14:paraId="4EBFA15D" w14:textId="77777777" w:rsidTr="00221802">
        <w:trPr>
          <w:trHeight w:val="312"/>
        </w:trPr>
        <w:tc>
          <w:tcPr>
            <w:tcW w:w="3230" w:type="dxa"/>
            <w:noWrap/>
            <w:hideMark/>
          </w:tcPr>
          <w:p w14:paraId="070DE824" w14:textId="77777777" w:rsidR="00221802" w:rsidRPr="00221802" w:rsidRDefault="00221802" w:rsidP="00221802">
            <w:pPr>
              <w:ind w:firstLineChars="0" w:firstLine="0"/>
            </w:pPr>
            <w:r w:rsidRPr="00221802">
              <w:t xml:space="preserve">Received power </w:t>
            </w:r>
          </w:p>
        </w:tc>
        <w:tc>
          <w:tcPr>
            <w:tcW w:w="1848" w:type="dxa"/>
            <w:noWrap/>
            <w:hideMark/>
          </w:tcPr>
          <w:p w14:paraId="3B8F52B1" w14:textId="77777777" w:rsidR="00221802" w:rsidRPr="00221802" w:rsidRDefault="00221802" w:rsidP="00221802">
            <w:pPr>
              <w:ind w:firstLineChars="0" w:firstLine="0"/>
            </w:pPr>
            <w:r w:rsidRPr="00221802">
              <w:t>-155.0</w:t>
            </w:r>
          </w:p>
        </w:tc>
        <w:tc>
          <w:tcPr>
            <w:tcW w:w="1848" w:type="dxa"/>
            <w:noWrap/>
            <w:hideMark/>
          </w:tcPr>
          <w:p w14:paraId="04643130" w14:textId="77777777" w:rsidR="00221802" w:rsidRPr="00221802" w:rsidRDefault="00221802" w:rsidP="00221802">
            <w:pPr>
              <w:ind w:firstLineChars="0" w:firstLine="0"/>
            </w:pPr>
            <w:r w:rsidRPr="00221802">
              <w:t>-155.7</w:t>
            </w:r>
          </w:p>
        </w:tc>
        <w:tc>
          <w:tcPr>
            <w:tcW w:w="1848" w:type="dxa"/>
            <w:noWrap/>
            <w:hideMark/>
          </w:tcPr>
          <w:p w14:paraId="12BFAC99" w14:textId="77777777" w:rsidR="00221802" w:rsidRPr="00221802" w:rsidRDefault="00221802" w:rsidP="00221802">
            <w:pPr>
              <w:ind w:firstLineChars="0" w:firstLine="0"/>
            </w:pPr>
            <w:r w:rsidRPr="00221802">
              <w:t>-150.3</w:t>
            </w:r>
          </w:p>
        </w:tc>
        <w:tc>
          <w:tcPr>
            <w:tcW w:w="963" w:type="dxa"/>
            <w:noWrap/>
            <w:hideMark/>
          </w:tcPr>
          <w:p w14:paraId="5E4D18DC" w14:textId="77777777" w:rsidR="00221802" w:rsidRPr="00221802" w:rsidRDefault="00221802" w:rsidP="00221802">
            <w:pPr>
              <w:ind w:firstLineChars="0" w:firstLine="0"/>
            </w:pPr>
            <w:r w:rsidRPr="00221802">
              <w:t>dBW</w:t>
            </w:r>
          </w:p>
        </w:tc>
      </w:tr>
      <w:tr w:rsidR="00221802" w:rsidRPr="00221802" w14:paraId="4E2A0B1C" w14:textId="77777777" w:rsidTr="00221802">
        <w:trPr>
          <w:trHeight w:val="312"/>
        </w:trPr>
        <w:tc>
          <w:tcPr>
            <w:tcW w:w="3230" w:type="dxa"/>
            <w:hideMark/>
          </w:tcPr>
          <w:p w14:paraId="63F36E2D" w14:textId="77777777" w:rsidR="00221802" w:rsidRPr="00221802" w:rsidRDefault="00221802" w:rsidP="00221802">
            <w:pPr>
              <w:ind w:firstLineChars="0" w:firstLine="0"/>
              <w:rPr>
                <w:b/>
                <w:bCs/>
              </w:rPr>
            </w:pPr>
            <w:r w:rsidRPr="00221802">
              <w:rPr>
                <w:b/>
                <w:bCs/>
              </w:rPr>
              <w:t xml:space="preserve">(C/N)_UL (45 kHz) </w:t>
            </w:r>
          </w:p>
        </w:tc>
        <w:tc>
          <w:tcPr>
            <w:tcW w:w="1848" w:type="dxa"/>
            <w:noWrap/>
            <w:hideMark/>
          </w:tcPr>
          <w:p w14:paraId="0CD6B261" w14:textId="77777777" w:rsidR="00221802" w:rsidRPr="00221802" w:rsidRDefault="00221802" w:rsidP="00221802">
            <w:pPr>
              <w:ind w:firstLineChars="0" w:firstLine="0"/>
              <w:rPr>
                <w:b/>
                <w:bCs/>
              </w:rPr>
            </w:pPr>
            <w:r w:rsidRPr="00221802">
              <w:rPr>
                <w:b/>
                <w:bCs/>
              </w:rPr>
              <w:t>-7.9</w:t>
            </w:r>
          </w:p>
        </w:tc>
        <w:tc>
          <w:tcPr>
            <w:tcW w:w="1848" w:type="dxa"/>
            <w:noWrap/>
            <w:hideMark/>
          </w:tcPr>
          <w:p w14:paraId="2385FAA6" w14:textId="77777777" w:rsidR="00221802" w:rsidRPr="00221802" w:rsidRDefault="00221802" w:rsidP="00221802">
            <w:pPr>
              <w:ind w:firstLineChars="0" w:firstLine="0"/>
              <w:rPr>
                <w:b/>
                <w:bCs/>
              </w:rPr>
            </w:pPr>
            <w:r w:rsidRPr="00221802">
              <w:rPr>
                <w:b/>
                <w:bCs/>
              </w:rPr>
              <w:t>0.4</w:t>
            </w:r>
          </w:p>
        </w:tc>
        <w:tc>
          <w:tcPr>
            <w:tcW w:w="1848" w:type="dxa"/>
            <w:noWrap/>
            <w:hideMark/>
          </w:tcPr>
          <w:p w14:paraId="65ED69C0" w14:textId="77777777" w:rsidR="00221802" w:rsidRPr="00221802" w:rsidRDefault="00221802" w:rsidP="00221802">
            <w:pPr>
              <w:ind w:firstLineChars="0" w:firstLine="0"/>
              <w:rPr>
                <w:b/>
                <w:bCs/>
              </w:rPr>
            </w:pPr>
            <w:r w:rsidRPr="00221802">
              <w:rPr>
                <w:b/>
                <w:bCs/>
              </w:rPr>
              <w:t>5.8</w:t>
            </w:r>
          </w:p>
        </w:tc>
        <w:tc>
          <w:tcPr>
            <w:tcW w:w="963" w:type="dxa"/>
            <w:noWrap/>
            <w:hideMark/>
          </w:tcPr>
          <w:p w14:paraId="5FFED479" w14:textId="77777777" w:rsidR="00221802" w:rsidRPr="00221802" w:rsidRDefault="00221802" w:rsidP="00221802">
            <w:pPr>
              <w:ind w:firstLineChars="0" w:firstLine="0"/>
              <w:rPr>
                <w:b/>
                <w:bCs/>
              </w:rPr>
            </w:pPr>
            <w:r w:rsidRPr="00221802">
              <w:rPr>
                <w:b/>
                <w:bCs/>
              </w:rPr>
              <w:t>dB</w:t>
            </w:r>
          </w:p>
        </w:tc>
      </w:tr>
      <w:tr w:rsidR="00221802" w:rsidRPr="00221802" w14:paraId="7BFC1A7D" w14:textId="77777777" w:rsidTr="00221802">
        <w:trPr>
          <w:trHeight w:val="312"/>
        </w:trPr>
        <w:tc>
          <w:tcPr>
            <w:tcW w:w="3230" w:type="dxa"/>
            <w:hideMark/>
          </w:tcPr>
          <w:p w14:paraId="3DF91341" w14:textId="77777777" w:rsidR="00221802" w:rsidRPr="00221802" w:rsidRDefault="00221802" w:rsidP="00221802">
            <w:pPr>
              <w:ind w:firstLineChars="0" w:firstLine="0"/>
              <w:rPr>
                <w:b/>
                <w:bCs/>
              </w:rPr>
            </w:pPr>
            <w:r w:rsidRPr="00221802">
              <w:rPr>
                <w:b/>
                <w:bCs/>
              </w:rPr>
              <w:t xml:space="preserve">(C/N)_UL (15 kHz) </w:t>
            </w:r>
          </w:p>
        </w:tc>
        <w:tc>
          <w:tcPr>
            <w:tcW w:w="1848" w:type="dxa"/>
            <w:noWrap/>
            <w:hideMark/>
          </w:tcPr>
          <w:p w14:paraId="1764758A" w14:textId="77777777" w:rsidR="00221802" w:rsidRPr="00221802" w:rsidRDefault="00221802" w:rsidP="00221802">
            <w:pPr>
              <w:ind w:firstLineChars="0" w:firstLine="0"/>
              <w:rPr>
                <w:b/>
                <w:bCs/>
              </w:rPr>
            </w:pPr>
            <w:r w:rsidRPr="00221802">
              <w:rPr>
                <w:b/>
                <w:bCs/>
              </w:rPr>
              <w:t>-3.1</w:t>
            </w:r>
          </w:p>
        </w:tc>
        <w:tc>
          <w:tcPr>
            <w:tcW w:w="1848" w:type="dxa"/>
            <w:noWrap/>
            <w:hideMark/>
          </w:tcPr>
          <w:p w14:paraId="03FDE935" w14:textId="77777777" w:rsidR="00221802" w:rsidRPr="00221802" w:rsidRDefault="00221802" w:rsidP="00221802">
            <w:pPr>
              <w:ind w:firstLineChars="0" w:firstLine="0"/>
              <w:rPr>
                <w:b/>
                <w:bCs/>
              </w:rPr>
            </w:pPr>
            <w:r w:rsidRPr="00221802">
              <w:rPr>
                <w:b/>
                <w:bCs/>
              </w:rPr>
              <w:t>5.2</w:t>
            </w:r>
          </w:p>
        </w:tc>
        <w:tc>
          <w:tcPr>
            <w:tcW w:w="1848" w:type="dxa"/>
            <w:noWrap/>
            <w:hideMark/>
          </w:tcPr>
          <w:p w14:paraId="3EE840F7" w14:textId="77777777" w:rsidR="00221802" w:rsidRPr="00221802" w:rsidRDefault="00221802" w:rsidP="00221802">
            <w:pPr>
              <w:ind w:firstLineChars="0" w:firstLine="0"/>
              <w:rPr>
                <w:b/>
                <w:bCs/>
              </w:rPr>
            </w:pPr>
            <w:r w:rsidRPr="00221802">
              <w:rPr>
                <w:b/>
                <w:bCs/>
              </w:rPr>
              <w:t>10.5</w:t>
            </w:r>
          </w:p>
        </w:tc>
        <w:tc>
          <w:tcPr>
            <w:tcW w:w="963" w:type="dxa"/>
            <w:noWrap/>
            <w:hideMark/>
          </w:tcPr>
          <w:p w14:paraId="6F110BBC" w14:textId="77777777" w:rsidR="00221802" w:rsidRPr="00221802" w:rsidRDefault="00221802" w:rsidP="00221802">
            <w:pPr>
              <w:ind w:firstLineChars="0" w:firstLine="0"/>
              <w:rPr>
                <w:b/>
                <w:bCs/>
              </w:rPr>
            </w:pPr>
            <w:r w:rsidRPr="00221802">
              <w:rPr>
                <w:b/>
                <w:bCs/>
              </w:rPr>
              <w:t>dB</w:t>
            </w:r>
          </w:p>
        </w:tc>
      </w:tr>
      <w:tr w:rsidR="00221802" w:rsidRPr="00221802" w14:paraId="2785BC0E" w14:textId="77777777" w:rsidTr="00221802">
        <w:trPr>
          <w:trHeight w:val="312"/>
        </w:trPr>
        <w:tc>
          <w:tcPr>
            <w:tcW w:w="3230" w:type="dxa"/>
            <w:hideMark/>
          </w:tcPr>
          <w:p w14:paraId="11911C88" w14:textId="77777777" w:rsidR="00221802" w:rsidRPr="00221802" w:rsidRDefault="00221802" w:rsidP="00221802">
            <w:pPr>
              <w:ind w:firstLineChars="0" w:firstLine="0"/>
              <w:rPr>
                <w:b/>
                <w:bCs/>
              </w:rPr>
            </w:pPr>
            <w:r w:rsidRPr="00221802">
              <w:rPr>
                <w:b/>
                <w:bCs/>
              </w:rPr>
              <w:t>(C/N)_UL (3.75 kHz)</w:t>
            </w:r>
          </w:p>
        </w:tc>
        <w:tc>
          <w:tcPr>
            <w:tcW w:w="1848" w:type="dxa"/>
            <w:noWrap/>
            <w:hideMark/>
          </w:tcPr>
          <w:p w14:paraId="07004F46" w14:textId="77777777" w:rsidR="00221802" w:rsidRPr="00221802" w:rsidRDefault="00221802" w:rsidP="00221802">
            <w:pPr>
              <w:ind w:firstLineChars="0" w:firstLine="0"/>
              <w:rPr>
                <w:b/>
                <w:bCs/>
              </w:rPr>
            </w:pPr>
            <w:r w:rsidRPr="00221802">
              <w:rPr>
                <w:b/>
                <w:bCs/>
              </w:rPr>
              <w:t>2.9</w:t>
            </w:r>
          </w:p>
        </w:tc>
        <w:tc>
          <w:tcPr>
            <w:tcW w:w="1848" w:type="dxa"/>
            <w:noWrap/>
            <w:hideMark/>
          </w:tcPr>
          <w:p w14:paraId="31EDD6F2" w14:textId="77777777" w:rsidR="00221802" w:rsidRPr="00221802" w:rsidRDefault="00221802" w:rsidP="00221802">
            <w:pPr>
              <w:ind w:firstLineChars="0" w:firstLine="0"/>
              <w:rPr>
                <w:b/>
                <w:bCs/>
              </w:rPr>
            </w:pPr>
            <w:r w:rsidRPr="00221802">
              <w:rPr>
                <w:b/>
                <w:bCs/>
              </w:rPr>
              <w:t>11.2</w:t>
            </w:r>
          </w:p>
        </w:tc>
        <w:tc>
          <w:tcPr>
            <w:tcW w:w="1848" w:type="dxa"/>
            <w:noWrap/>
            <w:hideMark/>
          </w:tcPr>
          <w:p w14:paraId="0C5BC354" w14:textId="77777777" w:rsidR="00221802" w:rsidRPr="00221802" w:rsidRDefault="00221802" w:rsidP="00221802">
            <w:pPr>
              <w:ind w:firstLineChars="0" w:firstLine="0"/>
              <w:rPr>
                <w:b/>
                <w:bCs/>
              </w:rPr>
            </w:pPr>
            <w:r w:rsidRPr="00221802">
              <w:rPr>
                <w:b/>
                <w:bCs/>
              </w:rPr>
              <w:t>16.6</w:t>
            </w:r>
          </w:p>
        </w:tc>
        <w:tc>
          <w:tcPr>
            <w:tcW w:w="963" w:type="dxa"/>
            <w:noWrap/>
            <w:hideMark/>
          </w:tcPr>
          <w:p w14:paraId="376136F2" w14:textId="77777777" w:rsidR="00221802" w:rsidRPr="00221802" w:rsidRDefault="00221802" w:rsidP="00221802">
            <w:pPr>
              <w:ind w:firstLineChars="0" w:firstLine="0"/>
              <w:rPr>
                <w:b/>
                <w:bCs/>
              </w:rPr>
            </w:pPr>
            <w:r w:rsidRPr="00221802">
              <w:rPr>
                <w:b/>
                <w:bCs/>
              </w:rPr>
              <w:t>dB</w:t>
            </w:r>
          </w:p>
        </w:tc>
      </w:tr>
      <w:tr w:rsidR="00221802" w:rsidRPr="00221802" w14:paraId="7574DEE5" w14:textId="77777777" w:rsidTr="00221802">
        <w:trPr>
          <w:trHeight w:val="312"/>
        </w:trPr>
        <w:tc>
          <w:tcPr>
            <w:tcW w:w="3230" w:type="dxa"/>
            <w:noWrap/>
            <w:hideMark/>
          </w:tcPr>
          <w:p w14:paraId="20DAFF8C" w14:textId="77777777" w:rsidR="00221802" w:rsidRDefault="00221802" w:rsidP="00221802">
            <w:pPr>
              <w:ind w:firstLineChars="0" w:firstLine="0"/>
            </w:pPr>
            <w:r w:rsidRPr="00221802">
              <w:t xml:space="preserve">G/T </w:t>
            </w:r>
          </w:p>
          <w:p w14:paraId="40DE40D2" w14:textId="209C9752" w:rsidR="008F6E3D" w:rsidRPr="00221802" w:rsidRDefault="008F6E3D" w:rsidP="008F6E3D">
            <w:pPr>
              <w:ind w:firstLineChars="0" w:firstLine="0"/>
            </w:pPr>
            <w:r>
              <w:t>[TR 38.821 SET1, NR NTN]</w:t>
            </w:r>
          </w:p>
        </w:tc>
        <w:tc>
          <w:tcPr>
            <w:tcW w:w="1848" w:type="dxa"/>
            <w:noWrap/>
            <w:hideMark/>
          </w:tcPr>
          <w:p w14:paraId="29699846" w14:textId="77777777" w:rsidR="00221802" w:rsidRPr="00221802" w:rsidRDefault="00221802" w:rsidP="00221802">
            <w:pPr>
              <w:ind w:firstLineChars="0" w:firstLine="0"/>
            </w:pPr>
            <w:r w:rsidRPr="00221802">
              <w:t>19</w:t>
            </w:r>
          </w:p>
        </w:tc>
        <w:tc>
          <w:tcPr>
            <w:tcW w:w="1848" w:type="dxa"/>
            <w:noWrap/>
            <w:hideMark/>
          </w:tcPr>
          <w:p w14:paraId="5303830E" w14:textId="77777777" w:rsidR="00221802" w:rsidRPr="00221802" w:rsidRDefault="00221802" w:rsidP="00221802">
            <w:pPr>
              <w:ind w:firstLineChars="0" w:firstLine="0"/>
            </w:pPr>
            <w:r w:rsidRPr="00221802">
              <w:t>1.1</w:t>
            </w:r>
          </w:p>
        </w:tc>
        <w:tc>
          <w:tcPr>
            <w:tcW w:w="1848" w:type="dxa"/>
            <w:noWrap/>
            <w:hideMark/>
          </w:tcPr>
          <w:p w14:paraId="48C790D1" w14:textId="77777777" w:rsidR="00221802" w:rsidRPr="00221802" w:rsidRDefault="00221802" w:rsidP="00221802">
            <w:pPr>
              <w:ind w:firstLineChars="0" w:firstLine="0"/>
            </w:pPr>
            <w:r w:rsidRPr="00221802">
              <w:t>1.1</w:t>
            </w:r>
          </w:p>
        </w:tc>
        <w:tc>
          <w:tcPr>
            <w:tcW w:w="963" w:type="dxa"/>
            <w:noWrap/>
            <w:hideMark/>
          </w:tcPr>
          <w:p w14:paraId="2B0B8EE0" w14:textId="3E6BA0B4" w:rsidR="00221802" w:rsidRPr="00221802" w:rsidRDefault="00221802" w:rsidP="008F6E3D">
            <w:pPr>
              <w:ind w:firstLineChars="0" w:firstLine="0"/>
            </w:pPr>
            <w:r w:rsidRPr="00221802">
              <w:t> </w:t>
            </w:r>
            <w:r w:rsidR="008F6E3D" w:rsidRPr="000B27C0">
              <w:t>dB/K</w:t>
            </w:r>
            <w:r w:rsidR="008F6E3D" w:rsidDel="008F6E3D">
              <w:t xml:space="preserve"> </w:t>
            </w:r>
          </w:p>
        </w:tc>
      </w:tr>
    </w:tbl>
    <w:p w14:paraId="471471D0" w14:textId="53830A4F" w:rsidR="000B27C0" w:rsidRDefault="000B27C0" w:rsidP="000B27C0">
      <w:pPr>
        <w:ind w:firstLineChars="0" w:firstLine="0"/>
      </w:pPr>
    </w:p>
    <w:p w14:paraId="652F5981" w14:textId="77777777" w:rsidR="00B66FF0" w:rsidRDefault="00B66FF0" w:rsidP="000B27C0">
      <w:pPr>
        <w:ind w:firstLineChars="0" w:firstLine="0"/>
      </w:pPr>
    </w:p>
    <w:tbl>
      <w:tblPr>
        <w:tblStyle w:val="TableGrid"/>
        <w:tblW w:w="0" w:type="auto"/>
        <w:tblLayout w:type="fixed"/>
        <w:tblLook w:val="04A0" w:firstRow="1" w:lastRow="0" w:firstColumn="1" w:lastColumn="0" w:noHBand="0" w:noVBand="1"/>
      </w:tblPr>
      <w:tblGrid>
        <w:gridCol w:w="4405"/>
        <w:gridCol w:w="1332"/>
        <w:gridCol w:w="1333"/>
        <w:gridCol w:w="1333"/>
        <w:gridCol w:w="1334"/>
      </w:tblGrid>
      <w:tr w:rsidR="00105AC6" w:rsidRPr="00105AC6" w14:paraId="58114A43" w14:textId="77777777" w:rsidTr="000F0586">
        <w:trPr>
          <w:trHeight w:val="312"/>
        </w:trPr>
        <w:tc>
          <w:tcPr>
            <w:tcW w:w="4405" w:type="dxa"/>
            <w:shd w:val="clear" w:color="auto" w:fill="FFC000"/>
            <w:noWrap/>
            <w:hideMark/>
          </w:tcPr>
          <w:p w14:paraId="39C17675" w14:textId="3EF478AD" w:rsidR="00105AC6" w:rsidRPr="00105AC6" w:rsidRDefault="00105AC6" w:rsidP="00105AC6">
            <w:r>
              <w:rPr>
                <w:b/>
              </w:rPr>
              <w:t>SET 2</w:t>
            </w:r>
            <w:r w:rsidRPr="000B27C0">
              <w:rPr>
                <w:b/>
              </w:rPr>
              <w:t xml:space="preserve"> - Downlink link budget</w:t>
            </w:r>
          </w:p>
        </w:tc>
        <w:tc>
          <w:tcPr>
            <w:tcW w:w="1332" w:type="dxa"/>
            <w:hideMark/>
          </w:tcPr>
          <w:p w14:paraId="4DEA375A" w14:textId="77777777" w:rsidR="00105AC6" w:rsidRPr="00105AC6" w:rsidRDefault="00105AC6" w:rsidP="00105AC6">
            <w:r w:rsidRPr="00105AC6">
              <w:t>GEO 35786 km</w:t>
            </w:r>
          </w:p>
        </w:tc>
        <w:tc>
          <w:tcPr>
            <w:tcW w:w="1333" w:type="dxa"/>
            <w:hideMark/>
          </w:tcPr>
          <w:p w14:paraId="2D5A5129" w14:textId="77777777" w:rsidR="00105AC6" w:rsidRPr="00105AC6" w:rsidRDefault="00105AC6" w:rsidP="00105AC6">
            <w:r w:rsidRPr="00105AC6">
              <w:t>LEO 1200 km</w:t>
            </w:r>
          </w:p>
        </w:tc>
        <w:tc>
          <w:tcPr>
            <w:tcW w:w="1333" w:type="dxa"/>
            <w:hideMark/>
          </w:tcPr>
          <w:p w14:paraId="7CE86716" w14:textId="77777777" w:rsidR="00105AC6" w:rsidRPr="00105AC6" w:rsidRDefault="00105AC6" w:rsidP="00105AC6">
            <w:r w:rsidRPr="00105AC6">
              <w:t>LEO 600 km</w:t>
            </w:r>
          </w:p>
        </w:tc>
        <w:tc>
          <w:tcPr>
            <w:tcW w:w="1334" w:type="dxa"/>
            <w:noWrap/>
            <w:hideMark/>
          </w:tcPr>
          <w:p w14:paraId="7AC7A4FC" w14:textId="3BA0EB37" w:rsidR="00105AC6" w:rsidRPr="00105AC6" w:rsidRDefault="003B3E6A" w:rsidP="00105AC6">
            <w:r>
              <w:t>units</w:t>
            </w:r>
          </w:p>
        </w:tc>
      </w:tr>
      <w:tr w:rsidR="00105AC6" w:rsidRPr="00105AC6" w14:paraId="1FA62AFE" w14:textId="77777777" w:rsidTr="000F0586">
        <w:trPr>
          <w:trHeight w:val="312"/>
        </w:trPr>
        <w:tc>
          <w:tcPr>
            <w:tcW w:w="4405" w:type="dxa"/>
            <w:noWrap/>
            <w:hideMark/>
          </w:tcPr>
          <w:p w14:paraId="2A5AC9C7" w14:textId="77777777" w:rsidR="00105AC6" w:rsidRPr="00105AC6" w:rsidRDefault="00105AC6">
            <w:r w:rsidRPr="00105AC6">
              <w:t>Elevation angle</w:t>
            </w:r>
          </w:p>
        </w:tc>
        <w:tc>
          <w:tcPr>
            <w:tcW w:w="1332" w:type="dxa"/>
            <w:noWrap/>
            <w:hideMark/>
          </w:tcPr>
          <w:p w14:paraId="77FB9E2C" w14:textId="77777777" w:rsidR="00105AC6" w:rsidRPr="00105AC6" w:rsidRDefault="00105AC6" w:rsidP="00105AC6">
            <w:r w:rsidRPr="00105AC6">
              <w:t>12.5</w:t>
            </w:r>
          </w:p>
        </w:tc>
        <w:tc>
          <w:tcPr>
            <w:tcW w:w="1333" w:type="dxa"/>
            <w:noWrap/>
            <w:hideMark/>
          </w:tcPr>
          <w:p w14:paraId="0AEFF7BF" w14:textId="77777777" w:rsidR="00105AC6" w:rsidRPr="00105AC6" w:rsidRDefault="00105AC6" w:rsidP="00105AC6">
            <w:r w:rsidRPr="00105AC6">
              <w:t>30</w:t>
            </w:r>
          </w:p>
        </w:tc>
        <w:tc>
          <w:tcPr>
            <w:tcW w:w="1333" w:type="dxa"/>
            <w:noWrap/>
            <w:hideMark/>
          </w:tcPr>
          <w:p w14:paraId="3300144F" w14:textId="77777777" w:rsidR="00105AC6" w:rsidRPr="00105AC6" w:rsidRDefault="00105AC6" w:rsidP="00105AC6">
            <w:r w:rsidRPr="00105AC6">
              <w:t>30</w:t>
            </w:r>
          </w:p>
        </w:tc>
        <w:tc>
          <w:tcPr>
            <w:tcW w:w="1334" w:type="dxa"/>
            <w:noWrap/>
            <w:hideMark/>
          </w:tcPr>
          <w:p w14:paraId="2517DDD6" w14:textId="4200E644" w:rsidR="00105AC6" w:rsidRPr="00105AC6" w:rsidRDefault="00105AC6" w:rsidP="00105AC6">
            <w:r w:rsidRPr="00105AC6">
              <w:t>degree</w:t>
            </w:r>
          </w:p>
        </w:tc>
      </w:tr>
      <w:tr w:rsidR="00EE4218" w:rsidRPr="00105AC6" w14:paraId="50D306E5" w14:textId="77777777" w:rsidTr="000F0586">
        <w:trPr>
          <w:trHeight w:val="312"/>
        </w:trPr>
        <w:tc>
          <w:tcPr>
            <w:tcW w:w="4405" w:type="dxa"/>
            <w:noWrap/>
            <w:hideMark/>
          </w:tcPr>
          <w:p w14:paraId="44CC1A5B" w14:textId="77777777" w:rsidR="00EE4218" w:rsidRPr="00105AC6" w:rsidRDefault="00EE4218" w:rsidP="00EE4218">
            <w:r w:rsidRPr="00105AC6">
              <w:t>EIRP Density</w:t>
            </w:r>
          </w:p>
        </w:tc>
        <w:tc>
          <w:tcPr>
            <w:tcW w:w="1332" w:type="dxa"/>
            <w:noWrap/>
            <w:hideMark/>
          </w:tcPr>
          <w:p w14:paraId="651BE4DB" w14:textId="77777777" w:rsidR="00EE4218" w:rsidRPr="00105AC6" w:rsidRDefault="00EE4218" w:rsidP="00EE4218">
            <w:r w:rsidRPr="00105AC6">
              <w:t>53.5</w:t>
            </w:r>
          </w:p>
        </w:tc>
        <w:tc>
          <w:tcPr>
            <w:tcW w:w="1333" w:type="dxa"/>
            <w:noWrap/>
            <w:hideMark/>
          </w:tcPr>
          <w:p w14:paraId="7A27908E" w14:textId="77777777" w:rsidR="00EE4218" w:rsidRPr="00105AC6" w:rsidRDefault="00EE4218" w:rsidP="00EE4218">
            <w:r w:rsidRPr="00105AC6">
              <w:t>34</w:t>
            </w:r>
          </w:p>
        </w:tc>
        <w:tc>
          <w:tcPr>
            <w:tcW w:w="1333" w:type="dxa"/>
            <w:noWrap/>
            <w:hideMark/>
          </w:tcPr>
          <w:p w14:paraId="5AE1801C" w14:textId="77777777" w:rsidR="00EE4218" w:rsidRPr="00105AC6" w:rsidRDefault="00EE4218" w:rsidP="00EE4218">
            <w:r w:rsidRPr="00105AC6">
              <w:t>28</w:t>
            </w:r>
          </w:p>
        </w:tc>
        <w:tc>
          <w:tcPr>
            <w:tcW w:w="1334" w:type="dxa"/>
            <w:noWrap/>
            <w:hideMark/>
          </w:tcPr>
          <w:p w14:paraId="17FC9B00" w14:textId="378EA67B" w:rsidR="00EE4218" w:rsidRPr="00105AC6" w:rsidRDefault="00EE4218" w:rsidP="00EE4218">
            <w:r>
              <w:t>dBW/MHz</w:t>
            </w:r>
          </w:p>
        </w:tc>
      </w:tr>
      <w:tr w:rsidR="00EE4218" w:rsidRPr="00105AC6" w14:paraId="619BAF45" w14:textId="77777777" w:rsidTr="000F0586">
        <w:trPr>
          <w:trHeight w:val="312"/>
        </w:trPr>
        <w:tc>
          <w:tcPr>
            <w:tcW w:w="4405" w:type="dxa"/>
            <w:noWrap/>
            <w:hideMark/>
          </w:tcPr>
          <w:p w14:paraId="4ABC6C5D" w14:textId="77777777" w:rsidR="00EE4218" w:rsidRPr="00105AC6" w:rsidRDefault="00EE4218" w:rsidP="00EE4218">
            <w:r w:rsidRPr="00105AC6">
              <w:t>EIRP per spot (1080 kHz)</w:t>
            </w:r>
          </w:p>
        </w:tc>
        <w:tc>
          <w:tcPr>
            <w:tcW w:w="1332" w:type="dxa"/>
            <w:noWrap/>
            <w:hideMark/>
          </w:tcPr>
          <w:p w14:paraId="3995F836" w14:textId="77777777" w:rsidR="00EE4218" w:rsidRPr="00105AC6" w:rsidRDefault="00EE4218" w:rsidP="00EE4218">
            <w:r w:rsidRPr="00105AC6">
              <w:t>53.8</w:t>
            </w:r>
          </w:p>
        </w:tc>
        <w:tc>
          <w:tcPr>
            <w:tcW w:w="1333" w:type="dxa"/>
            <w:noWrap/>
            <w:hideMark/>
          </w:tcPr>
          <w:p w14:paraId="496013F2" w14:textId="77777777" w:rsidR="00EE4218" w:rsidRPr="00105AC6" w:rsidRDefault="00EE4218" w:rsidP="00EE4218">
            <w:r w:rsidRPr="00105AC6">
              <w:t>34.3</w:t>
            </w:r>
          </w:p>
        </w:tc>
        <w:tc>
          <w:tcPr>
            <w:tcW w:w="1333" w:type="dxa"/>
            <w:noWrap/>
            <w:hideMark/>
          </w:tcPr>
          <w:p w14:paraId="05EA0D13" w14:textId="77777777" w:rsidR="00EE4218" w:rsidRPr="00105AC6" w:rsidRDefault="00EE4218" w:rsidP="00EE4218">
            <w:r w:rsidRPr="00105AC6">
              <w:t>28.3</w:t>
            </w:r>
          </w:p>
        </w:tc>
        <w:tc>
          <w:tcPr>
            <w:tcW w:w="1334" w:type="dxa"/>
            <w:noWrap/>
            <w:hideMark/>
          </w:tcPr>
          <w:p w14:paraId="7F04436D" w14:textId="7695861C" w:rsidR="00EE4218" w:rsidRPr="00105AC6" w:rsidRDefault="00EE4218" w:rsidP="00EE4218">
            <w:r w:rsidRPr="000B27C0">
              <w:t> </w:t>
            </w:r>
            <w:r>
              <w:t>dBW</w:t>
            </w:r>
          </w:p>
        </w:tc>
      </w:tr>
      <w:tr w:rsidR="00EE4218" w:rsidRPr="00105AC6" w14:paraId="309B3D5D" w14:textId="77777777" w:rsidTr="000F0586">
        <w:trPr>
          <w:trHeight w:val="312"/>
        </w:trPr>
        <w:tc>
          <w:tcPr>
            <w:tcW w:w="4405" w:type="dxa"/>
            <w:noWrap/>
            <w:hideMark/>
          </w:tcPr>
          <w:p w14:paraId="2C9FE1E1" w14:textId="77777777" w:rsidR="00EE4218" w:rsidRPr="00105AC6" w:rsidRDefault="00EE4218" w:rsidP="00EE4218">
            <w:r w:rsidRPr="00105AC6">
              <w:t>EIRP per spot (180 kHz)</w:t>
            </w:r>
          </w:p>
        </w:tc>
        <w:tc>
          <w:tcPr>
            <w:tcW w:w="1332" w:type="dxa"/>
            <w:noWrap/>
            <w:hideMark/>
          </w:tcPr>
          <w:p w14:paraId="0CA9393A" w14:textId="77777777" w:rsidR="00EE4218" w:rsidRPr="00105AC6" w:rsidRDefault="00EE4218" w:rsidP="00EE4218">
            <w:r w:rsidRPr="00105AC6">
              <w:t>46.1</w:t>
            </w:r>
          </w:p>
        </w:tc>
        <w:tc>
          <w:tcPr>
            <w:tcW w:w="1333" w:type="dxa"/>
            <w:noWrap/>
            <w:hideMark/>
          </w:tcPr>
          <w:p w14:paraId="53051A4B" w14:textId="77777777" w:rsidR="00EE4218" w:rsidRPr="00105AC6" w:rsidRDefault="00EE4218" w:rsidP="00EE4218">
            <w:r w:rsidRPr="00105AC6">
              <w:t>26.6</w:t>
            </w:r>
          </w:p>
        </w:tc>
        <w:tc>
          <w:tcPr>
            <w:tcW w:w="1333" w:type="dxa"/>
            <w:noWrap/>
            <w:hideMark/>
          </w:tcPr>
          <w:p w14:paraId="05CEA03E" w14:textId="77777777" w:rsidR="00EE4218" w:rsidRPr="00105AC6" w:rsidRDefault="00EE4218" w:rsidP="00EE4218">
            <w:r w:rsidRPr="00105AC6">
              <w:t>20.6</w:t>
            </w:r>
          </w:p>
        </w:tc>
        <w:tc>
          <w:tcPr>
            <w:tcW w:w="1334" w:type="dxa"/>
            <w:noWrap/>
            <w:hideMark/>
          </w:tcPr>
          <w:p w14:paraId="62E61AB3" w14:textId="6146E0AC" w:rsidR="00EE4218" w:rsidRPr="00105AC6" w:rsidRDefault="00EE4218" w:rsidP="00EE4218">
            <w:r w:rsidRPr="000B27C0">
              <w:t xml:space="preserve"> </w:t>
            </w:r>
            <w:r>
              <w:t>dBW</w:t>
            </w:r>
          </w:p>
        </w:tc>
      </w:tr>
      <w:tr w:rsidR="00105AC6" w:rsidRPr="00105AC6" w14:paraId="7542B944" w14:textId="77777777" w:rsidTr="000F0586">
        <w:trPr>
          <w:trHeight w:val="312"/>
        </w:trPr>
        <w:tc>
          <w:tcPr>
            <w:tcW w:w="4405" w:type="dxa"/>
            <w:noWrap/>
            <w:hideMark/>
          </w:tcPr>
          <w:p w14:paraId="74323634" w14:textId="7726141A" w:rsidR="00105AC6" w:rsidRPr="00105AC6" w:rsidRDefault="004506D9">
            <w:r>
              <w:t>RX</w:t>
            </w:r>
            <w:r w:rsidRPr="00105AC6">
              <w:t xml:space="preserve"> </w:t>
            </w:r>
            <w:r w:rsidR="00105AC6" w:rsidRPr="00105AC6">
              <w:t>antenna gain</w:t>
            </w:r>
          </w:p>
        </w:tc>
        <w:tc>
          <w:tcPr>
            <w:tcW w:w="1332" w:type="dxa"/>
            <w:noWrap/>
            <w:hideMark/>
          </w:tcPr>
          <w:p w14:paraId="45565935" w14:textId="77777777" w:rsidR="00105AC6" w:rsidRPr="00105AC6" w:rsidRDefault="00105AC6" w:rsidP="00105AC6">
            <w:r w:rsidRPr="00105AC6">
              <w:t>0</w:t>
            </w:r>
          </w:p>
        </w:tc>
        <w:tc>
          <w:tcPr>
            <w:tcW w:w="1333" w:type="dxa"/>
            <w:noWrap/>
            <w:hideMark/>
          </w:tcPr>
          <w:p w14:paraId="1CA92AE3" w14:textId="77777777" w:rsidR="00105AC6" w:rsidRPr="00105AC6" w:rsidRDefault="00105AC6" w:rsidP="00105AC6">
            <w:r w:rsidRPr="00105AC6">
              <w:t>0</w:t>
            </w:r>
          </w:p>
        </w:tc>
        <w:tc>
          <w:tcPr>
            <w:tcW w:w="1333" w:type="dxa"/>
            <w:noWrap/>
            <w:hideMark/>
          </w:tcPr>
          <w:p w14:paraId="20DEF7C5" w14:textId="77777777" w:rsidR="00105AC6" w:rsidRPr="00105AC6" w:rsidRDefault="00105AC6" w:rsidP="00105AC6">
            <w:r w:rsidRPr="00105AC6">
              <w:t>0</w:t>
            </w:r>
          </w:p>
        </w:tc>
        <w:tc>
          <w:tcPr>
            <w:tcW w:w="1334" w:type="dxa"/>
            <w:noWrap/>
            <w:hideMark/>
          </w:tcPr>
          <w:p w14:paraId="24D407FA" w14:textId="77777777" w:rsidR="00105AC6" w:rsidRPr="00105AC6" w:rsidRDefault="00105AC6" w:rsidP="00105AC6">
            <w:r w:rsidRPr="00105AC6">
              <w:t>dBi</w:t>
            </w:r>
          </w:p>
        </w:tc>
      </w:tr>
      <w:tr w:rsidR="00105AC6" w:rsidRPr="00105AC6" w14:paraId="150D1C3A" w14:textId="77777777" w:rsidTr="000F0586">
        <w:trPr>
          <w:trHeight w:val="312"/>
        </w:trPr>
        <w:tc>
          <w:tcPr>
            <w:tcW w:w="4405" w:type="dxa"/>
            <w:noWrap/>
            <w:hideMark/>
          </w:tcPr>
          <w:p w14:paraId="1BCA4F6E" w14:textId="490465AF" w:rsidR="00105AC6" w:rsidRPr="00105AC6" w:rsidRDefault="00105AC6">
            <w:r>
              <w:t>Carrier frequency</w:t>
            </w:r>
          </w:p>
        </w:tc>
        <w:tc>
          <w:tcPr>
            <w:tcW w:w="1332" w:type="dxa"/>
            <w:noWrap/>
            <w:hideMark/>
          </w:tcPr>
          <w:p w14:paraId="3B55EDD4" w14:textId="77777777" w:rsidR="00105AC6" w:rsidRPr="00105AC6" w:rsidRDefault="00105AC6" w:rsidP="00105AC6">
            <w:r w:rsidRPr="00105AC6">
              <w:t>2</w:t>
            </w:r>
          </w:p>
        </w:tc>
        <w:tc>
          <w:tcPr>
            <w:tcW w:w="1333" w:type="dxa"/>
            <w:noWrap/>
            <w:hideMark/>
          </w:tcPr>
          <w:p w14:paraId="6A91A0B3" w14:textId="77777777" w:rsidR="00105AC6" w:rsidRPr="00105AC6" w:rsidRDefault="00105AC6" w:rsidP="00105AC6">
            <w:r w:rsidRPr="00105AC6">
              <w:t>2</w:t>
            </w:r>
          </w:p>
        </w:tc>
        <w:tc>
          <w:tcPr>
            <w:tcW w:w="1333" w:type="dxa"/>
            <w:noWrap/>
            <w:hideMark/>
          </w:tcPr>
          <w:p w14:paraId="6FCEE631" w14:textId="77777777" w:rsidR="00105AC6" w:rsidRPr="00105AC6" w:rsidRDefault="00105AC6" w:rsidP="00105AC6">
            <w:r w:rsidRPr="00105AC6">
              <w:t>2</w:t>
            </w:r>
          </w:p>
        </w:tc>
        <w:tc>
          <w:tcPr>
            <w:tcW w:w="1334" w:type="dxa"/>
            <w:noWrap/>
            <w:hideMark/>
          </w:tcPr>
          <w:p w14:paraId="6F61C69B" w14:textId="77777777" w:rsidR="00105AC6" w:rsidRPr="00105AC6" w:rsidRDefault="00105AC6" w:rsidP="00105AC6">
            <w:r w:rsidRPr="00105AC6">
              <w:t>GHz</w:t>
            </w:r>
          </w:p>
        </w:tc>
      </w:tr>
      <w:tr w:rsidR="00105AC6" w:rsidRPr="00105AC6" w14:paraId="4A3096B0" w14:textId="77777777" w:rsidTr="000F0586">
        <w:trPr>
          <w:trHeight w:val="312"/>
        </w:trPr>
        <w:tc>
          <w:tcPr>
            <w:tcW w:w="4405" w:type="dxa"/>
            <w:noWrap/>
            <w:hideMark/>
          </w:tcPr>
          <w:p w14:paraId="3300908C" w14:textId="77777777" w:rsidR="00105AC6" w:rsidRPr="00105AC6" w:rsidRDefault="00105AC6">
            <w:r w:rsidRPr="00105AC6">
              <w:t>Path length UE-Satellite</w:t>
            </w:r>
          </w:p>
        </w:tc>
        <w:tc>
          <w:tcPr>
            <w:tcW w:w="1332" w:type="dxa"/>
            <w:noWrap/>
            <w:hideMark/>
          </w:tcPr>
          <w:p w14:paraId="37B61C88" w14:textId="77777777" w:rsidR="00105AC6" w:rsidRPr="00105AC6" w:rsidRDefault="00105AC6" w:rsidP="00105AC6">
            <w:r w:rsidRPr="00105AC6">
              <w:t>40316.7</w:t>
            </w:r>
          </w:p>
        </w:tc>
        <w:tc>
          <w:tcPr>
            <w:tcW w:w="1333" w:type="dxa"/>
            <w:noWrap/>
            <w:hideMark/>
          </w:tcPr>
          <w:p w14:paraId="607166CB" w14:textId="77777777" w:rsidR="00105AC6" w:rsidRPr="00105AC6" w:rsidRDefault="00105AC6" w:rsidP="00105AC6">
            <w:r w:rsidRPr="00105AC6">
              <w:t>1998.9</w:t>
            </w:r>
          </w:p>
        </w:tc>
        <w:tc>
          <w:tcPr>
            <w:tcW w:w="1333" w:type="dxa"/>
            <w:noWrap/>
            <w:hideMark/>
          </w:tcPr>
          <w:p w14:paraId="79816E55" w14:textId="77777777" w:rsidR="00105AC6" w:rsidRPr="00105AC6" w:rsidRDefault="00105AC6" w:rsidP="00105AC6">
            <w:r w:rsidRPr="00105AC6">
              <w:t>1075.1</w:t>
            </w:r>
          </w:p>
        </w:tc>
        <w:tc>
          <w:tcPr>
            <w:tcW w:w="1334" w:type="dxa"/>
            <w:noWrap/>
            <w:hideMark/>
          </w:tcPr>
          <w:p w14:paraId="7572A4FE" w14:textId="77777777" w:rsidR="00105AC6" w:rsidRPr="00105AC6" w:rsidRDefault="00105AC6" w:rsidP="00105AC6">
            <w:r w:rsidRPr="00105AC6">
              <w:t>Km</w:t>
            </w:r>
          </w:p>
        </w:tc>
      </w:tr>
      <w:tr w:rsidR="00105AC6" w:rsidRPr="00105AC6" w14:paraId="7C7FC184" w14:textId="77777777" w:rsidTr="000F0586">
        <w:trPr>
          <w:trHeight w:val="312"/>
        </w:trPr>
        <w:tc>
          <w:tcPr>
            <w:tcW w:w="4405" w:type="dxa"/>
            <w:noWrap/>
            <w:hideMark/>
          </w:tcPr>
          <w:p w14:paraId="569164B8" w14:textId="77777777" w:rsidR="00105AC6" w:rsidRPr="00105AC6" w:rsidRDefault="00105AC6">
            <w:r w:rsidRPr="00105AC6">
              <w:t xml:space="preserve">FSPL </w:t>
            </w:r>
          </w:p>
        </w:tc>
        <w:tc>
          <w:tcPr>
            <w:tcW w:w="1332" w:type="dxa"/>
            <w:noWrap/>
            <w:hideMark/>
          </w:tcPr>
          <w:p w14:paraId="22D1C149" w14:textId="77777777" w:rsidR="00105AC6" w:rsidRPr="00105AC6" w:rsidRDefault="00105AC6" w:rsidP="00105AC6">
            <w:r w:rsidRPr="00105AC6">
              <w:t>190.6</w:t>
            </w:r>
          </w:p>
        </w:tc>
        <w:tc>
          <w:tcPr>
            <w:tcW w:w="1333" w:type="dxa"/>
            <w:noWrap/>
            <w:hideMark/>
          </w:tcPr>
          <w:p w14:paraId="63F0CA36" w14:textId="77777777" w:rsidR="00105AC6" w:rsidRPr="00105AC6" w:rsidRDefault="00105AC6" w:rsidP="00105AC6">
            <w:r w:rsidRPr="00105AC6">
              <w:t>164.5</w:t>
            </w:r>
          </w:p>
        </w:tc>
        <w:tc>
          <w:tcPr>
            <w:tcW w:w="1333" w:type="dxa"/>
            <w:noWrap/>
            <w:hideMark/>
          </w:tcPr>
          <w:p w14:paraId="278A5867" w14:textId="77777777" w:rsidR="00105AC6" w:rsidRPr="00105AC6" w:rsidRDefault="00105AC6" w:rsidP="00105AC6">
            <w:r w:rsidRPr="00105AC6">
              <w:t>159.1</w:t>
            </w:r>
          </w:p>
        </w:tc>
        <w:tc>
          <w:tcPr>
            <w:tcW w:w="1334" w:type="dxa"/>
            <w:noWrap/>
            <w:hideMark/>
          </w:tcPr>
          <w:p w14:paraId="016E38A5" w14:textId="77777777" w:rsidR="00105AC6" w:rsidRPr="00105AC6" w:rsidRDefault="00105AC6" w:rsidP="00105AC6">
            <w:r w:rsidRPr="00105AC6">
              <w:t>dB</w:t>
            </w:r>
          </w:p>
        </w:tc>
      </w:tr>
      <w:tr w:rsidR="00105AC6" w:rsidRPr="00105AC6" w14:paraId="7A237EB2" w14:textId="77777777" w:rsidTr="000F0586">
        <w:trPr>
          <w:trHeight w:val="312"/>
        </w:trPr>
        <w:tc>
          <w:tcPr>
            <w:tcW w:w="4405" w:type="dxa"/>
            <w:noWrap/>
            <w:hideMark/>
          </w:tcPr>
          <w:p w14:paraId="7C4007EE" w14:textId="0ADE1FB0" w:rsidR="00105AC6" w:rsidRPr="00105AC6" w:rsidRDefault="0088343C">
            <w:r>
              <w:t>FPSL</w:t>
            </w:r>
            <w:r w:rsidR="00EE4218">
              <w:t xml:space="preserve"> </w:t>
            </w:r>
            <w:r>
              <w:t>+ other losses</w:t>
            </w:r>
          </w:p>
        </w:tc>
        <w:tc>
          <w:tcPr>
            <w:tcW w:w="1332" w:type="dxa"/>
            <w:noWrap/>
            <w:hideMark/>
          </w:tcPr>
          <w:p w14:paraId="3F7D2913" w14:textId="77777777" w:rsidR="00105AC6" w:rsidRPr="00105AC6" w:rsidRDefault="00105AC6" w:rsidP="00105AC6">
            <w:r w:rsidRPr="00105AC6">
              <w:t>199.0</w:t>
            </w:r>
          </w:p>
        </w:tc>
        <w:tc>
          <w:tcPr>
            <w:tcW w:w="1333" w:type="dxa"/>
            <w:noWrap/>
            <w:hideMark/>
          </w:tcPr>
          <w:p w14:paraId="3F9DA23B" w14:textId="77777777" w:rsidR="00105AC6" w:rsidRPr="00105AC6" w:rsidRDefault="00105AC6" w:rsidP="00105AC6">
            <w:r w:rsidRPr="00105AC6">
              <w:t>172.8</w:t>
            </w:r>
          </w:p>
        </w:tc>
        <w:tc>
          <w:tcPr>
            <w:tcW w:w="1333" w:type="dxa"/>
            <w:noWrap/>
            <w:hideMark/>
          </w:tcPr>
          <w:p w14:paraId="1D659398" w14:textId="77777777" w:rsidR="00105AC6" w:rsidRPr="00105AC6" w:rsidRDefault="00105AC6" w:rsidP="00105AC6">
            <w:r w:rsidRPr="00105AC6">
              <w:t>167.4</w:t>
            </w:r>
          </w:p>
        </w:tc>
        <w:tc>
          <w:tcPr>
            <w:tcW w:w="1334" w:type="dxa"/>
            <w:noWrap/>
            <w:hideMark/>
          </w:tcPr>
          <w:p w14:paraId="5CDBDFBF" w14:textId="77777777" w:rsidR="00105AC6" w:rsidRPr="00105AC6" w:rsidRDefault="00105AC6" w:rsidP="00105AC6">
            <w:r w:rsidRPr="00105AC6">
              <w:t>dB</w:t>
            </w:r>
          </w:p>
        </w:tc>
      </w:tr>
      <w:tr w:rsidR="00105AC6" w:rsidRPr="00105AC6" w14:paraId="22560CB5" w14:textId="77777777" w:rsidTr="000F0586">
        <w:trPr>
          <w:trHeight w:val="312"/>
        </w:trPr>
        <w:tc>
          <w:tcPr>
            <w:tcW w:w="4405" w:type="dxa"/>
            <w:noWrap/>
            <w:hideMark/>
          </w:tcPr>
          <w:p w14:paraId="237CBBB4" w14:textId="06724855" w:rsidR="00105AC6" w:rsidRPr="00105AC6" w:rsidRDefault="0055388A">
            <w:r>
              <w:t>R</w:t>
            </w:r>
            <w:r w:rsidRPr="00105AC6">
              <w:t xml:space="preserve">eceived </w:t>
            </w:r>
            <w:r w:rsidR="00105AC6" w:rsidRPr="00105AC6">
              <w:t xml:space="preserve">power </w:t>
            </w:r>
          </w:p>
        </w:tc>
        <w:tc>
          <w:tcPr>
            <w:tcW w:w="1332" w:type="dxa"/>
            <w:noWrap/>
            <w:hideMark/>
          </w:tcPr>
          <w:p w14:paraId="0339A8C2" w14:textId="77777777" w:rsidR="00105AC6" w:rsidRPr="00105AC6" w:rsidRDefault="00105AC6" w:rsidP="00105AC6">
            <w:r w:rsidRPr="00105AC6">
              <w:t>-122.6</w:t>
            </w:r>
          </w:p>
        </w:tc>
        <w:tc>
          <w:tcPr>
            <w:tcW w:w="1333" w:type="dxa"/>
            <w:noWrap/>
            <w:hideMark/>
          </w:tcPr>
          <w:p w14:paraId="560BCF13" w14:textId="77777777" w:rsidR="00105AC6" w:rsidRPr="00105AC6" w:rsidRDefault="00105AC6" w:rsidP="00105AC6">
            <w:r w:rsidRPr="00105AC6">
              <w:t>-115.9</w:t>
            </w:r>
          </w:p>
        </w:tc>
        <w:tc>
          <w:tcPr>
            <w:tcW w:w="1333" w:type="dxa"/>
            <w:noWrap/>
            <w:hideMark/>
          </w:tcPr>
          <w:p w14:paraId="1E13F961" w14:textId="77777777" w:rsidR="00105AC6" w:rsidRPr="00105AC6" w:rsidRDefault="00105AC6" w:rsidP="00105AC6">
            <w:r w:rsidRPr="00105AC6">
              <w:t>-116.5</w:t>
            </w:r>
          </w:p>
        </w:tc>
        <w:tc>
          <w:tcPr>
            <w:tcW w:w="1334" w:type="dxa"/>
            <w:noWrap/>
            <w:hideMark/>
          </w:tcPr>
          <w:p w14:paraId="7F52B0D0" w14:textId="77777777" w:rsidR="00105AC6" w:rsidRPr="00105AC6" w:rsidRDefault="00105AC6" w:rsidP="00105AC6">
            <w:r w:rsidRPr="00105AC6">
              <w:t>dBW</w:t>
            </w:r>
          </w:p>
        </w:tc>
      </w:tr>
      <w:tr w:rsidR="00105AC6" w:rsidRPr="00105AC6" w14:paraId="34F11591" w14:textId="77777777" w:rsidTr="000F0586">
        <w:trPr>
          <w:trHeight w:val="312"/>
        </w:trPr>
        <w:tc>
          <w:tcPr>
            <w:tcW w:w="4405" w:type="dxa"/>
            <w:noWrap/>
            <w:hideMark/>
          </w:tcPr>
          <w:p w14:paraId="0A6CAB41" w14:textId="694D8A7E" w:rsidR="00105AC6" w:rsidRPr="00105AC6" w:rsidRDefault="00641DD0">
            <w:pPr>
              <w:rPr>
                <w:b/>
              </w:rPr>
            </w:pPr>
            <w:r>
              <w:rPr>
                <w:b/>
              </w:rPr>
              <w:t>(C/N)_DL</w:t>
            </w:r>
            <w:r w:rsidR="00105AC6" w:rsidRPr="00105AC6">
              <w:rPr>
                <w:b/>
              </w:rPr>
              <w:t xml:space="preserve">  (1080 kHz)</w:t>
            </w:r>
          </w:p>
        </w:tc>
        <w:tc>
          <w:tcPr>
            <w:tcW w:w="1332" w:type="dxa"/>
            <w:noWrap/>
            <w:hideMark/>
          </w:tcPr>
          <w:p w14:paraId="05F2872D" w14:textId="77777777" w:rsidR="00105AC6" w:rsidRPr="00105AC6" w:rsidRDefault="00105AC6" w:rsidP="00105AC6">
            <w:pPr>
              <w:rPr>
                <w:b/>
              </w:rPr>
            </w:pPr>
            <w:r w:rsidRPr="00105AC6">
              <w:rPr>
                <w:b/>
              </w:rPr>
              <w:t>-8.5</w:t>
            </w:r>
          </w:p>
        </w:tc>
        <w:tc>
          <w:tcPr>
            <w:tcW w:w="1333" w:type="dxa"/>
            <w:noWrap/>
            <w:hideMark/>
          </w:tcPr>
          <w:p w14:paraId="4438836B" w14:textId="77777777" w:rsidR="00105AC6" w:rsidRPr="00105AC6" w:rsidRDefault="00105AC6" w:rsidP="00105AC6">
            <w:pPr>
              <w:rPr>
                <w:b/>
              </w:rPr>
            </w:pPr>
            <w:r w:rsidRPr="00105AC6">
              <w:rPr>
                <w:b/>
              </w:rPr>
              <w:t>-1.8</w:t>
            </w:r>
          </w:p>
        </w:tc>
        <w:tc>
          <w:tcPr>
            <w:tcW w:w="1333" w:type="dxa"/>
            <w:noWrap/>
            <w:hideMark/>
          </w:tcPr>
          <w:p w14:paraId="471670F2" w14:textId="77777777" w:rsidR="00105AC6" w:rsidRPr="00105AC6" w:rsidRDefault="00105AC6" w:rsidP="00105AC6">
            <w:pPr>
              <w:rPr>
                <w:b/>
              </w:rPr>
            </w:pPr>
            <w:r w:rsidRPr="00105AC6">
              <w:rPr>
                <w:b/>
              </w:rPr>
              <w:t>-2.4</w:t>
            </w:r>
          </w:p>
        </w:tc>
        <w:tc>
          <w:tcPr>
            <w:tcW w:w="1334" w:type="dxa"/>
            <w:noWrap/>
            <w:hideMark/>
          </w:tcPr>
          <w:p w14:paraId="42F7BBEC" w14:textId="77777777" w:rsidR="00105AC6" w:rsidRPr="00105AC6" w:rsidRDefault="00105AC6" w:rsidP="00105AC6">
            <w:pPr>
              <w:rPr>
                <w:b/>
              </w:rPr>
            </w:pPr>
            <w:r w:rsidRPr="00105AC6">
              <w:rPr>
                <w:b/>
              </w:rPr>
              <w:t>dB</w:t>
            </w:r>
          </w:p>
        </w:tc>
      </w:tr>
      <w:tr w:rsidR="00105AC6" w:rsidRPr="00105AC6" w14:paraId="51AFD98A" w14:textId="77777777" w:rsidTr="000F0586">
        <w:trPr>
          <w:trHeight w:val="312"/>
        </w:trPr>
        <w:tc>
          <w:tcPr>
            <w:tcW w:w="4405" w:type="dxa"/>
            <w:hideMark/>
          </w:tcPr>
          <w:p w14:paraId="1FD5246F" w14:textId="5EC6E4A7" w:rsidR="00105AC6" w:rsidRPr="00105AC6" w:rsidRDefault="00641DD0">
            <w:pPr>
              <w:rPr>
                <w:b/>
              </w:rPr>
            </w:pPr>
            <w:r>
              <w:rPr>
                <w:b/>
              </w:rPr>
              <w:lastRenderedPageBreak/>
              <w:t>(C/N)_DL</w:t>
            </w:r>
            <w:r w:rsidR="00105AC6" w:rsidRPr="00105AC6">
              <w:rPr>
                <w:b/>
              </w:rPr>
              <w:t xml:space="preserve">  (180 kHz)</w:t>
            </w:r>
          </w:p>
        </w:tc>
        <w:tc>
          <w:tcPr>
            <w:tcW w:w="1332" w:type="dxa"/>
            <w:noWrap/>
            <w:hideMark/>
          </w:tcPr>
          <w:p w14:paraId="4EE3781C" w14:textId="77777777" w:rsidR="00105AC6" w:rsidRPr="00105AC6" w:rsidRDefault="00105AC6" w:rsidP="00105AC6">
            <w:pPr>
              <w:rPr>
                <w:b/>
              </w:rPr>
            </w:pPr>
            <w:r w:rsidRPr="00105AC6">
              <w:rPr>
                <w:b/>
              </w:rPr>
              <w:t>-8.5</w:t>
            </w:r>
          </w:p>
        </w:tc>
        <w:tc>
          <w:tcPr>
            <w:tcW w:w="1333" w:type="dxa"/>
            <w:noWrap/>
            <w:hideMark/>
          </w:tcPr>
          <w:p w14:paraId="0783B672" w14:textId="77777777" w:rsidR="00105AC6" w:rsidRPr="00105AC6" w:rsidRDefault="00105AC6" w:rsidP="00105AC6">
            <w:pPr>
              <w:rPr>
                <w:b/>
              </w:rPr>
            </w:pPr>
            <w:r w:rsidRPr="00105AC6">
              <w:rPr>
                <w:b/>
              </w:rPr>
              <w:t>-1.8</w:t>
            </w:r>
          </w:p>
        </w:tc>
        <w:tc>
          <w:tcPr>
            <w:tcW w:w="1333" w:type="dxa"/>
            <w:noWrap/>
            <w:hideMark/>
          </w:tcPr>
          <w:p w14:paraId="62FAF8F2" w14:textId="77777777" w:rsidR="00105AC6" w:rsidRPr="00105AC6" w:rsidRDefault="00105AC6" w:rsidP="00105AC6">
            <w:pPr>
              <w:rPr>
                <w:b/>
              </w:rPr>
            </w:pPr>
            <w:r w:rsidRPr="00105AC6">
              <w:rPr>
                <w:b/>
              </w:rPr>
              <w:t>-2.4</w:t>
            </w:r>
          </w:p>
        </w:tc>
        <w:tc>
          <w:tcPr>
            <w:tcW w:w="1334" w:type="dxa"/>
            <w:noWrap/>
            <w:hideMark/>
          </w:tcPr>
          <w:p w14:paraId="512D4B55" w14:textId="77777777" w:rsidR="00105AC6" w:rsidRPr="00105AC6" w:rsidRDefault="00105AC6" w:rsidP="00105AC6">
            <w:pPr>
              <w:rPr>
                <w:b/>
              </w:rPr>
            </w:pPr>
            <w:r w:rsidRPr="00105AC6">
              <w:rPr>
                <w:b/>
              </w:rPr>
              <w:t>dB</w:t>
            </w:r>
          </w:p>
        </w:tc>
      </w:tr>
      <w:tr w:rsidR="00105AC6" w:rsidRPr="00105AC6" w14:paraId="4BDB72D5" w14:textId="77777777" w:rsidTr="000F0586">
        <w:trPr>
          <w:trHeight w:val="312"/>
        </w:trPr>
        <w:tc>
          <w:tcPr>
            <w:tcW w:w="4405" w:type="dxa"/>
            <w:noWrap/>
            <w:hideMark/>
          </w:tcPr>
          <w:p w14:paraId="0D8D1C70" w14:textId="77777777" w:rsidR="00105AC6" w:rsidRPr="00105AC6" w:rsidRDefault="00105AC6" w:rsidP="000F0586">
            <w:pPr>
              <w:ind w:firstLineChars="0" w:firstLine="0"/>
              <w:jc w:val="left"/>
            </w:pPr>
            <w:r w:rsidRPr="00105AC6">
              <w:t>G/T = Ga – NF – 10*LOG (To+(Ta-To)/(100.1*NF))</w:t>
            </w:r>
          </w:p>
        </w:tc>
        <w:tc>
          <w:tcPr>
            <w:tcW w:w="1332" w:type="dxa"/>
            <w:noWrap/>
            <w:hideMark/>
          </w:tcPr>
          <w:p w14:paraId="79889CC5" w14:textId="77777777" w:rsidR="00105AC6" w:rsidRPr="00105AC6" w:rsidRDefault="00105AC6" w:rsidP="00105AC6">
            <w:r w:rsidRPr="00105AC6">
              <w:t>-31.6</w:t>
            </w:r>
          </w:p>
        </w:tc>
        <w:tc>
          <w:tcPr>
            <w:tcW w:w="1333" w:type="dxa"/>
            <w:noWrap/>
            <w:hideMark/>
          </w:tcPr>
          <w:p w14:paraId="08F33897" w14:textId="77777777" w:rsidR="00105AC6" w:rsidRPr="00105AC6" w:rsidRDefault="00105AC6" w:rsidP="00105AC6">
            <w:r w:rsidRPr="00105AC6">
              <w:t>-31.6</w:t>
            </w:r>
          </w:p>
        </w:tc>
        <w:tc>
          <w:tcPr>
            <w:tcW w:w="1333" w:type="dxa"/>
            <w:noWrap/>
            <w:hideMark/>
          </w:tcPr>
          <w:p w14:paraId="75CEB89E" w14:textId="77777777" w:rsidR="00105AC6" w:rsidRPr="00105AC6" w:rsidRDefault="00105AC6" w:rsidP="00105AC6">
            <w:r w:rsidRPr="00105AC6">
              <w:t>-31.6</w:t>
            </w:r>
          </w:p>
        </w:tc>
        <w:tc>
          <w:tcPr>
            <w:tcW w:w="1334" w:type="dxa"/>
            <w:noWrap/>
            <w:hideMark/>
          </w:tcPr>
          <w:p w14:paraId="168D7558" w14:textId="77777777" w:rsidR="00105AC6" w:rsidRPr="00105AC6" w:rsidRDefault="00105AC6" w:rsidP="00105AC6">
            <w:r w:rsidRPr="00105AC6">
              <w:t>dB/K</w:t>
            </w:r>
          </w:p>
        </w:tc>
      </w:tr>
    </w:tbl>
    <w:p w14:paraId="3857ECE1" w14:textId="5E9735C9" w:rsidR="00017278" w:rsidRDefault="00017278" w:rsidP="007365F9"/>
    <w:tbl>
      <w:tblPr>
        <w:tblStyle w:val="TableGrid"/>
        <w:tblW w:w="0" w:type="auto"/>
        <w:tblLook w:val="04A0" w:firstRow="1" w:lastRow="0" w:firstColumn="1" w:lastColumn="0" w:noHBand="0" w:noVBand="1"/>
      </w:tblPr>
      <w:tblGrid>
        <w:gridCol w:w="3205"/>
        <w:gridCol w:w="1835"/>
        <w:gridCol w:w="1835"/>
        <w:gridCol w:w="1835"/>
        <w:gridCol w:w="1027"/>
      </w:tblGrid>
      <w:tr w:rsidR="00105AC6" w:rsidRPr="00105AC6" w14:paraId="0783DD70" w14:textId="77777777" w:rsidTr="00105AC6">
        <w:trPr>
          <w:trHeight w:val="312"/>
        </w:trPr>
        <w:tc>
          <w:tcPr>
            <w:tcW w:w="3205" w:type="dxa"/>
            <w:shd w:val="clear" w:color="auto" w:fill="FFC000"/>
            <w:noWrap/>
            <w:hideMark/>
          </w:tcPr>
          <w:p w14:paraId="0BEE10FE" w14:textId="24E2208C" w:rsidR="00105AC6" w:rsidRPr="00105AC6" w:rsidRDefault="00105AC6" w:rsidP="00105AC6">
            <w:r>
              <w:rPr>
                <w:b/>
              </w:rPr>
              <w:t>SET 2</w:t>
            </w:r>
            <w:r w:rsidRPr="000B27C0">
              <w:rPr>
                <w:b/>
              </w:rPr>
              <w:t xml:space="preserve"> - </w:t>
            </w:r>
            <w:r>
              <w:rPr>
                <w:b/>
              </w:rPr>
              <w:t>Up</w:t>
            </w:r>
            <w:r w:rsidRPr="000B27C0">
              <w:rPr>
                <w:b/>
              </w:rPr>
              <w:t>link link budget</w:t>
            </w:r>
          </w:p>
        </w:tc>
        <w:tc>
          <w:tcPr>
            <w:tcW w:w="1835" w:type="dxa"/>
            <w:hideMark/>
          </w:tcPr>
          <w:p w14:paraId="470E989F" w14:textId="77777777" w:rsidR="00105AC6" w:rsidRPr="00105AC6" w:rsidRDefault="00105AC6" w:rsidP="00105AC6">
            <w:r w:rsidRPr="00105AC6">
              <w:t>GEO 35786 km</w:t>
            </w:r>
          </w:p>
        </w:tc>
        <w:tc>
          <w:tcPr>
            <w:tcW w:w="1835" w:type="dxa"/>
            <w:hideMark/>
          </w:tcPr>
          <w:p w14:paraId="1601D605" w14:textId="77777777" w:rsidR="00105AC6" w:rsidRPr="00105AC6" w:rsidRDefault="00105AC6" w:rsidP="00105AC6">
            <w:r w:rsidRPr="00105AC6">
              <w:t>LEO 1200 km</w:t>
            </w:r>
          </w:p>
        </w:tc>
        <w:tc>
          <w:tcPr>
            <w:tcW w:w="1835" w:type="dxa"/>
            <w:hideMark/>
          </w:tcPr>
          <w:p w14:paraId="5F7C3184" w14:textId="77777777" w:rsidR="00105AC6" w:rsidRPr="00105AC6" w:rsidRDefault="00105AC6" w:rsidP="00105AC6">
            <w:r w:rsidRPr="00105AC6">
              <w:t>LEO 600 km</w:t>
            </w:r>
          </w:p>
        </w:tc>
        <w:tc>
          <w:tcPr>
            <w:tcW w:w="1027" w:type="dxa"/>
            <w:noWrap/>
            <w:hideMark/>
          </w:tcPr>
          <w:p w14:paraId="3A847B88" w14:textId="2A75CEEE" w:rsidR="00105AC6" w:rsidRPr="00105AC6" w:rsidRDefault="003B3E6A" w:rsidP="00105AC6">
            <w:r>
              <w:t>units</w:t>
            </w:r>
          </w:p>
        </w:tc>
      </w:tr>
      <w:tr w:rsidR="00105AC6" w:rsidRPr="00105AC6" w14:paraId="342D27E1" w14:textId="77777777" w:rsidTr="00105AC6">
        <w:trPr>
          <w:trHeight w:val="312"/>
        </w:trPr>
        <w:tc>
          <w:tcPr>
            <w:tcW w:w="3205" w:type="dxa"/>
            <w:noWrap/>
            <w:hideMark/>
          </w:tcPr>
          <w:p w14:paraId="68D2BAAC" w14:textId="77777777" w:rsidR="00105AC6" w:rsidRPr="00105AC6" w:rsidRDefault="00105AC6">
            <w:r w:rsidRPr="00105AC6">
              <w:t>Elevation angle</w:t>
            </w:r>
          </w:p>
        </w:tc>
        <w:tc>
          <w:tcPr>
            <w:tcW w:w="1835" w:type="dxa"/>
            <w:noWrap/>
            <w:hideMark/>
          </w:tcPr>
          <w:p w14:paraId="77504008" w14:textId="77777777" w:rsidR="00105AC6" w:rsidRPr="00105AC6" w:rsidRDefault="00105AC6" w:rsidP="00105AC6">
            <w:r w:rsidRPr="00105AC6">
              <w:t>12.5</w:t>
            </w:r>
          </w:p>
        </w:tc>
        <w:tc>
          <w:tcPr>
            <w:tcW w:w="1835" w:type="dxa"/>
            <w:noWrap/>
            <w:hideMark/>
          </w:tcPr>
          <w:p w14:paraId="5CB57428" w14:textId="77777777" w:rsidR="00105AC6" w:rsidRPr="00105AC6" w:rsidRDefault="00105AC6" w:rsidP="00105AC6">
            <w:r w:rsidRPr="00105AC6">
              <w:t>30</w:t>
            </w:r>
          </w:p>
        </w:tc>
        <w:tc>
          <w:tcPr>
            <w:tcW w:w="1835" w:type="dxa"/>
            <w:noWrap/>
            <w:hideMark/>
          </w:tcPr>
          <w:p w14:paraId="3836091C" w14:textId="77777777" w:rsidR="00105AC6" w:rsidRPr="00105AC6" w:rsidRDefault="00105AC6" w:rsidP="00105AC6">
            <w:r w:rsidRPr="00105AC6">
              <w:t>30</w:t>
            </w:r>
          </w:p>
        </w:tc>
        <w:tc>
          <w:tcPr>
            <w:tcW w:w="1027" w:type="dxa"/>
            <w:noWrap/>
            <w:hideMark/>
          </w:tcPr>
          <w:p w14:paraId="0C084434" w14:textId="0F3ED58E" w:rsidR="00105AC6" w:rsidRPr="00105AC6" w:rsidRDefault="00105AC6" w:rsidP="00105AC6">
            <w:r w:rsidRPr="00105AC6">
              <w:t>degree</w:t>
            </w:r>
          </w:p>
        </w:tc>
      </w:tr>
      <w:tr w:rsidR="00105AC6" w:rsidRPr="00105AC6" w14:paraId="40A63DCD" w14:textId="77777777" w:rsidTr="00105AC6">
        <w:trPr>
          <w:trHeight w:val="312"/>
        </w:trPr>
        <w:tc>
          <w:tcPr>
            <w:tcW w:w="3205" w:type="dxa"/>
            <w:noWrap/>
            <w:hideMark/>
          </w:tcPr>
          <w:p w14:paraId="435FA3ED" w14:textId="789357DD" w:rsidR="00105AC6" w:rsidRPr="00105AC6" w:rsidRDefault="00641DD0">
            <w:r>
              <w:t>T</w:t>
            </w:r>
            <w:r w:rsidR="00105AC6" w:rsidRPr="00105AC6">
              <w:t xml:space="preserve">ransmitted power </w:t>
            </w:r>
          </w:p>
        </w:tc>
        <w:tc>
          <w:tcPr>
            <w:tcW w:w="1835" w:type="dxa"/>
            <w:noWrap/>
            <w:hideMark/>
          </w:tcPr>
          <w:p w14:paraId="472095FC" w14:textId="77777777" w:rsidR="00105AC6" w:rsidRPr="00105AC6" w:rsidRDefault="00105AC6" w:rsidP="00105AC6">
            <w:r w:rsidRPr="00105AC6">
              <w:t>-7</w:t>
            </w:r>
          </w:p>
        </w:tc>
        <w:tc>
          <w:tcPr>
            <w:tcW w:w="1835" w:type="dxa"/>
            <w:noWrap/>
            <w:hideMark/>
          </w:tcPr>
          <w:p w14:paraId="4826CB0C" w14:textId="77777777" w:rsidR="00105AC6" w:rsidRPr="00105AC6" w:rsidRDefault="00105AC6" w:rsidP="00105AC6">
            <w:r w:rsidRPr="00105AC6">
              <w:t>-7</w:t>
            </w:r>
          </w:p>
        </w:tc>
        <w:tc>
          <w:tcPr>
            <w:tcW w:w="1835" w:type="dxa"/>
            <w:noWrap/>
            <w:hideMark/>
          </w:tcPr>
          <w:p w14:paraId="134877C9" w14:textId="77777777" w:rsidR="00105AC6" w:rsidRPr="00105AC6" w:rsidRDefault="00105AC6" w:rsidP="00105AC6">
            <w:r w:rsidRPr="00105AC6">
              <w:t>-7</w:t>
            </w:r>
          </w:p>
        </w:tc>
        <w:tc>
          <w:tcPr>
            <w:tcW w:w="1027" w:type="dxa"/>
            <w:noWrap/>
            <w:hideMark/>
          </w:tcPr>
          <w:p w14:paraId="5E280720" w14:textId="77777777" w:rsidR="00105AC6" w:rsidRPr="00105AC6" w:rsidRDefault="00105AC6" w:rsidP="00105AC6">
            <w:r w:rsidRPr="00105AC6">
              <w:t>dBW</w:t>
            </w:r>
          </w:p>
        </w:tc>
      </w:tr>
      <w:tr w:rsidR="00105AC6" w:rsidRPr="00105AC6" w14:paraId="763BE323" w14:textId="77777777" w:rsidTr="00105AC6">
        <w:trPr>
          <w:trHeight w:val="312"/>
        </w:trPr>
        <w:tc>
          <w:tcPr>
            <w:tcW w:w="3205" w:type="dxa"/>
            <w:noWrap/>
            <w:hideMark/>
          </w:tcPr>
          <w:p w14:paraId="449DBFE2" w14:textId="479EAABA" w:rsidR="00105AC6" w:rsidRPr="00105AC6" w:rsidRDefault="00641DD0">
            <w:r>
              <w:t>TX</w:t>
            </w:r>
            <w:r w:rsidRPr="00105AC6">
              <w:t xml:space="preserve"> </w:t>
            </w:r>
            <w:r w:rsidR="00105AC6" w:rsidRPr="00105AC6">
              <w:t xml:space="preserve">antenna gain </w:t>
            </w:r>
          </w:p>
        </w:tc>
        <w:tc>
          <w:tcPr>
            <w:tcW w:w="1835" w:type="dxa"/>
            <w:noWrap/>
            <w:hideMark/>
          </w:tcPr>
          <w:p w14:paraId="72D715D8" w14:textId="77777777" w:rsidR="00105AC6" w:rsidRPr="00105AC6" w:rsidRDefault="00105AC6" w:rsidP="00105AC6">
            <w:r w:rsidRPr="00105AC6">
              <w:t>0</w:t>
            </w:r>
          </w:p>
        </w:tc>
        <w:tc>
          <w:tcPr>
            <w:tcW w:w="1835" w:type="dxa"/>
            <w:noWrap/>
            <w:hideMark/>
          </w:tcPr>
          <w:p w14:paraId="406DEA04" w14:textId="77777777" w:rsidR="00105AC6" w:rsidRPr="00105AC6" w:rsidRDefault="00105AC6" w:rsidP="00105AC6">
            <w:r w:rsidRPr="00105AC6">
              <w:t>0</w:t>
            </w:r>
          </w:p>
        </w:tc>
        <w:tc>
          <w:tcPr>
            <w:tcW w:w="1835" w:type="dxa"/>
            <w:noWrap/>
            <w:hideMark/>
          </w:tcPr>
          <w:p w14:paraId="53B780AE" w14:textId="77777777" w:rsidR="00105AC6" w:rsidRPr="00105AC6" w:rsidRDefault="00105AC6" w:rsidP="00105AC6">
            <w:r w:rsidRPr="00105AC6">
              <w:t>0</w:t>
            </w:r>
          </w:p>
        </w:tc>
        <w:tc>
          <w:tcPr>
            <w:tcW w:w="1027" w:type="dxa"/>
            <w:noWrap/>
            <w:hideMark/>
          </w:tcPr>
          <w:p w14:paraId="41D07C43" w14:textId="77777777" w:rsidR="00105AC6" w:rsidRPr="00105AC6" w:rsidRDefault="00105AC6" w:rsidP="00105AC6">
            <w:r w:rsidRPr="00105AC6">
              <w:t>dBi</w:t>
            </w:r>
          </w:p>
        </w:tc>
      </w:tr>
      <w:tr w:rsidR="00105AC6" w:rsidRPr="00105AC6" w14:paraId="35EA9211" w14:textId="77777777" w:rsidTr="00105AC6">
        <w:trPr>
          <w:trHeight w:val="312"/>
        </w:trPr>
        <w:tc>
          <w:tcPr>
            <w:tcW w:w="3205" w:type="dxa"/>
            <w:noWrap/>
            <w:hideMark/>
          </w:tcPr>
          <w:p w14:paraId="7285BCE2" w14:textId="77777777" w:rsidR="00105AC6" w:rsidRPr="00105AC6" w:rsidRDefault="00105AC6">
            <w:r w:rsidRPr="00105AC6">
              <w:t>EIRP</w:t>
            </w:r>
          </w:p>
        </w:tc>
        <w:tc>
          <w:tcPr>
            <w:tcW w:w="1835" w:type="dxa"/>
            <w:noWrap/>
            <w:hideMark/>
          </w:tcPr>
          <w:p w14:paraId="0FAC1E05" w14:textId="77777777" w:rsidR="00105AC6" w:rsidRPr="00105AC6" w:rsidRDefault="00105AC6" w:rsidP="00105AC6">
            <w:r w:rsidRPr="00105AC6">
              <w:t>-7</w:t>
            </w:r>
          </w:p>
        </w:tc>
        <w:tc>
          <w:tcPr>
            <w:tcW w:w="1835" w:type="dxa"/>
            <w:noWrap/>
            <w:hideMark/>
          </w:tcPr>
          <w:p w14:paraId="5908594A" w14:textId="77777777" w:rsidR="00105AC6" w:rsidRPr="00105AC6" w:rsidRDefault="00105AC6" w:rsidP="00105AC6">
            <w:r w:rsidRPr="00105AC6">
              <w:t>-7</w:t>
            </w:r>
          </w:p>
        </w:tc>
        <w:tc>
          <w:tcPr>
            <w:tcW w:w="1835" w:type="dxa"/>
            <w:noWrap/>
            <w:hideMark/>
          </w:tcPr>
          <w:p w14:paraId="305663EB" w14:textId="77777777" w:rsidR="00105AC6" w:rsidRPr="00105AC6" w:rsidRDefault="00105AC6" w:rsidP="00105AC6">
            <w:r w:rsidRPr="00105AC6">
              <w:t>-7</w:t>
            </w:r>
          </w:p>
        </w:tc>
        <w:tc>
          <w:tcPr>
            <w:tcW w:w="1027" w:type="dxa"/>
            <w:noWrap/>
            <w:hideMark/>
          </w:tcPr>
          <w:p w14:paraId="7D4407C2" w14:textId="77777777" w:rsidR="00105AC6" w:rsidRPr="00105AC6" w:rsidRDefault="00105AC6" w:rsidP="00105AC6">
            <w:r w:rsidRPr="00105AC6">
              <w:t>dBW</w:t>
            </w:r>
          </w:p>
        </w:tc>
      </w:tr>
      <w:tr w:rsidR="00105AC6" w:rsidRPr="00105AC6" w14:paraId="48B7EC68" w14:textId="77777777" w:rsidTr="00105AC6">
        <w:trPr>
          <w:trHeight w:val="312"/>
        </w:trPr>
        <w:tc>
          <w:tcPr>
            <w:tcW w:w="3205" w:type="dxa"/>
            <w:noWrap/>
            <w:hideMark/>
          </w:tcPr>
          <w:p w14:paraId="0A4E7F41" w14:textId="77777777" w:rsidR="00105AC6" w:rsidRPr="00105AC6" w:rsidRDefault="00105AC6">
            <w:r w:rsidRPr="00105AC6">
              <w:t>RX antenna gain</w:t>
            </w:r>
          </w:p>
        </w:tc>
        <w:tc>
          <w:tcPr>
            <w:tcW w:w="1835" w:type="dxa"/>
            <w:noWrap/>
            <w:hideMark/>
          </w:tcPr>
          <w:p w14:paraId="0074A5ED" w14:textId="77777777" w:rsidR="00105AC6" w:rsidRPr="00105AC6" w:rsidRDefault="00105AC6" w:rsidP="00105AC6">
            <w:r w:rsidRPr="00105AC6">
              <w:t>51</w:t>
            </w:r>
          </w:p>
        </w:tc>
        <w:tc>
          <w:tcPr>
            <w:tcW w:w="1835" w:type="dxa"/>
            <w:noWrap/>
            <w:hideMark/>
          </w:tcPr>
          <w:p w14:paraId="160E2940" w14:textId="77777777" w:rsidR="00105AC6" w:rsidRPr="00105AC6" w:rsidRDefault="00105AC6" w:rsidP="00105AC6">
            <w:r w:rsidRPr="00105AC6">
              <w:t>24.1</w:t>
            </w:r>
          </w:p>
        </w:tc>
        <w:tc>
          <w:tcPr>
            <w:tcW w:w="1835" w:type="dxa"/>
            <w:noWrap/>
            <w:hideMark/>
          </w:tcPr>
          <w:p w14:paraId="38513FEA" w14:textId="77777777" w:rsidR="00105AC6" w:rsidRPr="00105AC6" w:rsidRDefault="00105AC6" w:rsidP="00105AC6">
            <w:r w:rsidRPr="00105AC6">
              <w:t>24.1</w:t>
            </w:r>
          </w:p>
        </w:tc>
        <w:tc>
          <w:tcPr>
            <w:tcW w:w="1027" w:type="dxa"/>
            <w:noWrap/>
            <w:hideMark/>
          </w:tcPr>
          <w:p w14:paraId="200DB3D0" w14:textId="77777777" w:rsidR="00105AC6" w:rsidRPr="00105AC6" w:rsidRDefault="00105AC6" w:rsidP="00105AC6">
            <w:r w:rsidRPr="00105AC6">
              <w:t>dBi</w:t>
            </w:r>
          </w:p>
        </w:tc>
      </w:tr>
      <w:tr w:rsidR="00105AC6" w:rsidRPr="00105AC6" w14:paraId="1F6696F4" w14:textId="77777777" w:rsidTr="00105AC6">
        <w:trPr>
          <w:trHeight w:val="312"/>
        </w:trPr>
        <w:tc>
          <w:tcPr>
            <w:tcW w:w="3205" w:type="dxa"/>
            <w:noWrap/>
            <w:hideMark/>
          </w:tcPr>
          <w:p w14:paraId="1C378CB1" w14:textId="77777777" w:rsidR="00105AC6" w:rsidRPr="00105AC6" w:rsidRDefault="00105AC6">
            <w:r w:rsidRPr="00105AC6">
              <w:t>Path length UE-Satellite</w:t>
            </w:r>
          </w:p>
        </w:tc>
        <w:tc>
          <w:tcPr>
            <w:tcW w:w="1835" w:type="dxa"/>
            <w:noWrap/>
            <w:hideMark/>
          </w:tcPr>
          <w:p w14:paraId="1A1D2D88" w14:textId="77777777" w:rsidR="00105AC6" w:rsidRPr="00105AC6" w:rsidRDefault="00105AC6" w:rsidP="00105AC6">
            <w:r w:rsidRPr="00105AC6">
              <w:t>40316.7</w:t>
            </w:r>
          </w:p>
        </w:tc>
        <w:tc>
          <w:tcPr>
            <w:tcW w:w="1835" w:type="dxa"/>
            <w:noWrap/>
            <w:hideMark/>
          </w:tcPr>
          <w:p w14:paraId="6C687BF7" w14:textId="77777777" w:rsidR="00105AC6" w:rsidRPr="00105AC6" w:rsidRDefault="00105AC6" w:rsidP="00105AC6">
            <w:r w:rsidRPr="00105AC6">
              <w:t>1998.9</w:t>
            </w:r>
          </w:p>
        </w:tc>
        <w:tc>
          <w:tcPr>
            <w:tcW w:w="1835" w:type="dxa"/>
            <w:noWrap/>
            <w:hideMark/>
          </w:tcPr>
          <w:p w14:paraId="7F68B075" w14:textId="77777777" w:rsidR="00105AC6" w:rsidRPr="00105AC6" w:rsidRDefault="00105AC6" w:rsidP="00105AC6">
            <w:r w:rsidRPr="00105AC6">
              <w:t>1075.1</w:t>
            </w:r>
          </w:p>
        </w:tc>
        <w:tc>
          <w:tcPr>
            <w:tcW w:w="1027" w:type="dxa"/>
            <w:noWrap/>
            <w:hideMark/>
          </w:tcPr>
          <w:p w14:paraId="6E4670E9" w14:textId="77777777" w:rsidR="00105AC6" w:rsidRPr="00105AC6" w:rsidRDefault="00105AC6" w:rsidP="00105AC6">
            <w:r w:rsidRPr="00105AC6">
              <w:t>Km</w:t>
            </w:r>
          </w:p>
        </w:tc>
      </w:tr>
      <w:tr w:rsidR="00105AC6" w:rsidRPr="00105AC6" w14:paraId="0DCDB7A0" w14:textId="77777777" w:rsidTr="00105AC6">
        <w:trPr>
          <w:trHeight w:val="312"/>
        </w:trPr>
        <w:tc>
          <w:tcPr>
            <w:tcW w:w="3205" w:type="dxa"/>
            <w:noWrap/>
            <w:hideMark/>
          </w:tcPr>
          <w:p w14:paraId="00897884" w14:textId="77777777" w:rsidR="00105AC6" w:rsidRPr="00105AC6" w:rsidRDefault="00105AC6">
            <w:r w:rsidRPr="00105AC6">
              <w:t xml:space="preserve">FSPL </w:t>
            </w:r>
          </w:p>
        </w:tc>
        <w:tc>
          <w:tcPr>
            <w:tcW w:w="1835" w:type="dxa"/>
            <w:noWrap/>
            <w:hideMark/>
          </w:tcPr>
          <w:p w14:paraId="34E0FE13" w14:textId="77777777" w:rsidR="00105AC6" w:rsidRPr="00105AC6" w:rsidRDefault="00105AC6" w:rsidP="00105AC6">
            <w:r w:rsidRPr="00105AC6">
              <w:t>190.6</w:t>
            </w:r>
          </w:p>
        </w:tc>
        <w:tc>
          <w:tcPr>
            <w:tcW w:w="1835" w:type="dxa"/>
            <w:noWrap/>
            <w:hideMark/>
          </w:tcPr>
          <w:p w14:paraId="367FF97E" w14:textId="77777777" w:rsidR="00105AC6" w:rsidRPr="00105AC6" w:rsidRDefault="00105AC6" w:rsidP="00105AC6">
            <w:r w:rsidRPr="00105AC6">
              <w:t>164.5</w:t>
            </w:r>
          </w:p>
        </w:tc>
        <w:tc>
          <w:tcPr>
            <w:tcW w:w="1835" w:type="dxa"/>
            <w:noWrap/>
            <w:hideMark/>
          </w:tcPr>
          <w:p w14:paraId="66932CE7" w14:textId="77777777" w:rsidR="00105AC6" w:rsidRPr="00105AC6" w:rsidRDefault="00105AC6" w:rsidP="00105AC6">
            <w:r w:rsidRPr="00105AC6">
              <w:t>159.1</w:t>
            </w:r>
          </w:p>
        </w:tc>
        <w:tc>
          <w:tcPr>
            <w:tcW w:w="1027" w:type="dxa"/>
            <w:noWrap/>
            <w:hideMark/>
          </w:tcPr>
          <w:p w14:paraId="372E7F12" w14:textId="77777777" w:rsidR="00105AC6" w:rsidRPr="00105AC6" w:rsidRDefault="00105AC6" w:rsidP="00105AC6">
            <w:r w:rsidRPr="00105AC6">
              <w:t>dB</w:t>
            </w:r>
          </w:p>
        </w:tc>
      </w:tr>
      <w:tr w:rsidR="00105AC6" w:rsidRPr="00105AC6" w14:paraId="334E6AA1" w14:textId="77777777" w:rsidTr="00105AC6">
        <w:trPr>
          <w:trHeight w:val="312"/>
        </w:trPr>
        <w:tc>
          <w:tcPr>
            <w:tcW w:w="3205" w:type="dxa"/>
            <w:noWrap/>
            <w:hideMark/>
          </w:tcPr>
          <w:p w14:paraId="62B24219" w14:textId="2D087BB6" w:rsidR="00105AC6" w:rsidRPr="00105AC6" w:rsidRDefault="0088343C">
            <w:r>
              <w:t>FPSL</w:t>
            </w:r>
            <w:r w:rsidR="00EE4218">
              <w:t xml:space="preserve"> </w:t>
            </w:r>
            <w:r>
              <w:t>+ other losses</w:t>
            </w:r>
          </w:p>
        </w:tc>
        <w:tc>
          <w:tcPr>
            <w:tcW w:w="1835" w:type="dxa"/>
            <w:noWrap/>
            <w:hideMark/>
          </w:tcPr>
          <w:p w14:paraId="6B9EA474" w14:textId="77777777" w:rsidR="00105AC6" w:rsidRPr="00105AC6" w:rsidRDefault="00105AC6" w:rsidP="00105AC6">
            <w:r w:rsidRPr="00105AC6">
              <w:t>199.0</w:t>
            </w:r>
          </w:p>
        </w:tc>
        <w:tc>
          <w:tcPr>
            <w:tcW w:w="1835" w:type="dxa"/>
            <w:noWrap/>
            <w:hideMark/>
          </w:tcPr>
          <w:p w14:paraId="4017E69C" w14:textId="77777777" w:rsidR="00105AC6" w:rsidRPr="00105AC6" w:rsidRDefault="00105AC6" w:rsidP="00105AC6">
            <w:r w:rsidRPr="00105AC6">
              <w:t>172.8</w:t>
            </w:r>
          </w:p>
        </w:tc>
        <w:tc>
          <w:tcPr>
            <w:tcW w:w="1835" w:type="dxa"/>
            <w:noWrap/>
            <w:hideMark/>
          </w:tcPr>
          <w:p w14:paraId="6FF6BADF" w14:textId="77777777" w:rsidR="00105AC6" w:rsidRPr="00105AC6" w:rsidRDefault="00105AC6" w:rsidP="00105AC6">
            <w:r w:rsidRPr="00105AC6">
              <w:t>167.4</w:t>
            </w:r>
          </w:p>
        </w:tc>
        <w:tc>
          <w:tcPr>
            <w:tcW w:w="1027" w:type="dxa"/>
            <w:noWrap/>
            <w:hideMark/>
          </w:tcPr>
          <w:p w14:paraId="676BF2CC" w14:textId="77777777" w:rsidR="00105AC6" w:rsidRPr="00105AC6" w:rsidRDefault="00105AC6" w:rsidP="00105AC6">
            <w:r w:rsidRPr="00105AC6">
              <w:t>dB</w:t>
            </w:r>
          </w:p>
        </w:tc>
      </w:tr>
      <w:tr w:rsidR="00105AC6" w:rsidRPr="00105AC6" w14:paraId="5A5E817B" w14:textId="77777777" w:rsidTr="00105AC6">
        <w:trPr>
          <w:trHeight w:val="312"/>
        </w:trPr>
        <w:tc>
          <w:tcPr>
            <w:tcW w:w="3205" w:type="dxa"/>
            <w:noWrap/>
            <w:hideMark/>
          </w:tcPr>
          <w:p w14:paraId="0D49A61F" w14:textId="397EBC4D" w:rsidR="00105AC6" w:rsidRPr="00105AC6" w:rsidRDefault="0055388A">
            <w:r>
              <w:t>R</w:t>
            </w:r>
            <w:r w:rsidRPr="00105AC6">
              <w:t xml:space="preserve">eceived </w:t>
            </w:r>
            <w:r w:rsidR="00105AC6" w:rsidRPr="00105AC6">
              <w:t xml:space="preserve">power </w:t>
            </w:r>
          </w:p>
        </w:tc>
        <w:tc>
          <w:tcPr>
            <w:tcW w:w="1835" w:type="dxa"/>
            <w:noWrap/>
            <w:hideMark/>
          </w:tcPr>
          <w:p w14:paraId="5D769A73" w14:textId="77777777" w:rsidR="00105AC6" w:rsidRPr="00105AC6" w:rsidRDefault="00105AC6" w:rsidP="00105AC6">
            <w:r w:rsidRPr="00105AC6">
              <w:t>-155.0</w:t>
            </w:r>
          </w:p>
        </w:tc>
        <w:tc>
          <w:tcPr>
            <w:tcW w:w="1835" w:type="dxa"/>
            <w:noWrap/>
            <w:hideMark/>
          </w:tcPr>
          <w:p w14:paraId="2A10078B" w14:textId="77777777" w:rsidR="00105AC6" w:rsidRPr="00105AC6" w:rsidRDefault="00105AC6" w:rsidP="00105AC6">
            <w:r w:rsidRPr="00105AC6">
              <w:t>-155.7</w:t>
            </w:r>
          </w:p>
        </w:tc>
        <w:tc>
          <w:tcPr>
            <w:tcW w:w="1835" w:type="dxa"/>
            <w:noWrap/>
            <w:hideMark/>
          </w:tcPr>
          <w:p w14:paraId="43FE2A33" w14:textId="77777777" w:rsidR="00105AC6" w:rsidRPr="00105AC6" w:rsidRDefault="00105AC6" w:rsidP="00105AC6">
            <w:r w:rsidRPr="00105AC6">
              <w:t>-150.3</w:t>
            </w:r>
          </w:p>
        </w:tc>
        <w:tc>
          <w:tcPr>
            <w:tcW w:w="1027" w:type="dxa"/>
            <w:noWrap/>
            <w:hideMark/>
          </w:tcPr>
          <w:p w14:paraId="08A5C40B" w14:textId="77777777" w:rsidR="00105AC6" w:rsidRPr="00105AC6" w:rsidRDefault="00105AC6" w:rsidP="00105AC6">
            <w:r w:rsidRPr="00105AC6">
              <w:t>dBW</w:t>
            </w:r>
          </w:p>
        </w:tc>
      </w:tr>
      <w:tr w:rsidR="00105AC6" w:rsidRPr="00105AC6" w14:paraId="149AA0F1" w14:textId="77777777" w:rsidTr="00105AC6">
        <w:trPr>
          <w:trHeight w:val="312"/>
        </w:trPr>
        <w:tc>
          <w:tcPr>
            <w:tcW w:w="3205" w:type="dxa"/>
            <w:hideMark/>
          </w:tcPr>
          <w:p w14:paraId="2BAEE301" w14:textId="77777777" w:rsidR="00105AC6" w:rsidRPr="00105AC6" w:rsidRDefault="00105AC6">
            <w:pPr>
              <w:rPr>
                <w:b/>
                <w:bCs/>
              </w:rPr>
            </w:pPr>
            <w:r w:rsidRPr="00105AC6">
              <w:rPr>
                <w:b/>
                <w:bCs/>
              </w:rPr>
              <w:t xml:space="preserve">(C/N)_UL (45 kHz) </w:t>
            </w:r>
          </w:p>
        </w:tc>
        <w:tc>
          <w:tcPr>
            <w:tcW w:w="1835" w:type="dxa"/>
            <w:noWrap/>
            <w:hideMark/>
          </w:tcPr>
          <w:p w14:paraId="6F4778C6" w14:textId="77777777" w:rsidR="00105AC6" w:rsidRPr="00105AC6" w:rsidRDefault="00105AC6" w:rsidP="00105AC6">
            <w:pPr>
              <w:rPr>
                <w:b/>
                <w:bCs/>
              </w:rPr>
            </w:pPr>
            <w:r w:rsidRPr="00105AC6">
              <w:rPr>
                <w:b/>
                <w:bCs/>
              </w:rPr>
              <w:t>-12.9</w:t>
            </w:r>
          </w:p>
        </w:tc>
        <w:tc>
          <w:tcPr>
            <w:tcW w:w="1835" w:type="dxa"/>
            <w:noWrap/>
            <w:hideMark/>
          </w:tcPr>
          <w:p w14:paraId="23F134D9" w14:textId="77777777" w:rsidR="00105AC6" w:rsidRPr="00105AC6" w:rsidRDefault="00105AC6" w:rsidP="00105AC6">
            <w:pPr>
              <w:rPr>
                <w:b/>
                <w:bCs/>
              </w:rPr>
            </w:pPr>
            <w:r w:rsidRPr="00105AC6">
              <w:rPr>
                <w:b/>
                <w:bCs/>
              </w:rPr>
              <w:t>-5.6</w:t>
            </w:r>
          </w:p>
        </w:tc>
        <w:tc>
          <w:tcPr>
            <w:tcW w:w="1835" w:type="dxa"/>
            <w:noWrap/>
            <w:hideMark/>
          </w:tcPr>
          <w:p w14:paraId="7785387A" w14:textId="77777777" w:rsidR="00105AC6" w:rsidRPr="00105AC6" w:rsidRDefault="00105AC6" w:rsidP="00105AC6">
            <w:pPr>
              <w:rPr>
                <w:b/>
                <w:bCs/>
              </w:rPr>
            </w:pPr>
            <w:r w:rsidRPr="00105AC6">
              <w:rPr>
                <w:b/>
                <w:bCs/>
              </w:rPr>
              <w:t>-0.2</w:t>
            </w:r>
          </w:p>
        </w:tc>
        <w:tc>
          <w:tcPr>
            <w:tcW w:w="1027" w:type="dxa"/>
            <w:noWrap/>
            <w:hideMark/>
          </w:tcPr>
          <w:p w14:paraId="4CD4A3BE" w14:textId="77777777" w:rsidR="00105AC6" w:rsidRPr="00105AC6" w:rsidRDefault="00105AC6" w:rsidP="00105AC6">
            <w:pPr>
              <w:rPr>
                <w:b/>
                <w:bCs/>
              </w:rPr>
            </w:pPr>
            <w:r w:rsidRPr="00105AC6">
              <w:rPr>
                <w:b/>
                <w:bCs/>
              </w:rPr>
              <w:t>dB</w:t>
            </w:r>
          </w:p>
        </w:tc>
      </w:tr>
      <w:tr w:rsidR="00105AC6" w:rsidRPr="00105AC6" w14:paraId="0FB91E59" w14:textId="77777777" w:rsidTr="00105AC6">
        <w:trPr>
          <w:trHeight w:val="312"/>
        </w:trPr>
        <w:tc>
          <w:tcPr>
            <w:tcW w:w="3205" w:type="dxa"/>
            <w:hideMark/>
          </w:tcPr>
          <w:p w14:paraId="0B1D0D21" w14:textId="77777777" w:rsidR="00105AC6" w:rsidRPr="00105AC6" w:rsidRDefault="00105AC6">
            <w:pPr>
              <w:rPr>
                <w:b/>
                <w:bCs/>
              </w:rPr>
            </w:pPr>
            <w:r w:rsidRPr="00105AC6">
              <w:rPr>
                <w:b/>
                <w:bCs/>
              </w:rPr>
              <w:t xml:space="preserve">(C/N)_UL (15 kHz) </w:t>
            </w:r>
          </w:p>
        </w:tc>
        <w:tc>
          <w:tcPr>
            <w:tcW w:w="1835" w:type="dxa"/>
            <w:noWrap/>
            <w:hideMark/>
          </w:tcPr>
          <w:p w14:paraId="748D5AB7" w14:textId="77777777" w:rsidR="00105AC6" w:rsidRPr="00105AC6" w:rsidRDefault="00105AC6" w:rsidP="00105AC6">
            <w:pPr>
              <w:rPr>
                <w:b/>
                <w:bCs/>
              </w:rPr>
            </w:pPr>
            <w:r w:rsidRPr="00105AC6">
              <w:rPr>
                <w:b/>
                <w:bCs/>
              </w:rPr>
              <w:t>-8.1</w:t>
            </w:r>
          </w:p>
        </w:tc>
        <w:tc>
          <w:tcPr>
            <w:tcW w:w="1835" w:type="dxa"/>
            <w:noWrap/>
            <w:hideMark/>
          </w:tcPr>
          <w:p w14:paraId="6DDE135E" w14:textId="77777777" w:rsidR="00105AC6" w:rsidRPr="00105AC6" w:rsidRDefault="00105AC6" w:rsidP="00105AC6">
            <w:pPr>
              <w:rPr>
                <w:b/>
                <w:bCs/>
              </w:rPr>
            </w:pPr>
            <w:r w:rsidRPr="00105AC6">
              <w:rPr>
                <w:b/>
                <w:bCs/>
              </w:rPr>
              <w:t>-0.8</w:t>
            </w:r>
          </w:p>
        </w:tc>
        <w:tc>
          <w:tcPr>
            <w:tcW w:w="1835" w:type="dxa"/>
            <w:noWrap/>
            <w:hideMark/>
          </w:tcPr>
          <w:p w14:paraId="7B99E4C5" w14:textId="77777777" w:rsidR="00105AC6" w:rsidRPr="00105AC6" w:rsidRDefault="00105AC6" w:rsidP="00105AC6">
            <w:pPr>
              <w:rPr>
                <w:b/>
                <w:bCs/>
              </w:rPr>
            </w:pPr>
            <w:r w:rsidRPr="00105AC6">
              <w:rPr>
                <w:b/>
                <w:bCs/>
              </w:rPr>
              <w:t>4.5</w:t>
            </w:r>
          </w:p>
        </w:tc>
        <w:tc>
          <w:tcPr>
            <w:tcW w:w="1027" w:type="dxa"/>
            <w:noWrap/>
            <w:hideMark/>
          </w:tcPr>
          <w:p w14:paraId="59EA61DC" w14:textId="77777777" w:rsidR="00105AC6" w:rsidRPr="00105AC6" w:rsidRDefault="00105AC6" w:rsidP="00105AC6">
            <w:pPr>
              <w:rPr>
                <w:b/>
                <w:bCs/>
              </w:rPr>
            </w:pPr>
            <w:r w:rsidRPr="00105AC6">
              <w:rPr>
                <w:b/>
                <w:bCs/>
              </w:rPr>
              <w:t>dB</w:t>
            </w:r>
          </w:p>
        </w:tc>
      </w:tr>
      <w:tr w:rsidR="00105AC6" w:rsidRPr="00105AC6" w14:paraId="210F096B" w14:textId="77777777" w:rsidTr="00105AC6">
        <w:trPr>
          <w:trHeight w:val="312"/>
        </w:trPr>
        <w:tc>
          <w:tcPr>
            <w:tcW w:w="3205" w:type="dxa"/>
            <w:hideMark/>
          </w:tcPr>
          <w:p w14:paraId="4BCE059D" w14:textId="77777777" w:rsidR="00105AC6" w:rsidRPr="00105AC6" w:rsidRDefault="00105AC6">
            <w:pPr>
              <w:rPr>
                <w:b/>
                <w:bCs/>
              </w:rPr>
            </w:pPr>
            <w:r w:rsidRPr="00105AC6">
              <w:rPr>
                <w:b/>
                <w:bCs/>
              </w:rPr>
              <w:t>(C/N)_UL (3.75 kHz)</w:t>
            </w:r>
          </w:p>
        </w:tc>
        <w:tc>
          <w:tcPr>
            <w:tcW w:w="1835" w:type="dxa"/>
            <w:noWrap/>
            <w:hideMark/>
          </w:tcPr>
          <w:p w14:paraId="39BA243D" w14:textId="77777777" w:rsidR="00105AC6" w:rsidRPr="00105AC6" w:rsidRDefault="00105AC6" w:rsidP="00105AC6">
            <w:pPr>
              <w:rPr>
                <w:b/>
                <w:bCs/>
              </w:rPr>
            </w:pPr>
            <w:r w:rsidRPr="00105AC6">
              <w:rPr>
                <w:b/>
                <w:bCs/>
              </w:rPr>
              <w:t>-2.1</w:t>
            </w:r>
          </w:p>
        </w:tc>
        <w:tc>
          <w:tcPr>
            <w:tcW w:w="1835" w:type="dxa"/>
            <w:noWrap/>
            <w:hideMark/>
          </w:tcPr>
          <w:p w14:paraId="350D0796" w14:textId="77777777" w:rsidR="00105AC6" w:rsidRPr="00105AC6" w:rsidRDefault="00105AC6" w:rsidP="00105AC6">
            <w:pPr>
              <w:rPr>
                <w:b/>
                <w:bCs/>
              </w:rPr>
            </w:pPr>
            <w:r w:rsidRPr="00105AC6">
              <w:rPr>
                <w:b/>
                <w:bCs/>
              </w:rPr>
              <w:t>5.2</w:t>
            </w:r>
          </w:p>
        </w:tc>
        <w:tc>
          <w:tcPr>
            <w:tcW w:w="1835" w:type="dxa"/>
            <w:noWrap/>
            <w:hideMark/>
          </w:tcPr>
          <w:p w14:paraId="4FE8CDA6" w14:textId="77777777" w:rsidR="00105AC6" w:rsidRPr="00105AC6" w:rsidRDefault="00105AC6" w:rsidP="00105AC6">
            <w:pPr>
              <w:rPr>
                <w:b/>
                <w:bCs/>
              </w:rPr>
            </w:pPr>
            <w:r w:rsidRPr="00105AC6">
              <w:rPr>
                <w:b/>
                <w:bCs/>
              </w:rPr>
              <w:t>10.6</w:t>
            </w:r>
          </w:p>
        </w:tc>
        <w:tc>
          <w:tcPr>
            <w:tcW w:w="1027" w:type="dxa"/>
            <w:noWrap/>
            <w:hideMark/>
          </w:tcPr>
          <w:p w14:paraId="31263013" w14:textId="77777777" w:rsidR="00105AC6" w:rsidRPr="00105AC6" w:rsidRDefault="00105AC6" w:rsidP="00105AC6">
            <w:pPr>
              <w:rPr>
                <w:b/>
                <w:bCs/>
              </w:rPr>
            </w:pPr>
            <w:r w:rsidRPr="00105AC6">
              <w:rPr>
                <w:b/>
                <w:bCs/>
              </w:rPr>
              <w:t>dB</w:t>
            </w:r>
          </w:p>
        </w:tc>
      </w:tr>
      <w:tr w:rsidR="00105AC6" w:rsidRPr="00105AC6" w14:paraId="37B5C9B6" w14:textId="77777777" w:rsidTr="00105AC6">
        <w:trPr>
          <w:trHeight w:val="312"/>
        </w:trPr>
        <w:tc>
          <w:tcPr>
            <w:tcW w:w="3205" w:type="dxa"/>
            <w:noWrap/>
            <w:hideMark/>
          </w:tcPr>
          <w:p w14:paraId="5E1B1675" w14:textId="252478AD" w:rsidR="00105AC6" w:rsidRPr="00105AC6" w:rsidRDefault="00105AC6" w:rsidP="000F0586">
            <w:pPr>
              <w:ind w:firstLineChars="0" w:firstLine="0"/>
            </w:pPr>
            <w:r w:rsidRPr="00105AC6">
              <w:t xml:space="preserve">G/T </w:t>
            </w:r>
            <w:r w:rsidR="007F7922">
              <w:t>[TR 38.821 SET1, NR NTN]</w:t>
            </w:r>
          </w:p>
        </w:tc>
        <w:tc>
          <w:tcPr>
            <w:tcW w:w="1835" w:type="dxa"/>
            <w:noWrap/>
            <w:hideMark/>
          </w:tcPr>
          <w:p w14:paraId="50397D6A" w14:textId="77777777" w:rsidR="00105AC6" w:rsidRPr="00105AC6" w:rsidRDefault="00105AC6" w:rsidP="00105AC6">
            <w:r w:rsidRPr="00105AC6">
              <w:t>14</w:t>
            </w:r>
          </w:p>
        </w:tc>
        <w:tc>
          <w:tcPr>
            <w:tcW w:w="1835" w:type="dxa"/>
            <w:noWrap/>
            <w:hideMark/>
          </w:tcPr>
          <w:p w14:paraId="488D2F76" w14:textId="77777777" w:rsidR="00105AC6" w:rsidRPr="00105AC6" w:rsidRDefault="00105AC6" w:rsidP="00105AC6">
            <w:r w:rsidRPr="00105AC6">
              <w:t>-4.9</w:t>
            </w:r>
          </w:p>
        </w:tc>
        <w:tc>
          <w:tcPr>
            <w:tcW w:w="1835" w:type="dxa"/>
            <w:noWrap/>
            <w:hideMark/>
          </w:tcPr>
          <w:p w14:paraId="6B62A78B" w14:textId="77777777" w:rsidR="00105AC6" w:rsidRPr="00105AC6" w:rsidRDefault="00105AC6" w:rsidP="00105AC6">
            <w:r w:rsidRPr="00105AC6">
              <w:t>-4.9</w:t>
            </w:r>
          </w:p>
        </w:tc>
        <w:tc>
          <w:tcPr>
            <w:tcW w:w="1027" w:type="dxa"/>
            <w:noWrap/>
            <w:hideMark/>
          </w:tcPr>
          <w:p w14:paraId="42C26BFE" w14:textId="4E0A9EE1" w:rsidR="00105AC6" w:rsidRPr="00105AC6" w:rsidRDefault="007F7922" w:rsidP="00105AC6">
            <w:r>
              <w:t>dB/K</w:t>
            </w:r>
            <w:r w:rsidR="00105AC6" w:rsidRPr="00105AC6">
              <w:t> </w:t>
            </w:r>
          </w:p>
        </w:tc>
      </w:tr>
    </w:tbl>
    <w:p w14:paraId="69F747B8" w14:textId="0C31E81E" w:rsidR="00105AC6" w:rsidRDefault="00105AC6" w:rsidP="007365F9"/>
    <w:p w14:paraId="71A284DD" w14:textId="4F8B6CA2" w:rsidR="00105AC6" w:rsidRDefault="00105AC6" w:rsidP="007365F9"/>
    <w:tbl>
      <w:tblPr>
        <w:tblStyle w:val="TableGrid"/>
        <w:tblW w:w="0" w:type="auto"/>
        <w:tblLayout w:type="fixed"/>
        <w:tblLook w:val="04A0" w:firstRow="1" w:lastRow="0" w:firstColumn="1" w:lastColumn="0" w:noHBand="0" w:noVBand="1"/>
      </w:tblPr>
      <w:tblGrid>
        <w:gridCol w:w="4532"/>
        <w:gridCol w:w="1301"/>
        <w:gridCol w:w="1301"/>
        <w:gridCol w:w="1301"/>
        <w:gridCol w:w="1302"/>
      </w:tblGrid>
      <w:tr w:rsidR="00105AC6" w:rsidRPr="00105AC6" w14:paraId="726235EA" w14:textId="77777777" w:rsidTr="000F0586">
        <w:trPr>
          <w:trHeight w:val="312"/>
        </w:trPr>
        <w:tc>
          <w:tcPr>
            <w:tcW w:w="4532" w:type="dxa"/>
            <w:shd w:val="clear" w:color="auto" w:fill="FFC000"/>
            <w:noWrap/>
            <w:hideMark/>
          </w:tcPr>
          <w:p w14:paraId="0426F6B4" w14:textId="654C99A0" w:rsidR="00105AC6" w:rsidRPr="00105AC6" w:rsidRDefault="00105AC6" w:rsidP="00105AC6">
            <w:r>
              <w:rPr>
                <w:b/>
              </w:rPr>
              <w:t>SET 3</w:t>
            </w:r>
            <w:r w:rsidRPr="000B27C0">
              <w:rPr>
                <w:b/>
              </w:rPr>
              <w:t xml:space="preserve"> - Downlink link budget</w:t>
            </w:r>
          </w:p>
        </w:tc>
        <w:tc>
          <w:tcPr>
            <w:tcW w:w="1301" w:type="dxa"/>
            <w:hideMark/>
          </w:tcPr>
          <w:p w14:paraId="65D2FA01" w14:textId="77777777" w:rsidR="00105AC6" w:rsidRPr="00105AC6" w:rsidRDefault="00105AC6" w:rsidP="00105AC6">
            <w:r w:rsidRPr="00105AC6">
              <w:t>GEO 35786 km</w:t>
            </w:r>
          </w:p>
        </w:tc>
        <w:tc>
          <w:tcPr>
            <w:tcW w:w="1301" w:type="dxa"/>
            <w:hideMark/>
          </w:tcPr>
          <w:p w14:paraId="69CDF56B" w14:textId="77777777" w:rsidR="00105AC6" w:rsidRPr="00105AC6" w:rsidRDefault="00105AC6" w:rsidP="00105AC6">
            <w:r w:rsidRPr="00105AC6">
              <w:t>LEO 1200 km</w:t>
            </w:r>
          </w:p>
        </w:tc>
        <w:tc>
          <w:tcPr>
            <w:tcW w:w="1301" w:type="dxa"/>
            <w:hideMark/>
          </w:tcPr>
          <w:p w14:paraId="1D4CE9C8" w14:textId="77777777" w:rsidR="00105AC6" w:rsidRPr="00105AC6" w:rsidRDefault="00105AC6" w:rsidP="00105AC6">
            <w:r w:rsidRPr="00105AC6">
              <w:t>LEO 600 km</w:t>
            </w:r>
          </w:p>
        </w:tc>
        <w:tc>
          <w:tcPr>
            <w:tcW w:w="1302" w:type="dxa"/>
            <w:noWrap/>
            <w:hideMark/>
          </w:tcPr>
          <w:p w14:paraId="2AB16451" w14:textId="5EC69BFA" w:rsidR="00105AC6" w:rsidRPr="00105AC6" w:rsidRDefault="003B3E6A" w:rsidP="00105AC6">
            <w:r>
              <w:t>units</w:t>
            </w:r>
          </w:p>
        </w:tc>
      </w:tr>
      <w:tr w:rsidR="00105AC6" w:rsidRPr="00105AC6" w14:paraId="2BD316E1" w14:textId="77777777" w:rsidTr="000F0586">
        <w:trPr>
          <w:trHeight w:val="312"/>
        </w:trPr>
        <w:tc>
          <w:tcPr>
            <w:tcW w:w="4532" w:type="dxa"/>
            <w:noWrap/>
            <w:hideMark/>
          </w:tcPr>
          <w:p w14:paraId="3CBB3E94" w14:textId="77777777" w:rsidR="00105AC6" w:rsidRPr="00105AC6" w:rsidRDefault="00105AC6">
            <w:r w:rsidRPr="00105AC6">
              <w:t>Elevation angle</w:t>
            </w:r>
          </w:p>
        </w:tc>
        <w:tc>
          <w:tcPr>
            <w:tcW w:w="1301" w:type="dxa"/>
            <w:noWrap/>
            <w:hideMark/>
          </w:tcPr>
          <w:p w14:paraId="765C953F" w14:textId="77777777" w:rsidR="00105AC6" w:rsidRPr="00105AC6" w:rsidRDefault="00105AC6" w:rsidP="00105AC6">
            <w:r w:rsidRPr="00105AC6">
              <w:t>12.5</w:t>
            </w:r>
          </w:p>
        </w:tc>
        <w:tc>
          <w:tcPr>
            <w:tcW w:w="1301" w:type="dxa"/>
            <w:noWrap/>
            <w:hideMark/>
          </w:tcPr>
          <w:p w14:paraId="58D677CA" w14:textId="77777777" w:rsidR="00105AC6" w:rsidRPr="00105AC6" w:rsidRDefault="00105AC6" w:rsidP="00105AC6">
            <w:r w:rsidRPr="00105AC6">
              <w:t>30</w:t>
            </w:r>
          </w:p>
        </w:tc>
        <w:tc>
          <w:tcPr>
            <w:tcW w:w="1301" w:type="dxa"/>
            <w:noWrap/>
            <w:hideMark/>
          </w:tcPr>
          <w:p w14:paraId="36BE5B6C" w14:textId="77777777" w:rsidR="00105AC6" w:rsidRPr="00105AC6" w:rsidRDefault="00105AC6" w:rsidP="00105AC6">
            <w:r w:rsidRPr="00105AC6">
              <w:t>30</w:t>
            </w:r>
          </w:p>
        </w:tc>
        <w:tc>
          <w:tcPr>
            <w:tcW w:w="1302" w:type="dxa"/>
            <w:noWrap/>
            <w:hideMark/>
          </w:tcPr>
          <w:p w14:paraId="3FC60C4F" w14:textId="087DED77" w:rsidR="00105AC6" w:rsidRPr="00105AC6" w:rsidRDefault="00105AC6" w:rsidP="00105AC6">
            <w:r w:rsidRPr="00105AC6">
              <w:t>degree</w:t>
            </w:r>
          </w:p>
        </w:tc>
      </w:tr>
      <w:tr w:rsidR="00105AC6" w:rsidRPr="00105AC6" w14:paraId="4280F70A" w14:textId="77777777" w:rsidTr="000F0586">
        <w:trPr>
          <w:trHeight w:val="312"/>
        </w:trPr>
        <w:tc>
          <w:tcPr>
            <w:tcW w:w="4532" w:type="dxa"/>
            <w:noWrap/>
            <w:hideMark/>
          </w:tcPr>
          <w:p w14:paraId="5C2189F5" w14:textId="77777777" w:rsidR="00105AC6" w:rsidRPr="00105AC6" w:rsidRDefault="00105AC6">
            <w:r w:rsidRPr="00105AC6">
              <w:t>EIRP Density</w:t>
            </w:r>
          </w:p>
        </w:tc>
        <w:tc>
          <w:tcPr>
            <w:tcW w:w="1301" w:type="dxa"/>
            <w:noWrap/>
            <w:hideMark/>
          </w:tcPr>
          <w:p w14:paraId="0DB65C24" w14:textId="77777777" w:rsidR="00105AC6" w:rsidRPr="00105AC6" w:rsidRDefault="00105AC6" w:rsidP="00105AC6">
            <w:r w:rsidRPr="00105AC6">
              <w:t>59.8</w:t>
            </w:r>
          </w:p>
        </w:tc>
        <w:tc>
          <w:tcPr>
            <w:tcW w:w="1301" w:type="dxa"/>
            <w:noWrap/>
            <w:hideMark/>
          </w:tcPr>
          <w:p w14:paraId="27F98647" w14:textId="77777777" w:rsidR="00105AC6" w:rsidRPr="00105AC6" w:rsidRDefault="00105AC6" w:rsidP="00105AC6">
            <w:r w:rsidRPr="00105AC6">
              <w:t>33.7</w:t>
            </w:r>
          </w:p>
        </w:tc>
        <w:tc>
          <w:tcPr>
            <w:tcW w:w="1301" w:type="dxa"/>
            <w:noWrap/>
            <w:hideMark/>
          </w:tcPr>
          <w:p w14:paraId="2AA12A49" w14:textId="77777777" w:rsidR="00105AC6" w:rsidRPr="00105AC6" w:rsidRDefault="00105AC6" w:rsidP="00105AC6">
            <w:r w:rsidRPr="00105AC6">
              <w:t>28.3</w:t>
            </w:r>
          </w:p>
        </w:tc>
        <w:tc>
          <w:tcPr>
            <w:tcW w:w="1302" w:type="dxa"/>
            <w:noWrap/>
            <w:hideMark/>
          </w:tcPr>
          <w:p w14:paraId="03DFF9DB" w14:textId="77777777" w:rsidR="00105AC6" w:rsidRPr="00105AC6" w:rsidRDefault="00105AC6" w:rsidP="000F0586">
            <w:pPr>
              <w:ind w:firstLineChars="0" w:firstLine="0"/>
            </w:pPr>
            <w:r w:rsidRPr="00105AC6">
              <w:t>dBW/MHz</w:t>
            </w:r>
          </w:p>
        </w:tc>
      </w:tr>
      <w:tr w:rsidR="00105AC6" w:rsidRPr="00105AC6" w14:paraId="4D01BCF2" w14:textId="77777777" w:rsidTr="000F0586">
        <w:trPr>
          <w:trHeight w:val="312"/>
        </w:trPr>
        <w:tc>
          <w:tcPr>
            <w:tcW w:w="4532" w:type="dxa"/>
            <w:noWrap/>
            <w:hideMark/>
          </w:tcPr>
          <w:p w14:paraId="6892021D" w14:textId="77777777" w:rsidR="00105AC6" w:rsidRPr="00105AC6" w:rsidRDefault="00105AC6">
            <w:r w:rsidRPr="00105AC6">
              <w:t>EIRP per spot (1080 kHz)</w:t>
            </w:r>
          </w:p>
        </w:tc>
        <w:tc>
          <w:tcPr>
            <w:tcW w:w="1301" w:type="dxa"/>
            <w:noWrap/>
            <w:hideMark/>
          </w:tcPr>
          <w:p w14:paraId="4467F750" w14:textId="77777777" w:rsidR="00105AC6" w:rsidRPr="00105AC6" w:rsidRDefault="00105AC6" w:rsidP="00105AC6">
            <w:r w:rsidRPr="00105AC6">
              <w:t>60.1</w:t>
            </w:r>
          </w:p>
        </w:tc>
        <w:tc>
          <w:tcPr>
            <w:tcW w:w="1301" w:type="dxa"/>
            <w:noWrap/>
            <w:hideMark/>
          </w:tcPr>
          <w:p w14:paraId="63879DAA" w14:textId="77777777" w:rsidR="00105AC6" w:rsidRPr="00105AC6" w:rsidRDefault="00105AC6" w:rsidP="00105AC6">
            <w:r w:rsidRPr="00105AC6">
              <w:t>34.0</w:t>
            </w:r>
          </w:p>
        </w:tc>
        <w:tc>
          <w:tcPr>
            <w:tcW w:w="1301" w:type="dxa"/>
            <w:noWrap/>
            <w:hideMark/>
          </w:tcPr>
          <w:p w14:paraId="64B86849" w14:textId="77777777" w:rsidR="00105AC6" w:rsidRPr="00105AC6" w:rsidRDefault="00105AC6" w:rsidP="00105AC6">
            <w:r w:rsidRPr="00105AC6">
              <w:t>28.6</w:t>
            </w:r>
          </w:p>
        </w:tc>
        <w:tc>
          <w:tcPr>
            <w:tcW w:w="1302" w:type="dxa"/>
            <w:noWrap/>
            <w:hideMark/>
          </w:tcPr>
          <w:p w14:paraId="11859715" w14:textId="77777777" w:rsidR="00105AC6" w:rsidRPr="00105AC6" w:rsidRDefault="00105AC6" w:rsidP="00105AC6">
            <w:r w:rsidRPr="00105AC6">
              <w:t xml:space="preserve">dBW </w:t>
            </w:r>
          </w:p>
        </w:tc>
      </w:tr>
      <w:tr w:rsidR="00105AC6" w:rsidRPr="00105AC6" w14:paraId="64EB211B" w14:textId="77777777" w:rsidTr="000F0586">
        <w:trPr>
          <w:trHeight w:val="312"/>
        </w:trPr>
        <w:tc>
          <w:tcPr>
            <w:tcW w:w="4532" w:type="dxa"/>
            <w:noWrap/>
            <w:hideMark/>
          </w:tcPr>
          <w:p w14:paraId="56BA7238" w14:textId="77777777" w:rsidR="00105AC6" w:rsidRPr="00105AC6" w:rsidRDefault="00105AC6">
            <w:r w:rsidRPr="00105AC6">
              <w:t>EIRP per spot (180 kHz)</w:t>
            </w:r>
          </w:p>
        </w:tc>
        <w:tc>
          <w:tcPr>
            <w:tcW w:w="1301" w:type="dxa"/>
            <w:noWrap/>
            <w:hideMark/>
          </w:tcPr>
          <w:p w14:paraId="49BCB42C" w14:textId="77777777" w:rsidR="00105AC6" w:rsidRPr="00105AC6" w:rsidRDefault="00105AC6" w:rsidP="00105AC6">
            <w:r w:rsidRPr="00105AC6">
              <w:t>52.4</w:t>
            </w:r>
          </w:p>
        </w:tc>
        <w:tc>
          <w:tcPr>
            <w:tcW w:w="1301" w:type="dxa"/>
            <w:noWrap/>
            <w:hideMark/>
          </w:tcPr>
          <w:p w14:paraId="6758D00D" w14:textId="77777777" w:rsidR="00105AC6" w:rsidRPr="00105AC6" w:rsidRDefault="00105AC6" w:rsidP="00105AC6">
            <w:r w:rsidRPr="00105AC6">
              <w:t>26.3</w:t>
            </w:r>
          </w:p>
        </w:tc>
        <w:tc>
          <w:tcPr>
            <w:tcW w:w="1301" w:type="dxa"/>
            <w:noWrap/>
            <w:hideMark/>
          </w:tcPr>
          <w:p w14:paraId="55327B48" w14:textId="77777777" w:rsidR="00105AC6" w:rsidRPr="00105AC6" w:rsidRDefault="00105AC6" w:rsidP="00105AC6">
            <w:r w:rsidRPr="00105AC6">
              <w:t>20.9</w:t>
            </w:r>
          </w:p>
        </w:tc>
        <w:tc>
          <w:tcPr>
            <w:tcW w:w="1302" w:type="dxa"/>
            <w:noWrap/>
            <w:hideMark/>
          </w:tcPr>
          <w:p w14:paraId="0CB05CF7" w14:textId="77777777" w:rsidR="00105AC6" w:rsidRPr="00105AC6" w:rsidRDefault="00105AC6" w:rsidP="00105AC6">
            <w:r w:rsidRPr="00105AC6">
              <w:t xml:space="preserve">dBW </w:t>
            </w:r>
          </w:p>
        </w:tc>
      </w:tr>
      <w:tr w:rsidR="00105AC6" w:rsidRPr="00105AC6" w14:paraId="373BF2D1" w14:textId="77777777" w:rsidTr="000F0586">
        <w:trPr>
          <w:trHeight w:val="312"/>
        </w:trPr>
        <w:tc>
          <w:tcPr>
            <w:tcW w:w="4532" w:type="dxa"/>
            <w:noWrap/>
            <w:hideMark/>
          </w:tcPr>
          <w:p w14:paraId="70912BB7" w14:textId="77777777" w:rsidR="00105AC6" w:rsidRPr="00105AC6" w:rsidRDefault="00105AC6">
            <w:r w:rsidRPr="00105AC6">
              <w:t>RX antenna gain</w:t>
            </w:r>
          </w:p>
        </w:tc>
        <w:tc>
          <w:tcPr>
            <w:tcW w:w="1301" w:type="dxa"/>
            <w:noWrap/>
            <w:hideMark/>
          </w:tcPr>
          <w:p w14:paraId="0C46EE17" w14:textId="77777777" w:rsidR="00105AC6" w:rsidRPr="00105AC6" w:rsidRDefault="00105AC6" w:rsidP="00105AC6">
            <w:r w:rsidRPr="00105AC6">
              <w:t>0</w:t>
            </w:r>
          </w:p>
        </w:tc>
        <w:tc>
          <w:tcPr>
            <w:tcW w:w="1301" w:type="dxa"/>
            <w:noWrap/>
            <w:hideMark/>
          </w:tcPr>
          <w:p w14:paraId="18289D55" w14:textId="77777777" w:rsidR="00105AC6" w:rsidRPr="00105AC6" w:rsidRDefault="00105AC6" w:rsidP="00105AC6">
            <w:r w:rsidRPr="00105AC6">
              <w:t>0</w:t>
            </w:r>
          </w:p>
        </w:tc>
        <w:tc>
          <w:tcPr>
            <w:tcW w:w="1301" w:type="dxa"/>
            <w:noWrap/>
            <w:hideMark/>
          </w:tcPr>
          <w:p w14:paraId="69288976" w14:textId="77777777" w:rsidR="00105AC6" w:rsidRPr="00105AC6" w:rsidRDefault="00105AC6" w:rsidP="00105AC6">
            <w:r w:rsidRPr="00105AC6">
              <w:t>0</w:t>
            </w:r>
          </w:p>
        </w:tc>
        <w:tc>
          <w:tcPr>
            <w:tcW w:w="1302" w:type="dxa"/>
            <w:noWrap/>
            <w:hideMark/>
          </w:tcPr>
          <w:p w14:paraId="532E6DED" w14:textId="77777777" w:rsidR="00105AC6" w:rsidRPr="00105AC6" w:rsidRDefault="00105AC6" w:rsidP="00105AC6">
            <w:r w:rsidRPr="00105AC6">
              <w:t>dBi</w:t>
            </w:r>
          </w:p>
        </w:tc>
      </w:tr>
      <w:tr w:rsidR="00105AC6" w:rsidRPr="00105AC6" w14:paraId="2085A593" w14:textId="77777777" w:rsidTr="000F0586">
        <w:trPr>
          <w:trHeight w:val="312"/>
        </w:trPr>
        <w:tc>
          <w:tcPr>
            <w:tcW w:w="4532" w:type="dxa"/>
            <w:noWrap/>
            <w:hideMark/>
          </w:tcPr>
          <w:p w14:paraId="2AB15853" w14:textId="77777777" w:rsidR="00105AC6" w:rsidRPr="00105AC6" w:rsidRDefault="00105AC6">
            <w:r w:rsidRPr="00105AC6">
              <w:t>Path length UE-Satellite</w:t>
            </w:r>
          </w:p>
        </w:tc>
        <w:tc>
          <w:tcPr>
            <w:tcW w:w="1301" w:type="dxa"/>
            <w:noWrap/>
            <w:hideMark/>
          </w:tcPr>
          <w:p w14:paraId="7096327B" w14:textId="77777777" w:rsidR="00105AC6" w:rsidRPr="00105AC6" w:rsidRDefault="00105AC6" w:rsidP="00105AC6">
            <w:r w:rsidRPr="00105AC6">
              <w:t>40316.7</w:t>
            </w:r>
          </w:p>
        </w:tc>
        <w:tc>
          <w:tcPr>
            <w:tcW w:w="1301" w:type="dxa"/>
            <w:noWrap/>
            <w:hideMark/>
          </w:tcPr>
          <w:p w14:paraId="4D1B79B7" w14:textId="77777777" w:rsidR="00105AC6" w:rsidRPr="00105AC6" w:rsidRDefault="00105AC6" w:rsidP="00105AC6">
            <w:r w:rsidRPr="00105AC6">
              <w:t>1998.9</w:t>
            </w:r>
          </w:p>
        </w:tc>
        <w:tc>
          <w:tcPr>
            <w:tcW w:w="1301" w:type="dxa"/>
            <w:noWrap/>
            <w:hideMark/>
          </w:tcPr>
          <w:p w14:paraId="32194403" w14:textId="77777777" w:rsidR="00105AC6" w:rsidRPr="00105AC6" w:rsidRDefault="00105AC6" w:rsidP="00105AC6">
            <w:r w:rsidRPr="00105AC6">
              <w:t>1075.1</w:t>
            </w:r>
          </w:p>
        </w:tc>
        <w:tc>
          <w:tcPr>
            <w:tcW w:w="1302" w:type="dxa"/>
            <w:noWrap/>
            <w:hideMark/>
          </w:tcPr>
          <w:p w14:paraId="0E52FB76" w14:textId="77777777" w:rsidR="00105AC6" w:rsidRPr="00105AC6" w:rsidRDefault="00105AC6" w:rsidP="00105AC6">
            <w:r w:rsidRPr="00105AC6">
              <w:t>Km</w:t>
            </w:r>
          </w:p>
        </w:tc>
      </w:tr>
      <w:tr w:rsidR="00105AC6" w:rsidRPr="00105AC6" w14:paraId="1443D99E" w14:textId="77777777" w:rsidTr="000F0586">
        <w:trPr>
          <w:trHeight w:val="312"/>
        </w:trPr>
        <w:tc>
          <w:tcPr>
            <w:tcW w:w="4532" w:type="dxa"/>
            <w:noWrap/>
            <w:hideMark/>
          </w:tcPr>
          <w:p w14:paraId="31E60303" w14:textId="77777777" w:rsidR="00105AC6" w:rsidRPr="00105AC6" w:rsidRDefault="00105AC6">
            <w:r w:rsidRPr="00105AC6">
              <w:t xml:space="preserve">FSPL </w:t>
            </w:r>
          </w:p>
        </w:tc>
        <w:tc>
          <w:tcPr>
            <w:tcW w:w="1301" w:type="dxa"/>
            <w:noWrap/>
            <w:hideMark/>
          </w:tcPr>
          <w:p w14:paraId="600E4CB3" w14:textId="77777777" w:rsidR="00105AC6" w:rsidRPr="00105AC6" w:rsidRDefault="00105AC6" w:rsidP="00105AC6">
            <w:r w:rsidRPr="00105AC6">
              <w:t>190.6</w:t>
            </w:r>
          </w:p>
        </w:tc>
        <w:tc>
          <w:tcPr>
            <w:tcW w:w="1301" w:type="dxa"/>
            <w:noWrap/>
            <w:hideMark/>
          </w:tcPr>
          <w:p w14:paraId="1FA15B3A" w14:textId="77777777" w:rsidR="00105AC6" w:rsidRPr="00105AC6" w:rsidRDefault="00105AC6" w:rsidP="00105AC6">
            <w:r w:rsidRPr="00105AC6">
              <w:t>164.5</w:t>
            </w:r>
          </w:p>
        </w:tc>
        <w:tc>
          <w:tcPr>
            <w:tcW w:w="1301" w:type="dxa"/>
            <w:noWrap/>
            <w:hideMark/>
          </w:tcPr>
          <w:p w14:paraId="0C357EA4" w14:textId="77777777" w:rsidR="00105AC6" w:rsidRPr="00105AC6" w:rsidRDefault="00105AC6" w:rsidP="00105AC6">
            <w:r w:rsidRPr="00105AC6">
              <w:t>159.1</w:t>
            </w:r>
          </w:p>
        </w:tc>
        <w:tc>
          <w:tcPr>
            <w:tcW w:w="1302" w:type="dxa"/>
            <w:noWrap/>
            <w:hideMark/>
          </w:tcPr>
          <w:p w14:paraId="7B480063" w14:textId="77777777" w:rsidR="00105AC6" w:rsidRPr="00105AC6" w:rsidRDefault="00105AC6" w:rsidP="00105AC6">
            <w:r w:rsidRPr="00105AC6">
              <w:t>dB</w:t>
            </w:r>
          </w:p>
        </w:tc>
      </w:tr>
      <w:tr w:rsidR="00105AC6" w:rsidRPr="00105AC6" w14:paraId="555755E0" w14:textId="77777777" w:rsidTr="000F0586">
        <w:trPr>
          <w:trHeight w:val="312"/>
        </w:trPr>
        <w:tc>
          <w:tcPr>
            <w:tcW w:w="4532" w:type="dxa"/>
            <w:noWrap/>
            <w:hideMark/>
          </w:tcPr>
          <w:p w14:paraId="5E1A8DC0" w14:textId="620BABE5" w:rsidR="00105AC6" w:rsidRPr="00105AC6" w:rsidRDefault="0088343C">
            <w:r>
              <w:t>FPSL</w:t>
            </w:r>
            <w:r w:rsidR="00EE4218">
              <w:t xml:space="preserve"> </w:t>
            </w:r>
            <w:r>
              <w:t>+ other losses</w:t>
            </w:r>
          </w:p>
        </w:tc>
        <w:tc>
          <w:tcPr>
            <w:tcW w:w="1301" w:type="dxa"/>
            <w:noWrap/>
            <w:hideMark/>
          </w:tcPr>
          <w:p w14:paraId="3BBCEE18" w14:textId="77777777" w:rsidR="00105AC6" w:rsidRPr="00105AC6" w:rsidRDefault="00105AC6" w:rsidP="00105AC6">
            <w:r w:rsidRPr="00105AC6">
              <w:t>199.0</w:t>
            </w:r>
          </w:p>
        </w:tc>
        <w:tc>
          <w:tcPr>
            <w:tcW w:w="1301" w:type="dxa"/>
            <w:noWrap/>
            <w:hideMark/>
          </w:tcPr>
          <w:p w14:paraId="5A06E569" w14:textId="77777777" w:rsidR="00105AC6" w:rsidRPr="00105AC6" w:rsidRDefault="00105AC6" w:rsidP="00105AC6">
            <w:r w:rsidRPr="00105AC6">
              <w:t>172.8</w:t>
            </w:r>
          </w:p>
        </w:tc>
        <w:tc>
          <w:tcPr>
            <w:tcW w:w="1301" w:type="dxa"/>
            <w:noWrap/>
            <w:hideMark/>
          </w:tcPr>
          <w:p w14:paraId="559BCD0D" w14:textId="77777777" w:rsidR="00105AC6" w:rsidRPr="00105AC6" w:rsidRDefault="00105AC6" w:rsidP="00105AC6">
            <w:r w:rsidRPr="00105AC6">
              <w:t>167.4</w:t>
            </w:r>
          </w:p>
        </w:tc>
        <w:tc>
          <w:tcPr>
            <w:tcW w:w="1302" w:type="dxa"/>
            <w:noWrap/>
            <w:hideMark/>
          </w:tcPr>
          <w:p w14:paraId="551658BE" w14:textId="77777777" w:rsidR="00105AC6" w:rsidRPr="00105AC6" w:rsidRDefault="00105AC6" w:rsidP="00105AC6">
            <w:r w:rsidRPr="00105AC6">
              <w:t>dB</w:t>
            </w:r>
          </w:p>
        </w:tc>
      </w:tr>
      <w:tr w:rsidR="00105AC6" w:rsidRPr="00105AC6" w14:paraId="5866659E" w14:textId="77777777" w:rsidTr="000F0586">
        <w:trPr>
          <w:trHeight w:val="312"/>
        </w:trPr>
        <w:tc>
          <w:tcPr>
            <w:tcW w:w="4532" w:type="dxa"/>
            <w:noWrap/>
            <w:hideMark/>
          </w:tcPr>
          <w:p w14:paraId="37B3D03B" w14:textId="77777777" w:rsidR="00105AC6" w:rsidRPr="00105AC6" w:rsidRDefault="00105AC6">
            <w:r w:rsidRPr="00105AC6">
              <w:t xml:space="preserve">Received power </w:t>
            </w:r>
          </w:p>
        </w:tc>
        <w:tc>
          <w:tcPr>
            <w:tcW w:w="1301" w:type="dxa"/>
            <w:noWrap/>
            <w:hideMark/>
          </w:tcPr>
          <w:p w14:paraId="084845B2" w14:textId="77777777" w:rsidR="00105AC6" w:rsidRPr="00105AC6" w:rsidRDefault="00105AC6" w:rsidP="00105AC6">
            <w:r w:rsidRPr="00105AC6">
              <w:t>-116.3</w:t>
            </w:r>
          </w:p>
        </w:tc>
        <w:tc>
          <w:tcPr>
            <w:tcW w:w="1301" w:type="dxa"/>
            <w:noWrap/>
            <w:hideMark/>
          </w:tcPr>
          <w:p w14:paraId="57A68478" w14:textId="77777777" w:rsidR="00105AC6" w:rsidRPr="00105AC6" w:rsidRDefault="00105AC6" w:rsidP="00105AC6">
            <w:r w:rsidRPr="00105AC6">
              <w:t>-116.2</w:t>
            </w:r>
          </w:p>
        </w:tc>
        <w:tc>
          <w:tcPr>
            <w:tcW w:w="1301" w:type="dxa"/>
            <w:noWrap/>
            <w:hideMark/>
          </w:tcPr>
          <w:p w14:paraId="2A34E263" w14:textId="77777777" w:rsidR="00105AC6" w:rsidRPr="00105AC6" w:rsidRDefault="00105AC6" w:rsidP="00105AC6">
            <w:r w:rsidRPr="00105AC6">
              <w:t>-116.2</w:t>
            </w:r>
          </w:p>
        </w:tc>
        <w:tc>
          <w:tcPr>
            <w:tcW w:w="1302" w:type="dxa"/>
            <w:noWrap/>
            <w:hideMark/>
          </w:tcPr>
          <w:p w14:paraId="49DDADEE" w14:textId="77777777" w:rsidR="00105AC6" w:rsidRPr="00105AC6" w:rsidRDefault="00105AC6" w:rsidP="00105AC6">
            <w:r w:rsidRPr="00105AC6">
              <w:t>dBW</w:t>
            </w:r>
          </w:p>
        </w:tc>
      </w:tr>
      <w:tr w:rsidR="00105AC6" w:rsidRPr="00105AC6" w14:paraId="127D42C4" w14:textId="77777777" w:rsidTr="000F0586">
        <w:trPr>
          <w:trHeight w:val="312"/>
        </w:trPr>
        <w:tc>
          <w:tcPr>
            <w:tcW w:w="4532" w:type="dxa"/>
            <w:noWrap/>
            <w:hideMark/>
          </w:tcPr>
          <w:p w14:paraId="14F965F9" w14:textId="77777777" w:rsidR="00105AC6" w:rsidRPr="00105AC6" w:rsidRDefault="00105AC6">
            <w:pPr>
              <w:rPr>
                <w:b/>
                <w:bCs/>
              </w:rPr>
            </w:pPr>
            <w:r w:rsidRPr="00105AC6">
              <w:rPr>
                <w:b/>
                <w:bCs/>
              </w:rPr>
              <w:t>(C/N)_DL  (1080 kHz)</w:t>
            </w:r>
          </w:p>
        </w:tc>
        <w:tc>
          <w:tcPr>
            <w:tcW w:w="1301" w:type="dxa"/>
            <w:noWrap/>
            <w:hideMark/>
          </w:tcPr>
          <w:p w14:paraId="3EC9ADD1" w14:textId="77777777" w:rsidR="00105AC6" w:rsidRPr="00105AC6" w:rsidRDefault="00105AC6" w:rsidP="00105AC6">
            <w:pPr>
              <w:rPr>
                <w:b/>
                <w:bCs/>
              </w:rPr>
            </w:pPr>
            <w:r w:rsidRPr="00105AC6">
              <w:rPr>
                <w:b/>
                <w:bCs/>
              </w:rPr>
              <w:t>-2.2</w:t>
            </w:r>
          </w:p>
        </w:tc>
        <w:tc>
          <w:tcPr>
            <w:tcW w:w="1301" w:type="dxa"/>
            <w:noWrap/>
            <w:hideMark/>
          </w:tcPr>
          <w:p w14:paraId="5A1DF2C8" w14:textId="77777777" w:rsidR="00105AC6" w:rsidRPr="00105AC6" w:rsidRDefault="00105AC6" w:rsidP="00105AC6">
            <w:pPr>
              <w:rPr>
                <w:b/>
                <w:bCs/>
              </w:rPr>
            </w:pPr>
            <w:r w:rsidRPr="00105AC6">
              <w:rPr>
                <w:b/>
                <w:bCs/>
              </w:rPr>
              <w:t>-2.1</w:t>
            </w:r>
          </w:p>
        </w:tc>
        <w:tc>
          <w:tcPr>
            <w:tcW w:w="1301" w:type="dxa"/>
            <w:noWrap/>
            <w:hideMark/>
          </w:tcPr>
          <w:p w14:paraId="49F7C3EA" w14:textId="77777777" w:rsidR="00105AC6" w:rsidRPr="00105AC6" w:rsidRDefault="00105AC6" w:rsidP="00105AC6">
            <w:pPr>
              <w:rPr>
                <w:b/>
                <w:bCs/>
              </w:rPr>
            </w:pPr>
            <w:r w:rsidRPr="00105AC6">
              <w:rPr>
                <w:b/>
                <w:bCs/>
              </w:rPr>
              <w:t>-2.1</w:t>
            </w:r>
          </w:p>
        </w:tc>
        <w:tc>
          <w:tcPr>
            <w:tcW w:w="1302" w:type="dxa"/>
            <w:noWrap/>
            <w:hideMark/>
          </w:tcPr>
          <w:p w14:paraId="4123B901" w14:textId="77777777" w:rsidR="00105AC6" w:rsidRPr="00105AC6" w:rsidRDefault="00105AC6" w:rsidP="00105AC6">
            <w:pPr>
              <w:rPr>
                <w:b/>
                <w:bCs/>
              </w:rPr>
            </w:pPr>
            <w:r w:rsidRPr="00105AC6">
              <w:rPr>
                <w:b/>
                <w:bCs/>
              </w:rPr>
              <w:t>dB</w:t>
            </w:r>
          </w:p>
        </w:tc>
      </w:tr>
      <w:tr w:rsidR="00105AC6" w:rsidRPr="00105AC6" w14:paraId="3D3DC02C" w14:textId="77777777" w:rsidTr="000F0586">
        <w:trPr>
          <w:trHeight w:val="312"/>
        </w:trPr>
        <w:tc>
          <w:tcPr>
            <w:tcW w:w="4532" w:type="dxa"/>
            <w:hideMark/>
          </w:tcPr>
          <w:p w14:paraId="6A772627" w14:textId="77777777" w:rsidR="00105AC6" w:rsidRPr="00105AC6" w:rsidRDefault="00105AC6">
            <w:pPr>
              <w:rPr>
                <w:b/>
                <w:bCs/>
              </w:rPr>
            </w:pPr>
            <w:r w:rsidRPr="00105AC6">
              <w:rPr>
                <w:b/>
                <w:bCs/>
              </w:rPr>
              <w:t>(C/N)_DL  (180 kHz)</w:t>
            </w:r>
          </w:p>
        </w:tc>
        <w:tc>
          <w:tcPr>
            <w:tcW w:w="1301" w:type="dxa"/>
            <w:noWrap/>
            <w:hideMark/>
          </w:tcPr>
          <w:p w14:paraId="77FF94E9" w14:textId="77777777" w:rsidR="00105AC6" w:rsidRPr="00105AC6" w:rsidRDefault="00105AC6" w:rsidP="00105AC6">
            <w:pPr>
              <w:rPr>
                <w:b/>
                <w:bCs/>
              </w:rPr>
            </w:pPr>
            <w:r w:rsidRPr="00105AC6">
              <w:rPr>
                <w:b/>
                <w:bCs/>
              </w:rPr>
              <w:t>-2.2</w:t>
            </w:r>
          </w:p>
        </w:tc>
        <w:tc>
          <w:tcPr>
            <w:tcW w:w="1301" w:type="dxa"/>
            <w:noWrap/>
            <w:hideMark/>
          </w:tcPr>
          <w:p w14:paraId="23009A52" w14:textId="77777777" w:rsidR="00105AC6" w:rsidRPr="00105AC6" w:rsidRDefault="00105AC6" w:rsidP="00105AC6">
            <w:pPr>
              <w:rPr>
                <w:b/>
                <w:bCs/>
              </w:rPr>
            </w:pPr>
            <w:r w:rsidRPr="00105AC6">
              <w:rPr>
                <w:b/>
                <w:bCs/>
              </w:rPr>
              <w:t>-2.1</w:t>
            </w:r>
          </w:p>
        </w:tc>
        <w:tc>
          <w:tcPr>
            <w:tcW w:w="1301" w:type="dxa"/>
            <w:noWrap/>
            <w:hideMark/>
          </w:tcPr>
          <w:p w14:paraId="692CF003" w14:textId="77777777" w:rsidR="00105AC6" w:rsidRPr="00105AC6" w:rsidRDefault="00105AC6" w:rsidP="00105AC6">
            <w:pPr>
              <w:rPr>
                <w:b/>
                <w:bCs/>
              </w:rPr>
            </w:pPr>
            <w:r w:rsidRPr="00105AC6">
              <w:rPr>
                <w:b/>
                <w:bCs/>
              </w:rPr>
              <w:t>-2.1</w:t>
            </w:r>
          </w:p>
        </w:tc>
        <w:tc>
          <w:tcPr>
            <w:tcW w:w="1302" w:type="dxa"/>
            <w:noWrap/>
            <w:hideMark/>
          </w:tcPr>
          <w:p w14:paraId="7C009414" w14:textId="77777777" w:rsidR="00105AC6" w:rsidRPr="00105AC6" w:rsidRDefault="00105AC6" w:rsidP="00105AC6">
            <w:pPr>
              <w:rPr>
                <w:b/>
                <w:bCs/>
              </w:rPr>
            </w:pPr>
            <w:r w:rsidRPr="00105AC6">
              <w:rPr>
                <w:b/>
                <w:bCs/>
              </w:rPr>
              <w:t>dB</w:t>
            </w:r>
          </w:p>
        </w:tc>
      </w:tr>
      <w:tr w:rsidR="00105AC6" w:rsidRPr="00105AC6" w14:paraId="770E9517" w14:textId="77777777" w:rsidTr="000F0586">
        <w:trPr>
          <w:trHeight w:val="312"/>
        </w:trPr>
        <w:tc>
          <w:tcPr>
            <w:tcW w:w="4532" w:type="dxa"/>
            <w:noWrap/>
            <w:hideMark/>
          </w:tcPr>
          <w:p w14:paraId="78205C23" w14:textId="77777777" w:rsidR="00105AC6" w:rsidRPr="00105AC6" w:rsidRDefault="00105AC6" w:rsidP="000F0586">
            <w:pPr>
              <w:ind w:firstLineChars="0" w:firstLine="0"/>
              <w:jc w:val="left"/>
            </w:pPr>
            <w:r w:rsidRPr="00105AC6">
              <w:t>G/T = Ga – NF – 10*LOG (To+(Ta-To)/(100.1*NF))</w:t>
            </w:r>
          </w:p>
        </w:tc>
        <w:tc>
          <w:tcPr>
            <w:tcW w:w="1301" w:type="dxa"/>
            <w:noWrap/>
            <w:hideMark/>
          </w:tcPr>
          <w:p w14:paraId="0C7BADD8" w14:textId="77777777" w:rsidR="00105AC6" w:rsidRPr="00105AC6" w:rsidRDefault="00105AC6" w:rsidP="00105AC6">
            <w:r w:rsidRPr="00105AC6">
              <w:t>-31.6</w:t>
            </w:r>
          </w:p>
        </w:tc>
        <w:tc>
          <w:tcPr>
            <w:tcW w:w="1301" w:type="dxa"/>
            <w:noWrap/>
            <w:hideMark/>
          </w:tcPr>
          <w:p w14:paraId="7FC8E625" w14:textId="77777777" w:rsidR="00105AC6" w:rsidRPr="00105AC6" w:rsidRDefault="00105AC6" w:rsidP="00105AC6">
            <w:r w:rsidRPr="00105AC6">
              <w:t>-31.6</w:t>
            </w:r>
          </w:p>
        </w:tc>
        <w:tc>
          <w:tcPr>
            <w:tcW w:w="1301" w:type="dxa"/>
            <w:noWrap/>
            <w:hideMark/>
          </w:tcPr>
          <w:p w14:paraId="59321FDD" w14:textId="77777777" w:rsidR="00105AC6" w:rsidRPr="00105AC6" w:rsidRDefault="00105AC6" w:rsidP="00105AC6">
            <w:r w:rsidRPr="00105AC6">
              <w:t>-31.6</w:t>
            </w:r>
          </w:p>
        </w:tc>
        <w:tc>
          <w:tcPr>
            <w:tcW w:w="1302" w:type="dxa"/>
            <w:noWrap/>
            <w:hideMark/>
          </w:tcPr>
          <w:p w14:paraId="72FD3607" w14:textId="77777777" w:rsidR="00105AC6" w:rsidRPr="00105AC6" w:rsidRDefault="00105AC6" w:rsidP="00105AC6">
            <w:r w:rsidRPr="00105AC6">
              <w:t>dB/K</w:t>
            </w:r>
          </w:p>
        </w:tc>
      </w:tr>
    </w:tbl>
    <w:p w14:paraId="0CBABA24" w14:textId="292340DE" w:rsidR="00105AC6" w:rsidRDefault="00105AC6" w:rsidP="007365F9"/>
    <w:tbl>
      <w:tblPr>
        <w:tblStyle w:val="TableGrid"/>
        <w:tblW w:w="0" w:type="auto"/>
        <w:tblLook w:val="04A0" w:firstRow="1" w:lastRow="0" w:firstColumn="1" w:lastColumn="0" w:noHBand="0" w:noVBand="1"/>
      </w:tblPr>
      <w:tblGrid>
        <w:gridCol w:w="3205"/>
        <w:gridCol w:w="1835"/>
        <w:gridCol w:w="1835"/>
        <w:gridCol w:w="1835"/>
        <w:gridCol w:w="1027"/>
      </w:tblGrid>
      <w:tr w:rsidR="00105AC6" w:rsidRPr="00105AC6" w14:paraId="0C380932" w14:textId="77777777" w:rsidTr="000A34B0">
        <w:trPr>
          <w:trHeight w:val="312"/>
        </w:trPr>
        <w:tc>
          <w:tcPr>
            <w:tcW w:w="3205" w:type="dxa"/>
            <w:shd w:val="clear" w:color="auto" w:fill="FFC000"/>
            <w:noWrap/>
            <w:hideMark/>
          </w:tcPr>
          <w:p w14:paraId="31A917D8" w14:textId="4A49231A" w:rsidR="00105AC6" w:rsidRPr="00105AC6" w:rsidRDefault="00105AC6" w:rsidP="00105AC6">
            <w:r>
              <w:rPr>
                <w:b/>
              </w:rPr>
              <w:lastRenderedPageBreak/>
              <w:t>SET 3</w:t>
            </w:r>
            <w:r w:rsidRPr="000B27C0">
              <w:rPr>
                <w:b/>
              </w:rPr>
              <w:t xml:space="preserve"> - </w:t>
            </w:r>
            <w:r>
              <w:rPr>
                <w:b/>
              </w:rPr>
              <w:t>Up</w:t>
            </w:r>
            <w:r w:rsidRPr="000B27C0">
              <w:rPr>
                <w:b/>
              </w:rPr>
              <w:t>link link budget</w:t>
            </w:r>
          </w:p>
        </w:tc>
        <w:tc>
          <w:tcPr>
            <w:tcW w:w="1835" w:type="dxa"/>
            <w:hideMark/>
          </w:tcPr>
          <w:p w14:paraId="3F04854C" w14:textId="77777777" w:rsidR="00105AC6" w:rsidRPr="00105AC6" w:rsidRDefault="00105AC6" w:rsidP="00105AC6">
            <w:r w:rsidRPr="00105AC6">
              <w:t>GEO 35786 km</w:t>
            </w:r>
          </w:p>
        </w:tc>
        <w:tc>
          <w:tcPr>
            <w:tcW w:w="1835" w:type="dxa"/>
            <w:hideMark/>
          </w:tcPr>
          <w:p w14:paraId="2B7A878E" w14:textId="77777777" w:rsidR="00105AC6" w:rsidRPr="00105AC6" w:rsidRDefault="00105AC6" w:rsidP="00105AC6">
            <w:r w:rsidRPr="00105AC6">
              <w:t>LEO 1200 km</w:t>
            </w:r>
          </w:p>
        </w:tc>
        <w:tc>
          <w:tcPr>
            <w:tcW w:w="1835" w:type="dxa"/>
            <w:hideMark/>
          </w:tcPr>
          <w:p w14:paraId="16AF2F5A" w14:textId="77777777" w:rsidR="00105AC6" w:rsidRPr="00105AC6" w:rsidRDefault="00105AC6" w:rsidP="00105AC6">
            <w:r w:rsidRPr="00105AC6">
              <w:t>LEO 600 km</w:t>
            </w:r>
          </w:p>
        </w:tc>
        <w:tc>
          <w:tcPr>
            <w:tcW w:w="1027" w:type="dxa"/>
            <w:noWrap/>
            <w:hideMark/>
          </w:tcPr>
          <w:p w14:paraId="59B83E39" w14:textId="129AA894" w:rsidR="00105AC6" w:rsidRPr="00105AC6" w:rsidRDefault="003B3E6A" w:rsidP="00105AC6">
            <w:r>
              <w:t>units</w:t>
            </w:r>
          </w:p>
        </w:tc>
      </w:tr>
      <w:tr w:rsidR="00105AC6" w:rsidRPr="00105AC6" w14:paraId="5ABDAF17" w14:textId="77777777" w:rsidTr="000A34B0">
        <w:trPr>
          <w:trHeight w:val="312"/>
        </w:trPr>
        <w:tc>
          <w:tcPr>
            <w:tcW w:w="3205" w:type="dxa"/>
            <w:noWrap/>
            <w:hideMark/>
          </w:tcPr>
          <w:p w14:paraId="5CC579A3" w14:textId="77777777" w:rsidR="00105AC6" w:rsidRPr="00105AC6" w:rsidRDefault="00105AC6">
            <w:r w:rsidRPr="00105AC6">
              <w:t>Elevation angle</w:t>
            </w:r>
          </w:p>
        </w:tc>
        <w:tc>
          <w:tcPr>
            <w:tcW w:w="1835" w:type="dxa"/>
            <w:noWrap/>
            <w:hideMark/>
          </w:tcPr>
          <w:p w14:paraId="1ED83E14" w14:textId="77777777" w:rsidR="00105AC6" w:rsidRPr="00105AC6" w:rsidRDefault="00105AC6" w:rsidP="00105AC6">
            <w:r w:rsidRPr="00105AC6">
              <w:t>12.5</w:t>
            </w:r>
          </w:p>
        </w:tc>
        <w:tc>
          <w:tcPr>
            <w:tcW w:w="1835" w:type="dxa"/>
            <w:noWrap/>
            <w:hideMark/>
          </w:tcPr>
          <w:p w14:paraId="68D25344" w14:textId="77777777" w:rsidR="00105AC6" w:rsidRPr="00105AC6" w:rsidRDefault="00105AC6" w:rsidP="00105AC6">
            <w:r w:rsidRPr="00105AC6">
              <w:t>30</w:t>
            </w:r>
          </w:p>
        </w:tc>
        <w:tc>
          <w:tcPr>
            <w:tcW w:w="1835" w:type="dxa"/>
            <w:noWrap/>
            <w:hideMark/>
          </w:tcPr>
          <w:p w14:paraId="67D134E9" w14:textId="77777777" w:rsidR="00105AC6" w:rsidRPr="00105AC6" w:rsidRDefault="00105AC6" w:rsidP="00105AC6">
            <w:r w:rsidRPr="00105AC6">
              <w:t>30</w:t>
            </w:r>
          </w:p>
        </w:tc>
        <w:tc>
          <w:tcPr>
            <w:tcW w:w="1027" w:type="dxa"/>
            <w:noWrap/>
            <w:hideMark/>
          </w:tcPr>
          <w:p w14:paraId="5FE7CD59" w14:textId="74CE5CD6" w:rsidR="00105AC6" w:rsidRPr="00105AC6" w:rsidRDefault="00105AC6" w:rsidP="00105AC6">
            <w:r w:rsidRPr="00105AC6">
              <w:t>degree</w:t>
            </w:r>
          </w:p>
        </w:tc>
      </w:tr>
      <w:tr w:rsidR="00105AC6" w:rsidRPr="00105AC6" w14:paraId="110F99D3" w14:textId="77777777" w:rsidTr="000A34B0">
        <w:trPr>
          <w:trHeight w:val="312"/>
        </w:trPr>
        <w:tc>
          <w:tcPr>
            <w:tcW w:w="3205" w:type="dxa"/>
            <w:noWrap/>
            <w:hideMark/>
          </w:tcPr>
          <w:p w14:paraId="39F2E471" w14:textId="2BCC661E" w:rsidR="00105AC6" w:rsidRPr="00105AC6" w:rsidRDefault="00641DD0">
            <w:r>
              <w:t>T</w:t>
            </w:r>
            <w:r w:rsidR="00105AC6" w:rsidRPr="00105AC6">
              <w:t xml:space="preserve">ransmitted power </w:t>
            </w:r>
          </w:p>
        </w:tc>
        <w:tc>
          <w:tcPr>
            <w:tcW w:w="1835" w:type="dxa"/>
            <w:noWrap/>
            <w:hideMark/>
          </w:tcPr>
          <w:p w14:paraId="363289C9" w14:textId="77777777" w:rsidR="00105AC6" w:rsidRPr="00105AC6" w:rsidRDefault="00105AC6" w:rsidP="00105AC6">
            <w:r w:rsidRPr="00105AC6">
              <w:t>-7</w:t>
            </w:r>
          </w:p>
        </w:tc>
        <w:tc>
          <w:tcPr>
            <w:tcW w:w="1835" w:type="dxa"/>
            <w:noWrap/>
            <w:hideMark/>
          </w:tcPr>
          <w:p w14:paraId="4BDCA97A" w14:textId="77777777" w:rsidR="00105AC6" w:rsidRPr="00105AC6" w:rsidRDefault="00105AC6" w:rsidP="00105AC6">
            <w:r w:rsidRPr="00105AC6">
              <w:t>-7</w:t>
            </w:r>
          </w:p>
        </w:tc>
        <w:tc>
          <w:tcPr>
            <w:tcW w:w="1835" w:type="dxa"/>
            <w:noWrap/>
            <w:hideMark/>
          </w:tcPr>
          <w:p w14:paraId="6B5E95C5" w14:textId="77777777" w:rsidR="00105AC6" w:rsidRPr="00105AC6" w:rsidRDefault="00105AC6" w:rsidP="00105AC6">
            <w:r w:rsidRPr="00105AC6">
              <w:t>-7</w:t>
            </w:r>
          </w:p>
        </w:tc>
        <w:tc>
          <w:tcPr>
            <w:tcW w:w="1027" w:type="dxa"/>
            <w:noWrap/>
            <w:hideMark/>
          </w:tcPr>
          <w:p w14:paraId="26A4885A" w14:textId="77777777" w:rsidR="00105AC6" w:rsidRPr="00105AC6" w:rsidRDefault="00105AC6" w:rsidP="00105AC6">
            <w:r w:rsidRPr="00105AC6">
              <w:t>dBW</w:t>
            </w:r>
          </w:p>
        </w:tc>
      </w:tr>
      <w:tr w:rsidR="00105AC6" w:rsidRPr="00105AC6" w14:paraId="34A127F1" w14:textId="77777777" w:rsidTr="000A34B0">
        <w:trPr>
          <w:trHeight w:val="312"/>
        </w:trPr>
        <w:tc>
          <w:tcPr>
            <w:tcW w:w="3205" w:type="dxa"/>
            <w:noWrap/>
            <w:hideMark/>
          </w:tcPr>
          <w:p w14:paraId="1E8CDED0" w14:textId="5B7667C9" w:rsidR="00105AC6" w:rsidRPr="00105AC6" w:rsidRDefault="00641DD0">
            <w:r>
              <w:t>TX</w:t>
            </w:r>
            <w:r w:rsidRPr="00105AC6">
              <w:t xml:space="preserve"> </w:t>
            </w:r>
            <w:r w:rsidR="00105AC6" w:rsidRPr="00105AC6">
              <w:t xml:space="preserve">antenna gain </w:t>
            </w:r>
          </w:p>
        </w:tc>
        <w:tc>
          <w:tcPr>
            <w:tcW w:w="1835" w:type="dxa"/>
            <w:noWrap/>
            <w:hideMark/>
          </w:tcPr>
          <w:p w14:paraId="1D4C9D05" w14:textId="77777777" w:rsidR="00105AC6" w:rsidRPr="00105AC6" w:rsidRDefault="00105AC6" w:rsidP="00105AC6">
            <w:r w:rsidRPr="00105AC6">
              <w:t>0</w:t>
            </w:r>
          </w:p>
        </w:tc>
        <w:tc>
          <w:tcPr>
            <w:tcW w:w="1835" w:type="dxa"/>
            <w:noWrap/>
            <w:hideMark/>
          </w:tcPr>
          <w:p w14:paraId="1F3078EC" w14:textId="77777777" w:rsidR="00105AC6" w:rsidRPr="00105AC6" w:rsidRDefault="00105AC6" w:rsidP="00105AC6">
            <w:r w:rsidRPr="00105AC6">
              <w:t>0</w:t>
            </w:r>
          </w:p>
        </w:tc>
        <w:tc>
          <w:tcPr>
            <w:tcW w:w="1835" w:type="dxa"/>
            <w:noWrap/>
            <w:hideMark/>
          </w:tcPr>
          <w:p w14:paraId="219BC0BD" w14:textId="77777777" w:rsidR="00105AC6" w:rsidRPr="00105AC6" w:rsidRDefault="00105AC6" w:rsidP="00105AC6">
            <w:r w:rsidRPr="00105AC6">
              <w:t>0</w:t>
            </w:r>
          </w:p>
        </w:tc>
        <w:tc>
          <w:tcPr>
            <w:tcW w:w="1027" w:type="dxa"/>
            <w:noWrap/>
            <w:hideMark/>
          </w:tcPr>
          <w:p w14:paraId="6F3DE5AE" w14:textId="77777777" w:rsidR="00105AC6" w:rsidRPr="00105AC6" w:rsidRDefault="00105AC6" w:rsidP="00105AC6">
            <w:r w:rsidRPr="00105AC6">
              <w:t>dBi</w:t>
            </w:r>
          </w:p>
        </w:tc>
      </w:tr>
      <w:tr w:rsidR="00105AC6" w:rsidRPr="00105AC6" w14:paraId="6FD3DECF" w14:textId="77777777" w:rsidTr="000A34B0">
        <w:trPr>
          <w:trHeight w:val="312"/>
        </w:trPr>
        <w:tc>
          <w:tcPr>
            <w:tcW w:w="3205" w:type="dxa"/>
            <w:noWrap/>
            <w:hideMark/>
          </w:tcPr>
          <w:p w14:paraId="25861966" w14:textId="77777777" w:rsidR="00105AC6" w:rsidRPr="00105AC6" w:rsidRDefault="00105AC6">
            <w:r w:rsidRPr="00105AC6">
              <w:t>EIRP</w:t>
            </w:r>
          </w:p>
        </w:tc>
        <w:tc>
          <w:tcPr>
            <w:tcW w:w="1835" w:type="dxa"/>
            <w:noWrap/>
            <w:hideMark/>
          </w:tcPr>
          <w:p w14:paraId="24893785" w14:textId="77777777" w:rsidR="00105AC6" w:rsidRPr="00105AC6" w:rsidRDefault="00105AC6" w:rsidP="00105AC6">
            <w:r w:rsidRPr="00105AC6">
              <w:t>-7</w:t>
            </w:r>
          </w:p>
        </w:tc>
        <w:tc>
          <w:tcPr>
            <w:tcW w:w="1835" w:type="dxa"/>
            <w:noWrap/>
            <w:hideMark/>
          </w:tcPr>
          <w:p w14:paraId="3F23BE83" w14:textId="77777777" w:rsidR="00105AC6" w:rsidRPr="00105AC6" w:rsidRDefault="00105AC6" w:rsidP="00105AC6">
            <w:r w:rsidRPr="00105AC6">
              <w:t>-7</w:t>
            </w:r>
          </w:p>
        </w:tc>
        <w:tc>
          <w:tcPr>
            <w:tcW w:w="1835" w:type="dxa"/>
            <w:noWrap/>
            <w:hideMark/>
          </w:tcPr>
          <w:p w14:paraId="59506F38" w14:textId="77777777" w:rsidR="00105AC6" w:rsidRPr="00105AC6" w:rsidRDefault="00105AC6" w:rsidP="00105AC6">
            <w:r w:rsidRPr="00105AC6">
              <w:t>-7</w:t>
            </w:r>
          </w:p>
        </w:tc>
        <w:tc>
          <w:tcPr>
            <w:tcW w:w="1027" w:type="dxa"/>
            <w:noWrap/>
            <w:hideMark/>
          </w:tcPr>
          <w:p w14:paraId="7DC7AA0E" w14:textId="77777777" w:rsidR="00105AC6" w:rsidRPr="00105AC6" w:rsidRDefault="00105AC6" w:rsidP="00105AC6">
            <w:r w:rsidRPr="00105AC6">
              <w:t>dBW</w:t>
            </w:r>
          </w:p>
        </w:tc>
      </w:tr>
      <w:tr w:rsidR="00105AC6" w:rsidRPr="00105AC6" w14:paraId="1434F698" w14:textId="77777777" w:rsidTr="000A34B0">
        <w:trPr>
          <w:trHeight w:val="312"/>
        </w:trPr>
        <w:tc>
          <w:tcPr>
            <w:tcW w:w="3205" w:type="dxa"/>
            <w:noWrap/>
            <w:hideMark/>
          </w:tcPr>
          <w:p w14:paraId="4B96EEA4" w14:textId="77777777" w:rsidR="00105AC6" w:rsidRPr="00105AC6" w:rsidRDefault="00105AC6">
            <w:r w:rsidRPr="00105AC6">
              <w:t>RX antenna gain</w:t>
            </w:r>
          </w:p>
        </w:tc>
        <w:tc>
          <w:tcPr>
            <w:tcW w:w="1835" w:type="dxa"/>
            <w:noWrap/>
            <w:hideMark/>
          </w:tcPr>
          <w:p w14:paraId="784DF28D" w14:textId="77777777" w:rsidR="00105AC6" w:rsidRPr="00105AC6" w:rsidRDefault="00105AC6" w:rsidP="00105AC6">
            <w:r w:rsidRPr="00105AC6">
              <w:t>51</w:t>
            </w:r>
          </w:p>
        </w:tc>
        <w:tc>
          <w:tcPr>
            <w:tcW w:w="1835" w:type="dxa"/>
            <w:noWrap/>
            <w:hideMark/>
          </w:tcPr>
          <w:p w14:paraId="615EF76B" w14:textId="77777777" w:rsidR="00105AC6" w:rsidRPr="00105AC6" w:rsidRDefault="00105AC6" w:rsidP="00105AC6">
            <w:r w:rsidRPr="00105AC6">
              <w:t>24.1</w:t>
            </w:r>
          </w:p>
        </w:tc>
        <w:tc>
          <w:tcPr>
            <w:tcW w:w="1835" w:type="dxa"/>
            <w:noWrap/>
            <w:hideMark/>
          </w:tcPr>
          <w:p w14:paraId="1346A8CD" w14:textId="77777777" w:rsidR="00105AC6" w:rsidRPr="00105AC6" w:rsidRDefault="00105AC6" w:rsidP="00105AC6">
            <w:r w:rsidRPr="00105AC6">
              <w:t>24.1</w:t>
            </w:r>
          </w:p>
        </w:tc>
        <w:tc>
          <w:tcPr>
            <w:tcW w:w="1027" w:type="dxa"/>
            <w:noWrap/>
            <w:hideMark/>
          </w:tcPr>
          <w:p w14:paraId="18C68DA7" w14:textId="77777777" w:rsidR="00105AC6" w:rsidRPr="00105AC6" w:rsidRDefault="00105AC6" w:rsidP="00105AC6">
            <w:r w:rsidRPr="00105AC6">
              <w:t>dBi</w:t>
            </w:r>
          </w:p>
        </w:tc>
      </w:tr>
      <w:tr w:rsidR="00105AC6" w:rsidRPr="00105AC6" w14:paraId="280D8B1C" w14:textId="77777777" w:rsidTr="000A34B0">
        <w:trPr>
          <w:trHeight w:val="312"/>
        </w:trPr>
        <w:tc>
          <w:tcPr>
            <w:tcW w:w="3205" w:type="dxa"/>
            <w:noWrap/>
            <w:hideMark/>
          </w:tcPr>
          <w:p w14:paraId="55A19CE7" w14:textId="77777777" w:rsidR="00105AC6" w:rsidRPr="00105AC6" w:rsidRDefault="00105AC6">
            <w:r w:rsidRPr="00105AC6">
              <w:t>Path length UE-Satellite</w:t>
            </w:r>
          </w:p>
        </w:tc>
        <w:tc>
          <w:tcPr>
            <w:tcW w:w="1835" w:type="dxa"/>
            <w:noWrap/>
            <w:hideMark/>
          </w:tcPr>
          <w:p w14:paraId="340D3165" w14:textId="77777777" w:rsidR="00105AC6" w:rsidRPr="00105AC6" w:rsidRDefault="00105AC6" w:rsidP="00105AC6">
            <w:r w:rsidRPr="00105AC6">
              <w:t>40316.7</w:t>
            </w:r>
          </w:p>
        </w:tc>
        <w:tc>
          <w:tcPr>
            <w:tcW w:w="1835" w:type="dxa"/>
            <w:noWrap/>
            <w:hideMark/>
          </w:tcPr>
          <w:p w14:paraId="792CC39C" w14:textId="77777777" w:rsidR="00105AC6" w:rsidRPr="00105AC6" w:rsidRDefault="00105AC6" w:rsidP="00105AC6">
            <w:r w:rsidRPr="00105AC6">
              <w:t>1998.9</w:t>
            </w:r>
          </w:p>
        </w:tc>
        <w:tc>
          <w:tcPr>
            <w:tcW w:w="1835" w:type="dxa"/>
            <w:noWrap/>
            <w:hideMark/>
          </w:tcPr>
          <w:p w14:paraId="4559224B" w14:textId="77777777" w:rsidR="00105AC6" w:rsidRPr="00105AC6" w:rsidRDefault="00105AC6" w:rsidP="00105AC6">
            <w:r w:rsidRPr="00105AC6">
              <w:t>1075.1</w:t>
            </w:r>
          </w:p>
        </w:tc>
        <w:tc>
          <w:tcPr>
            <w:tcW w:w="1027" w:type="dxa"/>
            <w:noWrap/>
            <w:hideMark/>
          </w:tcPr>
          <w:p w14:paraId="0785835F" w14:textId="77777777" w:rsidR="00105AC6" w:rsidRPr="00105AC6" w:rsidRDefault="00105AC6" w:rsidP="00105AC6">
            <w:r w:rsidRPr="00105AC6">
              <w:t>Km</w:t>
            </w:r>
          </w:p>
        </w:tc>
      </w:tr>
      <w:tr w:rsidR="00105AC6" w:rsidRPr="00105AC6" w14:paraId="0B32C2F5" w14:textId="77777777" w:rsidTr="000A34B0">
        <w:trPr>
          <w:trHeight w:val="312"/>
        </w:trPr>
        <w:tc>
          <w:tcPr>
            <w:tcW w:w="3205" w:type="dxa"/>
            <w:noWrap/>
            <w:hideMark/>
          </w:tcPr>
          <w:p w14:paraId="37975024" w14:textId="77777777" w:rsidR="00105AC6" w:rsidRPr="00105AC6" w:rsidRDefault="00105AC6">
            <w:r w:rsidRPr="00105AC6">
              <w:t xml:space="preserve">FSPL </w:t>
            </w:r>
          </w:p>
        </w:tc>
        <w:tc>
          <w:tcPr>
            <w:tcW w:w="1835" w:type="dxa"/>
            <w:noWrap/>
            <w:hideMark/>
          </w:tcPr>
          <w:p w14:paraId="42EA4540" w14:textId="77777777" w:rsidR="00105AC6" w:rsidRPr="00105AC6" w:rsidRDefault="00105AC6" w:rsidP="00105AC6">
            <w:r w:rsidRPr="00105AC6">
              <w:t>190.6</w:t>
            </w:r>
          </w:p>
        </w:tc>
        <w:tc>
          <w:tcPr>
            <w:tcW w:w="1835" w:type="dxa"/>
            <w:noWrap/>
            <w:hideMark/>
          </w:tcPr>
          <w:p w14:paraId="306F8FBA" w14:textId="77777777" w:rsidR="00105AC6" w:rsidRPr="00105AC6" w:rsidRDefault="00105AC6" w:rsidP="00105AC6">
            <w:r w:rsidRPr="00105AC6">
              <w:t>164.5</w:t>
            </w:r>
          </w:p>
        </w:tc>
        <w:tc>
          <w:tcPr>
            <w:tcW w:w="1835" w:type="dxa"/>
            <w:noWrap/>
            <w:hideMark/>
          </w:tcPr>
          <w:p w14:paraId="42E9A67D" w14:textId="77777777" w:rsidR="00105AC6" w:rsidRPr="00105AC6" w:rsidRDefault="00105AC6" w:rsidP="00105AC6">
            <w:r w:rsidRPr="00105AC6">
              <w:t>159.1</w:t>
            </w:r>
          </w:p>
        </w:tc>
        <w:tc>
          <w:tcPr>
            <w:tcW w:w="1027" w:type="dxa"/>
            <w:noWrap/>
            <w:hideMark/>
          </w:tcPr>
          <w:p w14:paraId="18A4F409" w14:textId="77777777" w:rsidR="00105AC6" w:rsidRPr="00105AC6" w:rsidRDefault="00105AC6" w:rsidP="00105AC6">
            <w:r w:rsidRPr="00105AC6">
              <w:t>dB</w:t>
            </w:r>
          </w:p>
        </w:tc>
      </w:tr>
      <w:tr w:rsidR="00105AC6" w:rsidRPr="00105AC6" w14:paraId="2A7C53B6" w14:textId="77777777" w:rsidTr="000A34B0">
        <w:trPr>
          <w:trHeight w:val="312"/>
        </w:trPr>
        <w:tc>
          <w:tcPr>
            <w:tcW w:w="3205" w:type="dxa"/>
            <w:noWrap/>
            <w:hideMark/>
          </w:tcPr>
          <w:p w14:paraId="7D31FEDC" w14:textId="68787085" w:rsidR="00105AC6" w:rsidRPr="00105AC6" w:rsidRDefault="0088343C">
            <w:r>
              <w:t>FPSL</w:t>
            </w:r>
            <w:r w:rsidR="00EE4218">
              <w:t xml:space="preserve"> </w:t>
            </w:r>
            <w:r>
              <w:t>+ other losses</w:t>
            </w:r>
          </w:p>
        </w:tc>
        <w:tc>
          <w:tcPr>
            <w:tcW w:w="1835" w:type="dxa"/>
            <w:noWrap/>
            <w:hideMark/>
          </w:tcPr>
          <w:p w14:paraId="020B2CBF" w14:textId="77777777" w:rsidR="00105AC6" w:rsidRPr="00105AC6" w:rsidRDefault="00105AC6" w:rsidP="00105AC6">
            <w:r w:rsidRPr="00105AC6">
              <w:t>199.0</w:t>
            </w:r>
          </w:p>
        </w:tc>
        <w:tc>
          <w:tcPr>
            <w:tcW w:w="1835" w:type="dxa"/>
            <w:noWrap/>
            <w:hideMark/>
          </w:tcPr>
          <w:p w14:paraId="01C04161" w14:textId="77777777" w:rsidR="00105AC6" w:rsidRPr="00105AC6" w:rsidRDefault="00105AC6" w:rsidP="00105AC6">
            <w:r w:rsidRPr="00105AC6">
              <w:t>172.8</w:t>
            </w:r>
          </w:p>
        </w:tc>
        <w:tc>
          <w:tcPr>
            <w:tcW w:w="1835" w:type="dxa"/>
            <w:noWrap/>
            <w:hideMark/>
          </w:tcPr>
          <w:p w14:paraId="4798DD3D" w14:textId="77777777" w:rsidR="00105AC6" w:rsidRPr="00105AC6" w:rsidRDefault="00105AC6" w:rsidP="00105AC6">
            <w:r w:rsidRPr="00105AC6">
              <w:t>167.4</w:t>
            </w:r>
          </w:p>
        </w:tc>
        <w:tc>
          <w:tcPr>
            <w:tcW w:w="1027" w:type="dxa"/>
            <w:noWrap/>
            <w:hideMark/>
          </w:tcPr>
          <w:p w14:paraId="4E6C4412" w14:textId="77777777" w:rsidR="00105AC6" w:rsidRPr="00105AC6" w:rsidRDefault="00105AC6" w:rsidP="00105AC6">
            <w:r w:rsidRPr="00105AC6">
              <w:t>dB</w:t>
            </w:r>
          </w:p>
        </w:tc>
      </w:tr>
      <w:tr w:rsidR="00105AC6" w:rsidRPr="00105AC6" w14:paraId="6D195650" w14:textId="77777777" w:rsidTr="000A34B0">
        <w:trPr>
          <w:trHeight w:val="312"/>
        </w:trPr>
        <w:tc>
          <w:tcPr>
            <w:tcW w:w="3205" w:type="dxa"/>
            <w:noWrap/>
            <w:hideMark/>
          </w:tcPr>
          <w:p w14:paraId="1738D219" w14:textId="77777777" w:rsidR="00105AC6" w:rsidRPr="00105AC6" w:rsidRDefault="00105AC6">
            <w:r w:rsidRPr="00105AC6">
              <w:t xml:space="preserve">Received power </w:t>
            </w:r>
          </w:p>
        </w:tc>
        <w:tc>
          <w:tcPr>
            <w:tcW w:w="1835" w:type="dxa"/>
            <w:noWrap/>
            <w:hideMark/>
          </w:tcPr>
          <w:p w14:paraId="79E0CB8B" w14:textId="77777777" w:rsidR="00105AC6" w:rsidRPr="00105AC6" w:rsidRDefault="00105AC6" w:rsidP="00105AC6">
            <w:r w:rsidRPr="00105AC6">
              <w:t>-155.0</w:t>
            </w:r>
          </w:p>
        </w:tc>
        <w:tc>
          <w:tcPr>
            <w:tcW w:w="1835" w:type="dxa"/>
            <w:noWrap/>
            <w:hideMark/>
          </w:tcPr>
          <w:p w14:paraId="3FED7D42" w14:textId="77777777" w:rsidR="00105AC6" w:rsidRPr="00105AC6" w:rsidRDefault="00105AC6" w:rsidP="00105AC6">
            <w:r w:rsidRPr="00105AC6">
              <w:t>-155.7</w:t>
            </w:r>
          </w:p>
        </w:tc>
        <w:tc>
          <w:tcPr>
            <w:tcW w:w="1835" w:type="dxa"/>
            <w:noWrap/>
            <w:hideMark/>
          </w:tcPr>
          <w:p w14:paraId="14EB2279" w14:textId="77777777" w:rsidR="00105AC6" w:rsidRPr="00105AC6" w:rsidRDefault="00105AC6" w:rsidP="00105AC6">
            <w:r w:rsidRPr="00105AC6">
              <w:t>-150.3</w:t>
            </w:r>
          </w:p>
        </w:tc>
        <w:tc>
          <w:tcPr>
            <w:tcW w:w="1027" w:type="dxa"/>
            <w:noWrap/>
            <w:hideMark/>
          </w:tcPr>
          <w:p w14:paraId="1B96391A" w14:textId="77777777" w:rsidR="00105AC6" w:rsidRPr="00105AC6" w:rsidRDefault="00105AC6" w:rsidP="00105AC6">
            <w:r w:rsidRPr="00105AC6">
              <w:t>dBW</w:t>
            </w:r>
          </w:p>
        </w:tc>
      </w:tr>
      <w:tr w:rsidR="00105AC6" w:rsidRPr="00105AC6" w14:paraId="7C631449" w14:textId="77777777" w:rsidTr="000A34B0">
        <w:trPr>
          <w:trHeight w:val="312"/>
        </w:trPr>
        <w:tc>
          <w:tcPr>
            <w:tcW w:w="3205" w:type="dxa"/>
            <w:hideMark/>
          </w:tcPr>
          <w:p w14:paraId="0C41E1A2" w14:textId="77777777" w:rsidR="00105AC6" w:rsidRPr="00105AC6" w:rsidRDefault="00105AC6">
            <w:pPr>
              <w:rPr>
                <w:b/>
                <w:bCs/>
              </w:rPr>
            </w:pPr>
            <w:r w:rsidRPr="00105AC6">
              <w:rPr>
                <w:b/>
                <w:bCs/>
              </w:rPr>
              <w:t xml:space="preserve">(C/N)_UL (45 kHz) </w:t>
            </w:r>
          </w:p>
        </w:tc>
        <w:tc>
          <w:tcPr>
            <w:tcW w:w="1835" w:type="dxa"/>
            <w:noWrap/>
            <w:hideMark/>
          </w:tcPr>
          <w:p w14:paraId="5679C6C3" w14:textId="77777777" w:rsidR="00105AC6" w:rsidRPr="00105AC6" w:rsidRDefault="00105AC6" w:rsidP="00105AC6">
            <w:pPr>
              <w:rPr>
                <w:b/>
                <w:bCs/>
              </w:rPr>
            </w:pPr>
            <w:r w:rsidRPr="00105AC6">
              <w:rPr>
                <w:b/>
                <w:bCs/>
              </w:rPr>
              <w:t>-10.2</w:t>
            </w:r>
          </w:p>
        </w:tc>
        <w:tc>
          <w:tcPr>
            <w:tcW w:w="1835" w:type="dxa"/>
            <w:noWrap/>
            <w:hideMark/>
          </w:tcPr>
          <w:p w14:paraId="18CB088D" w14:textId="77777777" w:rsidR="00105AC6" w:rsidRPr="00105AC6" w:rsidRDefault="00105AC6" w:rsidP="00105AC6">
            <w:pPr>
              <w:rPr>
                <w:b/>
                <w:bCs/>
              </w:rPr>
            </w:pPr>
            <w:r w:rsidRPr="00105AC6">
              <w:rPr>
                <w:b/>
                <w:bCs/>
              </w:rPr>
              <w:t>-13.5</w:t>
            </w:r>
          </w:p>
        </w:tc>
        <w:tc>
          <w:tcPr>
            <w:tcW w:w="1835" w:type="dxa"/>
            <w:noWrap/>
            <w:hideMark/>
          </w:tcPr>
          <w:p w14:paraId="4013B74E" w14:textId="77777777" w:rsidR="00105AC6" w:rsidRPr="00105AC6" w:rsidRDefault="00105AC6" w:rsidP="00105AC6">
            <w:pPr>
              <w:rPr>
                <w:b/>
                <w:bCs/>
              </w:rPr>
            </w:pPr>
            <w:r w:rsidRPr="00105AC6">
              <w:rPr>
                <w:b/>
                <w:bCs/>
              </w:rPr>
              <w:t>-8.1</w:t>
            </w:r>
          </w:p>
        </w:tc>
        <w:tc>
          <w:tcPr>
            <w:tcW w:w="1027" w:type="dxa"/>
            <w:noWrap/>
            <w:hideMark/>
          </w:tcPr>
          <w:p w14:paraId="4F6BFA03" w14:textId="77777777" w:rsidR="00105AC6" w:rsidRPr="00105AC6" w:rsidRDefault="00105AC6" w:rsidP="00105AC6">
            <w:pPr>
              <w:rPr>
                <w:b/>
                <w:bCs/>
              </w:rPr>
            </w:pPr>
            <w:r w:rsidRPr="00105AC6">
              <w:rPr>
                <w:b/>
                <w:bCs/>
              </w:rPr>
              <w:t>dB</w:t>
            </w:r>
          </w:p>
        </w:tc>
      </w:tr>
      <w:tr w:rsidR="00105AC6" w:rsidRPr="00105AC6" w14:paraId="34D51FA8" w14:textId="77777777" w:rsidTr="000A34B0">
        <w:trPr>
          <w:trHeight w:val="312"/>
        </w:trPr>
        <w:tc>
          <w:tcPr>
            <w:tcW w:w="3205" w:type="dxa"/>
            <w:hideMark/>
          </w:tcPr>
          <w:p w14:paraId="000E3480" w14:textId="77777777" w:rsidR="00105AC6" w:rsidRPr="00105AC6" w:rsidRDefault="00105AC6">
            <w:pPr>
              <w:rPr>
                <w:b/>
                <w:bCs/>
              </w:rPr>
            </w:pPr>
            <w:r w:rsidRPr="00105AC6">
              <w:rPr>
                <w:b/>
                <w:bCs/>
              </w:rPr>
              <w:t xml:space="preserve">(C/N)_UL (15 kHz) </w:t>
            </w:r>
          </w:p>
        </w:tc>
        <w:tc>
          <w:tcPr>
            <w:tcW w:w="1835" w:type="dxa"/>
            <w:noWrap/>
            <w:hideMark/>
          </w:tcPr>
          <w:p w14:paraId="3C00CF44" w14:textId="77777777" w:rsidR="00105AC6" w:rsidRPr="00105AC6" w:rsidRDefault="00105AC6" w:rsidP="00105AC6">
            <w:pPr>
              <w:rPr>
                <w:b/>
                <w:bCs/>
              </w:rPr>
            </w:pPr>
            <w:r w:rsidRPr="00105AC6">
              <w:rPr>
                <w:b/>
                <w:bCs/>
              </w:rPr>
              <w:t>-5.4</w:t>
            </w:r>
          </w:p>
        </w:tc>
        <w:tc>
          <w:tcPr>
            <w:tcW w:w="1835" w:type="dxa"/>
            <w:noWrap/>
            <w:hideMark/>
          </w:tcPr>
          <w:p w14:paraId="061C4976" w14:textId="77777777" w:rsidR="00105AC6" w:rsidRPr="00105AC6" w:rsidRDefault="00105AC6" w:rsidP="00105AC6">
            <w:pPr>
              <w:rPr>
                <w:b/>
                <w:bCs/>
              </w:rPr>
            </w:pPr>
            <w:r w:rsidRPr="00105AC6">
              <w:rPr>
                <w:b/>
                <w:bCs/>
              </w:rPr>
              <w:t>-8.7</w:t>
            </w:r>
          </w:p>
        </w:tc>
        <w:tc>
          <w:tcPr>
            <w:tcW w:w="1835" w:type="dxa"/>
            <w:noWrap/>
            <w:hideMark/>
          </w:tcPr>
          <w:p w14:paraId="063AE83F" w14:textId="77777777" w:rsidR="00105AC6" w:rsidRPr="00105AC6" w:rsidRDefault="00105AC6" w:rsidP="00105AC6">
            <w:pPr>
              <w:rPr>
                <w:b/>
                <w:bCs/>
              </w:rPr>
            </w:pPr>
            <w:r w:rsidRPr="00105AC6">
              <w:rPr>
                <w:b/>
                <w:bCs/>
              </w:rPr>
              <w:t>-3.4</w:t>
            </w:r>
          </w:p>
        </w:tc>
        <w:tc>
          <w:tcPr>
            <w:tcW w:w="1027" w:type="dxa"/>
            <w:noWrap/>
            <w:hideMark/>
          </w:tcPr>
          <w:p w14:paraId="1CEC6B17" w14:textId="77777777" w:rsidR="00105AC6" w:rsidRPr="00105AC6" w:rsidRDefault="00105AC6" w:rsidP="00105AC6">
            <w:pPr>
              <w:rPr>
                <w:b/>
                <w:bCs/>
              </w:rPr>
            </w:pPr>
            <w:r w:rsidRPr="00105AC6">
              <w:rPr>
                <w:b/>
                <w:bCs/>
              </w:rPr>
              <w:t>dB</w:t>
            </w:r>
          </w:p>
        </w:tc>
      </w:tr>
      <w:tr w:rsidR="00105AC6" w:rsidRPr="00105AC6" w14:paraId="4987988B" w14:textId="77777777" w:rsidTr="000A34B0">
        <w:trPr>
          <w:trHeight w:val="312"/>
        </w:trPr>
        <w:tc>
          <w:tcPr>
            <w:tcW w:w="3205" w:type="dxa"/>
            <w:hideMark/>
          </w:tcPr>
          <w:p w14:paraId="6F2C42C0" w14:textId="77777777" w:rsidR="00105AC6" w:rsidRPr="00105AC6" w:rsidRDefault="00105AC6">
            <w:pPr>
              <w:rPr>
                <w:b/>
                <w:bCs/>
              </w:rPr>
            </w:pPr>
            <w:r w:rsidRPr="00105AC6">
              <w:rPr>
                <w:b/>
                <w:bCs/>
              </w:rPr>
              <w:t>(C/N)_UL (3.75 kHz)</w:t>
            </w:r>
          </w:p>
        </w:tc>
        <w:tc>
          <w:tcPr>
            <w:tcW w:w="1835" w:type="dxa"/>
            <w:noWrap/>
            <w:hideMark/>
          </w:tcPr>
          <w:p w14:paraId="1009ADF9" w14:textId="77777777" w:rsidR="00105AC6" w:rsidRPr="00105AC6" w:rsidRDefault="00105AC6" w:rsidP="00105AC6">
            <w:pPr>
              <w:rPr>
                <w:b/>
                <w:bCs/>
              </w:rPr>
            </w:pPr>
            <w:r w:rsidRPr="00105AC6">
              <w:rPr>
                <w:b/>
                <w:bCs/>
              </w:rPr>
              <w:t>0.6</w:t>
            </w:r>
          </w:p>
        </w:tc>
        <w:tc>
          <w:tcPr>
            <w:tcW w:w="1835" w:type="dxa"/>
            <w:noWrap/>
            <w:hideMark/>
          </w:tcPr>
          <w:p w14:paraId="5E63E46D" w14:textId="77777777" w:rsidR="00105AC6" w:rsidRPr="00105AC6" w:rsidRDefault="00105AC6" w:rsidP="00105AC6">
            <w:pPr>
              <w:rPr>
                <w:b/>
                <w:bCs/>
              </w:rPr>
            </w:pPr>
            <w:r w:rsidRPr="00105AC6">
              <w:rPr>
                <w:b/>
                <w:bCs/>
              </w:rPr>
              <w:t>-2.7</w:t>
            </w:r>
          </w:p>
        </w:tc>
        <w:tc>
          <w:tcPr>
            <w:tcW w:w="1835" w:type="dxa"/>
            <w:noWrap/>
            <w:hideMark/>
          </w:tcPr>
          <w:p w14:paraId="393F0190" w14:textId="77777777" w:rsidR="00105AC6" w:rsidRPr="00105AC6" w:rsidRDefault="00105AC6" w:rsidP="00105AC6">
            <w:pPr>
              <w:rPr>
                <w:b/>
                <w:bCs/>
              </w:rPr>
            </w:pPr>
            <w:r w:rsidRPr="00105AC6">
              <w:rPr>
                <w:b/>
                <w:bCs/>
              </w:rPr>
              <w:t>2.7</w:t>
            </w:r>
          </w:p>
        </w:tc>
        <w:tc>
          <w:tcPr>
            <w:tcW w:w="1027" w:type="dxa"/>
            <w:noWrap/>
            <w:hideMark/>
          </w:tcPr>
          <w:p w14:paraId="412BD498" w14:textId="77777777" w:rsidR="00105AC6" w:rsidRPr="00105AC6" w:rsidRDefault="00105AC6" w:rsidP="00105AC6">
            <w:pPr>
              <w:rPr>
                <w:b/>
                <w:bCs/>
              </w:rPr>
            </w:pPr>
            <w:r w:rsidRPr="00105AC6">
              <w:rPr>
                <w:b/>
                <w:bCs/>
              </w:rPr>
              <w:t>dB</w:t>
            </w:r>
          </w:p>
        </w:tc>
      </w:tr>
      <w:tr w:rsidR="00B63315" w:rsidRPr="00B63315" w14:paraId="64FC90D1" w14:textId="77777777" w:rsidTr="000F0586">
        <w:trPr>
          <w:trHeight w:val="312"/>
        </w:trPr>
        <w:tc>
          <w:tcPr>
            <w:tcW w:w="3205" w:type="dxa"/>
            <w:noWrap/>
            <w:hideMark/>
          </w:tcPr>
          <w:p w14:paraId="1AEB70E6" w14:textId="6F818ABC" w:rsidR="00B63315" w:rsidRPr="000F0586" w:rsidRDefault="00B63315" w:rsidP="000F0586">
            <w:r w:rsidRPr="00B63315">
              <w:t xml:space="preserve">G/T </w:t>
            </w:r>
            <w:r w:rsidRPr="000F0586">
              <w:t>[EUTELSAT (NB-IoT)]</w:t>
            </w:r>
          </w:p>
        </w:tc>
        <w:tc>
          <w:tcPr>
            <w:tcW w:w="1835" w:type="dxa"/>
            <w:noWrap/>
            <w:vAlign w:val="bottom"/>
            <w:hideMark/>
          </w:tcPr>
          <w:p w14:paraId="5556D543" w14:textId="57B44821" w:rsidR="00B63315" w:rsidRPr="00B63315" w:rsidRDefault="00B63315" w:rsidP="00B63315">
            <w:r w:rsidRPr="000F0586">
              <w:t>16.7</w:t>
            </w:r>
          </w:p>
        </w:tc>
        <w:tc>
          <w:tcPr>
            <w:tcW w:w="1835" w:type="dxa"/>
            <w:noWrap/>
            <w:vAlign w:val="bottom"/>
            <w:hideMark/>
          </w:tcPr>
          <w:p w14:paraId="7F403D88" w14:textId="3A400151" w:rsidR="00B63315" w:rsidRPr="00B63315" w:rsidRDefault="00B63315" w:rsidP="00B63315">
            <w:r w:rsidRPr="000F0586">
              <w:t>-12.8</w:t>
            </w:r>
          </w:p>
        </w:tc>
        <w:tc>
          <w:tcPr>
            <w:tcW w:w="1835" w:type="dxa"/>
            <w:noWrap/>
            <w:vAlign w:val="bottom"/>
            <w:hideMark/>
          </w:tcPr>
          <w:p w14:paraId="5E859493" w14:textId="447F4669" w:rsidR="00B63315" w:rsidRPr="00B63315" w:rsidRDefault="00B63315" w:rsidP="00B63315">
            <w:r w:rsidRPr="000F0586">
              <w:t>-12.8</w:t>
            </w:r>
          </w:p>
        </w:tc>
        <w:tc>
          <w:tcPr>
            <w:tcW w:w="1027" w:type="dxa"/>
            <w:noWrap/>
            <w:hideMark/>
          </w:tcPr>
          <w:p w14:paraId="45A1A325" w14:textId="77777777" w:rsidR="00B63315" w:rsidRPr="00B63315" w:rsidRDefault="00B63315" w:rsidP="00B63315">
            <w:r w:rsidRPr="00B63315">
              <w:t>dB/K</w:t>
            </w:r>
          </w:p>
        </w:tc>
      </w:tr>
    </w:tbl>
    <w:p w14:paraId="39546D7C" w14:textId="2683EC6B" w:rsidR="00105AC6" w:rsidRDefault="00105AC6" w:rsidP="007365F9"/>
    <w:p w14:paraId="2E118B15" w14:textId="6437A585" w:rsidR="000A34B0" w:rsidRDefault="000A34B0" w:rsidP="007365F9"/>
    <w:tbl>
      <w:tblPr>
        <w:tblStyle w:val="TableGrid"/>
        <w:tblW w:w="0" w:type="auto"/>
        <w:tblLayout w:type="fixed"/>
        <w:tblLook w:val="04A0" w:firstRow="1" w:lastRow="0" w:firstColumn="1" w:lastColumn="0" w:noHBand="0" w:noVBand="1"/>
      </w:tblPr>
      <w:tblGrid>
        <w:gridCol w:w="4675"/>
        <w:gridCol w:w="1935"/>
        <w:gridCol w:w="1935"/>
        <w:gridCol w:w="1192"/>
      </w:tblGrid>
      <w:tr w:rsidR="000A34B0" w:rsidRPr="000A34B0" w14:paraId="2862DEA2" w14:textId="77777777" w:rsidTr="000F0586">
        <w:trPr>
          <w:trHeight w:val="312"/>
        </w:trPr>
        <w:tc>
          <w:tcPr>
            <w:tcW w:w="4675" w:type="dxa"/>
            <w:shd w:val="clear" w:color="auto" w:fill="FFC000"/>
            <w:noWrap/>
            <w:hideMark/>
          </w:tcPr>
          <w:p w14:paraId="0D294649" w14:textId="12311744" w:rsidR="000A34B0" w:rsidRPr="000A34B0" w:rsidRDefault="000A34B0" w:rsidP="000A34B0">
            <w:r>
              <w:rPr>
                <w:b/>
              </w:rPr>
              <w:t>SET 4</w:t>
            </w:r>
            <w:r w:rsidRPr="000B27C0">
              <w:rPr>
                <w:b/>
              </w:rPr>
              <w:t xml:space="preserve"> - Downlink link budget</w:t>
            </w:r>
          </w:p>
        </w:tc>
        <w:tc>
          <w:tcPr>
            <w:tcW w:w="1935" w:type="dxa"/>
            <w:hideMark/>
          </w:tcPr>
          <w:p w14:paraId="75ABD64B" w14:textId="77777777" w:rsidR="007F5282" w:rsidRDefault="000A34B0" w:rsidP="000F0586">
            <w:pPr>
              <w:ind w:firstLineChars="0" w:firstLine="0"/>
            </w:pPr>
            <w:r w:rsidRPr="000A34B0">
              <w:t>SINGLE BEAM</w:t>
            </w:r>
          </w:p>
          <w:p w14:paraId="037A1E36" w14:textId="31145FCC" w:rsidR="000A34B0" w:rsidRPr="000A34B0" w:rsidRDefault="000A34B0" w:rsidP="000A34B0">
            <w:r w:rsidRPr="000A34B0">
              <w:t xml:space="preserve"> LEO 600 km</w:t>
            </w:r>
          </w:p>
        </w:tc>
        <w:tc>
          <w:tcPr>
            <w:tcW w:w="1935" w:type="dxa"/>
            <w:hideMark/>
          </w:tcPr>
          <w:p w14:paraId="42069CAC" w14:textId="77777777" w:rsidR="007F5282" w:rsidRDefault="000A34B0" w:rsidP="000F0586">
            <w:pPr>
              <w:ind w:firstLineChars="0" w:firstLine="0"/>
            </w:pPr>
            <w:r w:rsidRPr="000A34B0">
              <w:t xml:space="preserve">MULTIPLE BEAM </w:t>
            </w:r>
          </w:p>
          <w:p w14:paraId="7EE5C03A" w14:textId="48821904" w:rsidR="000A34B0" w:rsidRPr="000A34B0" w:rsidRDefault="000A34B0" w:rsidP="000F0586">
            <w:pPr>
              <w:ind w:firstLineChars="0" w:firstLine="0"/>
            </w:pPr>
            <w:r w:rsidRPr="000A34B0">
              <w:t>LEO 600 km</w:t>
            </w:r>
          </w:p>
        </w:tc>
        <w:tc>
          <w:tcPr>
            <w:tcW w:w="1192" w:type="dxa"/>
            <w:noWrap/>
            <w:hideMark/>
          </w:tcPr>
          <w:p w14:paraId="4F0C5D44" w14:textId="78CA2308" w:rsidR="000A34B0" w:rsidRPr="000A34B0" w:rsidRDefault="003B3E6A" w:rsidP="000A34B0">
            <w:r>
              <w:t>units</w:t>
            </w:r>
          </w:p>
        </w:tc>
      </w:tr>
      <w:tr w:rsidR="000A34B0" w:rsidRPr="000A34B0" w14:paraId="3112F8BC" w14:textId="77777777" w:rsidTr="000F0586">
        <w:trPr>
          <w:trHeight w:val="312"/>
        </w:trPr>
        <w:tc>
          <w:tcPr>
            <w:tcW w:w="4675" w:type="dxa"/>
            <w:noWrap/>
            <w:hideMark/>
          </w:tcPr>
          <w:p w14:paraId="7403BA06" w14:textId="77777777" w:rsidR="000A34B0" w:rsidRPr="000A34B0" w:rsidRDefault="000A34B0">
            <w:r w:rsidRPr="000A34B0">
              <w:t>Elevation angle</w:t>
            </w:r>
          </w:p>
        </w:tc>
        <w:tc>
          <w:tcPr>
            <w:tcW w:w="1935" w:type="dxa"/>
            <w:noWrap/>
            <w:hideMark/>
          </w:tcPr>
          <w:p w14:paraId="4E047BD4" w14:textId="77777777" w:rsidR="000A34B0" w:rsidRPr="000A34B0" w:rsidRDefault="000A34B0" w:rsidP="000A34B0">
            <w:r w:rsidRPr="000A34B0">
              <w:t>56.8</w:t>
            </w:r>
          </w:p>
        </w:tc>
        <w:tc>
          <w:tcPr>
            <w:tcW w:w="1935" w:type="dxa"/>
            <w:noWrap/>
            <w:hideMark/>
          </w:tcPr>
          <w:p w14:paraId="1D0F5367" w14:textId="77777777" w:rsidR="000A34B0" w:rsidRPr="000A34B0" w:rsidRDefault="000A34B0" w:rsidP="000A34B0">
            <w:r w:rsidRPr="000A34B0">
              <w:t>30</w:t>
            </w:r>
          </w:p>
        </w:tc>
        <w:tc>
          <w:tcPr>
            <w:tcW w:w="1192" w:type="dxa"/>
            <w:noWrap/>
            <w:hideMark/>
          </w:tcPr>
          <w:p w14:paraId="6FFF52A8" w14:textId="61BCF6A5" w:rsidR="000A34B0" w:rsidRPr="000A34B0" w:rsidRDefault="000A34B0" w:rsidP="000A34B0">
            <w:r w:rsidRPr="000A34B0">
              <w:t>degree</w:t>
            </w:r>
          </w:p>
        </w:tc>
      </w:tr>
      <w:tr w:rsidR="000A34B0" w:rsidRPr="000A34B0" w14:paraId="2EE0F90D" w14:textId="77777777" w:rsidTr="000F0586">
        <w:trPr>
          <w:trHeight w:val="312"/>
        </w:trPr>
        <w:tc>
          <w:tcPr>
            <w:tcW w:w="4675" w:type="dxa"/>
            <w:noWrap/>
            <w:hideMark/>
          </w:tcPr>
          <w:p w14:paraId="3FDD07F5" w14:textId="77777777" w:rsidR="000A34B0" w:rsidRPr="000A34B0" w:rsidRDefault="000A34B0">
            <w:r w:rsidRPr="000A34B0">
              <w:t>EIRP Density</w:t>
            </w:r>
          </w:p>
        </w:tc>
        <w:tc>
          <w:tcPr>
            <w:tcW w:w="1935" w:type="dxa"/>
            <w:noWrap/>
            <w:hideMark/>
          </w:tcPr>
          <w:p w14:paraId="1D871CAB" w14:textId="77777777" w:rsidR="000A34B0" w:rsidRPr="000A34B0" w:rsidRDefault="000A34B0" w:rsidP="000A34B0">
            <w:r w:rsidRPr="000A34B0">
              <w:t>21.45</w:t>
            </w:r>
          </w:p>
        </w:tc>
        <w:tc>
          <w:tcPr>
            <w:tcW w:w="1935" w:type="dxa"/>
            <w:noWrap/>
            <w:hideMark/>
          </w:tcPr>
          <w:p w14:paraId="63639DB7" w14:textId="77777777" w:rsidR="000A34B0" w:rsidRPr="000A34B0" w:rsidRDefault="000A34B0" w:rsidP="000A34B0">
            <w:r w:rsidRPr="000A34B0">
              <w:t>21.45</w:t>
            </w:r>
          </w:p>
        </w:tc>
        <w:tc>
          <w:tcPr>
            <w:tcW w:w="1192" w:type="dxa"/>
            <w:noWrap/>
            <w:hideMark/>
          </w:tcPr>
          <w:p w14:paraId="7FA66E43" w14:textId="77777777" w:rsidR="000A34B0" w:rsidRPr="000A34B0" w:rsidRDefault="000A34B0" w:rsidP="000F0586">
            <w:pPr>
              <w:ind w:firstLineChars="0" w:firstLine="0"/>
            </w:pPr>
            <w:r w:rsidRPr="000A34B0">
              <w:t>dBW/MHz</w:t>
            </w:r>
          </w:p>
        </w:tc>
      </w:tr>
      <w:tr w:rsidR="000A34B0" w:rsidRPr="000A34B0" w14:paraId="68383E69" w14:textId="77777777" w:rsidTr="000F0586">
        <w:trPr>
          <w:trHeight w:val="312"/>
        </w:trPr>
        <w:tc>
          <w:tcPr>
            <w:tcW w:w="4675" w:type="dxa"/>
            <w:noWrap/>
            <w:hideMark/>
          </w:tcPr>
          <w:p w14:paraId="07BF332E" w14:textId="77777777" w:rsidR="000A34B0" w:rsidRPr="000A34B0" w:rsidRDefault="000A34B0">
            <w:r w:rsidRPr="000A34B0">
              <w:t>EIRP per spot (1080 kHz)</w:t>
            </w:r>
          </w:p>
        </w:tc>
        <w:tc>
          <w:tcPr>
            <w:tcW w:w="1935" w:type="dxa"/>
            <w:noWrap/>
            <w:hideMark/>
          </w:tcPr>
          <w:p w14:paraId="4D1B1BD0" w14:textId="77777777" w:rsidR="000A34B0" w:rsidRPr="000A34B0" w:rsidRDefault="000A34B0" w:rsidP="000A34B0">
            <w:r w:rsidRPr="000A34B0">
              <w:t>21.8</w:t>
            </w:r>
          </w:p>
        </w:tc>
        <w:tc>
          <w:tcPr>
            <w:tcW w:w="1935" w:type="dxa"/>
            <w:noWrap/>
            <w:hideMark/>
          </w:tcPr>
          <w:p w14:paraId="2406EBEE" w14:textId="77777777" w:rsidR="000A34B0" w:rsidRPr="000A34B0" w:rsidRDefault="000A34B0" w:rsidP="000A34B0">
            <w:r w:rsidRPr="000A34B0">
              <w:t>21.8</w:t>
            </w:r>
          </w:p>
        </w:tc>
        <w:tc>
          <w:tcPr>
            <w:tcW w:w="1192" w:type="dxa"/>
            <w:noWrap/>
            <w:hideMark/>
          </w:tcPr>
          <w:p w14:paraId="3895DC7B" w14:textId="77777777" w:rsidR="000A34B0" w:rsidRPr="000A34B0" w:rsidRDefault="000A34B0" w:rsidP="000A34B0">
            <w:r w:rsidRPr="000A34B0">
              <w:t>dBW</w:t>
            </w:r>
          </w:p>
        </w:tc>
      </w:tr>
      <w:tr w:rsidR="000A34B0" w:rsidRPr="000A34B0" w14:paraId="2DC57CB6" w14:textId="77777777" w:rsidTr="000F0586">
        <w:trPr>
          <w:trHeight w:val="312"/>
        </w:trPr>
        <w:tc>
          <w:tcPr>
            <w:tcW w:w="4675" w:type="dxa"/>
            <w:noWrap/>
            <w:hideMark/>
          </w:tcPr>
          <w:p w14:paraId="50BF3948" w14:textId="77777777" w:rsidR="000A34B0" w:rsidRPr="000A34B0" w:rsidRDefault="000A34B0">
            <w:r w:rsidRPr="000A34B0">
              <w:t>EIRP per spot (180 kHz)</w:t>
            </w:r>
          </w:p>
        </w:tc>
        <w:tc>
          <w:tcPr>
            <w:tcW w:w="1935" w:type="dxa"/>
            <w:noWrap/>
            <w:hideMark/>
          </w:tcPr>
          <w:p w14:paraId="530551A7" w14:textId="77777777" w:rsidR="000A34B0" w:rsidRPr="000A34B0" w:rsidRDefault="000A34B0" w:rsidP="000A34B0">
            <w:r w:rsidRPr="000A34B0">
              <w:t>14.0</w:t>
            </w:r>
          </w:p>
        </w:tc>
        <w:tc>
          <w:tcPr>
            <w:tcW w:w="1935" w:type="dxa"/>
            <w:noWrap/>
            <w:hideMark/>
          </w:tcPr>
          <w:p w14:paraId="0E1A4CFC" w14:textId="77777777" w:rsidR="000A34B0" w:rsidRPr="000A34B0" w:rsidRDefault="000A34B0" w:rsidP="000A34B0">
            <w:r w:rsidRPr="000A34B0">
              <w:t>14.0</w:t>
            </w:r>
          </w:p>
        </w:tc>
        <w:tc>
          <w:tcPr>
            <w:tcW w:w="1192" w:type="dxa"/>
            <w:noWrap/>
            <w:hideMark/>
          </w:tcPr>
          <w:p w14:paraId="220826CE" w14:textId="77777777" w:rsidR="000A34B0" w:rsidRPr="000A34B0" w:rsidRDefault="000A34B0" w:rsidP="000A34B0">
            <w:r w:rsidRPr="000A34B0">
              <w:t>dBW</w:t>
            </w:r>
          </w:p>
        </w:tc>
      </w:tr>
      <w:tr w:rsidR="000A34B0" w:rsidRPr="000A34B0" w14:paraId="75D6D321" w14:textId="77777777" w:rsidTr="000F0586">
        <w:trPr>
          <w:trHeight w:val="312"/>
        </w:trPr>
        <w:tc>
          <w:tcPr>
            <w:tcW w:w="4675" w:type="dxa"/>
            <w:noWrap/>
            <w:hideMark/>
          </w:tcPr>
          <w:p w14:paraId="4FE8900B" w14:textId="77777777" w:rsidR="000A34B0" w:rsidRPr="000A34B0" w:rsidRDefault="000A34B0">
            <w:r w:rsidRPr="000A34B0">
              <w:t>RX antenna gain</w:t>
            </w:r>
          </w:p>
        </w:tc>
        <w:tc>
          <w:tcPr>
            <w:tcW w:w="1935" w:type="dxa"/>
            <w:noWrap/>
            <w:hideMark/>
          </w:tcPr>
          <w:p w14:paraId="27EADEBF" w14:textId="77777777" w:rsidR="000A34B0" w:rsidRPr="000A34B0" w:rsidRDefault="000A34B0" w:rsidP="000A34B0">
            <w:r w:rsidRPr="000A34B0">
              <w:t>0</w:t>
            </w:r>
          </w:p>
        </w:tc>
        <w:tc>
          <w:tcPr>
            <w:tcW w:w="1935" w:type="dxa"/>
            <w:noWrap/>
            <w:hideMark/>
          </w:tcPr>
          <w:p w14:paraId="78701CAD" w14:textId="77777777" w:rsidR="000A34B0" w:rsidRPr="000A34B0" w:rsidRDefault="000A34B0" w:rsidP="000A34B0">
            <w:r w:rsidRPr="000A34B0">
              <w:t>0</w:t>
            </w:r>
          </w:p>
        </w:tc>
        <w:tc>
          <w:tcPr>
            <w:tcW w:w="1192" w:type="dxa"/>
            <w:noWrap/>
            <w:hideMark/>
          </w:tcPr>
          <w:p w14:paraId="00090A25" w14:textId="77777777" w:rsidR="000A34B0" w:rsidRPr="000A34B0" w:rsidRDefault="000A34B0" w:rsidP="000A34B0">
            <w:r w:rsidRPr="000A34B0">
              <w:t>dBi</w:t>
            </w:r>
          </w:p>
        </w:tc>
      </w:tr>
      <w:tr w:rsidR="000A34B0" w:rsidRPr="000A34B0" w14:paraId="07A9E4FA" w14:textId="77777777" w:rsidTr="000F0586">
        <w:trPr>
          <w:trHeight w:val="312"/>
        </w:trPr>
        <w:tc>
          <w:tcPr>
            <w:tcW w:w="4675" w:type="dxa"/>
            <w:noWrap/>
            <w:hideMark/>
          </w:tcPr>
          <w:p w14:paraId="2F559EAC" w14:textId="77777777" w:rsidR="000A34B0" w:rsidRPr="000A34B0" w:rsidRDefault="000A34B0">
            <w:r w:rsidRPr="000A34B0">
              <w:t>Path length UE-Satellite</w:t>
            </w:r>
          </w:p>
        </w:tc>
        <w:tc>
          <w:tcPr>
            <w:tcW w:w="1935" w:type="dxa"/>
            <w:noWrap/>
            <w:hideMark/>
          </w:tcPr>
          <w:p w14:paraId="02B4F29F" w14:textId="77777777" w:rsidR="000A34B0" w:rsidRPr="000A34B0" w:rsidRDefault="000A34B0" w:rsidP="000A34B0">
            <w:r w:rsidRPr="000A34B0">
              <w:t>704.3</w:t>
            </w:r>
          </w:p>
        </w:tc>
        <w:tc>
          <w:tcPr>
            <w:tcW w:w="1935" w:type="dxa"/>
            <w:noWrap/>
            <w:hideMark/>
          </w:tcPr>
          <w:p w14:paraId="72CC71D6" w14:textId="77777777" w:rsidR="000A34B0" w:rsidRPr="000A34B0" w:rsidRDefault="000A34B0" w:rsidP="000A34B0">
            <w:r w:rsidRPr="000A34B0">
              <w:t>1075.1</w:t>
            </w:r>
          </w:p>
        </w:tc>
        <w:tc>
          <w:tcPr>
            <w:tcW w:w="1192" w:type="dxa"/>
            <w:noWrap/>
            <w:hideMark/>
          </w:tcPr>
          <w:p w14:paraId="283801CD" w14:textId="77777777" w:rsidR="000A34B0" w:rsidRPr="000A34B0" w:rsidRDefault="000A34B0" w:rsidP="000A34B0">
            <w:r w:rsidRPr="000A34B0">
              <w:t>Km</w:t>
            </w:r>
          </w:p>
        </w:tc>
      </w:tr>
      <w:tr w:rsidR="000A34B0" w:rsidRPr="000A34B0" w14:paraId="33E12B18" w14:textId="77777777" w:rsidTr="000F0586">
        <w:trPr>
          <w:trHeight w:val="312"/>
        </w:trPr>
        <w:tc>
          <w:tcPr>
            <w:tcW w:w="4675" w:type="dxa"/>
            <w:noWrap/>
            <w:hideMark/>
          </w:tcPr>
          <w:p w14:paraId="15CC8566" w14:textId="77777777" w:rsidR="000A34B0" w:rsidRPr="000A34B0" w:rsidRDefault="000A34B0">
            <w:r w:rsidRPr="000A34B0">
              <w:t xml:space="preserve">FSPL </w:t>
            </w:r>
          </w:p>
        </w:tc>
        <w:tc>
          <w:tcPr>
            <w:tcW w:w="1935" w:type="dxa"/>
            <w:noWrap/>
            <w:hideMark/>
          </w:tcPr>
          <w:p w14:paraId="622651E0" w14:textId="77777777" w:rsidR="000A34B0" w:rsidRPr="000A34B0" w:rsidRDefault="000A34B0" w:rsidP="000A34B0">
            <w:r w:rsidRPr="000A34B0">
              <w:t>155.4</w:t>
            </w:r>
          </w:p>
        </w:tc>
        <w:tc>
          <w:tcPr>
            <w:tcW w:w="1935" w:type="dxa"/>
            <w:noWrap/>
            <w:hideMark/>
          </w:tcPr>
          <w:p w14:paraId="731FE493" w14:textId="77777777" w:rsidR="000A34B0" w:rsidRPr="000A34B0" w:rsidRDefault="000A34B0" w:rsidP="000A34B0">
            <w:r w:rsidRPr="000A34B0">
              <w:t>159.1</w:t>
            </w:r>
          </w:p>
        </w:tc>
        <w:tc>
          <w:tcPr>
            <w:tcW w:w="1192" w:type="dxa"/>
            <w:noWrap/>
            <w:hideMark/>
          </w:tcPr>
          <w:p w14:paraId="2990D251" w14:textId="77777777" w:rsidR="000A34B0" w:rsidRPr="000A34B0" w:rsidRDefault="000A34B0" w:rsidP="000A34B0">
            <w:r w:rsidRPr="000A34B0">
              <w:t>dB</w:t>
            </w:r>
          </w:p>
        </w:tc>
      </w:tr>
      <w:tr w:rsidR="000A34B0" w:rsidRPr="000A34B0" w14:paraId="35E6FE6C" w14:textId="77777777" w:rsidTr="000F0586">
        <w:trPr>
          <w:trHeight w:val="312"/>
        </w:trPr>
        <w:tc>
          <w:tcPr>
            <w:tcW w:w="4675" w:type="dxa"/>
            <w:noWrap/>
            <w:hideMark/>
          </w:tcPr>
          <w:p w14:paraId="2D438B07" w14:textId="294F033E" w:rsidR="000A34B0" w:rsidRPr="000A34B0" w:rsidRDefault="0088343C">
            <w:r>
              <w:t>FPSL</w:t>
            </w:r>
            <w:r w:rsidR="00EE4218">
              <w:t xml:space="preserve"> </w:t>
            </w:r>
            <w:r>
              <w:t>+ other losses</w:t>
            </w:r>
          </w:p>
        </w:tc>
        <w:tc>
          <w:tcPr>
            <w:tcW w:w="1935" w:type="dxa"/>
            <w:noWrap/>
            <w:hideMark/>
          </w:tcPr>
          <w:p w14:paraId="1339684F" w14:textId="77777777" w:rsidR="000A34B0" w:rsidRPr="000A34B0" w:rsidRDefault="000A34B0" w:rsidP="000A34B0">
            <w:r w:rsidRPr="000A34B0">
              <w:t>163.7</w:t>
            </w:r>
          </w:p>
        </w:tc>
        <w:tc>
          <w:tcPr>
            <w:tcW w:w="1935" w:type="dxa"/>
            <w:noWrap/>
            <w:hideMark/>
          </w:tcPr>
          <w:p w14:paraId="1C634D3B" w14:textId="77777777" w:rsidR="000A34B0" w:rsidRPr="000A34B0" w:rsidRDefault="000A34B0" w:rsidP="000A34B0">
            <w:r w:rsidRPr="000A34B0">
              <w:t>167.4</w:t>
            </w:r>
          </w:p>
        </w:tc>
        <w:tc>
          <w:tcPr>
            <w:tcW w:w="1192" w:type="dxa"/>
            <w:noWrap/>
            <w:hideMark/>
          </w:tcPr>
          <w:p w14:paraId="2896A28F" w14:textId="77777777" w:rsidR="000A34B0" w:rsidRPr="000A34B0" w:rsidRDefault="000A34B0" w:rsidP="000A34B0">
            <w:r w:rsidRPr="000A34B0">
              <w:t>dB</w:t>
            </w:r>
          </w:p>
        </w:tc>
      </w:tr>
      <w:tr w:rsidR="000A34B0" w:rsidRPr="000A34B0" w14:paraId="5E7A2DF3" w14:textId="77777777" w:rsidTr="000F0586">
        <w:trPr>
          <w:trHeight w:val="312"/>
        </w:trPr>
        <w:tc>
          <w:tcPr>
            <w:tcW w:w="4675" w:type="dxa"/>
            <w:noWrap/>
            <w:hideMark/>
          </w:tcPr>
          <w:p w14:paraId="55D57C58" w14:textId="77777777" w:rsidR="000A34B0" w:rsidRPr="000A34B0" w:rsidRDefault="000A34B0">
            <w:r w:rsidRPr="000A34B0">
              <w:t xml:space="preserve">Received power </w:t>
            </w:r>
          </w:p>
        </w:tc>
        <w:tc>
          <w:tcPr>
            <w:tcW w:w="1935" w:type="dxa"/>
            <w:noWrap/>
            <w:hideMark/>
          </w:tcPr>
          <w:p w14:paraId="7A102C82" w14:textId="77777777" w:rsidR="000A34B0" w:rsidRPr="000A34B0" w:rsidRDefault="000A34B0" w:rsidP="000A34B0">
            <w:r w:rsidRPr="000A34B0">
              <w:t>-119.4</w:t>
            </w:r>
          </w:p>
        </w:tc>
        <w:tc>
          <w:tcPr>
            <w:tcW w:w="1935" w:type="dxa"/>
            <w:noWrap/>
            <w:hideMark/>
          </w:tcPr>
          <w:p w14:paraId="598870AF" w14:textId="77777777" w:rsidR="000A34B0" w:rsidRPr="000A34B0" w:rsidRDefault="000A34B0" w:rsidP="000A34B0">
            <w:r w:rsidRPr="000A34B0">
              <w:t>-123.1</w:t>
            </w:r>
          </w:p>
        </w:tc>
        <w:tc>
          <w:tcPr>
            <w:tcW w:w="1192" w:type="dxa"/>
            <w:noWrap/>
            <w:hideMark/>
          </w:tcPr>
          <w:p w14:paraId="6257D458" w14:textId="77777777" w:rsidR="000A34B0" w:rsidRPr="000A34B0" w:rsidRDefault="000A34B0" w:rsidP="000A34B0">
            <w:r w:rsidRPr="000A34B0">
              <w:t>dBW</w:t>
            </w:r>
          </w:p>
        </w:tc>
      </w:tr>
      <w:tr w:rsidR="000A34B0" w:rsidRPr="000A34B0" w14:paraId="4946C79F" w14:textId="77777777" w:rsidTr="000F0586">
        <w:trPr>
          <w:trHeight w:val="312"/>
        </w:trPr>
        <w:tc>
          <w:tcPr>
            <w:tcW w:w="4675" w:type="dxa"/>
            <w:noWrap/>
            <w:hideMark/>
          </w:tcPr>
          <w:p w14:paraId="734793B9" w14:textId="77777777" w:rsidR="000A34B0" w:rsidRPr="000A34B0" w:rsidRDefault="000A34B0">
            <w:pPr>
              <w:rPr>
                <w:b/>
                <w:bCs/>
              </w:rPr>
            </w:pPr>
            <w:r w:rsidRPr="000A34B0">
              <w:rPr>
                <w:b/>
                <w:bCs/>
              </w:rPr>
              <w:t>(C/N)_DL (1080 kHz)</w:t>
            </w:r>
          </w:p>
        </w:tc>
        <w:tc>
          <w:tcPr>
            <w:tcW w:w="1935" w:type="dxa"/>
            <w:noWrap/>
            <w:hideMark/>
          </w:tcPr>
          <w:p w14:paraId="1BFB0F67" w14:textId="77777777" w:rsidR="000A34B0" w:rsidRPr="000A34B0" w:rsidRDefault="000A34B0" w:rsidP="000A34B0">
            <w:pPr>
              <w:rPr>
                <w:b/>
                <w:bCs/>
              </w:rPr>
            </w:pPr>
            <w:r w:rsidRPr="000A34B0">
              <w:rPr>
                <w:b/>
                <w:bCs/>
              </w:rPr>
              <w:t>-8.3</w:t>
            </w:r>
          </w:p>
        </w:tc>
        <w:tc>
          <w:tcPr>
            <w:tcW w:w="1935" w:type="dxa"/>
            <w:noWrap/>
            <w:hideMark/>
          </w:tcPr>
          <w:p w14:paraId="098AAB2D" w14:textId="77777777" w:rsidR="000A34B0" w:rsidRPr="000A34B0" w:rsidRDefault="000A34B0" w:rsidP="000A34B0">
            <w:pPr>
              <w:rPr>
                <w:b/>
                <w:bCs/>
              </w:rPr>
            </w:pPr>
            <w:r w:rsidRPr="000A34B0">
              <w:rPr>
                <w:b/>
                <w:bCs/>
              </w:rPr>
              <w:t>-12.0</w:t>
            </w:r>
          </w:p>
        </w:tc>
        <w:tc>
          <w:tcPr>
            <w:tcW w:w="1192" w:type="dxa"/>
            <w:noWrap/>
            <w:hideMark/>
          </w:tcPr>
          <w:p w14:paraId="27D59F23" w14:textId="77777777" w:rsidR="000A34B0" w:rsidRPr="000A34B0" w:rsidRDefault="000A34B0" w:rsidP="000A34B0">
            <w:pPr>
              <w:rPr>
                <w:b/>
                <w:bCs/>
              </w:rPr>
            </w:pPr>
            <w:r w:rsidRPr="000A34B0">
              <w:rPr>
                <w:b/>
                <w:bCs/>
              </w:rPr>
              <w:t>dB</w:t>
            </w:r>
          </w:p>
        </w:tc>
      </w:tr>
      <w:tr w:rsidR="000A34B0" w:rsidRPr="000A34B0" w14:paraId="4B73FA5A" w14:textId="77777777" w:rsidTr="000F0586">
        <w:trPr>
          <w:trHeight w:val="312"/>
        </w:trPr>
        <w:tc>
          <w:tcPr>
            <w:tcW w:w="4675" w:type="dxa"/>
            <w:hideMark/>
          </w:tcPr>
          <w:p w14:paraId="3B650AA9" w14:textId="77777777" w:rsidR="000A34B0" w:rsidRPr="000A34B0" w:rsidRDefault="000A34B0">
            <w:pPr>
              <w:rPr>
                <w:b/>
                <w:bCs/>
              </w:rPr>
            </w:pPr>
            <w:r w:rsidRPr="000A34B0">
              <w:rPr>
                <w:b/>
                <w:bCs/>
              </w:rPr>
              <w:t>(C/N)_DL  (180 kHz)</w:t>
            </w:r>
          </w:p>
        </w:tc>
        <w:tc>
          <w:tcPr>
            <w:tcW w:w="1935" w:type="dxa"/>
            <w:noWrap/>
            <w:hideMark/>
          </w:tcPr>
          <w:p w14:paraId="2E56BE73" w14:textId="77777777" w:rsidR="000A34B0" w:rsidRPr="000A34B0" w:rsidRDefault="000A34B0" w:rsidP="000A34B0">
            <w:pPr>
              <w:rPr>
                <w:b/>
                <w:bCs/>
              </w:rPr>
            </w:pPr>
            <w:r w:rsidRPr="000A34B0">
              <w:rPr>
                <w:b/>
                <w:bCs/>
              </w:rPr>
              <w:t>-8.3</w:t>
            </w:r>
          </w:p>
        </w:tc>
        <w:tc>
          <w:tcPr>
            <w:tcW w:w="1935" w:type="dxa"/>
            <w:noWrap/>
            <w:hideMark/>
          </w:tcPr>
          <w:p w14:paraId="50D51F70" w14:textId="77777777" w:rsidR="000A34B0" w:rsidRPr="000A34B0" w:rsidRDefault="000A34B0" w:rsidP="000A34B0">
            <w:pPr>
              <w:rPr>
                <w:b/>
                <w:bCs/>
              </w:rPr>
            </w:pPr>
            <w:r w:rsidRPr="000A34B0">
              <w:rPr>
                <w:b/>
                <w:bCs/>
              </w:rPr>
              <w:t>-12.0</w:t>
            </w:r>
          </w:p>
        </w:tc>
        <w:tc>
          <w:tcPr>
            <w:tcW w:w="1192" w:type="dxa"/>
            <w:noWrap/>
            <w:hideMark/>
          </w:tcPr>
          <w:p w14:paraId="1B23E77A" w14:textId="77777777" w:rsidR="000A34B0" w:rsidRPr="000A34B0" w:rsidRDefault="000A34B0" w:rsidP="000A34B0">
            <w:pPr>
              <w:rPr>
                <w:b/>
                <w:bCs/>
              </w:rPr>
            </w:pPr>
            <w:r w:rsidRPr="000A34B0">
              <w:rPr>
                <w:b/>
                <w:bCs/>
              </w:rPr>
              <w:t>dB</w:t>
            </w:r>
          </w:p>
        </w:tc>
      </w:tr>
      <w:tr w:rsidR="000A34B0" w:rsidRPr="000A34B0" w14:paraId="64A23DED" w14:textId="77777777" w:rsidTr="000F0586">
        <w:trPr>
          <w:trHeight w:val="312"/>
        </w:trPr>
        <w:tc>
          <w:tcPr>
            <w:tcW w:w="4675" w:type="dxa"/>
            <w:noWrap/>
            <w:hideMark/>
          </w:tcPr>
          <w:p w14:paraId="739560CF" w14:textId="77777777" w:rsidR="000A34B0" w:rsidRPr="000A34B0" w:rsidRDefault="000A34B0">
            <w:r w:rsidRPr="000A34B0">
              <w:t>G/T = Ga – NF – 10*LOG (To+(Ta-To)/(100.1*NF))</w:t>
            </w:r>
          </w:p>
        </w:tc>
        <w:tc>
          <w:tcPr>
            <w:tcW w:w="1935" w:type="dxa"/>
            <w:noWrap/>
            <w:hideMark/>
          </w:tcPr>
          <w:p w14:paraId="44AFCD80" w14:textId="77777777" w:rsidR="000A34B0" w:rsidRPr="000A34B0" w:rsidRDefault="000A34B0" w:rsidP="000A34B0">
            <w:r w:rsidRPr="000A34B0">
              <w:t>-31.6</w:t>
            </w:r>
          </w:p>
        </w:tc>
        <w:tc>
          <w:tcPr>
            <w:tcW w:w="1935" w:type="dxa"/>
            <w:noWrap/>
            <w:hideMark/>
          </w:tcPr>
          <w:p w14:paraId="276B7B59" w14:textId="77777777" w:rsidR="000A34B0" w:rsidRPr="000A34B0" w:rsidRDefault="000A34B0" w:rsidP="000A34B0">
            <w:r w:rsidRPr="000A34B0">
              <w:t>-31.6</w:t>
            </w:r>
          </w:p>
        </w:tc>
        <w:tc>
          <w:tcPr>
            <w:tcW w:w="1192" w:type="dxa"/>
            <w:noWrap/>
            <w:hideMark/>
          </w:tcPr>
          <w:p w14:paraId="6167C29F" w14:textId="77777777" w:rsidR="000A34B0" w:rsidRPr="000A34B0" w:rsidRDefault="000A34B0" w:rsidP="000A34B0">
            <w:r w:rsidRPr="000A34B0">
              <w:t>dB/K</w:t>
            </w:r>
          </w:p>
        </w:tc>
      </w:tr>
    </w:tbl>
    <w:p w14:paraId="02B60EF1" w14:textId="6A28F522" w:rsidR="000A34B0" w:rsidRDefault="000A34B0" w:rsidP="007365F9"/>
    <w:tbl>
      <w:tblPr>
        <w:tblStyle w:val="TableGrid"/>
        <w:tblW w:w="0" w:type="auto"/>
        <w:tblLook w:val="04A0" w:firstRow="1" w:lastRow="0" w:firstColumn="1" w:lastColumn="0" w:noHBand="0" w:noVBand="1"/>
      </w:tblPr>
      <w:tblGrid>
        <w:gridCol w:w="2716"/>
        <w:gridCol w:w="2616"/>
        <w:gridCol w:w="2674"/>
        <w:gridCol w:w="1731"/>
      </w:tblGrid>
      <w:tr w:rsidR="000A34B0" w:rsidRPr="000A34B0" w14:paraId="2A4DFE6D" w14:textId="77777777" w:rsidTr="000F0586">
        <w:trPr>
          <w:trHeight w:val="312"/>
        </w:trPr>
        <w:tc>
          <w:tcPr>
            <w:tcW w:w="2716" w:type="dxa"/>
            <w:shd w:val="clear" w:color="auto" w:fill="FFC000"/>
            <w:noWrap/>
            <w:hideMark/>
          </w:tcPr>
          <w:p w14:paraId="14F8A804" w14:textId="61A61C1D" w:rsidR="000A34B0" w:rsidRPr="000A34B0" w:rsidRDefault="000A34B0" w:rsidP="000A34B0">
            <w:r>
              <w:rPr>
                <w:b/>
              </w:rPr>
              <w:t>SET 4</w:t>
            </w:r>
            <w:r w:rsidRPr="000B27C0">
              <w:rPr>
                <w:b/>
              </w:rPr>
              <w:t xml:space="preserve"> - </w:t>
            </w:r>
            <w:r>
              <w:rPr>
                <w:b/>
              </w:rPr>
              <w:t>Up</w:t>
            </w:r>
            <w:r w:rsidRPr="000B27C0">
              <w:rPr>
                <w:b/>
              </w:rPr>
              <w:t>link link budget</w:t>
            </w:r>
          </w:p>
        </w:tc>
        <w:tc>
          <w:tcPr>
            <w:tcW w:w="2616" w:type="dxa"/>
            <w:hideMark/>
          </w:tcPr>
          <w:p w14:paraId="22526484" w14:textId="77777777" w:rsidR="000A34B0" w:rsidRPr="000A34B0" w:rsidRDefault="000A34B0" w:rsidP="000A34B0">
            <w:r w:rsidRPr="000A34B0">
              <w:t>SINGLE-BEAM LEO 600 km</w:t>
            </w:r>
          </w:p>
        </w:tc>
        <w:tc>
          <w:tcPr>
            <w:tcW w:w="2674" w:type="dxa"/>
            <w:hideMark/>
          </w:tcPr>
          <w:p w14:paraId="4DE6E53C" w14:textId="77777777" w:rsidR="000A34B0" w:rsidRPr="000A34B0" w:rsidRDefault="000A34B0" w:rsidP="000A34B0">
            <w:r w:rsidRPr="000A34B0">
              <w:t>MULTIPLE BEAM LEO 600 km</w:t>
            </w:r>
          </w:p>
        </w:tc>
        <w:tc>
          <w:tcPr>
            <w:tcW w:w="1731" w:type="dxa"/>
            <w:noWrap/>
            <w:hideMark/>
          </w:tcPr>
          <w:p w14:paraId="2DF4FB00" w14:textId="5F39A149" w:rsidR="000A34B0" w:rsidRPr="000A34B0" w:rsidRDefault="003B3E6A" w:rsidP="000A34B0">
            <w:r>
              <w:t>units</w:t>
            </w:r>
          </w:p>
        </w:tc>
      </w:tr>
      <w:tr w:rsidR="000A34B0" w:rsidRPr="000A34B0" w14:paraId="1FB3B40E" w14:textId="77777777" w:rsidTr="000F0586">
        <w:trPr>
          <w:trHeight w:val="312"/>
        </w:trPr>
        <w:tc>
          <w:tcPr>
            <w:tcW w:w="2716" w:type="dxa"/>
            <w:noWrap/>
            <w:hideMark/>
          </w:tcPr>
          <w:p w14:paraId="0D2663C2" w14:textId="77777777" w:rsidR="000A34B0" w:rsidRPr="000A34B0" w:rsidRDefault="000A34B0">
            <w:r w:rsidRPr="000A34B0">
              <w:t>Elevation angle</w:t>
            </w:r>
          </w:p>
        </w:tc>
        <w:tc>
          <w:tcPr>
            <w:tcW w:w="2616" w:type="dxa"/>
            <w:noWrap/>
            <w:hideMark/>
          </w:tcPr>
          <w:p w14:paraId="14CDB9E2" w14:textId="77777777" w:rsidR="000A34B0" w:rsidRPr="000A34B0" w:rsidRDefault="000A34B0" w:rsidP="000A34B0">
            <w:r w:rsidRPr="000A34B0">
              <w:t>56.8</w:t>
            </w:r>
          </w:p>
        </w:tc>
        <w:tc>
          <w:tcPr>
            <w:tcW w:w="2674" w:type="dxa"/>
            <w:noWrap/>
            <w:hideMark/>
          </w:tcPr>
          <w:p w14:paraId="3360D39E" w14:textId="77777777" w:rsidR="000A34B0" w:rsidRPr="000A34B0" w:rsidRDefault="000A34B0" w:rsidP="000A34B0">
            <w:r w:rsidRPr="000A34B0">
              <w:t>30</w:t>
            </w:r>
          </w:p>
        </w:tc>
        <w:tc>
          <w:tcPr>
            <w:tcW w:w="1731" w:type="dxa"/>
            <w:noWrap/>
            <w:hideMark/>
          </w:tcPr>
          <w:p w14:paraId="24A316F0" w14:textId="573C1932" w:rsidR="000A34B0" w:rsidRPr="000A34B0" w:rsidRDefault="000A34B0" w:rsidP="000F0586">
            <w:r w:rsidRPr="000A34B0">
              <w:t>degree</w:t>
            </w:r>
          </w:p>
        </w:tc>
      </w:tr>
      <w:tr w:rsidR="000A34B0" w:rsidRPr="000A34B0" w14:paraId="70CFB9CD" w14:textId="77777777" w:rsidTr="000F0586">
        <w:trPr>
          <w:trHeight w:val="312"/>
        </w:trPr>
        <w:tc>
          <w:tcPr>
            <w:tcW w:w="2716" w:type="dxa"/>
            <w:noWrap/>
            <w:hideMark/>
          </w:tcPr>
          <w:p w14:paraId="4C0F3FC6" w14:textId="379F6B6E" w:rsidR="000A34B0" w:rsidRPr="000A34B0" w:rsidRDefault="00641DD0">
            <w:r>
              <w:t>T</w:t>
            </w:r>
            <w:r w:rsidR="000A34B0" w:rsidRPr="000A34B0">
              <w:t xml:space="preserve">ransmitted power </w:t>
            </w:r>
          </w:p>
        </w:tc>
        <w:tc>
          <w:tcPr>
            <w:tcW w:w="2616" w:type="dxa"/>
            <w:noWrap/>
            <w:hideMark/>
          </w:tcPr>
          <w:p w14:paraId="000E5BBC" w14:textId="77777777" w:rsidR="000A34B0" w:rsidRPr="000A34B0" w:rsidRDefault="000A34B0" w:rsidP="000A34B0">
            <w:r w:rsidRPr="000A34B0">
              <w:t>-7</w:t>
            </w:r>
          </w:p>
        </w:tc>
        <w:tc>
          <w:tcPr>
            <w:tcW w:w="2674" w:type="dxa"/>
            <w:noWrap/>
            <w:hideMark/>
          </w:tcPr>
          <w:p w14:paraId="41E1F5BE" w14:textId="77777777" w:rsidR="000A34B0" w:rsidRPr="000A34B0" w:rsidRDefault="000A34B0" w:rsidP="000A34B0">
            <w:r w:rsidRPr="000A34B0">
              <w:t>-7</w:t>
            </w:r>
          </w:p>
        </w:tc>
        <w:tc>
          <w:tcPr>
            <w:tcW w:w="1731" w:type="dxa"/>
            <w:noWrap/>
            <w:hideMark/>
          </w:tcPr>
          <w:p w14:paraId="149D4794" w14:textId="77777777" w:rsidR="000A34B0" w:rsidRPr="000A34B0" w:rsidRDefault="000A34B0" w:rsidP="007F7922">
            <w:r w:rsidRPr="000A34B0">
              <w:t>dBW</w:t>
            </w:r>
          </w:p>
        </w:tc>
      </w:tr>
      <w:tr w:rsidR="000A34B0" w:rsidRPr="000A34B0" w14:paraId="4222DA82" w14:textId="77777777" w:rsidTr="000F0586">
        <w:trPr>
          <w:trHeight w:val="312"/>
        </w:trPr>
        <w:tc>
          <w:tcPr>
            <w:tcW w:w="2716" w:type="dxa"/>
            <w:noWrap/>
            <w:hideMark/>
          </w:tcPr>
          <w:p w14:paraId="6C17E0C9" w14:textId="79E933BF" w:rsidR="000A34B0" w:rsidRPr="000A34B0" w:rsidRDefault="00641DD0">
            <w:r>
              <w:lastRenderedPageBreak/>
              <w:t>TX</w:t>
            </w:r>
            <w:r w:rsidRPr="000A34B0">
              <w:t xml:space="preserve"> </w:t>
            </w:r>
            <w:r w:rsidR="000A34B0" w:rsidRPr="000A34B0">
              <w:t xml:space="preserve">antenna gain </w:t>
            </w:r>
          </w:p>
        </w:tc>
        <w:tc>
          <w:tcPr>
            <w:tcW w:w="2616" w:type="dxa"/>
            <w:noWrap/>
            <w:hideMark/>
          </w:tcPr>
          <w:p w14:paraId="6B176DD6" w14:textId="77777777" w:rsidR="000A34B0" w:rsidRPr="000A34B0" w:rsidRDefault="000A34B0" w:rsidP="000A34B0">
            <w:r w:rsidRPr="000A34B0">
              <w:t>0</w:t>
            </w:r>
          </w:p>
        </w:tc>
        <w:tc>
          <w:tcPr>
            <w:tcW w:w="2674" w:type="dxa"/>
            <w:noWrap/>
            <w:hideMark/>
          </w:tcPr>
          <w:p w14:paraId="7CDD9D74" w14:textId="77777777" w:rsidR="000A34B0" w:rsidRPr="000A34B0" w:rsidRDefault="000A34B0" w:rsidP="000A34B0">
            <w:r w:rsidRPr="000A34B0">
              <w:t>0</w:t>
            </w:r>
          </w:p>
        </w:tc>
        <w:tc>
          <w:tcPr>
            <w:tcW w:w="1731" w:type="dxa"/>
            <w:noWrap/>
            <w:hideMark/>
          </w:tcPr>
          <w:p w14:paraId="5CEE6EF0" w14:textId="77777777" w:rsidR="000A34B0" w:rsidRPr="000A34B0" w:rsidRDefault="000A34B0" w:rsidP="007F7922">
            <w:r w:rsidRPr="000A34B0">
              <w:t>dBi</w:t>
            </w:r>
          </w:p>
        </w:tc>
      </w:tr>
      <w:tr w:rsidR="000A34B0" w:rsidRPr="000A34B0" w14:paraId="37554E29" w14:textId="77777777" w:rsidTr="000F0586">
        <w:trPr>
          <w:trHeight w:val="312"/>
        </w:trPr>
        <w:tc>
          <w:tcPr>
            <w:tcW w:w="2716" w:type="dxa"/>
            <w:noWrap/>
            <w:hideMark/>
          </w:tcPr>
          <w:p w14:paraId="4E258797" w14:textId="77777777" w:rsidR="000A34B0" w:rsidRPr="000A34B0" w:rsidRDefault="000A34B0">
            <w:r w:rsidRPr="000A34B0">
              <w:t>EIRP</w:t>
            </w:r>
          </w:p>
        </w:tc>
        <w:tc>
          <w:tcPr>
            <w:tcW w:w="2616" w:type="dxa"/>
            <w:noWrap/>
            <w:hideMark/>
          </w:tcPr>
          <w:p w14:paraId="10CF87F2" w14:textId="77777777" w:rsidR="000A34B0" w:rsidRPr="000A34B0" w:rsidRDefault="000A34B0" w:rsidP="000A34B0">
            <w:r w:rsidRPr="000A34B0">
              <w:t>-7</w:t>
            </w:r>
          </w:p>
        </w:tc>
        <w:tc>
          <w:tcPr>
            <w:tcW w:w="2674" w:type="dxa"/>
            <w:noWrap/>
            <w:hideMark/>
          </w:tcPr>
          <w:p w14:paraId="049F0B76" w14:textId="77777777" w:rsidR="000A34B0" w:rsidRPr="000A34B0" w:rsidRDefault="000A34B0" w:rsidP="000A34B0">
            <w:r w:rsidRPr="000A34B0">
              <w:t>-7</w:t>
            </w:r>
          </w:p>
        </w:tc>
        <w:tc>
          <w:tcPr>
            <w:tcW w:w="1731" w:type="dxa"/>
            <w:noWrap/>
            <w:hideMark/>
          </w:tcPr>
          <w:p w14:paraId="6487585A" w14:textId="77777777" w:rsidR="000A34B0" w:rsidRPr="000A34B0" w:rsidRDefault="000A34B0" w:rsidP="007F7922">
            <w:r w:rsidRPr="000A34B0">
              <w:t>dBW</w:t>
            </w:r>
          </w:p>
        </w:tc>
      </w:tr>
      <w:tr w:rsidR="000A34B0" w:rsidRPr="000A34B0" w14:paraId="4B7C4537" w14:textId="77777777" w:rsidTr="000F0586">
        <w:trPr>
          <w:trHeight w:val="312"/>
        </w:trPr>
        <w:tc>
          <w:tcPr>
            <w:tcW w:w="2716" w:type="dxa"/>
            <w:noWrap/>
            <w:hideMark/>
          </w:tcPr>
          <w:p w14:paraId="6EEB524D" w14:textId="77777777" w:rsidR="000A34B0" w:rsidRPr="000A34B0" w:rsidRDefault="000A34B0">
            <w:r w:rsidRPr="000A34B0">
              <w:t>RX antenna gain</w:t>
            </w:r>
          </w:p>
        </w:tc>
        <w:tc>
          <w:tcPr>
            <w:tcW w:w="2616" w:type="dxa"/>
            <w:noWrap/>
            <w:hideMark/>
          </w:tcPr>
          <w:p w14:paraId="54C14D0E" w14:textId="77777777" w:rsidR="000A34B0" w:rsidRPr="000A34B0" w:rsidRDefault="000A34B0" w:rsidP="000A34B0">
            <w:r w:rsidRPr="000A34B0">
              <w:t>24.1</w:t>
            </w:r>
          </w:p>
        </w:tc>
        <w:tc>
          <w:tcPr>
            <w:tcW w:w="2674" w:type="dxa"/>
            <w:noWrap/>
            <w:hideMark/>
          </w:tcPr>
          <w:p w14:paraId="16B6004F" w14:textId="77777777" w:rsidR="000A34B0" w:rsidRPr="000A34B0" w:rsidRDefault="000A34B0" w:rsidP="000A34B0">
            <w:r w:rsidRPr="000A34B0">
              <w:t>24.1</w:t>
            </w:r>
          </w:p>
        </w:tc>
        <w:tc>
          <w:tcPr>
            <w:tcW w:w="1731" w:type="dxa"/>
            <w:noWrap/>
            <w:hideMark/>
          </w:tcPr>
          <w:p w14:paraId="5F369197" w14:textId="77777777" w:rsidR="000A34B0" w:rsidRPr="000A34B0" w:rsidRDefault="000A34B0" w:rsidP="007F7922">
            <w:r w:rsidRPr="000A34B0">
              <w:t>dBi</w:t>
            </w:r>
          </w:p>
        </w:tc>
      </w:tr>
      <w:tr w:rsidR="000A34B0" w:rsidRPr="000A34B0" w14:paraId="33695868" w14:textId="77777777" w:rsidTr="000F0586">
        <w:trPr>
          <w:trHeight w:val="312"/>
        </w:trPr>
        <w:tc>
          <w:tcPr>
            <w:tcW w:w="2716" w:type="dxa"/>
            <w:noWrap/>
            <w:hideMark/>
          </w:tcPr>
          <w:p w14:paraId="53EF556D" w14:textId="77777777" w:rsidR="000A34B0" w:rsidRPr="000A34B0" w:rsidRDefault="000A34B0" w:rsidP="007F7922">
            <w:r w:rsidRPr="000A34B0">
              <w:t>Path length UE-Satellite</w:t>
            </w:r>
          </w:p>
        </w:tc>
        <w:tc>
          <w:tcPr>
            <w:tcW w:w="2616" w:type="dxa"/>
            <w:noWrap/>
            <w:hideMark/>
          </w:tcPr>
          <w:p w14:paraId="1FAD2C03" w14:textId="77777777" w:rsidR="000A34B0" w:rsidRPr="000A34B0" w:rsidRDefault="000A34B0" w:rsidP="000A34B0">
            <w:r w:rsidRPr="000A34B0">
              <w:t>704.3</w:t>
            </w:r>
          </w:p>
        </w:tc>
        <w:tc>
          <w:tcPr>
            <w:tcW w:w="2674" w:type="dxa"/>
            <w:noWrap/>
            <w:hideMark/>
          </w:tcPr>
          <w:p w14:paraId="517E3AC4" w14:textId="77777777" w:rsidR="000A34B0" w:rsidRPr="000A34B0" w:rsidRDefault="000A34B0" w:rsidP="000A34B0">
            <w:r w:rsidRPr="000A34B0">
              <w:t>1075.1</w:t>
            </w:r>
          </w:p>
        </w:tc>
        <w:tc>
          <w:tcPr>
            <w:tcW w:w="1731" w:type="dxa"/>
            <w:noWrap/>
            <w:hideMark/>
          </w:tcPr>
          <w:p w14:paraId="72A15C93" w14:textId="77777777" w:rsidR="000A34B0" w:rsidRPr="000A34B0" w:rsidRDefault="000A34B0" w:rsidP="007F7922">
            <w:r w:rsidRPr="000A34B0">
              <w:t>Km</w:t>
            </w:r>
          </w:p>
        </w:tc>
      </w:tr>
      <w:tr w:rsidR="000A34B0" w:rsidRPr="000A34B0" w14:paraId="780CBB2E" w14:textId="77777777" w:rsidTr="000F0586">
        <w:trPr>
          <w:trHeight w:val="312"/>
        </w:trPr>
        <w:tc>
          <w:tcPr>
            <w:tcW w:w="2716" w:type="dxa"/>
            <w:noWrap/>
            <w:hideMark/>
          </w:tcPr>
          <w:p w14:paraId="6106D49C" w14:textId="77777777" w:rsidR="000A34B0" w:rsidRPr="000A34B0" w:rsidRDefault="000A34B0">
            <w:r w:rsidRPr="000A34B0">
              <w:t xml:space="preserve">FSPL </w:t>
            </w:r>
          </w:p>
        </w:tc>
        <w:tc>
          <w:tcPr>
            <w:tcW w:w="2616" w:type="dxa"/>
            <w:noWrap/>
            <w:hideMark/>
          </w:tcPr>
          <w:p w14:paraId="5E1749F9" w14:textId="77777777" w:rsidR="000A34B0" w:rsidRPr="000A34B0" w:rsidRDefault="000A34B0" w:rsidP="000A34B0">
            <w:r w:rsidRPr="000A34B0">
              <w:t>155.4</w:t>
            </w:r>
          </w:p>
        </w:tc>
        <w:tc>
          <w:tcPr>
            <w:tcW w:w="2674" w:type="dxa"/>
            <w:noWrap/>
            <w:hideMark/>
          </w:tcPr>
          <w:p w14:paraId="3E7DC57A" w14:textId="77777777" w:rsidR="000A34B0" w:rsidRPr="000A34B0" w:rsidRDefault="000A34B0" w:rsidP="000A34B0">
            <w:r w:rsidRPr="000A34B0">
              <w:t>159.1</w:t>
            </w:r>
          </w:p>
        </w:tc>
        <w:tc>
          <w:tcPr>
            <w:tcW w:w="1731" w:type="dxa"/>
            <w:noWrap/>
            <w:hideMark/>
          </w:tcPr>
          <w:p w14:paraId="7A0DA1FF" w14:textId="77777777" w:rsidR="000A34B0" w:rsidRPr="000A34B0" w:rsidRDefault="000A34B0" w:rsidP="007F7922">
            <w:r w:rsidRPr="000A34B0">
              <w:t>dB</w:t>
            </w:r>
          </w:p>
        </w:tc>
      </w:tr>
      <w:tr w:rsidR="000A34B0" w:rsidRPr="000A34B0" w14:paraId="10292DEC" w14:textId="77777777" w:rsidTr="000F0586">
        <w:trPr>
          <w:trHeight w:val="312"/>
        </w:trPr>
        <w:tc>
          <w:tcPr>
            <w:tcW w:w="2716" w:type="dxa"/>
            <w:noWrap/>
            <w:hideMark/>
          </w:tcPr>
          <w:p w14:paraId="0B737810" w14:textId="02732FF6" w:rsidR="000A34B0" w:rsidRPr="000A34B0" w:rsidRDefault="0088343C">
            <w:r>
              <w:t>FPSL</w:t>
            </w:r>
            <w:r w:rsidR="00EE4218">
              <w:t xml:space="preserve"> </w:t>
            </w:r>
            <w:r>
              <w:t>+ other losses</w:t>
            </w:r>
          </w:p>
        </w:tc>
        <w:tc>
          <w:tcPr>
            <w:tcW w:w="2616" w:type="dxa"/>
            <w:noWrap/>
            <w:hideMark/>
          </w:tcPr>
          <w:p w14:paraId="67D1C178" w14:textId="77777777" w:rsidR="000A34B0" w:rsidRPr="000A34B0" w:rsidRDefault="000A34B0" w:rsidP="000A34B0">
            <w:r w:rsidRPr="000A34B0">
              <w:t>163.7</w:t>
            </w:r>
          </w:p>
        </w:tc>
        <w:tc>
          <w:tcPr>
            <w:tcW w:w="2674" w:type="dxa"/>
            <w:noWrap/>
            <w:hideMark/>
          </w:tcPr>
          <w:p w14:paraId="74F8199E" w14:textId="77777777" w:rsidR="000A34B0" w:rsidRPr="000A34B0" w:rsidRDefault="000A34B0" w:rsidP="000A34B0">
            <w:r w:rsidRPr="000A34B0">
              <w:t>167.4</w:t>
            </w:r>
          </w:p>
        </w:tc>
        <w:tc>
          <w:tcPr>
            <w:tcW w:w="1731" w:type="dxa"/>
            <w:noWrap/>
            <w:hideMark/>
          </w:tcPr>
          <w:p w14:paraId="6CFBBA5B" w14:textId="77777777" w:rsidR="000A34B0" w:rsidRPr="000A34B0" w:rsidRDefault="000A34B0" w:rsidP="007F7922">
            <w:r w:rsidRPr="000A34B0">
              <w:t>dB</w:t>
            </w:r>
          </w:p>
        </w:tc>
      </w:tr>
      <w:tr w:rsidR="000A34B0" w:rsidRPr="000A34B0" w14:paraId="48B55BF2" w14:textId="77777777" w:rsidTr="000F0586">
        <w:trPr>
          <w:trHeight w:val="312"/>
        </w:trPr>
        <w:tc>
          <w:tcPr>
            <w:tcW w:w="2716" w:type="dxa"/>
            <w:noWrap/>
            <w:hideMark/>
          </w:tcPr>
          <w:p w14:paraId="75635FA1" w14:textId="77777777" w:rsidR="000A34B0" w:rsidRPr="000A34B0" w:rsidRDefault="000A34B0">
            <w:r w:rsidRPr="000A34B0">
              <w:t xml:space="preserve">Received power </w:t>
            </w:r>
          </w:p>
        </w:tc>
        <w:tc>
          <w:tcPr>
            <w:tcW w:w="2616" w:type="dxa"/>
            <w:noWrap/>
            <w:hideMark/>
          </w:tcPr>
          <w:p w14:paraId="0058A678" w14:textId="77777777" w:rsidR="000A34B0" w:rsidRPr="000A34B0" w:rsidRDefault="000A34B0" w:rsidP="000A34B0">
            <w:r w:rsidRPr="000A34B0">
              <w:t>-146.6</w:t>
            </w:r>
          </w:p>
        </w:tc>
        <w:tc>
          <w:tcPr>
            <w:tcW w:w="2674" w:type="dxa"/>
            <w:noWrap/>
            <w:hideMark/>
          </w:tcPr>
          <w:p w14:paraId="63F6EA30" w14:textId="77777777" w:rsidR="000A34B0" w:rsidRPr="000A34B0" w:rsidRDefault="000A34B0" w:rsidP="000A34B0">
            <w:r w:rsidRPr="000A34B0">
              <w:t>-150.3</w:t>
            </w:r>
          </w:p>
        </w:tc>
        <w:tc>
          <w:tcPr>
            <w:tcW w:w="1731" w:type="dxa"/>
            <w:noWrap/>
            <w:hideMark/>
          </w:tcPr>
          <w:p w14:paraId="12830DCE" w14:textId="77777777" w:rsidR="000A34B0" w:rsidRPr="000A34B0" w:rsidRDefault="000A34B0" w:rsidP="007F7922">
            <w:r w:rsidRPr="000A34B0">
              <w:t>dBW</w:t>
            </w:r>
          </w:p>
        </w:tc>
      </w:tr>
      <w:tr w:rsidR="000A34B0" w:rsidRPr="000A34B0" w14:paraId="7692FAEF" w14:textId="77777777" w:rsidTr="000F0586">
        <w:trPr>
          <w:trHeight w:val="312"/>
        </w:trPr>
        <w:tc>
          <w:tcPr>
            <w:tcW w:w="2716" w:type="dxa"/>
            <w:hideMark/>
          </w:tcPr>
          <w:p w14:paraId="3293558D" w14:textId="77777777" w:rsidR="000A34B0" w:rsidRPr="000A34B0" w:rsidRDefault="000A34B0">
            <w:pPr>
              <w:rPr>
                <w:b/>
                <w:bCs/>
              </w:rPr>
            </w:pPr>
            <w:r w:rsidRPr="000A34B0">
              <w:rPr>
                <w:b/>
                <w:bCs/>
              </w:rPr>
              <w:t xml:space="preserve">(C/N)_UL (45 kHz) </w:t>
            </w:r>
          </w:p>
        </w:tc>
        <w:tc>
          <w:tcPr>
            <w:tcW w:w="2616" w:type="dxa"/>
            <w:noWrap/>
            <w:hideMark/>
          </w:tcPr>
          <w:p w14:paraId="5945D744" w14:textId="77777777" w:rsidR="000A34B0" w:rsidRPr="000A34B0" w:rsidRDefault="000A34B0" w:rsidP="000A34B0">
            <w:pPr>
              <w:rPr>
                <w:b/>
                <w:bCs/>
              </w:rPr>
            </w:pPr>
            <w:r w:rsidRPr="000A34B0">
              <w:rPr>
                <w:b/>
                <w:bCs/>
              </w:rPr>
              <w:t>-6.6</w:t>
            </w:r>
          </w:p>
        </w:tc>
        <w:tc>
          <w:tcPr>
            <w:tcW w:w="2674" w:type="dxa"/>
            <w:noWrap/>
            <w:hideMark/>
          </w:tcPr>
          <w:p w14:paraId="67602BC2" w14:textId="77777777" w:rsidR="000A34B0" w:rsidRPr="000A34B0" w:rsidRDefault="000A34B0" w:rsidP="000A34B0">
            <w:pPr>
              <w:rPr>
                <w:b/>
                <w:bCs/>
              </w:rPr>
            </w:pPr>
            <w:r w:rsidRPr="000A34B0">
              <w:rPr>
                <w:b/>
                <w:bCs/>
              </w:rPr>
              <w:t>-13.2</w:t>
            </w:r>
          </w:p>
        </w:tc>
        <w:tc>
          <w:tcPr>
            <w:tcW w:w="1731" w:type="dxa"/>
            <w:noWrap/>
            <w:hideMark/>
          </w:tcPr>
          <w:p w14:paraId="6F7BAC6E" w14:textId="77777777" w:rsidR="000A34B0" w:rsidRPr="000A34B0" w:rsidRDefault="000A34B0" w:rsidP="007F7922">
            <w:pPr>
              <w:rPr>
                <w:b/>
                <w:bCs/>
              </w:rPr>
            </w:pPr>
            <w:r w:rsidRPr="000A34B0">
              <w:rPr>
                <w:b/>
                <w:bCs/>
              </w:rPr>
              <w:t>dB</w:t>
            </w:r>
          </w:p>
        </w:tc>
      </w:tr>
      <w:tr w:rsidR="000A34B0" w:rsidRPr="000A34B0" w14:paraId="5090F1AB" w14:textId="77777777" w:rsidTr="000F0586">
        <w:trPr>
          <w:trHeight w:val="312"/>
        </w:trPr>
        <w:tc>
          <w:tcPr>
            <w:tcW w:w="2716" w:type="dxa"/>
            <w:hideMark/>
          </w:tcPr>
          <w:p w14:paraId="7FB19024" w14:textId="77777777" w:rsidR="000A34B0" w:rsidRPr="000A34B0" w:rsidRDefault="000A34B0">
            <w:pPr>
              <w:rPr>
                <w:b/>
                <w:bCs/>
              </w:rPr>
            </w:pPr>
            <w:r w:rsidRPr="000A34B0">
              <w:rPr>
                <w:b/>
                <w:bCs/>
              </w:rPr>
              <w:t xml:space="preserve">(C/N)_UL (15 kHz) </w:t>
            </w:r>
          </w:p>
        </w:tc>
        <w:tc>
          <w:tcPr>
            <w:tcW w:w="2616" w:type="dxa"/>
            <w:noWrap/>
            <w:hideMark/>
          </w:tcPr>
          <w:p w14:paraId="59F3B5E1" w14:textId="77777777" w:rsidR="000A34B0" w:rsidRPr="000A34B0" w:rsidRDefault="000A34B0" w:rsidP="000A34B0">
            <w:pPr>
              <w:rPr>
                <w:b/>
                <w:bCs/>
              </w:rPr>
            </w:pPr>
            <w:r w:rsidRPr="000A34B0">
              <w:rPr>
                <w:b/>
                <w:bCs/>
              </w:rPr>
              <w:t>-1.8</w:t>
            </w:r>
          </w:p>
        </w:tc>
        <w:tc>
          <w:tcPr>
            <w:tcW w:w="2674" w:type="dxa"/>
            <w:noWrap/>
            <w:hideMark/>
          </w:tcPr>
          <w:p w14:paraId="75955BDE" w14:textId="77777777" w:rsidR="000A34B0" w:rsidRPr="000A34B0" w:rsidRDefault="000A34B0" w:rsidP="000A34B0">
            <w:pPr>
              <w:rPr>
                <w:b/>
                <w:bCs/>
              </w:rPr>
            </w:pPr>
            <w:r w:rsidRPr="000A34B0">
              <w:rPr>
                <w:b/>
                <w:bCs/>
              </w:rPr>
              <w:t>-8.5</w:t>
            </w:r>
          </w:p>
        </w:tc>
        <w:tc>
          <w:tcPr>
            <w:tcW w:w="1731" w:type="dxa"/>
            <w:noWrap/>
            <w:hideMark/>
          </w:tcPr>
          <w:p w14:paraId="7DF23966" w14:textId="77777777" w:rsidR="000A34B0" w:rsidRPr="000A34B0" w:rsidRDefault="000A34B0" w:rsidP="007F7922">
            <w:pPr>
              <w:rPr>
                <w:b/>
                <w:bCs/>
              </w:rPr>
            </w:pPr>
            <w:r w:rsidRPr="000A34B0">
              <w:rPr>
                <w:b/>
                <w:bCs/>
              </w:rPr>
              <w:t>dB</w:t>
            </w:r>
          </w:p>
        </w:tc>
      </w:tr>
      <w:tr w:rsidR="000A34B0" w:rsidRPr="000A34B0" w14:paraId="04B0BF32" w14:textId="77777777" w:rsidTr="000F0586">
        <w:trPr>
          <w:trHeight w:val="312"/>
        </w:trPr>
        <w:tc>
          <w:tcPr>
            <w:tcW w:w="2716" w:type="dxa"/>
            <w:hideMark/>
          </w:tcPr>
          <w:p w14:paraId="63941173" w14:textId="77777777" w:rsidR="000A34B0" w:rsidRPr="000A34B0" w:rsidRDefault="000A34B0">
            <w:pPr>
              <w:rPr>
                <w:b/>
                <w:bCs/>
              </w:rPr>
            </w:pPr>
            <w:r w:rsidRPr="000A34B0">
              <w:rPr>
                <w:b/>
                <w:bCs/>
              </w:rPr>
              <w:t>(C/N)_UL (3.75 kHz)</w:t>
            </w:r>
          </w:p>
        </w:tc>
        <w:tc>
          <w:tcPr>
            <w:tcW w:w="2616" w:type="dxa"/>
            <w:noWrap/>
            <w:hideMark/>
          </w:tcPr>
          <w:p w14:paraId="426E4AEF" w14:textId="77777777" w:rsidR="000A34B0" w:rsidRPr="000A34B0" w:rsidRDefault="000A34B0" w:rsidP="000A34B0">
            <w:pPr>
              <w:rPr>
                <w:b/>
                <w:bCs/>
              </w:rPr>
            </w:pPr>
            <w:r w:rsidRPr="000A34B0">
              <w:rPr>
                <w:b/>
                <w:bCs/>
              </w:rPr>
              <w:t>4.2</w:t>
            </w:r>
          </w:p>
        </w:tc>
        <w:tc>
          <w:tcPr>
            <w:tcW w:w="2674" w:type="dxa"/>
            <w:noWrap/>
            <w:hideMark/>
          </w:tcPr>
          <w:p w14:paraId="1C3D8AB8" w14:textId="77777777" w:rsidR="000A34B0" w:rsidRPr="000A34B0" w:rsidRDefault="000A34B0" w:rsidP="000A34B0">
            <w:pPr>
              <w:rPr>
                <w:b/>
                <w:bCs/>
              </w:rPr>
            </w:pPr>
            <w:r w:rsidRPr="000A34B0">
              <w:rPr>
                <w:b/>
                <w:bCs/>
              </w:rPr>
              <w:t>-2.4</w:t>
            </w:r>
          </w:p>
        </w:tc>
        <w:tc>
          <w:tcPr>
            <w:tcW w:w="1731" w:type="dxa"/>
            <w:noWrap/>
            <w:hideMark/>
          </w:tcPr>
          <w:p w14:paraId="7FFF6ACA" w14:textId="77777777" w:rsidR="000A34B0" w:rsidRPr="000A34B0" w:rsidRDefault="000A34B0" w:rsidP="007F7922">
            <w:pPr>
              <w:rPr>
                <w:b/>
                <w:bCs/>
              </w:rPr>
            </w:pPr>
            <w:r w:rsidRPr="000A34B0">
              <w:rPr>
                <w:b/>
                <w:bCs/>
              </w:rPr>
              <w:t>dB</w:t>
            </w:r>
          </w:p>
        </w:tc>
      </w:tr>
      <w:tr w:rsidR="000A34B0" w:rsidRPr="000A34B0" w14:paraId="4F5E0541" w14:textId="77777777" w:rsidTr="000F0586">
        <w:trPr>
          <w:trHeight w:val="312"/>
        </w:trPr>
        <w:tc>
          <w:tcPr>
            <w:tcW w:w="2716" w:type="dxa"/>
            <w:noWrap/>
            <w:hideMark/>
          </w:tcPr>
          <w:p w14:paraId="45CA87C6" w14:textId="47D8E9BF" w:rsidR="007F7922" w:rsidRPr="000A34B0" w:rsidRDefault="000A34B0" w:rsidP="00B63315">
            <w:r w:rsidRPr="000A34B0">
              <w:t xml:space="preserve">G/T </w:t>
            </w:r>
            <w:r w:rsidR="007F7922">
              <w:t>[</w:t>
            </w:r>
            <w:r w:rsidR="007F7922" w:rsidRPr="000A34B0">
              <w:t>SATELIOT (NB-IoT)</w:t>
            </w:r>
            <w:r w:rsidR="007F7922">
              <w:t>]</w:t>
            </w:r>
          </w:p>
        </w:tc>
        <w:tc>
          <w:tcPr>
            <w:tcW w:w="2616" w:type="dxa"/>
            <w:noWrap/>
            <w:hideMark/>
          </w:tcPr>
          <w:p w14:paraId="05C79BC9" w14:textId="77777777" w:rsidR="000A34B0" w:rsidRPr="000A34B0" w:rsidRDefault="000A34B0" w:rsidP="000A34B0">
            <w:r w:rsidRPr="000A34B0">
              <w:t>-17.9</w:t>
            </w:r>
          </w:p>
        </w:tc>
        <w:tc>
          <w:tcPr>
            <w:tcW w:w="2674" w:type="dxa"/>
            <w:noWrap/>
            <w:hideMark/>
          </w:tcPr>
          <w:p w14:paraId="55B0343A" w14:textId="77777777" w:rsidR="000A34B0" w:rsidRPr="000A34B0" w:rsidRDefault="000A34B0" w:rsidP="000A34B0">
            <w:r w:rsidRPr="000A34B0">
              <w:t>-20.9</w:t>
            </w:r>
          </w:p>
        </w:tc>
        <w:tc>
          <w:tcPr>
            <w:tcW w:w="1731" w:type="dxa"/>
            <w:noWrap/>
            <w:hideMark/>
          </w:tcPr>
          <w:p w14:paraId="63D0767A" w14:textId="1803905D" w:rsidR="000A34B0" w:rsidRPr="000A34B0" w:rsidRDefault="007F7922" w:rsidP="000F0586">
            <w:pPr>
              <w:jc w:val="left"/>
            </w:pPr>
            <w:r>
              <w:t>dB/K</w:t>
            </w:r>
          </w:p>
        </w:tc>
      </w:tr>
    </w:tbl>
    <w:p w14:paraId="718E273D" w14:textId="77777777" w:rsidR="000A34B0" w:rsidRDefault="000A34B0" w:rsidP="000F0586">
      <w:pPr>
        <w:ind w:firstLineChars="0" w:firstLine="0"/>
      </w:pPr>
    </w:p>
    <w:p w14:paraId="14F2906F" w14:textId="77777777" w:rsidR="00BA1D3B" w:rsidRPr="000B27C0" w:rsidRDefault="00BA1D3B" w:rsidP="00F353DB">
      <w:pPr>
        <w:pStyle w:val="Heading1"/>
        <w:pBdr>
          <w:top w:val="single" w:sz="12" w:space="6" w:color="auto"/>
        </w:pBdr>
        <w:spacing w:before="360"/>
        <w:ind w:left="431" w:hanging="431"/>
        <w:rPr>
          <w:sz w:val="32"/>
          <w:lang w:val="en-US" w:eastAsia="ko-KR"/>
        </w:rPr>
      </w:pPr>
      <w:r w:rsidRPr="000B27C0">
        <w:rPr>
          <w:sz w:val="32"/>
          <w:lang w:val="en-US" w:eastAsia="ko-KR"/>
        </w:rPr>
        <w:t>Conclusion</w:t>
      </w:r>
    </w:p>
    <w:p w14:paraId="308C3916" w14:textId="2460AAEA" w:rsidR="00ED578C" w:rsidRPr="00ED578C" w:rsidRDefault="00BA1D3B" w:rsidP="00ED578C">
      <w:r w:rsidRPr="00F40EEC">
        <w:t>This contribution</w:t>
      </w:r>
      <w:r w:rsidR="00BB6AC5">
        <w:t xml:space="preserve"> </w:t>
      </w:r>
      <w:r w:rsidR="00C64367">
        <w:t xml:space="preserve">provides an </w:t>
      </w:r>
      <w:r w:rsidR="00ED1595">
        <w:t xml:space="preserve">initial </w:t>
      </w:r>
      <w:r w:rsidR="00D56D53">
        <w:t xml:space="preserve">NTN-IoT </w:t>
      </w:r>
      <w:r w:rsidR="00ED1595">
        <w:t xml:space="preserve">link budget </w:t>
      </w:r>
      <w:r w:rsidR="00C64367">
        <w:t>evaluation</w:t>
      </w:r>
      <w:r w:rsidR="00ED1595">
        <w:t xml:space="preserve"> for </w:t>
      </w:r>
      <w:r w:rsidR="00517E32">
        <w:t>s</w:t>
      </w:r>
      <w:r w:rsidR="00ED1595">
        <w:t>ets 1 to 4 of the satellite parameters.</w:t>
      </w:r>
    </w:p>
    <w:p w14:paraId="7E25EA04" w14:textId="66857EB2" w:rsidR="007F755D" w:rsidRDefault="007F755D" w:rsidP="002F3898">
      <w:pPr>
        <w:rPr>
          <w:b/>
          <w:i/>
        </w:rPr>
      </w:pPr>
    </w:p>
    <w:p w14:paraId="3D8EBAC8" w14:textId="77777777" w:rsidR="00BA1D3B" w:rsidRDefault="00BA1D3B" w:rsidP="00BA1D3B">
      <w:pPr>
        <w:pStyle w:val="Heading1"/>
        <w:numPr>
          <w:ilvl w:val="0"/>
          <w:numId w:val="0"/>
        </w:numPr>
        <w:spacing w:before="180"/>
        <w:ind w:left="432" w:hanging="432"/>
        <w:jc w:val="both"/>
        <w:rPr>
          <w:sz w:val="32"/>
          <w:lang w:val="en-US" w:eastAsia="ko-KR"/>
        </w:rPr>
      </w:pPr>
      <w:r w:rsidRPr="00F40EEC">
        <w:rPr>
          <w:rFonts w:hint="eastAsia"/>
          <w:sz w:val="32"/>
          <w:lang w:val="en-US" w:eastAsia="ko-KR"/>
        </w:rPr>
        <w:t>References</w:t>
      </w:r>
    </w:p>
    <w:p w14:paraId="27A04C98" w14:textId="5CFF3A96" w:rsidR="00156AA0" w:rsidRDefault="00156AA0" w:rsidP="0064746C">
      <w:pPr>
        <w:pStyle w:val="List2"/>
        <w:numPr>
          <w:ilvl w:val="0"/>
          <w:numId w:val="6"/>
        </w:numPr>
        <w:spacing w:before="0" w:after="0" w:line="240" w:lineRule="auto"/>
        <w:ind w:left="418" w:firstLineChars="0" w:hanging="418"/>
        <w:jc w:val="left"/>
        <w:rPr>
          <w:rFonts w:ascii="Times New Roman" w:hAnsi="Times New Roman" w:cs="Times New Roman"/>
          <w:color w:val="auto"/>
        </w:rPr>
      </w:pPr>
      <w:r>
        <w:rPr>
          <w:rFonts w:ascii="Times New Roman" w:hAnsi="Times New Roman" w:cs="Times New Roman" w:hint="eastAsia"/>
          <w:color w:val="auto"/>
          <w:lang w:eastAsia="ko-KR"/>
        </w:rPr>
        <w:t>RP-1932</w:t>
      </w:r>
      <w:r w:rsidR="009D40EE">
        <w:rPr>
          <w:rFonts w:ascii="Times New Roman" w:hAnsi="Times New Roman" w:cs="Times New Roman"/>
          <w:color w:val="auto"/>
          <w:lang w:eastAsia="ko-KR"/>
        </w:rPr>
        <w:t>35</w:t>
      </w:r>
      <w:r>
        <w:rPr>
          <w:rFonts w:ascii="Times New Roman" w:hAnsi="Times New Roman" w:cs="Times New Roman" w:hint="eastAsia"/>
          <w:color w:val="auto"/>
          <w:lang w:eastAsia="ko-KR"/>
        </w:rPr>
        <w:t xml:space="preserve">, </w:t>
      </w:r>
      <w:r w:rsidR="009D40EE" w:rsidRPr="009D40EE">
        <w:rPr>
          <w:rFonts w:ascii="Times New Roman" w:hAnsi="Times New Roman" w:cs="Times New Roman"/>
          <w:color w:val="auto"/>
          <w:lang w:eastAsia="ko-KR"/>
        </w:rPr>
        <w:t>New Study on NB-IoT/e</w:t>
      </w:r>
      <w:r w:rsidR="009D40EE">
        <w:rPr>
          <w:rFonts w:ascii="Times New Roman" w:hAnsi="Times New Roman" w:cs="Times New Roman"/>
          <w:color w:val="auto"/>
          <w:lang w:eastAsia="ko-KR"/>
        </w:rPr>
        <w:t>MT</w:t>
      </w:r>
      <w:r w:rsidR="009D40EE" w:rsidRPr="009D40EE">
        <w:rPr>
          <w:rFonts w:ascii="Times New Roman" w:hAnsi="Times New Roman" w:cs="Times New Roman"/>
          <w:color w:val="auto"/>
          <w:lang w:eastAsia="ko-KR"/>
        </w:rPr>
        <w:t>C support for NTN</w:t>
      </w:r>
      <w:r>
        <w:rPr>
          <w:rFonts w:ascii="Times New Roman" w:hAnsi="Times New Roman" w:cs="Times New Roman" w:hint="eastAsia"/>
          <w:color w:val="auto"/>
          <w:lang w:eastAsia="ko-KR"/>
        </w:rPr>
        <w:t>, RAN#</w:t>
      </w:r>
      <w:r>
        <w:rPr>
          <w:rFonts w:ascii="Times New Roman" w:hAnsi="Times New Roman" w:cs="Times New Roman"/>
          <w:color w:val="auto"/>
          <w:lang w:eastAsia="ko-KR"/>
        </w:rPr>
        <w:t>86, Dec. 2019.</w:t>
      </w:r>
    </w:p>
    <w:p w14:paraId="50FBBCD7" w14:textId="34518880" w:rsidR="00A95C5C" w:rsidRDefault="009C6BE9" w:rsidP="0064746C">
      <w:pPr>
        <w:pStyle w:val="List2"/>
        <w:numPr>
          <w:ilvl w:val="0"/>
          <w:numId w:val="6"/>
        </w:numPr>
        <w:spacing w:before="0" w:after="0" w:line="240" w:lineRule="auto"/>
        <w:ind w:left="418" w:firstLineChars="0" w:hanging="418"/>
        <w:jc w:val="left"/>
        <w:rPr>
          <w:rFonts w:ascii="Times New Roman" w:hAnsi="Times New Roman" w:cs="Times New Roman"/>
          <w:color w:val="auto"/>
        </w:rPr>
      </w:pPr>
      <w:r w:rsidRPr="009C6BE9">
        <w:rPr>
          <w:rFonts w:ascii="Times New Roman" w:hAnsi="Times New Roman" w:cs="Times New Roman"/>
          <w:color w:val="auto"/>
          <w:lang w:eastAsia="ko-KR"/>
        </w:rPr>
        <w:t>3GPP TR 38.821 V16.0.0 (2019-12)</w:t>
      </w:r>
      <w:r w:rsidR="009D40EE">
        <w:rPr>
          <w:rFonts w:ascii="Times New Roman" w:hAnsi="Times New Roman" w:cs="Times New Roman"/>
          <w:color w:val="auto"/>
          <w:lang w:eastAsia="ko-KR"/>
        </w:rPr>
        <w:t xml:space="preserve">, </w:t>
      </w:r>
      <w:r w:rsidRPr="009C6BE9">
        <w:rPr>
          <w:rFonts w:ascii="Times New Roman" w:hAnsi="Times New Roman" w:cs="Times New Roman"/>
          <w:color w:val="auto"/>
          <w:lang w:eastAsia="ko-KR"/>
        </w:rPr>
        <w:t>Solutions for NR to support non-terrestrial networks (NTN)</w:t>
      </w:r>
      <w:r>
        <w:rPr>
          <w:rFonts w:ascii="Times New Roman" w:hAnsi="Times New Roman" w:cs="Times New Roman"/>
          <w:color w:val="auto"/>
          <w:lang w:eastAsia="ko-KR"/>
        </w:rPr>
        <w:t>, Rel-16.</w:t>
      </w:r>
    </w:p>
    <w:p w14:paraId="3BF3C41E" w14:textId="77777777" w:rsidR="0064746C" w:rsidRDefault="00CB2E84" w:rsidP="0064746C">
      <w:pPr>
        <w:pStyle w:val="Reference0"/>
        <w:keepLines w:val="0"/>
        <w:numPr>
          <w:ilvl w:val="0"/>
          <w:numId w:val="6"/>
        </w:numPr>
        <w:suppressAutoHyphens w:val="0"/>
        <w:overflowPunct/>
        <w:autoSpaceDE/>
        <w:spacing w:before="0" w:after="0" w:line="240" w:lineRule="auto"/>
        <w:ind w:left="418" w:firstLineChars="0" w:hanging="418"/>
        <w:jc w:val="left"/>
        <w:textAlignment w:val="auto"/>
      </w:pPr>
      <w:bookmarkStart w:id="2" w:name="_Ref522558473"/>
      <w:bookmarkStart w:id="3" w:name="_Ref53062637"/>
      <w:r>
        <w:t xml:space="preserve">ITU-R, </w:t>
      </w:r>
      <w:r w:rsidRPr="00C9485F">
        <w:t>Report ITU-R M.2411-0 “Requirements, evaluation criteria and submission template for the development of IMT-2020”, ITU-R</w:t>
      </w:r>
      <w:bookmarkEnd w:id="2"/>
      <w:r>
        <w:t>.</w:t>
      </w:r>
      <w:bookmarkStart w:id="4" w:name="_Ref51251630"/>
      <w:bookmarkEnd w:id="3"/>
    </w:p>
    <w:p w14:paraId="36EE6FF7" w14:textId="411ACB3D" w:rsidR="00CB2E84" w:rsidRPr="00AA5FB2" w:rsidRDefault="001C515C" w:rsidP="0064746C">
      <w:pPr>
        <w:pStyle w:val="Reference0"/>
        <w:keepLines w:val="0"/>
        <w:numPr>
          <w:ilvl w:val="0"/>
          <w:numId w:val="6"/>
        </w:numPr>
        <w:suppressAutoHyphens w:val="0"/>
        <w:overflowPunct/>
        <w:autoSpaceDE/>
        <w:spacing w:before="0" w:after="0" w:line="240" w:lineRule="auto"/>
        <w:ind w:left="418" w:firstLineChars="0" w:hanging="418"/>
        <w:jc w:val="left"/>
        <w:textAlignment w:val="auto"/>
      </w:pPr>
      <w:r>
        <w:t>TR 36.888</w:t>
      </w:r>
      <w:r w:rsidRPr="00CE0424">
        <w:t xml:space="preserve">, </w:t>
      </w:r>
      <w:r w:rsidRPr="000175BA">
        <w:t>Machine-Type Communications (MTC) User Equipments (UEs) based on LTE</w:t>
      </w:r>
      <w:r>
        <w:t>, 3GPP, V12.0.0</w:t>
      </w:r>
      <w:r w:rsidRPr="00CE0424">
        <w:t xml:space="preserve">, </w:t>
      </w:r>
      <w:r>
        <w:t>June 2013.</w:t>
      </w:r>
      <w:bookmarkEnd w:id="4"/>
    </w:p>
    <w:p w14:paraId="735CD08C" w14:textId="64985CB4" w:rsidR="00AC79B0" w:rsidRDefault="00AC79B0" w:rsidP="000A1771">
      <w:pPr>
        <w:pStyle w:val="List2"/>
        <w:spacing w:before="0" w:after="0" w:line="240" w:lineRule="auto"/>
        <w:ind w:left="0" w:firstLineChars="0" w:firstLine="0"/>
        <w:jc w:val="left"/>
        <w:rPr>
          <w:i/>
        </w:rPr>
      </w:pPr>
    </w:p>
    <w:p w14:paraId="2F90AAE7" w14:textId="56A6D3A0" w:rsidR="006E704E" w:rsidRDefault="006E704E" w:rsidP="006E704E">
      <w:pPr>
        <w:pStyle w:val="Heading1"/>
        <w:numPr>
          <w:ilvl w:val="0"/>
          <w:numId w:val="0"/>
        </w:numPr>
        <w:spacing w:before="180"/>
        <w:ind w:left="432" w:hanging="432"/>
        <w:jc w:val="both"/>
        <w:rPr>
          <w:sz w:val="32"/>
          <w:lang w:val="en-US" w:eastAsia="ko-KR"/>
        </w:rPr>
      </w:pPr>
      <w:r>
        <w:rPr>
          <w:sz w:val="32"/>
          <w:lang w:val="en-US" w:eastAsia="ko-KR"/>
        </w:rPr>
        <w:t>Appendix</w:t>
      </w:r>
      <w:r w:rsidR="0018703A">
        <w:rPr>
          <w:sz w:val="32"/>
          <w:lang w:val="en-US" w:eastAsia="ko-KR"/>
        </w:rPr>
        <w:t xml:space="preserve"> – RAN1#104-e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6E704E" w:rsidRPr="006E704E" w14:paraId="1FD7954B" w14:textId="77777777" w:rsidTr="00105AC6">
        <w:tc>
          <w:tcPr>
            <w:tcW w:w="10194" w:type="dxa"/>
            <w:shd w:val="clear" w:color="auto" w:fill="auto"/>
          </w:tcPr>
          <w:p w14:paraId="1010F1B6" w14:textId="77777777" w:rsidR="006E704E" w:rsidRPr="006E704E" w:rsidRDefault="006E704E" w:rsidP="006E704E">
            <w:pPr>
              <w:spacing w:before="0" w:after="0" w:line="240" w:lineRule="auto"/>
              <w:ind w:firstLineChars="0" w:firstLine="0"/>
              <w:jc w:val="left"/>
              <w:rPr>
                <w:rFonts w:ascii="Times" w:hAnsi="Times"/>
                <w:szCs w:val="24"/>
                <w:lang w:val="en-GB" w:eastAsia="x-none"/>
              </w:rPr>
            </w:pPr>
            <w:r w:rsidRPr="006E704E">
              <w:rPr>
                <w:rFonts w:ascii="Times" w:hAnsi="Times"/>
                <w:szCs w:val="24"/>
                <w:highlight w:val="green"/>
                <w:lang w:val="en-GB" w:eastAsia="x-none"/>
              </w:rPr>
              <w:t>Agreement:</w:t>
            </w:r>
          </w:p>
          <w:p w14:paraId="75159B7F"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The following assumptions are agreed for a common set of link budget parameters:</w:t>
            </w:r>
          </w:p>
          <w:p w14:paraId="58FB42CF" w14:textId="77777777" w:rsidR="006E704E" w:rsidRPr="006E704E" w:rsidRDefault="006E704E" w:rsidP="006E704E">
            <w:pPr>
              <w:numPr>
                <w:ilvl w:val="0"/>
                <w:numId w:val="31"/>
              </w:numPr>
              <w:spacing w:before="0" w:after="0" w:line="240" w:lineRule="auto"/>
              <w:ind w:firstLineChars="0" w:firstLine="200"/>
              <w:jc w:val="left"/>
              <w:rPr>
                <w:rFonts w:ascii="Times" w:hAnsi="Times"/>
                <w:bCs/>
                <w:iCs/>
                <w:szCs w:val="24"/>
                <w:lang w:val="en-GB" w:eastAsia="x-none"/>
              </w:rPr>
            </w:pPr>
            <w:r w:rsidRPr="006E704E">
              <w:rPr>
                <w:rFonts w:ascii="Times" w:hAnsi="Times"/>
                <w:bCs/>
                <w:iCs/>
                <w:szCs w:val="24"/>
                <w:lang w:val="en-GB" w:eastAsia="x-none"/>
              </w:rPr>
              <w:t>UE power class (PC5=20 dBm)</w:t>
            </w:r>
          </w:p>
          <w:p w14:paraId="3A3ED9CA" w14:textId="77777777" w:rsidR="006E704E" w:rsidRPr="006E704E" w:rsidRDefault="006E704E" w:rsidP="006E704E">
            <w:pPr>
              <w:numPr>
                <w:ilvl w:val="0"/>
                <w:numId w:val="31"/>
              </w:numPr>
              <w:spacing w:before="0" w:after="0" w:line="240" w:lineRule="auto"/>
              <w:ind w:firstLineChars="0" w:firstLine="200"/>
              <w:jc w:val="left"/>
              <w:rPr>
                <w:rFonts w:ascii="Times" w:hAnsi="Times"/>
                <w:bCs/>
                <w:iCs/>
                <w:szCs w:val="24"/>
                <w:lang w:val="en-GB" w:eastAsia="x-none"/>
              </w:rPr>
            </w:pPr>
            <w:r w:rsidRPr="006E704E">
              <w:rPr>
                <w:rFonts w:ascii="Times" w:hAnsi="Times"/>
                <w:bCs/>
                <w:iCs/>
                <w:szCs w:val="24"/>
                <w:lang w:val="en-GB" w:eastAsia="x-none"/>
              </w:rPr>
              <w:t>UE Noise Figure (NF=9 dB)</w:t>
            </w:r>
          </w:p>
          <w:p w14:paraId="1835E504" w14:textId="77777777" w:rsidR="006E704E" w:rsidRPr="006E704E" w:rsidRDefault="006E704E" w:rsidP="006E704E">
            <w:pPr>
              <w:numPr>
                <w:ilvl w:val="0"/>
                <w:numId w:val="31"/>
              </w:numPr>
              <w:spacing w:before="0" w:after="0" w:line="240" w:lineRule="auto"/>
              <w:ind w:firstLineChars="0" w:firstLine="200"/>
              <w:jc w:val="left"/>
              <w:rPr>
                <w:rFonts w:ascii="Times" w:hAnsi="Times"/>
                <w:bCs/>
                <w:iCs/>
                <w:szCs w:val="24"/>
                <w:lang w:val="en-GB" w:eastAsia="x-none"/>
              </w:rPr>
            </w:pPr>
            <w:r w:rsidRPr="006E704E">
              <w:rPr>
                <w:rFonts w:ascii="Times" w:hAnsi="Times"/>
                <w:bCs/>
                <w:iCs/>
                <w:szCs w:val="24"/>
                <w:lang w:val="en-GB" w:eastAsia="x-none"/>
              </w:rPr>
              <w:t xml:space="preserve">Channel Bandwidth for NB-IoT and eMTC as was included in IoT NTN reference scenario parameters agreed in RAN1#103e </w:t>
            </w:r>
          </w:p>
          <w:p w14:paraId="669F7AA1" w14:textId="77777777" w:rsidR="006E704E" w:rsidRPr="006E704E" w:rsidRDefault="006E704E" w:rsidP="006E704E">
            <w:pPr>
              <w:numPr>
                <w:ilvl w:val="1"/>
                <w:numId w:val="31"/>
              </w:numPr>
              <w:spacing w:before="0" w:after="0" w:line="240" w:lineRule="auto"/>
              <w:ind w:firstLineChars="0" w:firstLine="200"/>
              <w:jc w:val="left"/>
              <w:rPr>
                <w:rFonts w:ascii="Times" w:hAnsi="Times"/>
                <w:bCs/>
                <w:iCs/>
                <w:szCs w:val="24"/>
                <w:lang w:val="en-GB" w:eastAsia="x-none"/>
              </w:rPr>
            </w:pPr>
            <w:r w:rsidRPr="006E704E">
              <w:rPr>
                <w:rFonts w:ascii="Times" w:hAnsi="Times"/>
                <w:bCs/>
                <w:iCs/>
                <w:szCs w:val="24"/>
                <w:lang w:val="en-GB" w:eastAsia="x-none"/>
              </w:rPr>
              <w:t>NB-IoT 180 kHz (DL), Up to 180 kHz with all permissible smaller resource allocations 12*15 kHz, 6*15 kHz, 3*15 kHz, 1*15 kHz, 1*3.75 kHz</w:t>
            </w:r>
          </w:p>
          <w:p w14:paraId="0F306AD4" w14:textId="77777777" w:rsidR="006E704E" w:rsidRPr="006E704E" w:rsidRDefault="006E704E" w:rsidP="006E704E">
            <w:pPr>
              <w:numPr>
                <w:ilvl w:val="1"/>
                <w:numId w:val="31"/>
              </w:numPr>
              <w:spacing w:before="0" w:after="0" w:line="240" w:lineRule="auto"/>
              <w:ind w:firstLineChars="0" w:firstLine="200"/>
              <w:jc w:val="left"/>
              <w:rPr>
                <w:rFonts w:ascii="Times" w:hAnsi="Times"/>
                <w:bCs/>
                <w:iCs/>
                <w:szCs w:val="24"/>
                <w:lang w:val="en-GB" w:eastAsia="x-none"/>
              </w:rPr>
            </w:pPr>
            <w:r w:rsidRPr="006E704E">
              <w:rPr>
                <w:rFonts w:ascii="Times" w:hAnsi="Times"/>
                <w:bCs/>
                <w:iCs/>
                <w:szCs w:val="24"/>
                <w:lang w:val="en-GB" w:eastAsia="x-none"/>
              </w:rPr>
              <w:t>eMTC: 1080 kHz (DL), Up to 1080 kHz with all permissible smaller resource allocations, including 2*180 kHz, 180 kHz, 2*15 kHz or 3*15 kHz or 6*15 kHz (UL)</w:t>
            </w:r>
          </w:p>
          <w:p w14:paraId="4F7EEF8D" w14:textId="77777777" w:rsidR="006E704E" w:rsidRPr="006E704E" w:rsidRDefault="006E704E" w:rsidP="006E704E">
            <w:pPr>
              <w:numPr>
                <w:ilvl w:val="0"/>
                <w:numId w:val="31"/>
              </w:numPr>
              <w:spacing w:before="0" w:after="0" w:line="240" w:lineRule="auto"/>
              <w:ind w:firstLineChars="0" w:firstLine="200"/>
              <w:jc w:val="left"/>
              <w:rPr>
                <w:rFonts w:ascii="Times" w:hAnsi="Times"/>
                <w:bCs/>
                <w:iCs/>
                <w:szCs w:val="24"/>
                <w:lang w:val="en-GB" w:eastAsia="x-none"/>
              </w:rPr>
            </w:pPr>
            <w:r w:rsidRPr="006E704E">
              <w:rPr>
                <w:rFonts w:ascii="Times" w:hAnsi="Times"/>
                <w:bCs/>
                <w:iCs/>
                <w:szCs w:val="24"/>
                <w:lang w:val="en-GB" w:eastAsia="x-none"/>
              </w:rPr>
              <w:t>Other losses</w:t>
            </w:r>
          </w:p>
          <w:p w14:paraId="53B8D853"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p>
          <w:tbl>
            <w:tblPr>
              <w:tblW w:w="0" w:type="auto"/>
              <w:tblInd w:w="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1699"/>
              <w:gridCol w:w="1559"/>
              <w:gridCol w:w="1701"/>
            </w:tblGrid>
            <w:tr w:rsidR="006E704E" w:rsidRPr="006E704E" w14:paraId="50ED1BC8" w14:textId="77777777" w:rsidTr="00105AC6">
              <w:tc>
                <w:tcPr>
                  <w:tcW w:w="2407" w:type="dxa"/>
                  <w:shd w:val="clear" w:color="auto" w:fill="D9E2F3"/>
                </w:tcPr>
                <w:p w14:paraId="754FDBC4"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Other Losses</w:t>
                  </w:r>
                </w:p>
              </w:tc>
              <w:tc>
                <w:tcPr>
                  <w:tcW w:w="1699" w:type="dxa"/>
                  <w:shd w:val="clear" w:color="auto" w:fill="D9E2F3"/>
                </w:tcPr>
                <w:p w14:paraId="13AED276"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GEO (35786 km)</w:t>
                  </w:r>
                </w:p>
              </w:tc>
              <w:tc>
                <w:tcPr>
                  <w:tcW w:w="1559" w:type="dxa"/>
                  <w:shd w:val="clear" w:color="auto" w:fill="D9E2F3"/>
                </w:tcPr>
                <w:p w14:paraId="34CCADD8"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LEO (1200 km)</w:t>
                  </w:r>
                </w:p>
              </w:tc>
              <w:tc>
                <w:tcPr>
                  <w:tcW w:w="1701" w:type="dxa"/>
                  <w:shd w:val="clear" w:color="auto" w:fill="D9E2F3"/>
                </w:tcPr>
                <w:p w14:paraId="2B35FB0E"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LEO (600 km)</w:t>
                  </w:r>
                </w:p>
              </w:tc>
            </w:tr>
            <w:tr w:rsidR="006E704E" w:rsidRPr="006E704E" w14:paraId="7922FB15" w14:textId="77777777" w:rsidTr="00105AC6">
              <w:tc>
                <w:tcPr>
                  <w:tcW w:w="2407" w:type="dxa"/>
                  <w:shd w:val="clear" w:color="auto" w:fill="D9E2F3"/>
                </w:tcPr>
                <w:p w14:paraId="334F9D60"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Scintillation losses</w:t>
                  </w:r>
                </w:p>
              </w:tc>
              <w:tc>
                <w:tcPr>
                  <w:tcW w:w="1699" w:type="dxa"/>
                  <w:shd w:val="clear" w:color="auto" w:fill="auto"/>
                </w:tcPr>
                <w:p w14:paraId="10553DED"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2.2</w:t>
                  </w:r>
                </w:p>
              </w:tc>
              <w:tc>
                <w:tcPr>
                  <w:tcW w:w="1559" w:type="dxa"/>
                  <w:shd w:val="clear" w:color="auto" w:fill="auto"/>
                </w:tcPr>
                <w:p w14:paraId="31355C9A"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2.2</w:t>
                  </w:r>
                </w:p>
              </w:tc>
              <w:tc>
                <w:tcPr>
                  <w:tcW w:w="1701" w:type="dxa"/>
                  <w:shd w:val="clear" w:color="auto" w:fill="auto"/>
                </w:tcPr>
                <w:p w14:paraId="672E5FED"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2.2</w:t>
                  </w:r>
                </w:p>
              </w:tc>
            </w:tr>
            <w:tr w:rsidR="006E704E" w:rsidRPr="006E704E" w14:paraId="29ABF9BF" w14:textId="77777777" w:rsidTr="00105AC6">
              <w:tc>
                <w:tcPr>
                  <w:tcW w:w="2407" w:type="dxa"/>
                  <w:shd w:val="clear" w:color="auto" w:fill="D9E2F3"/>
                </w:tcPr>
                <w:p w14:paraId="4E075BB9"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Atmospheric losses</w:t>
                  </w:r>
                </w:p>
              </w:tc>
              <w:tc>
                <w:tcPr>
                  <w:tcW w:w="1699" w:type="dxa"/>
                  <w:shd w:val="clear" w:color="auto" w:fill="auto"/>
                </w:tcPr>
                <w:p w14:paraId="0B56B53B"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0.2</w:t>
                  </w:r>
                </w:p>
              </w:tc>
              <w:tc>
                <w:tcPr>
                  <w:tcW w:w="1559" w:type="dxa"/>
                  <w:shd w:val="clear" w:color="auto" w:fill="auto"/>
                </w:tcPr>
                <w:p w14:paraId="187356ED"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0.1</w:t>
                  </w:r>
                </w:p>
              </w:tc>
              <w:tc>
                <w:tcPr>
                  <w:tcW w:w="1701" w:type="dxa"/>
                  <w:shd w:val="clear" w:color="auto" w:fill="auto"/>
                </w:tcPr>
                <w:p w14:paraId="1BDA884F"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0.1</w:t>
                  </w:r>
                </w:p>
              </w:tc>
            </w:tr>
            <w:tr w:rsidR="006E704E" w:rsidRPr="006E704E" w14:paraId="4F529A37" w14:textId="77777777" w:rsidTr="00105AC6">
              <w:tc>
                <w:tcPr>
                  <w:tcW w:w="2407" w:type="dxa"/>
                  <w:shd w:val="clear" w:color="auto" w:fill="D9E2F3"/>
                </w:tcPr>
                <w:p w14:paraId="4598CCF5"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Polarization loss</w:t>
                  </w:r>
                </w:p>
              </w:tc>
              <w:tc>
                <w:tcPr>
                  <w:tcW w:w="1699" w:type="dxa"/>
                  <w:shd w:val="clear" w:color="auto" w:fill="auto"/>
                </w:tcPr>
                <w:p w14:paraId="11FBB22A"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3</w:t>
                  </w:r>
                </w:p>
              </w:tc>
              <w:tc>
                <w:tcPr>
                  <w:tcW w:w="1559" w:type="dxa"/>
                  <w:shd w:val="clear" w:color="auto" w:fill="auto"/>
                </w:tcPr>
                <w:p w14:paraId="7FEEC2F4"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3</w:t>
                  </w:r>
                </w:p>
              </w:tc>
              <w:tc>
                <w:tcPr>
                  <w:tcW w:w="1701" w:type="dxa"/>
                  <w:shd w:val="clear" w:color="auto" w:fill="auto"/>
                </w:tcPr>
                <w:p w14:paraId="05BA18B5"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3</w:t>
                  </w:r>
                </w:p>
              </w:tc>
            </w:tr>
            <w:tr w:rsidR="006E704E" w:rsidRPr="006E704E" w14:paraId="180473FE" w14:textId="77777777" w:rsidTr="00105AC6">
              <w:tc>
                <w:tcPr>
                  <w:tcW w:w="2407" w:type="dxa"/>
                  <w:shd w:val="clear" w:color="auto" w:fill="D9E2F3"/>
                </w:tcPr>
                <w:p w14:paraId="2EF30E3E"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 xml:space="preserve">Shadow margin </w:t>
                  </w:r>
                </w:p>
              </w:tc>
              <w:tc>
                <w:tcPr>
                  <w:tcW w:w="1699" w:type="dxa"/>
                  <w:shd w:val="clear" w:color="auto" w:fill="auto"/>
                </w:tcPr>
                <w:p w14:paraId="3D762755"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3</w:t>
                  </w:r>
                </w:p>
              </w:tc>
              <w:tc>
                <w:tcPr>
                  <w:tcW w:w="1559" w:type="dxa"/>
                  <w:shd w:val="clear" w:color="auto" w:fill="auto"/>
                </w:tcPr>
                <w:p w14:paraId="78CFB44D"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3</w:t>
                  </w:r>
                </w:p>
              </w:tc>
              <w:tc>
                <w:tcPr>
                  <w:tcW w:w="1701" w:type="dxa"/>
                  <w:shd w:val="clear" w:color="auto" w:fill="auto"/>
                </w:tcPr>
                <w:p w14:paraId="5344F8AA"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3</w:t>
                  </w:r>
                </w:p>
              </w:tc>
            </w:tr>
          </w:tbl>
          <w:p w14:paraId="7DE28FC4"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p>
          <w:p w14:paraId="77B250C1"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 xml:space="preserve">NOTE 1: With PC3 (23 dBm) there is a 3dB gain compared to the PC5 (20 dBm) assumption on UL. </w:t>
            </w:r>
          </w:p>
          <w:p w14:paraId="0ED0F460"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NOTE 2: With NF=7 dB, there is a 2 dB improvement compare to NF=9 dB on DL.</w:t>
            </w:r>
          </w:p>
          <w:p w14:paraId="013BCEE3"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NOTE 3: Link budgets with other link budget parameters are not excluded from being captured in the TR.</w:t>
            </w:r>
          </w:p>
          <w:p w14:paraId="6E7C7CEE"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NOTE 4: These parameters are only for the purpose of link budget calculations.</w:t>
            </w:r>
          </w:p>
          <w:p w14:paraId="38D1A595" w14:textId="77777777" w:rsidR="006E704E" w:rsidRPr="006E704E" w:rsidRDefault="006E704E" w:rsidP="006E704E">
            <w:pPr>
              <w:spacing w:before="0" w:after="0" w:line="240" w:lineRule="auto"/>
              <w:ind w:firstLineChars="0" w:firstLine="0"/>
              <w:jc w:val="left"/>
              <w:rPr>
                <w:rFonts w:ascii="Times" w:hAnsi="Times"/>
                <w:bCs/>
                <w:iCs/>
                <w:szCs w:val="24"/>
                <w:lang w:val="en-GB" w:eastAsia="x-none"/>
              </w:rPr>
            </w:pPr>
            <w:r w:rsidRPr="006E704E">
              <w:rPr>
                <w:rFonts w:ascii="Times" w:hAnsi="Times"/>
                <w:bCs/>
                <w:iCs/>
                <w:szCs w:val="24"/>
                <w:lang w:val="en-GB" w:eastAsia="x-none"/>
              </w:rPr>
              <w:t>NOTE 5: Atmospheric losses are a function of elevation angle.</w:t>
            </w:r>
          </w:p>
          <w:p w14:paraId="2C35B73C" w14:textId="7EE0639B" w:rsidR="006E704E" w:rsidRPr="006E704E" w:rsidRDefault="006E704E" w:rsidP="006E704E">
            <w:pPr>
              <w:spacing w:before="0" w:after="0" w:line="240" w:lineRule="auto"/>
              <w:ind w:firstLineChars="0" w:firstLine="0"/>
              <w:jc w:val="left"/>
              <w:rPr>
                <w:rFonts w:ascii="Times" w:hAnsi="Times"/>
                <w:bCs/>
                <w:iCs/>
                <w:szCs w:val="24"/>
                <w:lang w:val="en-GB" w:eastAsia="x-none"/>
              </w:rPr>
            </w:pPr>
          </w:p>
          <w:p w14:paraId="23C34BBF" w14:textId="77777777" w:rsidR="006E704E" w:rsidRPr="006E704E" w:rsidRDefault="006E704E" w:rsidP="006E704E">
            <w:pPr>
              <w:spacing w:before="0" w:after="0" w:line="240" w:lineRule="auto"/>
              <w:ind w:firstLineChars="0" w:firstLine="0"/>
              <w:jc w:val="left"/>
              <w:rPr>
                <w:rFonts w:ascii="Times" w:hAnsi="Times"/>
                <w:szCs w:val="24"/>
                <w:lang w:val="en-GB" w:eastAsia="x-none"/>
              </w:rPr>
            </w:pPr>
            <w:r w:rsidRPr="006E704E">
              <w:rPr>
                <w:rFonts w:ascii="Times" w:hAnsi="Times"/>
                <w:szCs w:val="24"/>
                <w:highlight w:val="green"/>
                <w:lang w:val="en-GB" w:eastAsia="x-none"/>
              </w:rPr>
              <w:t>Agreement:</w:t>
            </w:r>
          </w:p>
          <w:p w14:paraId="163D94CA" w14:textId="77777777" w:rsidR="006E704E" w:rsidRPr="006E704E" w:rsidRDefault="006E704E" w:rsidP="006E704E">
            <w:pPr>
              <w:spacing w:before="0" w:after="0" w:line="240" w:lineRule="auto"/>
              <w:ind w:firstLineChars="0" w:firstLine="0"/>
              <w:jc w:val="left"/>
              <w:rPr>
                <w:rFonts w:ascii="Times" w:hAnsi="Times"/>
                <w:szCs w:val="24"/>
                <w:lang w:val="en-GB" w:eastAsia="x-none"/>
              </w:rPr>
            </w:pPr>
            <w:r w:rsidRPr="006E704E">
              <w:rPr>
                <w:rFonts w:ascii="Times" w:hAnsi="Times"/>
                <w:szCs w:val="24"/>
                <w:lang w:val="en-GB" w:eastAsia="x-none"/>
              </w:rPr>
              <w:t>Link budget analysis assumes 3 dB polarization loss for DL and 3 dB polarization loss on UL for satellite parameters Set 1, Set 2, Set 3, and Set 4</w:t>
            </w:r>
          </w:p>
          <w:p w14:paraId="5381B7EA" w14:textId="77777777" w:rsidR="006E704E" w:rsidRPr="006E704E" w:rsidRDefault="006E704E" w:rsidP="006E704E">
            <w:pPr>
              <w:spacing w:before="0" w:after="0" w:line="240" w:lineRule="auto"/>
              <w:ind w:firstLineChars="0" w:firstLine="0"/>
              <w:jc w:val="left"/>
              <w:rPr>
                <w:rFonts w:ascii="Times" w:hAnsi="Times"/>
                <w:szCs w:val="24"/>
                <w:lang w:val="en-GB" w:eastAsia="x-none"/>
              </w:rPr>
            </w:pPr>
          </w:p>
          <w:p w14:paraId="32795E21" w14:textId="77777777" w:rsidR="006E704E" w:rsidRPr="006E704E" w:rsidRDefault="006E704E" w:rsidP="006E704E">
            <w:pPr>
              <w:spacing w:before="0" w:after="0" w:line="240" w:lineRule="auto"/>
              <w:ind w:firstLineChars="0" w:firstLine="0"/>
              <w:jc w:val="left"/>
              <w:rPr>
                <w:rFonts w:ascii="Times" w:hAnsi="Times" w:cs="Times"/>
                <w:szCs w:val="24"/>
                <w:lang w:eastAsia="en-US"/>
              </w:rPr>
            </w:pPr>
            <w:r w:rsidRPr="006E704E">
              <w:rPr>
                <w:rFonts w:ascii="Times" w:hAnsi="Times" w:cs="Times"/>
                <w:color w:val="000000"/>
                <w:highlight w:val="green"/>
                <w:shd w:val="clear" w:color="auto" w:fill="FFFF00"/>
                <w:lang w:val="en-GB" w:eastAsia="en-US"/>
              </w:rPr>
              <w:t>Agreement:</w:t>
            </w:r>
          </w:p>
          <w:p w14:paraId="751CF4D2"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Include in TR 36.763, the 3 dB beam width (HPBW), central beam center elevation and central beam edge elevation in the satellite parameter set(s) to be used in link budget calculations – (Corresponding satellite parameter Set 3 and Set 4 are given in Section 9.4)</w:t>
            </w:r>
          </w:p>
          <w:tbl>
            <w:tblPr>
              <w:tblW w:w="0" w:type="auto"/>
              <w:tblInd w:w="720" w:type="dxa"/>
              <w:tblCellMar>
                <w:left w:w="0" w:type="dxa"/>
                <w:right w:w="0" w:type="dxa"/>
              </w:tblCellMar>
              <w:tblLook w:val="04A0" w:firstRow="1" w:lastRow="0" w:firstColumn="1" w:lastColumn="0" w:noHBand="0" w:noVBand="1"/>
            </w:tblPr>
            <w:tblGrid>
              <w:gridCol w:w="3593"/>
              <w:gridCol w:w="1900"/>
              <w:gridCol w:w="1513"/>
              <w:gridCol w:w="1775"/>
            </w:tblGrid>
            <w:tr w:rsidR="006E704E" w:rsidRPr="006E704E" w14:paraId="01B3E4B4" w14:textId="77777777" w:rsidTr="00105AC6">
              <w:tc>
                <w:tcPr>
                  <w:tcW w:w="3620"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2E91E83"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SET 3</w:t>
                  </w:r>
                </w:p>
              </w:tc>
              <w:tc>
                <w:tcPr>
                  <w:tcW w:w="191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74447C1A"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GEO 35786 km</w:t>
                  </w:r>
                </w:p>
              </w:tc>
              <w:tc>
                <w:tcPr>
                  <w:tcW w:w="151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0259DCAC"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LEO-600 km</w:t>
                  </w:r>
                </w:p>
              </w:tc>
              <w:tc>
                <w:tcPr>
                  <w:tcW w:w="1784"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4C736343"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LEO-1200 km</w:t>
                  </w:r>
                </w:p>
              </w:tc>
            </w:tr>
            <w:tr w:rsidR="006E704E" w:rsidRPr="006E704E" w14:paraId="49261A6C" w14:textId="77777777" w:rsidTr="00105AC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D596BF5"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3 dB Beam width (HPBW)</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1A8F9A68"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0.735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122350B1"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22.0631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6FDB3FA9"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22.0631 degree</w:t>
                  </w:r>
                </w:p>
              </w:tc>
            </w:tr>
            <w:tr w:rsidR="006E704E" w:rsidRPr="006E704E" w14:paraId="4B416F32" w14:textId="77777777" w:rsidTr="00105AC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5D08DF4"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 xml:space="preserve">Central beam center elevation </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3CE2B8FC"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20.88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60DF723D"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43.78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772E6E11"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46.05 degree</w:t>
                  </w:r>
                </w:p>
              </w:tc>
            </w:tr>
            <w:tr w:rsidR="006E704E" w:rsidRPr="006E704E" w14:paraId="040CD421" w14:textId="77777777" w:rsidTr="00105AC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853B618"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Central beam edge elevation</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2E7D83E5"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12.5 degree</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2039C57B"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30 degree</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6359B8A1"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30 degree</w:t>
                  </w:r>
                </w:p>
              </w:tc>
            </w:tr>
            <w:tr w:rsidR="006E704E" w:rsidRPr="006E704E" w14:paraId="08A50C6B" w14:textId="77777777" w:rsidTr="00105AC6">
              <w:tc>
                <w:tcPr>
                  <w:tcW w:w="3620"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7B32AF15"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Central beam edge satellite-UE distance</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14:paraId="6273A233"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40316 km</w:t>
                  </w:r>
                </w:p>
              </w:tc>
              <w:tc>
                <w:tcPr>
                  <w:tcW w:w="1519" w:type="dxa"/>
                  <w:tcBorders>
                    <w:top w:val="nil"/>
                    <w:left w:val="nil"/>
                    <w:bottom w:val="single" w:sz="8" w:space="0" w:color="auto"/>
                    <w:right w:val="single" w:sz="8" w:space="0" w:color="auto"/>
                  </w:tcBorders>
                  <w:tcMar>
                    <w:top w:w="0" w:type="dxa"/>
                    <w:left w:w="108" w:type="dxa"/>
                    <w:bottom w:w="0" w:type="dxa"/>
                    <w:right w:w="108" w:type="dxa"/>
                  </w:tcMar>
                  <w:hideMark/>
                </w:tcPr>
                <w:p w14:paraId="09227C30"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1074 km</w:t>
                  </w:r>
                </w:p>
              </w:tc>
              <w:tc>
                <w:tcPr>
                  <w:tcW w:w="1784" w:type="dxa"/>
                  <w:tcBorders>
                    <w:top w:val="nil"/>
                    <w:left w:val="nil"/>
                    <w:bottom w:val="single" w:sz="8" w:space="0" w:color="auto"/>
                    <w:right w:val="single" w:sz="8" w:space="0" w:color="auto"/>
                  </w:tcBorders>
                  <w:tcMar>
                    <w:top w:w="0" w:type="dxa"/>
                    <w:left w:w="108" w:type="dxa"/>
                    <w:bottom w:w="0" w:type="dxa"/>
                    <w:right w:w="108" w:type="dxa"/>
                  </w:tcMar>
                  <w:hideMark/>
                </w:tcPr>
                <w:p w14:paraId="0B02E202"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1998 km</w:t>
                  </w:r>
                </w:p>
              </w:tc>
            </w:tr>
          </w:tbl>
          <w:p w14:paraId="3EDA265C"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r w:rsidRPr="006E704E">
              <w:rPr>
                <w:rFonts w:ascii="Times" w:hAnsi="Times" w:cs="Times"/>
                <w:lang w:val="en-GB" w:eastAsia="en-US"/>
              </w:rPr>
              <w:t> </w:t>
            </w:r>
          </w:p>
          <w:tbl>
            <w:tblPr>
              <w:tblW w:w="0" w:type="auto"/>
              <w:tblInd w:w="720" w:type="dxa"/>
              <w:tblCellMar>
                <w:left w:w="0" w:type="dxa"/>
                <w:right w:w="0" w:type="dxa"/>
              </w:tblCellMar>
              <w:tblLook w:val="04A0" w:firstRow="1" w:lastRow="0" w:firstColumn="1" w:lastColumn="0" w:noHBand="0" w:noVBand="1"/>
            </w:tblPr>
            <w:tblGrid>
              <w:gridCol w:w="4642"/>
              <w:gridCol w:w="3116"/>
            </w:tblGrid>
            <w:tr w:rsidR="006E704E" w:rsidRPr="006E704E" w14:paraId="198ED342" w14:textId="77777777" w:rsidTr="00105AC6">
              <w:tc>
                <w:tcPr>
                  <w:tcW w:w="4642"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1FE67D2"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SET 4</w:t>
                  </w:r>
                </w:p>
              </w:tc>
              <w:tc>
                <w:tcPr>
                  <w:tcW w:w="311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27E1B94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LEO-600 km</w:t>
                  </w:r>
                </w:p>
              </w:tc>
            </w:tr>
            <w:tr w:rsidR="006E704E" w:rsidRPr="006E704E" w14:paraId="7D4D15D1" w14:textId="77777777" w:rsidTr="00105AC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74B505D"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3 dB Beam width (HPBW)</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3F56BAE7"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104.7 degree</w:t>
                  </w:r>
                </w:p>
              </w:tc>
            </w:tr>
            <w:tr w:rsidR="006E704E" w:rsidRPr="006E704E" w14:paraId="2E354CE8" w14:textId="77777777" w:rsidTr="00105AC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114AF455"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Central beam center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038C08AB"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90 degree</w:t>
                  </w:r>
                </w:p>
              </w:tc>
            </w:tr>
            <w:tr w:rsidR="006E704E" w:rsidRPr="006E704E" w14:paraId="18BE4C6E" w14:textId="77777777" w:rsidTr="00105AC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4DD43061"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Central beam edge elevation</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6050D9B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30 degree</w:t>
                  </w:r>
                </w:p>
              </w:tc>
            </w:tr>
            <w:tr w:rsidR="006E704E" w:rsidRPr="006E704E" w14:paraId="61A88DDD" w14:textId="77777777" w:rsidTr="00105AC6">
              <w:tc>
                <w:tcPr>
                  <w:tcW w:w="4642" w:type="dxa"/>
                  <w:tcBorders>
                    <w:top w:val="nil"/>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5786DBD8"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Central beam edge satellite-UE distance</w:t>
                  </w:r>
                </w:p>
              </w:tc>
              <w:tc>
                <w:tcPr>
                  <w:tcW w:w="3116" w:type="dxa"/>
                  <w:tcBorders>
                    <w:top w:val="nil"/>
                    <w:left w:val="nil"/>
                    <w:bottom w:val="single" w:sz="8" w:space="0" w:color="auto"/>
                    <w:right w:val="single" w:sz="8" w:space="0" w:color="auto"/>
                  </w:tcBorders>
                  <w:tcMar>
                    <w:top w:w="0" w:type="dxa"/>
                    <w:left w:w="108" w:type="dxa"/>
                    <w:bottom w:w="0" w:type="dxa"/>
                    <w:right w:w="108" w:type="dxa"/>
                  </w:tcMar>
                  <w:hideMark/>
                </w:tcPr>
                <w:p w14:paraId="6BACDD09"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1076 km</w:t>
                  </w:r>
                </w:p>
              </w:tc>
            </w:tr>
          </w:tbl>
          <w:p w14:paraId="1A575132" w14:textId="153C500A" w:rsidR="006E704E" w:rsidRPr="006E704E" w:rsidRDefault="006E704E" w:rsidP="006E704E">
            <w:pPr>
              <w:spacing w:before="0" w:after="0" w:line="240" w:lineRule="auto"/>
              <w:ind w:left="720" w:firstLineChars="0" w:firstLine="0"/>
              <w:jc w:val="left"/>
              <w:rPr>
                <w:rFonts w:ascii="Times" w:eastAsia="Calibri" w:hAnsi="Times" w:cs="Times"/>
                <w:szCs w:val="24"/>
                <w:lang w:val="en-GB" w:eastAsia="en-US"/>
              </w:rPr>
            </w:pPr>
            <w:r w:rsidRPr="006E704E">
              <w:rPr>
                <w:rFonts w:ascii="Times" w:hAnsi="Times" w:cs="Times"/>
                <w:color w:val="000000"/>
                <w:lang w:val="en-GB" w:eastAsia="en-US"/>
              </w:rPr>
              <w:t>NOTE</w:t>
            </w:r>
            <w:r>
              <w:rPr>
                <w:rFonts w:ascii="Times" w:hAnsi="Times" w:cs="Times"/>
                <w:color w:val="000000"/>
                <w:lang w:val="en-GB" w:eastAsia="en-US"/>
              </w:rPr>
              <w:t xml:space="preserve"> 1: The 3 dB beam width (HPBW) </w:t>
            </w:r>
            <w:r w:rsidRPr="006E704E">
              <w:rPr>
                <w:rFonts w:ascii="Times" w:hAnsi="Times" w:cs="Times"/>
                <w:color w:val="000000"/>
                <w:lang w:val="en-GB" w:eastAsia="en-US"/>
              </w:rPr>
              <w:t>is already included in satellite parameter set 1 and Set 2 in TR 38.821 Table 6.1.1.1-1 and Table 6.1.1.1-2</w:t>
            </w:r>
            <w:r>
              <w:rPr>
                <w:rFonts w:ascii="Times" w:hAnsi="Times" w:cs="Times"/>
                <w:color w:val="000000"/>
                <w:lang w:val="en-GB" w:eastAsia="en-US"/>
              </w:rPr>
              <w:t>,</w:t>
            </w:r>
            <w:r w:rsidRPr="006E704E">
              <w:rPr>
                <w:rFonts w:ascii="Times" w:hAnsi="Times" w:cs="Times"/>
                <w:color w:val="000000"/>
                <w:lang w:val="en-GB" w:eastAsia="en-US"/>
              </w:rPr>
              <w:t xml:space="preserve"> respectively. The</w:t>
            </w:r>
            <w:r>
              <w:rPr>
                <w:rFonts w:ascii="Times" w:hAnsi="Times" w:cs="Times"/>
                <w:color w:val="000000"/>
                <w:lang w:val="en-GB" w:eastAsia="en-US"/>
              </w:rPr>
              <w:t xml:space="preserve"> central beam center elevation </w:t>
            </w:r>
            <w:r w:rsidRPr="006E704E">
              <w:rPr>
                <w:rFonts w:ascii="Times" w:hAnsi="Times" w:cs="Times"/>
                <w:color w:val="000000"/>
                <w:lang w:val="en-GB" w:eastAsia="en-US"/>
              </w:rPr>
              <w:t>for Set-1 and Set-2 is defined as the target elevation angle that is included in in TR 38.821 Table 6.1.3.2-1.   The central beam edge satellite-UE distance can be derived from the central beam edge elevation and does not need to be included.</w:t>
            </w:r>
          </w:p>
          <w:p w14:paraId="22D2B2F3" w14:textId="435369F9" w:rsidR="006E704E" w:rsidRPr="006E704E" w:rsidRDefault="006E704E" w:rsidP="006E704E">
            <w:pPr>
              <w:spacing w:before="0" w:after="0" w:line="240" w:lineRule="auto"/>
              <w:ind w:firstLineChars="0"/>
              <w:jc w:val="left"/>
              <w:rPr>
                <w:rFonts w:ascii="Times" w:hAnsi="Times" w:cs="Times"/>
                <w:szCs w:val="24"/>
                <w:lang w:val="en-GB" w:eastAsia="en-US"/>
              </w:rPr>
            </w:pPr>
            <w:r>
              <w:rPr>
                <w:rFonts w:ascii="Times" w:hAnsi="Times" w:cs="Times"/>
                <w:color w:val="000000"/>
                <w:lang w:val="en-GB" w:eastAsia="en-US"/>
              </w:rPr>
              <w:t xml:space="preserve">          </w:t>
            </w:r>
            <w:r w:rsidRPr="006E704E">
              <w:rPr>
                <w:rFonts w:ascii="Times" w:hAnsi="Times" w:cs="Times"/>
                <w:color w:val="000000"/>
                <w:lang w:val="en-GB" w:eastAsia="en-US"/>
              </w:rPr>
              <w:t xml:space="preserve">NOTE 2: Central beam center elevation is the beam center elevation of the central beam in the beam layout. </w:t>
            </w:r>
          </w:p>
          <w:p w14:paraId="0827C835" w14:textId="77777777" w:rsidR="006E704E" w:rsidRPr="006E704E" w:rsidRDefault="006E704E" w:rsidP="006E704E">
            <w:pPr>
              <w:spacing w:before="0" w:after="0" w:line="240" w:lineRule="auto"/>
              <w:ind w:left="720" w:firstLineChars="0" w:firstLine="0"/>
              <w:jc w:val="left"/>
              <w:rPr>
                <w:rFonts w:ascii="Times" w:hAnsi="Times" w:cs="Times"/>
                <w:szCs w:val="24"/>
                <w:lang w:val="en-GB" w:eastAsia="en-US"/>
              </w:rPr>
            </w:pPr>
            <w:r w:rsidRPr="006E704E">
              <w:rPr>
                <w:rFonts w:ascii="Times" w:hAnsi="Times" w:cs="Times"/>
                <w:color w:val="000000"/>
                <w:lang w:val="en-GB" w:eastAsia="en-US"/>
              </w:rPr>
              <w:t>NOTE 3: Central beam edge elevation is the minimum beam edge elevation of the central beam in the beam layout.</w:t>
            </w:r>
          </w:p>
          <w:p w14:paraId="79384802" w14:textId="77777777" w:rsidR="006E704E" w:rsidRPr="006E704E" w:rsidRDefault="006E704E" w:rsidP="006E704E">
            <w:pPr>
              <w:spacing w:before="0" w:after="0" w:line="240" w:lineRule="auto"/>
              <w:ind w:left="720" w:firstLineChars="0" w:firstLine="0"/>
              <w:jc w:val="left"/>
              <w:rPr>
                <w:rFonts w:ascii="Times" w:hAnsi="Times" w:cs="Times"/>
                <w:szCs w:val="24"/>
                <w:lang w:val="en-GB" w:eastAsia="en-US"/>
              </w:rPr>
            </w:pPr>
            <w:r w:rsidRPr="006E704E">
              <w:rPr>
                <w:rFonts w:ascii="Times" w:hAnsi="Times" w:cs="Times"/>
                <w:color w:val="000000"/>
                <w:lang w:val="en-GB" w:eastAsia="en-US"/>
              </w:rPr>
              <w:t>NOTE 4 In SLS evaluation with a multiple beam layout, the central beam is the serving beam for UEs. The outer beams have beam center elevation that is different from the central beam center elevation.  For the interference modelling, the interference due to the outer beams is determined by using their respective beam center elevations.</w:t>
            </w:r>
          </w:p>
          <w:p w14:paraId="7F2F5BC0" w14:textId="77777777" w:rsidR="006E704E" w:rsidRPr="006E704E" w:rsidRDefault="006E704E" w:rsidP="006E704E">
            <w:pPr>
              <w:spacing w:before="0" w:after="0" w:line="240" w:lineRule="auto"/>
              <w:ind w:left="720" w:firstLineChars="0" w:firstLine="0"/>
              <w:jc w:val="left"/>
              <w:rPr>
                <w:rFonts w:ascii="Times" w:hAnsi="Times" w:cs="Times"/>
                <w:szCs w:val="24"/>
                <w:lang w:val="en-GB" w:eastAsia="en-US"/>
              </w:rPr>
            </w:pPr>
            <w:r w:rsidRPr="006E704E">
              <w:rPr>
                <w:rFonts w:ascii="Times" w:hAnsi="Times" w:cs="Times"/>
                <w:color w:val="000000"/>
                <w:lang w:val="en-GB" w:eastAsia="en-US"/>
              </w:rPr>
              <w:t>NOTE 5: For the multiple-beam satellite cell, the longest beam edge distance will correspond to the minimum beam edge elevation of the most outer beam as illustrated in figure below.</w:t>
            </w:r>
          </w:p>
          <w:p w14:paraId="56DFCBA9"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 </w:t>
            </w:r>
          </w:p>
          <w:p w14:paraId="6294F66C"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szCs w:val="24"/>
                <w:lang w:val="en-GB" w:eastAsia="en-US"/>
              </w:rPr>
              <w:t> </w:t>
            </w:r>
          </w:p>
          <w:p w14:paraId="07BE79E2" w14:textId="77777777" w:rsidR="006E704E" w:rsidRPr="006E704E" w:rsidRDefault="006E704E" w:rsidP="006E704E">
            <w:pPr>
              <w:spacing w:before="0" w:after="0" w:line="240" w:lineRule="auto"/>
              <w:ind w:firstLineChars="0" w:firstLine="0"/>
              <w:jc w:val="center"/>
              <w:rPr>
                <w:rFonts w:ascii="Times" w:hAnsi="Times" w:cs="Times"/>
                <w:szCs w:val="24"/>
                <w:lang w:val="en-GB" w:eastAsia="en-US"/>
              </w:rPr>
            </w:pPr>
            <w:r w:rsidRPr="006E704E">
              <w:rPr>
                <w:rFonts w:ascii="Times" w:hAnsi="Times" w:cs="Times"/>
                <w:szCs w:val="24"/>
                <w:lang w:val="en-GB" w:eastAsia="en-US"/>
              </w:rPr>
              <w:fldChar w:fldCharType="begin"/>
            </w:r>
            <w:r w:rsidRPr="006E704E">
              <w:rPr>
                <w:rFonts w:ascii="Times" w:hAnsi="Times" w:cs="Times"/>
                <w:szCs w:val="24"/>
                <w:lang w:val="en-GB" w:eastAsia="en-US"/>
              </w:rPr>
              <w:instrText xml:space="preserve"> INCLUDEPICTURE  "cid:image001.png@01D6FB28.5C3EA000" \* MERGEFORMATINET </w:instrText>
            </w:r>
            <w:r w:rsidRPr="006E704E">
              <w:rPr>
                <w:rFonts w:ascii="Times" w:hAnsi="Times" w:cs="Times"/>
                <w:szCs w:val="24"/>
                <w:lang w:val="en-GB" w:eastAsia="en-US"/>
              </w:rPr>
              <w:fldChar w:fldCharType="separate"/>
            </w:r>
            <w:r w:rsidR="00105AC6">
              <w:rPr>
                <w:rFonts w:ascii="Times" w:hAnsi="Times" w:cs="Times"/>
                <w:szCs w:val="24"/>
                <w:lang w:val="en-GB" w:eastAsia="en-US"/>
              </w:rPr>
              <w:fldChar w:fldCharType="begin"/>
            </w:r>
            <w:r w:rsidR="00105AC6">
              <w:rPr>
                <w:rFonts w:ascii="Times" w:hAnsi="Times" w:cs="Times"/>
                <w:szCs w:val="24"/>
                <w:lang w:val="en-GB" w:eastAsia="en-US"/>
              </w:rPr>
              <w:instrText xml:space="preserve"> INCLUDEPICTURE  "cid:image001.png@01D6FB28.5C3EA000" \* MERGEFORMATINET </w:instrText>
            </w:r>
            <w:r w:rsidR="00105AC6">
              <w:rPr>
                <w:rFonts w:ascii="Times" w:hAnsi="Times" w:cs="Times"/>
                <w:szCs w:val="24"/>
                <w:lang w:val="en-GB" w:eastAsia="en-US"/>
              </w:rPr>
              <w:fldChar w:fldCharType="separate"/>
            </w:r>
            <w:r w:rsidR="00F17034">
              <w:rPr>
                <w:rFonts w:ascii="Times" w:hAnsi="Times" w:cs="Times"/>
                <w:szCs w:val="24"/>
                <w:lang w:val="en-GB" w:eastAsia="en-US"/>
              </w:rPr>
              <w:fldChar w:fldCharType="begin"/>
            </w:r>
            <w:r w:rsidR="00F17034">
              <w:rPr>
                <w:rFonts w:ascii="Times" w:hAnsi="Times" w:cs="Times"/>
                <w:szCs w:val="24"/>
                <w:lang w:val="en-GB" w:eastAsia="en-US"/>
              </w:rPr>
              <w:instrText xml:space="preserve"> INCLUDEPICTURE  "cid:image001.png@01D6FB28.5C3EA000" \* MERGEFORMATINET </w:instrText>
            </w:r>
            <w:r w:rsidR="00F17034">
              <w:rPr>
                <w:rFonts w:ascii="Times" w:hAnsi="Times" w:cs="Times"/>
                <w:szCs w:val="24"/>
                <w:lang w:val="en-GB" w:eastAsia="en-US"/>
              </w:rPr>
              <w:fldChar w:fldCharType="separate"/>
            </w:r>
            <w:r w:rsidR="00345AA1">
              <w:rPr>
                <w:rFonts w:ascii="Times" w:hAnsi="Times" w:cs="Times"/>
                <w:szCs w:val="24"/>
                <w:lang w:val="en-GB" w:eastAsia="en-US"/>
              </w:rPr>
              <w:fldChar w:fldCharType="begin"/>
            </w:r>
            <w:r w:rsidR="00345AA1">
              <w:rPr>
                <w:rFonts w:ascii="Times" w:hAnsi="Times" w:cs="Times"/>
                <w:szCs w:val="24"/>
                <w:lang w:val="en-GB" w:eastAsia="en-US"/>
              </w:rPr>
              <w:instrText xml:space="preserve"> INCLUDEPICTURE  "cid:image001.png@01D6FB28.5C3EA000" \* MERGEFORMATINET </w:instrText>
            </w:r>
            <w:r w:rsidR="00345AA1">
              <w:rPr>
                <w:rFonts w:ascii="Times" w:hAnsi="Times" w:cs="Times"/>
                <w:szCs w:val="24"/>
                <w:lang w:val="en-GB" w:eastAsia="en-US"/>
              </w:rPr>
              <w:fldChar w:fldCharType="separate"/>
            </w:r>
            <w:r w:rsidR="00591D0B">
              <w:rPr>
                <w:rFonts w:ascii="Times" w:hAnsi="Times" w:cs="Times"/>
                <w:szCs w:val="24"/>
                <w:lang w:val="en-GB" w:eastAsia="en-US"/>
              </w:rPr>
              <w:fldChar w:fldCharType="begin"/>
            </w:r>
            <w:r w:rsidR="00591D0B">
              <w:rPr>
                <w:rFonts w:ascii="Times" w:hAnsi="Times" w:cs="Times"/>
                <w:szCs w:val="24"/>
                <w:lang w:val="en-GB" w:eastAsia="en-US"/>
              </w:rPr>
              <w:instrText xml:space="preserve"> INCLUDEPICTURE  "cid:image001.png@01D6FB28.5C3EA000" \* MERGEFORMATINET </w:instrText>
            </w:r>
            <w:r w:rsidR="00591D0B">
              <w:rPr>
                <w:rFonts w:ascii="Times" w:hAnsi="Times" w:cs="Times"/>
                <w:szCs w:val="24"/>
                <w:lang w:val="en-GB" w:eastAsia="en-US"/>
              </w:rPr>
              <w:fldChar w:fldCharType="separate"/>
            </w:r>
            <w:r w:rsidR="00A126FD">
              <w:rPr>
                <w:rFonts w:ascii="Times" w:hAnsi="Times" w:cs="Times"/>
                <w:szCs w:val="24"/>
                <w:lang w:val="en-GB" w:eastAsia="en-US"/>
              </w:rPr>
              <w:fldChar w:fldCharType="begin"/>
            </w:r>
            <w:r w:rsidR="00A126FD">
              <w:rPr>
                <w:rFonts w:ascii="Times" w:hAnsi="Times" w:cs="Times"/>
                <w:szCs w:val="24"/>
                <w:lang w:val="en-GB" w:eastAsia="en-US"/>
              </w:rPr>
              <w:instrText xml:space="preserve"> INCLUDEPICTURE  "cid:image001.png@01D6FB28.5C3EA000" \* MERGEFORMATINET </w:instrText>
            </w:r>
            <w:r w:rsidR="00A126FD">
              <w:rPr>
                <w:rFonts w:ascii="Times" w:hAnsi="Times" w:cs="Times"/>
                <w:szCs w:val="24"/>
                <w:lang w:val="en-GB" w:eastAsia="en-US"/>
              </w:rPr>
              <w:fldChar w:fldCharType="separate"/>
            </w:r>
            <w:r w:rsidR="00E126BE">
              <w:rPr>
                <w:rFonts w:ascii="Times" w:hAnsi="Times" w:cs="Times"/>
                <w:szCs w:val="24"/>
                <w:lang w:val="en-GB" w:eastAsia="en-US"/>
              </w:rPr>
              <w:fldChar w:fldCharType="begin"/>
            </w:r>
            <w:r w:rsidR="00E126BE">
              <w:rPr>
                <w:rFonts w:ascii="Times" w:hAnsi="Times" w:cs="Times"/>
                <w:szCs w:val="24"/>
                <w:lang w:val="en-GB" w:eastAsia="en-US"/>
              </w:rPr>
              <w:instrText xml:space="preserve"> </w:instrText>
            </w:r>
            <w:r w:rsidR="00E126BE">
              <w:rPr>
                <w:rFonts w:ascii="Times" w:hAnsi="Times" w:cs="Times"/>
                <w:szCs w:val="24"/>
                <w:lang w:val="en-GB" w:eastAsia="en-US"/>
              </w:rPr>
              <w:instrText>INCLU</w:instrText>
            </w:r>
            <w:r w:rsidR="00E126BE">
              <w:rPr>
                <w:rFonts w:ascii="Times" w:hAnsi="Times" w:cs="Times"/>
                <w:szCs w:val="24"/>
                <w:lang w:val="en-GB" w:eastAsia="en-US"/>
              </w:rPr>
              <w:instrText>DEPICTURE  "cid:image001.png@01D6FB28.5C3EA000" \* MERGEFORMATINET</w:instrText>
            </w:r>
            <w:r w:rsidR="00E126BE">
              <w:rPr>
                <w:rFonts w:ascii="Times" w:hAnsi="Times" w:cs="Times"/>
                <w:szCs w:val="24"/>
                <w:lang w:val="en-GB" w:eastAsia="en-US"/>
              </w:rPr>
              <w:instrText xml:space="preserve"> </w:instrText>
            </w:r>
            <w:r w:rsidR="00E126BE">
              <w:rPr>
                <w:rFonts w:ascii="Times" w:hAnsi="Times" w:cs="Times"/>
                <w:szCs w:val="24"/>
                <w:lang w:val="en-GB" w:eastAsia="en-US"/>
              </w:rPr>
              <w:fldChar w:fldCharType="separate"/>
            </w:r>
            <w:r w:rsidR="00D73AF1">
              <w:rPr>
                <w:rFonts w:ascii="Times" w:hAnsi="Times" w:cs="Times"/>
                <w:szCs w:val="24"/>
                <w:lang w:val="en-GB" w:eastAsia="en-US"/>
              </w:rPr>
              <w:pict w14:anchorId="54EB1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pt;height:189.5pt">
                  <v:imagedata r:id="rId8" r:href="rId9"/>
                </v:shape>
              </w:pict>
            </w:r>
            <w:r w:rsidR="00E126BE">
              <w:rPr>
                <w:rFonts w:ascii="Times" w:hAnsi="Times" w:cs="Times"/>
                <w:szCs w:val="24"/>
                <w:lang w:val="en-GB" w:eastAsia="en-US"/>
              </w:rPr>
              <w:fldChar w:fldCharType="end"/>
            </w:r>
            <w:r w:rsidR="00A126FD">
              <w:rPr>
                <w:rFonts w:ascii="Times" w:hAnsi="Times" w:cs="Times"/>
                <w:szCs w:val="24"/>
                <w:lang w:val="en-GB" w:eastAsia="en-US"/>
              </w:rPr>
              <w:fldChar w:fldCharType="end"/>
            </w:r>
            <w:r w:rsidR="00591D0B">
              <w:rPr>
                <w:rFonts w:ascii="Times" w:hAnsi="Times" w:cs="Times"/>
                <w:szCs w:val="24"/>
                <w:lang w:val="en-GB" w:eastAsia="en-US"/>
              </w:rPr>
              <w:fldChar w:fldCharType="end"/>
            </w:r>
            <w:r w:rsidR="00345AA1">
              <w:rPr>
                <w:rFonts w:ascii="Times" w:hAnsi="Times" w:cs="Times"/>
                <w:szCs w:val="24"/>
                <w:lang w:val="en-GB" w:eastAsia="en-US"/>
              </w:rPr>
              <w:fldChar w:fldCharType="end"/>
            </w:r>
            <w:r w:rsidR="00F17034">
              <w:rPr>
                <w:rFonts w:ascii="Times" w:hAnsi="Times" w:cs="Times"/>
                <w:szCs w:val="24"/>
                <w:lang w:val="en-GB" w:eastAsia="en-US"/>
              </w:rPr>
              <w:fldChar w:fldCharType="end"/>
            </w:r>
            <w:r w:rsidR="00105AC6">
              <w:rPr>
                <w:rFonts w:ascii="Times" w:hAnsi="Times" w:cs="Times"/>
                <w:szCs w:val="24"/>
                <w:lang w:val="en-GB" w:eastAsia="en-US"/>
              </w:rPr>
              <w:fldChar w:fldCharType="end"/>
            </w:r>
            <w:r w:rsidRPr="006E704E">
              <w:rPr>
                <w:rFonts w:ascii="Times" w:hAnsi="Times" w:cs="Times"/>
                <w:szCs w:val="24"/>
                <w:lang w:val="en-GB" w:eastAsia="en-US"/>
              </w:rPr>
              <w:fldChar w:fldCharType="end"/>
            </w:r>
          </w:p>
          <w:p w14:paraId="3156951D"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szCs w:val="24"/>
                <w:lang w:val="en-GB" w:eastAsia="en-US"/>
              </w:rPr>
              <w:t>  </w:t>
            </w:r>
          </w:p>
          <w:p w14:paraId="61A35459"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highlight w:val="green"/>
                <w:shd w:val="clear" w:color="auto" w:fill="FFFF00"/>
                <w:lang w:val="en-GB" w:eastAsia="en-US"/>
              </w:rPr>
              <w:lastRenderedPageBreak/>
              <w:t>Agreement:</w:t>
            </w:r>
          </w:p>
          <w:p w14:paraId="51E7B9DD"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Include the following tables in TR 36.763:</w:t>
            </w:r>
          </w:p>
          <w:p w14:paraId="41D243D4" w14:textId="77777777" w:rsidR="006E704E" w:rsidRPr="006E704E" w:rsidRDefault="006E704E" w:rsidP="006E704E">
            <w:pPr>
              <w:numPr>
                <w:ilvl w:val="0"/>
                <w:numId w:val="32"/>
              </w:numPr>
              <w:spacing w:before="0" w:after="0" w:line="240" w:lineRule="auto"/>
              <w:ind w:firstLineChars="0" w:firstLine="200"/>
              <w:jc w:val="left"/>
              <w:rPr>
                <w:rFonts w:ascii="Times" w:hAnsi="Times" w:cs="Times"/>
                <w:szCs w:val="24"/>
                <w:lang w:val="en-GB" w:eastAsia="en-US"/>
              </w:rPr>
            </w:pPr>
            <w:r w:rsidRPr="006E704E">
              <w:rPr>
                <w:rFonts w:ascii="Times" w:hAnsi="Times" w:cs="Times"/>
                <w:lang w:val="en-GB" w:eastAsia="en-US"/>
              </w:rPr>
              <w:t>Set 1 satellite parameters (based on TR 38.821, Table 6.1.1.1-1)</w:t>
            </w:r>
          </w:p>
          <w:p w14:paraId="3A80EF1D" w14:textId="77777777" w:rsidR="006E704E" w:rsidRPr="006E704E" w:rsidRDefault="006E704E" w:rsidP="006E704E">
            <w:pPr>
              <w:numPr>
                <w:ilvl w:val="0"/>
                <w:numId w:val="32"/>
              </w:numPr>
              <w:spacing w:before="0" w:after="0" w:line="240" w:lineRule="auto"/>
              <w:ind w:firstLineChars="0" w:firstLine="200"/>
              <w:jc w:val="left"/>
              <w:rPr>
                <w:rFonts w:ascii="Times" w:hAnsi="Times"/>
                <w:i/>
                <w:iCs/>
                <w:lang w:val="en-GB" w:eastAsia="en-US"/>
              </w:rPr>
            </w:pPr>
            <w:r w:rsidRPr="006E704E">
              <w:rPr>
                <w:rFonts w:ascii="Times" w:hAnsi="Times" w:cs="Times"/>
                <w:lang w:val="en-GB" w:eastAsia="en-US"/>
              </w:rPr>
              <w:t>Set 2 satellite parameters (based on TR 38.821, Table 6.1.1.1-2)</w:t>
            </w:r>
          </w:p>
          <w:p w14:paraId="7F61EFDE" w14:textId="77777777" w:rsidR="006E704E" w:rsidRPr="006E704E" w:rsidRDefault="006E704E" w:rsidP="006E704E">
            <w:pPr>
              <w:numPr>
                <w:ilvl w:val="0"/>
                <w:numId w:val="32"/>
              </w:numPr>
              <w:spacing w:before="0" w:after="0" w:line="240" w:lineRule="auto"/>
              <w:ind w:firstLineChars="0" w:firstLine="200"/>
              <w:jc w:val="left"/>
              <w:rPr>
                <w:rFonts w:ascii="Times" w:hAnsi="Times" w:cs="Times"/>
                <w:szCs w:val="24"/>
                <w:lang w:val="en-GB" w:eastAsia="en-US"/>
              </w:rPr>
            </w:pPr>
            <w:r w:rsidRPr="006E704E">
              <w:rPr>
                <w:rFonts w:ascii="Times" w:hAnsi="Times" w:cs="Times"/>
                <w:lang w:val="en-GB" w:eastAsia="en-US"/>
              </w:rPr>
              <w:t xml:space="preserve">Set 3 satellite parameters (Eutelsat </w:t>
            </w:r>
            <w:hyperlink r:id="rId10" w:history="1">
              <w:r w:rsidRPr="006E704E">
                <w:rPr>
                  <w:rFonts w:ascii="Times" w:hAnsi="Times" w:cs="Times"/>
                  <w:color w:val="0000FF"/>
                  <w:u w:val="single"/>
                  <w:lang w:val="en-GB" w:eastAsia="en-US"/>
                </w:rPr>
                <w:t>R1-2101146</w:t>
              </w:r>
            </w:hyperlink>
            <w:r w:rsidRPr="006E704E">
              <w:rPr>
                <w:rFonts w:ascii="Times" w:hAnsi="Times" w:cs="Times"/>
                <w:lang w:val="en-GB" w:eastAsia="en-US"/>
              </w:rPr>
              <w:t xml:space="preserve"> with central beam edge elevation 12.5 degree for GEO, and 30 degree for LEO-600 km and 1200 km)</w:t>
            </w:r>
          </w:p>
          <w:p w14:paraId="6B3C0AA9" w14:textId="77777777" w:rsidR="006E704E" w:rsidRPr="006E704E" w:rsidRDefault="006E704E" w:rsidP="006E704E">
            <w:pPr>
              <w:spacing w:before="0" w:after="0" w:line="240" w:lineRule="auto"/>
              <w:ind w:left="720" w:firstLineChars="0" w:firstLine="0"/>
              <w:jc w:val="left"/>
              <w:rPr>
                <w:rFonts w:ascii="Times" w:hAnsi="Times" w:cs="Times"/>
                <w:szCs w:val="24"/>
                <w:lang w:val="en-GB" w:eastAsia="en-US"/>
              </w:rPr>
            </w:pPr>
          </w:p>
          <w:tbl>
            <w:tblPr>
              <w:tblW w:w="0" w:type="auto"/>
              <w:tblInd w:w="604" w:type="dxa"/>
              <w:tblCellMar>
                <w:left w:w="0" w:type="dxa"/>
                <w:right w:w="0" w:type="dxa"/>
              </w:tblCellMar>
              <w:tblLook w:val="04A0" w:firstRow="1" w:lastRow="0" w:firstColumn="1" w:lastColumn="0" w:noHBand="0" w:noVBand="1"/>
            </w:tblPr>
            <w:tblGrid>
              <w:gridCol w:w="3121"/>
              <w:gridCol w:w="1090"/>
              <w:gridCol w:w="1437"/>
              <w:gridCol w:w="1437"/>
              <w:gridCol w:w="1437"/>
            </w:tblGrid>
            <w:tr w:rsidR="006E704E" w:rsidRPr="006E704E" w14:paraId="0793B3E8" w14:textId="77777777" w:rsidTr="00105AC6">
              <w:tc>
                <w:tcPr>
                  <w:tcW w:w="4211"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1EEB3"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orbit</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DF4C3B"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GEO</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7C2901"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LEO-1200</w:t>
                  </w:r>
                </w:p>
              </w:tc>
              <w:tc>
                <w:tcPr>
                  <w:tcW w:w="14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53E06B3"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LEO-600</w:t>
                  </w:r>
                </w:p>
              </w:tc>
            </w:tr>
            <w:tr w:rsidR="006E704E" w:rsidRPr="006E704E" w14:paraId="0724B52F" w14:textId="77777777" w:rsidTr="00105AC6">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698B92"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altitude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1C3409"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35786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50880"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1200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3D80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600 km</w:t>
                  </w:r>
                </w:p>
              </w:tc>
            </w:tr>
            <w:tr w:rsidR="006E704E" w:rsidRPr="006E704E" w14:paraId="63CDAD6F" w14:textId="77777777" w:rsidTr="00105AC6">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4777C2"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 xml:space="preserve">Central beam edge elevation </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1ECA2359"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12.5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4BBAC6F4"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30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576F4C44"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30 degree</w:t>
                  </w:r>
                </w:p>
              </w:tc>
            </w:tr>
            <w:tr w:rsidR="006E704E" w:rsidRPr="006E704E" w14:paraId="4B474328" w14:textId="77777777" w:rsidTr="00105AC6">
              <w:trPr>
                <w:trHeight w:val="372"/>
              </w:trPr>
              <w:tc>
                <w:tcPr>
                  <w:tcW w:w="421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836845"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Central beam center elevation</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2043FCF4"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20.9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6B4BE6F8"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46.05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hideMark/>
                </w:tcPr>
                <w:p w14:paraId="59E89920"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43.8 degree</w:t>
                  </w:r>
                </w:p>
              </w:tc>
            </w:tr>
            <w:tr w:rsidR="006E704E" w:rsidRPr="006E704E" w14:paraId="709C4A9F" w14:textId="77777777" w:rsidTr="00105AC6">
              <w:trPr>
                <w:trHeight w:val="372"/>
              </w:trPr>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E829E7"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Payload characteristics for DL transmissions</w:t>
                  </w:r>
                </w:p>
              </w:tc>
            </w:tr>
            <w:tr w:rsidR="006E704E" w:rsidRPr="006E704E" w14:paraId="5C2AD055" w14:textId="77777777" w:rsidTr="00105AC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E7AF72"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4281A7"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S-band</w:t>
                  </w:r>
                </w:p>
                <w:p w14:paraId="1F74CA52"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27FE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2CCFD"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0.4m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2EE599"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0.4 m</w:t>
                  </w:r>
                </w:p>
              </w:tc>
            </w:tr>
            <w:tr w:rsidR="006E704E" w:rsidRPr="006E704E" w14:paraId="62107888" w14:textId="77777777" w:rsidTr="00105AC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873E18"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EIRP density</w:t>
                  </w:r>
                </w:p>
              </w:tc>
              <w:tc>
                <w:tcPr>
                  <w:tcW w:w="0" w:type="auto"/>
                  <w:vMerge/>
                  <w:tcBorders>
                    <w:top w:val="nil"/>
                    <w:left w:val="nil"/>
                    <w:bottom w:val="single" w:sz="8" w:space="0" w:color="auto"/>
                    <w:right w:val="single" w:sz="8" w:space="0" w:color="auto"/>
                  </w:tcBorders>
                  <w:vAlign w:val="center"/>
                  <w:hideMark/>
                </w:tcPr>
                <w:p w14:paraId="6C66212B"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13519A"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59.8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E58D5"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33.7 dBW/MHz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2E60E"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28.3 dBW/MHz</w:t>
                  </w:r>
                </w:p>
              </w:tc>
            </w:tr>
            <w:tr w:rsidR="006E704E" w:rsidRPr="006E704E" w14:paraId="263D1E18" w14:textId="77777777" w:rsidTr="00105AC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ECE441"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Tx max Gain</w:t>
                  </w:r>
                </w:p>
              </w:tc>
              <w:tc>
                <w:tcPr>
                  <w:tcW w:w="0" w:type="auto"/>
                  <w:vMerge/>
                  <w:tcBorders>
                    <w:top w:val="nil"/>
                    <w:left w:val="nil"/>
                    <w:bottom w:val="single" w:sz="8" w:space="0" w:color="auto"/>
                    <w:right w:val="single" w:sz="8" w:space="0" w:color="auto"/>
                  </w:tcBorders>
                  <w:vAlign w:val="center"/>
                  <w:hideMark/>
                </w:tcPr>
                <w:p w14:paraId="16FD6C34"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2CD186"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6EB1DC"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AA16E4"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16.2 dBi</w:t>
                  </w:r>
                </w:p>
              </w:tc>
            </w:tr>
            <w:tr w:rsidR="006E704E" w:rsidRPr="006E704E" w14:paraId="1874F37B" w14:textId="77777777" w:rsidTr="00105AC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83C76"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3dB beam width (HPBW)</w:t>
                  </w:r>
                </w:p>
              </w:tc>
              <w:tc>
                <w:tcPr>
                  <w:tcW w:w="0" w:type="auto"/>
                  <w:vMerge/>
                  <w:tcBorders>
                    <w:top w:val="nil"/>
                    <w:left w:val="nil"/>
                    <w:bottom w:val="single" w:sz="8" w:space="0" w:color="auto"/>
                    <w:right w:val="single" w:sz="8" w:space="0" w:color="auto"/>
                  </w:tcBorders>
                  <w:vAlign w:val="center"/>
                  <w:hideMark/>
                </w:tcPr>
                <w:p w14:paraId="63F4481E"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7F8B27"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0.7353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0A325C"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22.1 degree</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3AA912"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22.1 degree</w:t>
                  </w:r>
                </w:p>
              </w:tc>
            </w:tr>
            <w:tr w:rsidR="006E704E" w:rsidRPr="006E704E" w14:paraId="3D076F0B" w14:textId="77777777" w:rsidTr="00105AC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AD644A"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beam diameter (NOTE 2)</w:t>
                  </w:r>
                </w:p>
              </w:tc>
              <w:tc>
                <w:tcPr>
                  <w:tcW w:w="0" w:type="auto"/>
                  <w:vMerge/>
                  <w:tcBorders>
                    <w:top w:val="nil"/>
                    <w:left w:val="nil"/>
                    <w:bottom w:val="single" w:sz="8" w:space="0" w:color="auto"/>
                    <w:right w:val="single" w:sz="8" w:space="0" w:color="auto"/>
                  </w:tcBorders>
                  <w:vAlign w:val="center"/>
                  <w:hideMark/>
                </w:tcPr>
                <w:p w14:paraId="6BED43F8"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55802D"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459km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F438"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470 km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FFF92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234 km</w:t>
                  </w:r>
                </w:p>
              </w:tc>
            </w:tr>
            <w:tr w:rsidR="006E704E" w:rsidRPr="006E704E" w14:paraId="4F256CA3" w14:textId="77777777" w:rsidTr="00105AC6">
              <w:tc>
                <w:tcPr>
                  <w:tcW w:w="8522"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BD348"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Payload characteristics for UL transmissions</w:t>
                  </w:r>
                </w:p>
              </w:tc>
            </w:tr>
            <w:tr w:rsidR="006E704E" w:rsidRPr="006E704E" w14:paraId="57224FCC" w14:textId="77777777" w:rsidTr="00105AC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C5903D"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Equivalent satellite antenna aperture (NOTE 1)</w:t>
                  </w:r>
                </w:p>
              </w:tc>
              <w:tc>
                <w:tcPr>
                  <w:tcW w:w="109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B6AF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 xml:space="preserve">S-band </w:t>
                  </w:r>
                </w:p>
                <w:p w14:paraId="118495A0"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(i.e. 2 GHz)</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6CDE90"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12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A30012"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0.4 m</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469080"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0.4 m</w:t>
                  </w:r>
                </w:p>
              </w:tc>
            </w:tr>
            <w:tr w:rsidR="006E704E" w:rsidRPr="006E704E" w14:paraId="7FE9C721" w14:textId="77777777" w:rsidTr="00105AC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5C2205"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G/T</w:t>
                  </w:r>
                </w:p>
              </w:tc>
              <w:tc>
                <w:tcPr>
                  <w:tcW w:w="0" w:type="auto"/>
                  <w:vMerge/>
                  <w:tcBorders>
                    <w:top w:val="nil"/>
                    <w:left w:val="nil"/>
                    <w:bottom w:val="single" w:sz="8" w:space="0" w:color="auto"/>
                    <w:right w:val="single" w:sz="8" w:space="0" w:color="auto"/>
                  </w:tcBorders>
                  <w:vAlign w:val="center"/>
                  <w:hideMark/>
                </w:tcPr>
                <w:p w14:paraId="1B91FCA6"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96362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16.7dB K</w:t>
                  </w:r>
                  <w:r w:rsidRPr="006E704E">
                    <w:rPr>
                      <w:rFonts w:ascii="Times" w:hAnsi="Times" w:cs="Times"/>
                      <w:vertAlign w:val="superscript"/>
                      <w:lang w:val="en-GB" w:eastAsia="en-US"/>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A986A8"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-12.8 dB K</w:t>
                  </w:r>
                  <w:r w:rsidRPr="006E704E">
                    <w:rPr>
                      <w:rFonts w:ascii="Times" w:hAnsi="Times" w:cs="Times"/>
                      <w:vertAlign w:val="superscript"/>
                      <w:lang w:val="en-GB" w:eastAsia="en-US"/>
                    </w:rPr>
                    <w:t>-1</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FD637"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-12.8 dB K</w:t>
                  </w:r>
                  <w:r w:rsidRPr="006E704E">
                    <w:rPr>
                      <w:rFonts w:ascii="Times" w:hAnsi="Times" w:cs="Times"/>
                      <w:vertAlign w:val="superscript"/>
                      <w:lang w:val="en-GB" w:eastAsia="en-US"/>
                    </w:rPr>
                    <w:t>-1</w:t>
                  </w:r>
                </w:p>
              </w:tc>
            </w:tr>
            <w:tr w:rsidR="006E704E" w:rsidRPr="006E704E" w14:paraId="66DC1A37" w14:textId="77777777" w:rsidTr="00105AC6">
              <w:tc>
                <w:tcPr>
                  <w:tcW w:w="312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9444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Rx max Gain</w:t>
                  </w:r>
                </w:p>
              </w:tc>
              <w:tc>
                <w:tcPr>
                  <w:tcW w:w="0" w:type="auto"/>
                  <w:vMerge/>
                  <w:tcBorders>
                    <w:top w:val="nil"/>
                    <w:left w:val="nil"/>
                    <w:bottom w:val="single" w:sz="8" w:space="0" w:color="auto"/>
                    <w:right w:val="single" w:sz="8" w:space="0" w:color="auto"/>
                  </w:tcBorders>
                  <w:vAlign w:val="center"/>
                  <w:hideMark/>
                </w:tcPr>
                <w:p w14:paraId="1B0E6657"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78D0B4"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45.7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B4C9A"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16.2 dBi</w:t>
                  </w:r>
                </w:p>
              </w:tc>
              <w:tc>
                <w:tcPr>
                  <w:tcW w:w="14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6872A"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16.2 dBi</w:t>
                  </w:r>
                </w:p>
              </w:tc>
            </w:tr>
          </w:tbl>
          <w:p w14:paraId="24E6A685" w14:textId="77777777" w:rsidR="006E704E" w:rsidRPr="006E704E" w:rsidRDefault="006E704E" w:rsidP="006E704E">
            <w:pPr>
              <w:spacing w:before="0" w:after="0" w:line="240" w:lineRule="auto"/>
              <w:ind w:firstLineChars="0"/>
              <w:jc w:val="left"/>
              <w:rPr>
                <w:rFonts w:ascii="Times" w:eastAsia="Calibri" w:hAnsi="Times" w:cs="Times"/>
                <w:szCs w:val="24"/>
                <w:lang w:val="en-GB" w:eastAsia="en-US"/>
              </w:rPr>
            </w:pPr>
            <w:r w:rsidRPr="006E704E">
              <w:rPr>
                <w:rFonts w:ascii="Times" w:hAnsi="Times" w:cs="Times"/>
                <w:color w:val="000000"/>
                <w:lang w:val="en-GB" w:eastAsia="en-US"/>
              </w:rPr>
              <w:t xml:space="preserve">NOTE 1: This value is equivalent to the antenna diameter in Sec. 6.4.1 of TR 38.811 </w:t>
            </w:r>
          </w:p>
          <w:p w14:paraId="3F8EFD6E" w14:textId="77777777" w:rsidR="006E704E" w:rsidRPr="006E704E" w:rsidRDefault="006E704E" w:rsidP="006E704E">
            <w:pPr>
              <w:spacing w:before="0" w:after="0" w:line="240" w:lineRule="auto"/>
              <w:ind w:firstLineChars="0"/>
              <w:jc w:val="left"/>
              <w:rPr>
                <w:rFonts w:ascii="Times" w:hAnsi="Times" w:cs="Times"/>
                <w:szCs w:val="24"/>
                <w:lang w:val="en-GB" w:eastAsia="en-US"/>
              </w:rPr>
            </w:pPr>
            <w:r w:rsidRPr="006E704E">
              <w:rPr>
                <w:rFonts w:ascii="Times" w:hAnsi="Times" w:cs="Times"/>
                <w:lang w:val="en-GB" w:eastAsia="en-US"/>
              </w:rPr>
              <w:t>NOTE 2: Satellite beam diameter is at Nadir point</w:t>
            </w:r>
          </w:p>
          <w:p w14:paraId="6B9D38E1" w14:textId="77777777" w:rsidR="006E704E" w:rsidRPr="006E704E" w:rsidRDefault="006E704E" w:rsidP="006E704E">
            <w:pPr>
              <w:spacing w:before="0" w:after="0" w:line="240" w:lineRule="auto"/>
              <w:ind w:firstLineChars="0"/>
              <w:jc w:val="left"/>
              <w:rPr>
                <w:rFonts w:ascii="Times" w:hAnsi="Times" w:cs="Times"/>
                <w:szCs w:val="24"/>
                <w:lang w:val="en-GB" w:eastAsia="en-US"/>
              </w:rPr>
            </w:pPr>
            <w:r w:rsidRPr="006E704E">
              <w:rPr>
                <w:rFonts w:ascii="Times" w:hAnsi="Times" w:cs="Times"/>
                <w:lang w:val="en-GB" w:eastAsia="en-US"/>
              </w:rPr>
              <w:t>NOTE 3: Central beam center elevation is referred to as central beam elevation in TR 38.821</w:t>
            </w:r>
          </w:p>
          <w:p w14:paraId="099BFA5D" w14:textId="77777777" w:rsidR="006E704E" w:rsidRPr="006E704E" w:rsidRDefault="006E704E" w:rsidP="006E704E">
            <w:pPr>
              <w:spacing w:before="0" w:after="0" w:line="240" w:lineRule="auto"/>
              <w:ind w:left="720" w:firstLineChars="0" w:firstLine="0"/>
              <w:jc w:val="left"/>
              <w:rPr>
                <w:rFonts w:ascii="Times" w:hAnsi="Times" w:cs="Times"/>
                <w:szCs w:val="24"/>
                <w:lang w:val="en-GB" w:eastAsia="en-US"/>
              </w:rPr>
            </w:pPr>
            <w:r w:rsidRPr="006E704E">
              <w:rPr>
                <w:rFonts w:ascii="Times" w:hAnsi="Times" w:cs="Times"/>
                <w:color w:val="000000"/>
                <w:lang w:val="en-GB" w:eastAsia="en-US"/>
              </w:rPr>
              <w:t>NOTE 4: Central beam edge elevation is the minimum beam edge elevation of the central beam in the beam layout.</w:t>
            </w:r>
          </w:p>
          <w:p w14:paraId="3FE0878B"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p>
          <w:p w14:paraId="23BCBD75" w14:textId="77777777" w:rsidR="006E704E" w:rsidRPr="006E704E" w:rsidRDefault="006E704E" w:rsidP="006E704E">
            <w:pPr>
              <w:numPr>
                <w:ilvl w:val="0"/>
                <w:numId w:val="33"/>
              </w:numPr>
              <w:spacing w:before="0" w:after="0" w:line="240" w:lineRule="auto"/>
              <w:ind w:firstLineChars="0" w:firstLine="200"/>
              <w:jc w:val="left"/>
              <w:rPr>
                <w:rFonts w:ascii="Times" w:hAnsi="Times" w:cs="Times"/>
                <w:szCs w:val="24"/>
                <w:lang w:val="en-GB" w:eastAsia="en-US"/>
              </w:rPr>
            </w:pPr>
            <w:r w:rsidRPr="006E704E">
              <w:rPr>
                <w:rFonts w:ascii="Times" w:hAnsi="Times" w:cs="Times"/>
                <w:lang w:val="en-GB" w:eastAsia="en-US"/>
              </w:rPr>
              <w:t xml:space="preserve">Set 4 satellite parameters (Thales, Sateliot, Gatehouse </w:t>
            </w:r>
            <w:hyperlink r:id="rId11" w:history="1">
              <w:r w:rsidRPr="006E704E">
                <w:rPr>
                  <w:rFonts w:ascii="Times" w:hAnsi="Times" w:cs="Times"/>
                  <w:color w:val="0000FF"/>
                  <w:u w:val="single"/>
                  <w:lang w:val="en-GB" w:eastAsia="en-US"/>
                </w:rPr>
                <w:t>R1-2101019</w:t>
              </w:r>
            </w:hyperlink>
            <w:r w:rsidRPr="006E704E">
              <w:rPr>
                <w:rFonts w:ascii="Times" w:hAnsi="Times" w:cs="Times"/>
                <w:lang w:val="en-GB" w:eastAsia="en-US"/>
              </w:rPr>
              <w:t>)</w:t>
            </w:r>
          </w:p>
          <w:p w14:paraId="1ABD02CE"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p>
          <w:tbl>
            <w:tblPr>
              <w:tblW w:w="0" w:type="auto"/>
              <w:tblInd w:w="604" w:type="dxa"/>
              <w:tblCellMar>
                <w:left w:w="0" w:type="dxa"/>
                <w:right w:w="0" w:type="dxa"/>
              </w:tblCellMar>
              <w:tblLook w:val="04A0" w:firstRow="1" w:lastRow="0" w:firstColumn="1" w:lastColumn="0" w:noHBand="0" w:noVBand="1"/>
            </w:tblPr>
            <w:tblGrid>
              <w:gridCol w:w="4616"/>
              <w:gridCol w:w="1520"/>
              <w:gridCol w:w="2761"/>
            </w:tblGrid>
            <w:tr w:rsidR="006E704E" w:rsidRPr="006E704E" w14:paraId="0E477D35" w14:textId="77777777" w:rsidTr="00105AC6">
              <w:tc>
                <w:tcPr>
                  <w:tcW w:w="633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214F62"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orbit</w:t>
                  </w:r>
                </w:p>
              </w:tc>
              <w:tc>
                <w:tcPr>
                  <w:tcW w:w="283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EF456E"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LEO-600</w:t>
                  </w:r>
                </w:p>
              </w:tc>
            </w:tr>
            <w:tr w:rsidR="006E704E" w:rsidRPr="006E704E" w14:paraId="7387E602" w14:textId="77777777" w:rsidTr="00105AC6">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B11A0"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altitude</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0009E1"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600 km</w:t>
                  </w:r>
                </w:p>
              </w:tc>
            </w:tr>
            <w:tr w:rsidR="006E704E" w:rsidRPr="006E704E" w14:paraId="2ADC9643" w14:textId="77777777" w:rsidTr="00105AC6">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8FE2CC"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Central beam edge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0DFC808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30 degree</w:t>
                  </w:r>
                </w:p>
              </w:tc>
            </w:tr>
            <w:tr w:rsidR="006E704E" w:rsidRPr="006E704E" w14:paraId="4805DC84" w14:textId="77777777" w:rsidTr="00105AC6">
              <w:trPr>
                <w:trHeight w:val="372"/>
              </w:trPr>
              <w:tc>
                <w:tcPr>
                  <w:tcW w:w="6334"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7D5789"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Central beam center elevation</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429422B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90 degree</w:t>
                  </w:r>
                </w:p>
              </w:tc>
            </w:tr>
            <w:tr w:rsidR="006E704E" w:rsidRPr="006E704E" w14:paraId="53BA81DB" w14:textId="77777777" w:rsidTr="00105AC6">
              <w:trPr>
                <w:trHeight w:val="372"/>
              </w:trPr>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E999B5"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Payload characteristics for DL transmissions</w:t>
                  </w:r>
                </w:p>
              </w:tc>
            </w:tr>
            <w:tr w:rsidR="006E704E" w:rsidRPr="006E704E" w14:paraId="5136E95E" w14:textId="77777777" w:rsidTr="00105AC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1484E1"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Equivalent satellite antenna aperture (NOTE 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A68CD"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S-band</w:t>
                  </w:r>
                </w:p>
                <w:p w14:paraId="2ED3821A"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2DC37"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0.097 m</w:t>
                  </w:r>
                </w:p>
              </w:tc>
            </w:tr>
            <w:tr w:rsidR="006E704E" w:rsidRPr="006E704E" w14:paraId="3EAFEE52" w14:textId="77777777" w:rsidTr="00105AC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A3AE9E"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EIRP density</w:t>
                  </w:r>
                </w:p>
              </w:tc>
              <w:tc>
                <w:tcPr>
                  <w:tcW w:w="0" w:type="auto"/>
                  <w:vMerge/>
                  <w:tcBorders>
                    <w:top w:val="nil"/>
                    <w:left w:val="nil"/>
                    <w:bottom w:val="single" w:sz="8" w:space="0" w:color="auto"/>
                    <w:right w:val="single" w:sz="8" w:space="0" w:color="auto"/>
                  </w:tcBorders>
                  <w:vAlign w:val="center"/>
                  <w:hideMark/>
                </w:tcPr>
                <w:p w14:paraId="1C6EAA5C"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C8A3F6C"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21.45 dBW/MHz</w:t>
                  </w:r>
                </w:p>
              </w:tc>
            </w:tr>
            <w:tr w:rsidR="006E704E" w:rsidRPr="006E704E" w14:paraId="30ABCC27" w14:textId="77777777" w:rsidTr="00105AC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56A2B1"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Tx max Gain</w:t>
                  </w:r>
                </w:p>
              </w:tc>
              <w:tc>
                <w:tcPr>
                  <w:tcW w:w="0" w:type="auto"/>
                  <w:vMerge/>
                  <w:tcBorders>
                    <w:top w:val="nil"/>
                    <w:left w:val="nil"/>
                    <w:bottom w:val="single" w:sz="8" w:space="0" w:color="auto"/>
                    <w:right w:val="single" w:sz="8" w:space="0" w:color="auto"/>
                  </w:tcBorders>
                  <w:vAlign w:val="center"/>
                  <w:hideMark/>
                </w:tcPr>
                <w:p w14:paraId="5CAC5783"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AA61621"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11 dBi</w:t>
                  </w:r>
                </w:p>
              </w:tc>
            </w:tr>
            <w:tr w:rsidR="006E704E" w:rsidRPr="006E704E" w14:paraId="4CC2754A" w14:textId="77777777" w:rsidTr="00105AC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3B7AE"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3dB beam width (HPBW)</w:t>
                  </w:r>
                </w:p>
              </w:tc>
              <w:tc>
                <w:tcPr>
                  <w:tcW w:w="0" w:type="auto"/>
                  <w:vMerge/>
                  <w:tcBorders>
                    <w:top w:val="nil"/>
                    <w:left w:val="nil"/>
                    <w:bottom w:val="single" w:sz="8" w:space="0" w:color="auto"/>
                    <w:right w:val="single" w:sz="8" w:space="0" w:color="auto"/>
                  </w:tcBorders>
                  <w:vAlign w:val="center"/>
                  <w:hideMark/>
                </w:tcPr>
                <w:p w14:paraId="746A5AEF"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2F2F8307"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104.7 degree</w:t>
                  </w:r>
                </w:p>
              </w:tc>
            </w:tr>
            <w:tr w:rsidR="006E704E" w:rsidRPr="006E704E" w14:paraId="4CF43DDB" w14:textId="77777777" w:rsidTr="00105AC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1A783D"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beam diameter (Note 2)</w:t>
                  </w:r>
                </w:p>
              </w:tc>
              <w:tc>
                <w:tcPr>
                  <w:tcW w:w="0" w:type="auto"/>
                  <w:vMerge/>
                  <w:tcBorders>
                    <w:top w:val="nil"/>
                    <w:left w:val="nil"/>
                    <w:bottom w:val="single" w:sz="8" w:space="0" w:color="auto"/>
                    <w:right w:val="single" w:sz="8" w:space="0" w:color="auto"/>
                  </w:tcBorders>
                  <w:vAlign w:val="center"/>
                  <w:hideMark/>
                </w:tcPr>
                <w:p w14:paraId="2183ACA1"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382689D"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1700 km</w:t>
                  </w:r>
                </w:p>
              </w:tc>
            </w:tr>
            <w:tr w:rsidR="006E704E" w:rsidRPr="006E704E" w14:paraId="7FD9D622" w14:textId="77777777" w:rsidTr="00105AC6">
              <w:tc>
                <w:tcPr>
                  <w:tcW w:w="916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F5C6D6"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Payload characteristics for UL transmissions</w:t>
                  </w:r>
                </w:p>
              </w:tc>
            </w:tr>
            <w:tr w:rsidR="006E704E" w:rsidRPr="006E704E" w14:paraId="6BBF89FD" w14:textId="77777777" w:rsidTr="00105AC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F8C0B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Equivalent satellite antenna aperture (Note1)</w:t>
                  </w:r>
                </w:p>
              </w:tc>
              <w:tc>
                <w:tcPr>
                  <w:tcW w:w="1559"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75CE3"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 xml:space="preserve">S-band </w:t>
                  </w:r>
                </w:p>
                <w:p w14:paraId="41837A2F"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(i.e. 2 GHz)</w:t>
                  </w:r>
                </w:p>
              </w:tc>
              <w:tc>
                <w:tcPr>
                  <w:tcW w:w="283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F33184"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0.097 m</w:t>
                  </w:r>
                </w:p>
              </w:tc>
            </w:tr>
            <w:tr w:rsidR="006E704E" w:rsidRPr="006E704E" w14:paraId="3F01DCAC" w14:textId="77777777" w:rsidTr="00105AC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1DA4A0"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G/T</w:t>
                  </w:r>
                </w:p>
              </w:tc>
              <w:tc>
                <w:tcPr>
                  <w:tcW w:w="0" w:type="auto"/>
                  <w:vMerge/>
                  <w:tcBorders>
                    <w:top w:val="nil"/>
                    <w:left w:val="nil"/>
                    <w:bottom w:val="single" w:sz="8" w:space="0" w:color="auto"/>
                    <w:right w:val="single" w:sz="8" w:space="0" w:color="auto"/>
                  </w:tcBorders>
                  <w:vAlign w:val="center"/>
                  <w:hideMark/>
                </w:tcPr>
                <w:p w14:paraId="42414F63"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E8F6AD2"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color w:val="000000"/>
                      <w:lang w:val="en-GB" w:eastAsia="en-US"/>
                    </w:rPr>
                    <w:t>- 18.6 dB·K</w:t>
                  </w:r>
                  <w:r w:rsidRPr="006E704E">
                    <w:rPr>
                      <w:rFonts w:ascii="Times" w:hAnsi="Times" w:cs="Times"/>
                      <w:color w:val="000000"/>
                      <w:vertAlign w:val="superscript"/>
                      <w:lang w:val="en-GB" w:eastAsia="en-US"/>
                    </w:rPr>
                    <w:t>-1</w:t>
                  </w:r>
                </w:p>
              </w:tc>
            </w:tr>
            <w:tr w:rsidR="006E704E" w:rsidRPr="006E704E" w14:paraId="6D6BACB4" w14:textId="77777777" w:rsidTr="00105AC6">
              <w:tc>
                <w:tcPr>
                  <w:tcW w:w="477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7B78EB"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Satellite Rx max Gain</w:t>
                  </w:r>
                </w:p>
              </w:tc>
              <w:tc>
                <w:tcPr>
                  <w:tcW w:w="0" w:type="auto"/>
                  <w:vMerge/>
                  <w:tcBorders>
                    <w:top w:val="nil"/>
                    <w:left w:val="nil"/>
                    <w:bottom w:val="single" w:sz="8" w:space="0" w:color="auto"/>
                    <w:right w:val="single" w:sz="8" w:space="0" w:color="auto"/>
                  </w:tcBorders>
                  <w:vAlign w:val="center"/>
                  <w:hideMark/>
                </w:tcPr>
                <w:p w14:paraId="2CDA9F52" w14:textId="77777777" w:rsidR="006E704E" w:rsidRPr="006E704E" w:rsidRDefault="006E704E" w:rsidP="006E704E">
                  <w:pPr>
                    <w:spacing w:before="0" w:after="0" w:line="240" w:lineRule="auto"/>
                    <w:ind w:firstLineChars="0" w:firstLine="0"/>
                    <w:jc w:val="left"/>
                    <w:rPr>
                      <w:rFonts w:ascii="Times" w:eastAsia="Calibri" w:hAnsi="Times" w:cs="Times"/>
                      <w:szCs w:val="24"/>
                      <w:lang w:val="en-GB" w:eastAsia="en-US"/>
                    </w:rPr>
                  </w:pP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14:paraId="5A1EDF5C" w14:textId="77777777" w:rsidR="006E704E" w:rsidRPr="006E704E" w:rsidRDefault="006E704E" w:rsidP="006E704E">
                  <w:pPr>
                    <w:spacing w:before="0" w:after="0" w:line="240" w:lineRule="auto"/>
                    <w:ind w:firstLineChars="0" w:firstLine="0"/>
                    <w:jc w:val="left"/>
                    <w:rPr>
                      <w:rFonts w:ascii="Times" w:hAnsi="Times" w:cs="Times"/>
                      <w:szCs w:val="24"/>
                      <w:lang w:val="en-GB" w:eastAsia="en-US"/>
                    </w:rPr>
                  </w:pPr>
                  <w:r w:rsidRPr="006E704E">
                    <w:rPr>
                      <w:rFonts w:ascii="Times" w:hAnsi="Times" w:cs="Times"/>
                      <w:lang w:val="en-GB" w:eastAsia="en-US"/>
                    </w:rPr>
                    <w:t>11 dBi</w:t>
                  </w:r>
                </w:p>
              </w:tc>
            </w:tr>
          </w:tbl>
          <w:p w14:paraId="56CD5EE3" w14:textId="77777777" w:rsidR="006E704E" w:rsidRPr="006E704E" w:rsidRDefault="006E704E" w:rsidP="006E704E">
            <w:pPr>
              <w:spacing w:before="0" w:after="0" w:line="240" w:lineRule="auto"/>
              <w:ind w:firstLineChars="0"/>
              <w:jc w:val="left"/>
              <w:rPr>
                <w:rFonts w:ascii="Times" w:eastAsia="Calibri" w:hAnsi="Times" w:cs="Times"/>
                <w:szCs w:val="24"/>
                <w:lang w:val="en-GB" w:eastAsia="en-US"/>
              </w:rPr>
            </w:pPr>
            <w:r w:rsidRPr="006E704E">
              <w:rPr>
                <w:rFonts w:ascii="Times" w:hAnsi="Times" w:cs="Times"/>
                <w:lang w:val="en-GB" w:eastAsia="en-US"/>
              </w:rPr>
              <w:t>NOTE 1: This value is equivalent to the antenna diameter in Sec. 6.4.1 of TR 38.811</w:t>
            </w:r>
          </w:p>
          <w:p w14:paraId="1FBE2114" w14:textId="77777777" w:rsidR="006E704E" w:rsidRPr="006E704E" w:rsidRDefault="006E704E" w:rsidP="006E704E">
            <w:pPr>
              <w:spacing w:before="0" w:after="0" w:line="240" w:lineRule="auto"/>
              <w:ind w:firstLineChars="0"/>
              <w:jc w:val="left"/>
              <w:rPr>
                <w:rFonts w:ascii="Times" w:hAnsi="Times" w:cs="Times"/>
                <w:szCs w:val="24"/>
                <w:lang w:val="en-GB" w:eastAsia="en-US"/>
              </w:rPr>
            </w:pPr>
            <w:r w:rsidRPr="006E704E">
              <w:rPr>
                <w:rFonts w:ascii="Times" w:hAnsi="Times" w:cs="Times"/>
                <w:lang w:val="en-GB" w:eastAsia="en-US"/>
              </w:rPr>
              <w:t>NOTE 2: Satellite beam diameter is at Nadir point</w:t>
            </w:r>
          </w:p>
          <w:p w14:paraId="5C07C458" w14:textId="77777777" w:rsidR="006E704E" w:rsidRPr="006E704E" w:rsidRDefault="006E704E" w:rsidP="006E704E">
            <w:pPr>
              <w:spacing w:before="0" w:after="0" w:line="240" w:lineRule="auto"/>
              <w:ind w:firstLineChars="0"/>
              <w:jc w:val="left"/>
              <w:rPr>
                <w:rFonts w:ascii="Times" w:hAnsi="Times" w:cs="Times"/>
                <w:szCs w:val="24"/>
                <w:lang w:val="en-GB" w:eastAsia="en-US"/>
              </w:rPr>
            </w:pPr>
            <w:r w:rsidRPr="006E704E">
              <w:rPr>
                <w:rFonts w:ascii="Times" w:hAnsi="Times" w:cs="Times"/>
                <w:lang w:val="en-GB" w:eastAsia="en-US"/>
              </w:rPr>
              <w:t>NOTE 3: Central beam center elevation is referred to as central beam elevation in TR 38.821</w:t>
            </w:r>
          </w:p>
          <w:p w14:paraId="31045A22" w14:textId="77777777" w:rsidR="006E704E" w:rsidRPr="006E704E" w:rsidRDefault="006E704E" w:rsidP="006E704E">
            <w:pPr>
              <w:spacing w:before="0" w:after="0" w:line="240" w:lineRule="auto"/>
              <w:ind w:left="720" w:firstLineChars="0" w:firstLine="0"/>
              <w:jc w:val="left"/>
              <w:rPr>
                <w:rFonts w:ascii="Times" w:hAnsi="Times" w:cs="Times"/>
                <w:szCs w:val="24"/>
                <w:lang w:val="en-GB" w:eastAsia="en-US"/>
              </w:rPr>
            </w:pPr>
            <w:r w:rsidRPr="006E704E">
              <w:rPr>
                <w:rFonts w:ascii="Times" w:hAnsi="Times" w:cs="Times"/>
                <w:color w:val="000000"/>
                <w:lang w:val="en-GB" w:eastAsia="en-US"/>
              </w:rPr>
              <w:t>NOTE 4: Central beam edge elevation is the minimum beam edge elevation of the central beam in the beam layout.</w:t>
            </w:r>
          </w:p>
          <w:p w14:paraId="0F028EFD" w14:textId="77777777" w:rsidR="006E704E" w:rsidRPr="006E704E" w:rsidRDefault="006E704E" w:rsidP="006E704E">
            <w:pPr>
              <w:spacing w:before="0" w:after="0" w:line="240" w:lineRule="auto"/>
              <w:ind w:firstLineChars="0" w:firstLine="0"/>
              <w:jc w:val="left"/>
              <w:rPr>
                <w:rFonts w:ascii="Times" w:hAnsi="Times"/>
                <w:szCs w:val="24"/>
                <w:highlight w:val="green"/>
                <w:lang w:val="en-GB" w:eastAsia="en-US"/>
              </w:rPr>
            </w:pPr>
          </w:p>
          <w:p w14:paraId="70344212" w14:textId="77777777" w:rsidR="006E704E" w:rsidRPr="006E704E" w:rsidRDefault="006E704E" w:rsidP="006E704E">
            <w:pPr>
              <w:spacing w:before="0" w:after="0" w:line="240" w:lineRule="auto"/>
              <w:ind w:firstLineChars="0" w:firstLine="0"/>
              <w:jc w:val="left"/>
              <w:rPr>
                <w:rFonts w:ascii="Times" w:hAnsi="Times"/>
                <w:szCs w:val="24"/>
                <w:highlight w:val="green"/>
                <w:lang w:eastAsia="en-US"/>
              </w:rPr>
            </w:pPr>
          </w:p>
        </w:tc>
      </w:tr>
    </w:tbl>
    <w:p w14:paraId="442954F5" w14:textId="77777777" w:rsidR="00AC79B0" w:rsidRPr="00E22185" w:rsidRDefault="00AC79B0" w:rsidP="000A1771">
      <w:pPr>
        <w:pStyle w:val="List2"/>
        <w:spacing w:before="0" w:after="0" w:line="240" w:lineRule="auto"/>
        <w:ind w:left="0" w:firstLineChars="0" w:firstLine="0"/>
        <w:jc w:val="left"/>
        <w:rPr>
          <w:i/>
        </w:rPr>
      </w:pPr>
    </w:p>
    <w:sectPr w:rsidR="00AC79B0" w:rsidRPr="00E22185" w:rsidSect="00702B95">
      <w:headerReference w:type="even" r:id="rId12"/>
      <w:footerReference w:type="default" r:id="rId13"/>
      <w:footnotePr>
        <w:numRestart w:val="eachSect"/>
      </w:footnotePr>
      <w:pgSz w:w="11907" w:h="16840" w:code="9"/>
      <w:pgMar w:top="1440" w:right="1080" w:bottom="1440" w:left="1080"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03C7C" w16cex:dateUtc="2020-08-02T0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21E62D" w16cid:durableId="22CFD05B"/>
  <w16cid:commentId w16cid:paraId="4B11B276" w16cid:durableId="22CFD05C"/>
  <w16cid:commentId w16cid:paraId="3206EB45" w16cid:durableId="22D03C7C"/>
  <w16cid:commentId w16cid:paraId="357884F3" w16cid:durableId="22CFD0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31D95" w14:textId="77777777" w:rsidR="00E126BE" w:rsidRDefault="00E126BE" w:rsidP="007378B8">
      <w:r>
        <w:separator/>
      </w:r>
    </w:p>
  </w:endnote>
  <w:endnote w:type="continuationSeparator" w:id="0">
    <w:p w14:paraId="0325C2A3" w14:textId="77777777" w:rsidR="00E126BE" w:rsidRDefault="00E126BE"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FangSong_GB2312">
    <w:altName w:val="Microsoft YaHe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D8F65" w14:textId="463CF0B7" w:rsidR="00F17034" w:rsidRDefault="00F17034">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D73AF1">
      <w:rPr>
        <w:rStyle w:val="PageNumber"/>
        <w:i/>
        <w:color w:val="auto"/>
      </w:rPr>
      <w:t>1</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7DBEAC" w14:textId="77777777" w:rsidR="00E126BE" w:rsidRDefault="00E126BE" w:rsidP="007378B8">
      <w:r>
        <w:separator/>
      </w:r>
    </w:p>
  </w:footnote>
  <w:footnote w:type="continuationSeparator" w:id="0">
    <w:p w14:paraId="49982F44" w14:textId="77777777" w:rsidR="00E126BE" w:rsidRDefault="00E126BE" w:rsidP="0073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B6BB5" w14:textId="77777777" w:rsidR="00F17034" w:rsidRDefault="00F17034"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F1C4B"/>
    <w:multiLevelType w:val="hybridMultilevel"/>
    <w:tmpl w:val="92B49746"/>
    <w:lvl w:ilvl="0" w:tplc="181C4DF8">
      <w:start w:val="2"/>
      <w:numFmt w:val="bullet"/>
      <w:lvlText w:val="-"/>
      <w:lvlJc w:val="left"/>
      <w:pPr>
        <w:ind w:left="560" w:hanging="360"/>
      </w:pPr>
      <w:rPr>
        <w:rFonts w:ascii="Times New Roman" w:eastAsia="Batang" w:hAnsi="Times New Roman" w:cs="Times New Roman"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4" w15:restartNumberingAfterBreak="0">
    <w:nsid w:val="049B4FEA"/>
    <w:multiLevelType w:val="hybridMultilevel"/>
    <w:tmpl w:val="2926FBB2"/>
    <w:lvl w:ilvl="0" w:tplc="04090001">
      <w:start w:val="1"/>
      <w:numFmt w:val="bullet"/>
      <w:lvlText w:val=""/>
      <w:lvlJc w:val="left"/>
      <w:pPr>
        <w:ind w:left="200" w:hanging="360"/>
      </w:pPr>
      <w:rPr>
        <w:rFonts w:ascii="Symbol" w:hAnsi="Symbol" w:hint="default"/>
      </w:rPr>
    </w:lvl>
    <w:lvl w:ilvl="1" w:tplc="04090003">
      <w:start w:val="1"/>
      <w:numFmt w:val="bullet"/>
      <w:lvlText w:val="o"/>
      <w:lvlJc w:val="left"/>
      <w:pPr>
        <w:ind w:left="920" w:hanging="360"/>
      </w:pPr>
      <w:rPr>
        <w:rFonts w:ascii="Courier New" w:hAnsi="Courier New" w:cs="Courier New" w:hint="default"/>
      </w:rPr>
    </w:lvl>
    <w:lvl w:ilvl="2" w:tplc="04090005" w:tentative="1">
      <w:start w:val="1"/>
      <w:numFmt w:val="bullet"/>
      <w:lvlText w:val=""/>
      <w:lvlJc w:val="left"/>
      <w:pPr>
        <w:ind w:left="1640" w:hanging="360"/>
      </w:pPr>
      <w:rPr>
        <w:rFonts w:ascii="Wingdings" w:hAnsi="Wingdings" w:hint="default"/>
      </w:rPr>
    </w:lvl>
    <w:lvl w:ilvl="3" w:tplc="04090001" w:tentative="1">
      <w:start w:val="1"/>
      <w:numFmt w:val="bullet"/>
      <w:lvlText w:val=""/>
      <w:lvlJc w:val="left"/>
      <w:pPr>
        <w:ind w:left="2360" w:hanging="360"/>
      </w:pPr>
      <w:rPr>
        <w:rFonts w:ascii="Symbol" w:hAnsi="Symbol" w:hint="default"/>
      </w:rPr>
    </w:lvl>
    <w:lvl w:ilvl="4" w:tplc="04090003" w:tentative="1">
      <w:start w:val="1"/>
      <w:numFmt w:val="bullet"/>
      <w:lvlText w:val="o"/>
      <w:lvlJc w:val="left"/>
      <w:pPr>
        <w:ind w:left="3080" w:hanging="360"/>
      </w:pPr>
      <w:rPr>
        <w:rFonts w:ascii="Courier New" w:hAnsi="Courier New" w:cs="Courier New" w:hint="default"/>
      </w:rPr>
    </w:lvl>
    <w:lvl w:ilvl="5" w:tplc="04090005" w:tentative="1">
      <w:start w:val="1"/>
      <w:numFmt w:val="bullet"/>
      <w:lvlText w:val=""/>
      <w:lvlJc w:val="left"/>
      <w:pPr>
        <w:ind w:left="3800" w:hanging="360"/>
      </w:pPr>
      <w:rPr>
        <w:rFonts w:ascii="Wingdings" w:hAnsi="Wingdings" w:hint="default"/>
      </w:rPr>
    </w:lvl>
    <w:lvl w:ilvl="6" w:tplc="04090001" w:tentative="1">
      <w:start w:val="1"/>
      <w:numFmt w:val="bullet"/>
      <w:lvlText w:val=""/>
      <w:lvlJc w:val="left"/>
      <w:pPr>
        <w:ind w:left="4520" w:hanging="360"/>
      </w:pPr>
      <w:rPr>
        <w:rFonts w:ascii="Symbol" w:hAnsi="Symbol" w:hint="default"/>
      </w:rPr>
    </w:lvl>
    <w:lvl w:ilvl="7" w:tplc="04090003" w:tentative="1">
      <w:start w:val="1"/>
      <w:numFmt w:val="bullet"/>
      <w:lvlText w:val="o"/>
      <w:lvlJc w:val="left"/>
      <w:pPr>
        <w:ind w:left="5240" w:hanging="360"/>
      </w:pPr>
      <w:rPr>
        <w:rFonts w:ascii="Courier New" w:hAnsi="Courier New" w:cs="Courier New" w:hint="default"/>
      </w:rPr>
    </w:lvl>
    <w:lvl w:ilvl="8" w:tplc="04090005" w:tentative="1">
      <w:start w:val="1"/>
      <w:numFmt w:val="bullet"/>
      <w:lvlText w:val=""/>
      <w:lvlJc w:val="left"/>
      <w:pPr>
        <w:ind w:left="5960" w:hanging="360"/>
      </w:pPr>
      <w:rPr>
        <w:rFonts w:ascii="Wingdings" w:hAnsi="Wingdings" w:hint="default"/>
      </w:rPr>
    </w:lvl>
  </w:abstractNum>
  <w:abstractNum w:abstractNumId="5"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07759F"/>
    <w:multiLevelType w:val="hybridMultilevel"/>
    <w:tmpl w:val="15F6E928"/>
    <w:lvl w:ilvl="0" w:tplc="F0E40A1C">
      <w:start w:val="5"/>
      <w:numFmt w:val="bullet"/>
      <w:lvlText w:val="-"/>
      <w:lvlJc w:val="left"/>
      <w:pPr>
        <w:ind w:left="560" w:hanging="360"/>
      </w:pPr>
      <w:rPr>
        <w:rFonts w:ascii="Times" w:eastAsia="Batang" w:hAnsi="Times" w:cs="Times"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7" w15:restartNumberingAfterBreak="0">
    <w:nsid w:val="14F6513F"/>
    <w:multiLevelType w:val="hybridMultilevel"/>
    <w:tmpl w:val="2BA4B02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8" w15:restartNumberingAfterBreak="0">
    <w:nsid w:val="18117B55"/>
    <w:multiLevelType w:val="hybridMultilevel"/>
    <w:tmpl w:val="87E87262"/>
    <w:lvl w:ilvl="0" w:tplc="95B0ECE0">
      <w:start w:val="1"/>
      <w:numFmt w:val="bullet"/>
      <w:lvlText w:val=""/>
      <w:lvlJc w:val="left"/>
      <w:pPr>
        <w:tabs>
          <w:tab w:val="num" w:pos="720"/>
        </w:tabs>
        <w:ind w:left="720" w:hanging="360"/>
      </w:pPr>
      <w:rPr>
        <w:rFonts w:ascii="Wingdings" w:hAnsi="Wingdings" w:hint="default"/>
      </w:rPr>
    </w:lvl>
    <w:lvl w:ilvl="1" w:tplc="E806B250" w:tentative="1">
      <w:start w:val="1"/>
      <w:numFmt w:val="bullet"/>
      <w:lvlText w:val=""/>
      <w:lvlJc w:val="left"/>
      <w:pPr>
        <w:tabs>
          <w:tab w:val="num" w:pos="1440"/>
        </w:tabs>
        <w:ind w:left="1440" w:hanging="360"/>
      </w:pPr>
      <w:rPr>
        <w:rFonts w:ascii="Wingdings" w:hAnsi="Wingdings" w:hint="default"/>
      </w:rPr>
    </w:lvl>
    <w:lvl w:ilvl="2" w:tplc="4A5ADB0A">
      <w:start w:val="1"/>
      <w:numFmt w:val="bullet"/>
      <w:lvlText w:val=""/>
      <w:lvlJc w:val="left"/>
      <w:pPr>
        <w:tabs>
          <w:tab w:val="num" w:pos="2160"/>
        </w:tabs>
        <w:ind w:left="2160" w:hanging="360"/>
      </w:pPr>
      <w:rPr>
        <w:rFonts w:ascii="Wingdings" w:hAnsi="Wingdings" w:hint="default"/>
      </w:rPr>
    </w:lvl>
    <w:lvl w:ilvl="3" w:tplc="93247918" w:tentative="1">
      <w:start w:val="1"/>
      <w:numFmt w:val="bullet"/>
      <w:lvlText w:val=""/>
      <w:lvlJc w:val="left"/>
      <w:pPr>
        <w:tabs>
          <w:tab w:val="num" w:pos="2880"/>
        </w:tabs>
        <w:ind w:left="2880" w:hanging="360"/>
      </w:pPr>
      <w:rPr>
        <w:rFonts w:ascii="Wingdings" w:hAnsi="Wingdings" w:hint="default"/>
      </w:rPr>
    </w:lvl>
    <w:lvl w:ilvl="4" w:tplc="18225A2E" w:tentative="1">
      <w:start w:val="1"/>
      <w:numFmt w:val="bullet"/>
      <w:lvlText w:val=""/>
      <w:lvlJc w:val="left"/>
      <w:pPr>
        <w:tabs>
          <w:tab w:val="num" w:pos="3600"/>
        </w:tabs>
        <w:ind w:left="3600" w:hanging="360"/>
      </w:pPr>
      <w:rPr>
        <w:rFonts w:ascii="Wingdings" w:hAnsi="Wingdings" w:hint="default"/>
      </w:rPr>
    </w:lvl>
    <w:lvl w:ilvl="5" w:tplc="26061966" w:tentative="1">
      <w:start w:val="1"/>
      <w:numFmt w:val="bullet"/>
      <w:lvlText w:val=""/>
      <w:lvlJc w:val="left"/>
      <w:pPr>
        <w:tabs>
          <w:tab w:val="num" w:pos="4320"/>
        </w:tabs>
        <w:ind w:left="4320" w:hanging="360"/>
      </w:pPr>
      <w:rPr>
        <w:rFonts w:ascii="Wingdings" w:hAnsi="Wingdings" w:hint="default"/>
      </w:rPr>
    </w:lvl>
    <w:lvl w:ilvl="6" w:tplc="BD60B1CE" w:tentative="1">
      <w:start w:val="1"/>
      <w:numFmt w:val="bullet"/>
      <w:lvlText w:val=""/>
      <w:lvlJc w:val="left"/>
      <w:pPr>
        <w:tabs>
          <w:tab w:val="num" w:pos="5040"/>
        </w:tabs>
        <w:ind w:left="5040" w:hanging="360"/>
      </w:pPr>
      <w:rPr>
        <w:rFonts w:ascii="Wingdings" w:hAnsi="Wingdings" w:hint="default"/>
      </w:rPr>
    </w:lvl>
    <w:lvl w:ilvl="7" w:tplc="DE48ECBA" w:tentative="1">
      <w:start w:val="1"/>
      <w:numFmt w:val="bullet"/>
      <w:lvlText w:val=""/>
      <w:lvlJc w:val="left"/>
      <w:pPr>
        <w:tabs>
          <w:tab w:val="num" w:pos="5760"/>
        </w:tabs>
        <w:ind w:left="5760" w:hanging="360"/>
      </w:pPr>
      <w:rPr>
        <w:rFonts w:ascii="Wingdings" w:hAnsi="Wingdings" w:hint="default"/>
      </w:rPr>
    </w:lvl>
    <w:lvl w:ilvl="8" w:tplc="54F0F8D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633DAA"/>
    <w:multiLevelType w:val="multilevel"/>
    <w:tmpl w:val="A9A005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9493C48"/>
    <w:multiLevelType w:val="hybridMultilevel"/>
    <w:tmpl w:val="90F475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D34CC3"/>
    <w:multiLevelType w:val="hybridMultilevel"/>
    <w:tmpl w:val="371A736A"/>
    <w:lvl w:ilvl="0" w:tplc="153E34CE">
      <w:start w:val="1"/>
      <w:numFmt w:val="bullet"/>
      <w:lvlText w:val="•"/>
      <w:lvlJc w:val="left"/>
      <w:pPr>
        <w:tabs>
          <w:tab w:val="num" w:pos="720"/>
        </w:tabs>
        <w:ind w:left="720" w:hanging="360"/>
      </w:pPr>
      <w:rPr>
        <w:rFonts w:ascii="Arial" w:hAnsi="Arial" w:hint="default"/>
      </w:rPr>
    </w:lvl>
    <w:lvl w:ilvl="1" w:tplc="26DAE9B4" w:tentative="1">
      <w:start w:val="1"/>
      <w:numFmt w:val="bullet"/>
      <w:lvlText w:val="•"/>
      <w:lvlJc w:val="left"/>
      <w:pPr>
        <w:tabs>
          <w:tab w:val="num" w:pos="1440"/>
        </w:tabs>
        <w:ind w:left="1440" w:hanging="360"/>
      </w:pPr>
      <w:rPr>
        <w:rFonts w:ascii="Arial" w:hAnsi="Arial" w:hint="default"/>
      </w:rPr>
    </w:lvl>
    <w:lvl w:ilvl="2" w:tplc="5AB2F8B6" w:tentative="1">
      <w:start w:val="1"/>
      <w:numFmt w:val="bullet"/>
      <w:lvlText w:val="•"/>
      <w:lvlJc w:val="left"/>
      <w:pPr>
        <w:tabs>
          <w:tab w:val="num" w:pos="2160"/>
        </w:tabs>
        <w:ind w:left="2160" w:hanging="360"/>
      </w:pPr>
      <w:rPr>
        <w:rFonts w:ascii="Arial" w:hAnsi="Arial" w:hint="default"/>
      </w:rPr>
    </w:lvl>
    <w:lvl w:ilvl="3" w:tplc="E7FC36C4" w:tentative="1">
      <w:start w:val="1"/>
      <w:numFmt w:val="bullet"/>
      <w:lvlText w:val="•"/>
      <w:lvlJc w:val="left"/>
      <w:pPr>
        <w:tabs>
          <w:tab w:val="num" w:pos="2880"/>
        </w:tabs>
        <w:ind w:left="2880" w:hanging="360"/>
      </w:pPr>
      <w:rPr>
        <w:rFonts w:ascii="Arial" w:hAnsi="Arial" w:hint="default"/>
      </w:rPr>
    </w:lvl>
    <w:lvl w:ilvl="4" w:tplc="47F861C6" w:tentative="1">
      <w:start w:val="1"/>
      <w:numFmt w:val="bullet"/>
      <w:lvlText w:val="•"/>
      <w:lvlJc w:val="left"/>
      <w:pPr>
        <w:tabs>
          <w:tab w:val="num" w:pos="3600"/>
        </w:tabs>
        <w:ind w:left="3600" w:hanging="360"/>
      </w:pPr>
      <w:rPr>
        <w:rFonts w:ascii="Arial" w:hAnsi="Arial" w:hint="default"/>
      </w:rPr>
    </w:lvl>
    <w:lvl w:ilvl="5" w:tplc="7586F148" w:tentative="1">
      <w:start w:val="1"/>
      <w:numFmt w:val="bullet"/>
      <w:lvlText w:val="•"/>
      <w:lvlJc w:val="left"/>
      <w:pPr>
        <w:tabs>
          <w:tab w:val="num" w:pos="4320"/>
        </w:tabs>
        <w:ind w:left="4320" w:hanging="360"/>
      </w:pPr>
      <w:rPr>
        <w:rFonts w:ascii="Arial" w:hAnsi="Arial" w:hint="default"/>
      </w:rPr>
    </w:lvl>
    <w:lvl w:ilvl="6" w:tplc="DBE45E82" w:tentative="1">
      <w:start w:val="1"/>
      <w:numFmt w:val="bullet"/>
      <w:lvlText w:val="•"/>
      <w:lvlJc w:val="left"/>
      <w:pPr>
        <w:tabs>
          <w:tab w:val="num" w:pos="5040"/>
        </w:tabs>
        <w:ind w:left="5040" w:hanging="360"/>
      </w:pPr>
      <w:rPr>
        <w:rFonts w:ascii="Arial" w:hAnsi="Arial" w:hint="default"/>
      </w:rPr>
    </w:lvl>
    <w:lvl w:ilvl="7" w:tplc="FC5CDB7C" w:tentative="1">
      <w:start w:val="1"/>
      <w:numFmt w:val="bullet"/>
      <w:lvlText w:val="•"/>
      <w:lvlJc w:val="left"/>
      <w:pPr>
        <w:tabs>
          <w:tab w:val="num" w:pos="5760"/>
        </w:tabs>
        <w:ind w:left="5760" w:hanging="360"/>
      </w:pPr>
      <w:rPr>
        <w:rFonts w:ascii="Arial" w:hAnsi="Arial" w:hint="default"/>
      </w:rPr>
    </w:lvl>
    <w:lvl w:ilvl="8" w:tplc="AE3E192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8E4D42"/>
    <w:multiLevelType w:val="hybridMultilevel"/>
    <w:tmpl w:val="305E0D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3355193"/>
    <w:multiLevelType w:val="multilevel"/>
    <w:tmpl w:val="23355193"/>
    <w:lvl w:ilvl="0">
      <w:start w:val="1"/>
      <w:numFmt w:val="bullet"/>
      <w:lvlText w:val=""/>
      <w:lvlJc w:val="left"/>
      <w:pPr>
        <w:ind w:left="405" w:hanging="360"/>
      </w:pPr>
      <w:rPr>
        <w:rFonts w:ascii="Symbol" w:hAnsi="Symbol" w:hint="default"/>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 w15:restartNumberingAfterBreak="0">
    <w:nsid w:val="24A875C9"/>
    <w:multiLevelType w:val="multilevel"/>
    <w:tmpl w:val="F52EA346"/>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2A180281"/>
    <w:multiLevelType w:val="hybridMultilevel"/>
    <w:tmpl w:val="937A23A8"/>
    <w:lvl w:ilvl="0" w:tplc="04090001">
      <w:start w:val="1"/>
      <w:numFmt w:val="bullet"/>
      <w:lvlText w:val=""/>
      <w:lvlJc w:val="left"/>
      <w:pPr>
        <w:ind w:left="920" w:hanging="360"/>
      </w:pPr>
      <w:rPr>
        <w:rFonts w:ascii="Symbol" w:hAnsi="Symbol" w:hint="default"/>
      </w:rPr>
    </w:lvl>
    <w:lvl w:ilvl="1" w:tplc="04090003">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7" w15:restartNumberingAfterBreak="0">
    <w:nsid w:val="2BD660B2"/>
    <w:multiLevelType w:val="multilevel"/>
    <w:tmpl w:val="2BD660B2"/>
    <w:lvl w:ilvl="0">
      <w:start w:val="1"/>
      <w:numFmt w:val="bullet"/>
      <w:lvlText w:val="•"/>
      <w:lvlJc w:val="left"/>
      <w:pPr>
        <w:tabs>
          <w:tab w:val="left" w:pos="720"/>
        </w:tabs>
        <w:ind w:left="720" w:hanging="360"/>
      </w:pPr>
      <w:rPr>
        <w:rFonts w:ascii="Arial" w:hAnsi="Arial" w:cs="Times New Roman" w:hint="default"/>
      </w:rPr>
    </w:lvl>
    <w:lvl w:ilv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BEC00F9"/>
    <w:multiLevelType w:val="hybridMultilevel"/>
    <w:tmpl w:val="09E4CC54"/>
    <w:lvl w:ilvl="0" w:tplc="30EC3E76">
      <w:start w:val="1"/>
      <w:numFmt w:val="bullet"/>
      <w:lvlText w:val="•"/>
      <w:lvlJc w:val="left"/>
      <w:pPr>
        <w:tabs>
          <w:tab w:val="num" w:pos="720"/>
        </w:tabs>
        <w:ind w:left="720" w:hanging="360"/>
      </w:pPr>
      <w:rPr>
        <w:rFonts w:ascii="Arial" w:hAnsi="Arial" w:hint="default"/>
      </w:rPr>
    </w:lvl>
    <w:lvl w:ilvl="1" w:tplc="B504E344" w:tentative="1">
      <w:start w:val="1"/>
      <w:numFmt w:val="bullet"/>
      <w:lvlText w:val="•"/>
      <w:lvlJc w:val="left"/>
      <w:pPr>
        <w:tabs>
          <w:tab w:val="num" w:pos="1440"/>
        </w:tabs>
        <w:ind w:left="1440" w:hanging="360"/>
      </w:pPr>
      <w:rPr>
        <w:rFonts w:ascii="Arial" w:hAnsi="Arial" w:hint="default"/>
      </w:rPr>
    </w:lvl>
    <w:lvl w:ilvl="2" w:tplc="48B6E514" w:tentative="1">
      <w:start w:val="1"/>
      <w:numFmt w:val="bullet"/>
      <w:lvlText w:val="•"/>
      <w:lvlJc w:val="left"/>
      <w:pPr>
        <w:tabs>
          <w:tab w:val="num" w:pos="2160"/>
        </w:tabs>
        <w:ind w:left="2160" w:hanging="360"/>
      </w:pPr>
      <w:rPr>
        <w:rFonts w:ascii="Arial" w:hAnsi="Arial" w:hint="default"/>
      </w:rPr>
    </w:lvl>
    <w:lvl w:ilvl="3" w:tplc="B3C2A878" w:tentative="1">
      <w:start w:val="1"/>
      <w:numFmt w:val="bullet"/>
      <w:lvlText w:val="•"/>
      <w:lvlJc w:val="left"/>
      <w:pPr>
        <w:tabs>
          <w:tab w:val="num" w:pos="2880"/>
        </w:tabs>
        <w:ind w:left="2880" w:hanging="360"/>
      </w:pPr>
      <w:rPr>
        <w:rFonts w:ascii="Arial" w:hAnsi="Arial" w:hint="default"/>
      </w:rPr>
    </w:lvl>
    <w:lvl w:ilvl="4" w:tplc="88A4A1D8" w:tentative="1">
      <w:start w:val="1"/>
      <w:numFmt w:val="bullet"/>
      <w:lvlText w:val="•"/>
      <w:lvlJc w:val="left"/>
      <w:pPr>
        <w:tabs>
          <w:tab w:val="num" w:pos="3600"/>
        </w:tabs>
        <w:ind w:left="3600" w:hanging="360"/>
      </w:pPr>
      <w:rPr>
        <w:rFonts w:ascii="Arial" w:hAnsi="Arial" w:hint="default"/>
      </w:rPr>
    </w:lvl>
    <w:lvl w:ilvl="5" w:tplc="8718082E" w:tentative="1">
      <w:start w:val="1"/>
      <w:numFmt w:val="bullet"/>
      <w:lvlText w:val="•"/>
      <w:lvlJc w:val="left"/>
      <w:pPr>
        <w:tabs>
          <w:tab w:val="num" w:pos="4320"/>
        </w:tabs>
        <w:ind w:left="4320" w:hanging="360"/>
      </w:pPr>
      <w:rPr>
        <w:rFonts w:ascii="Arial" w:hAnsi="Arial" w:hint="default"/>
      </w:rPr>
    </w:lvl>
    <w:lvl w:ilvl="6" w:tplc="3FFC10DA" w:tentative="1">
      <w:start w:val="1"/>
      <w:numFmt w:val="bullet"/>
      <w:lvlText w:val="•"/>
      <w:lvlJc w:val="left"/>
      <w:pPr>
        <w:tabs>
          <w:tab w:val="num" w:pos="5040"/>
        </w:tabs>
        <w:ind w:left="5040" w:hanging="360"/>
      </w:pPr>
      <w:rPr>
        <w:rFonts w:ascii="Arial" w:hAnsi="Arial" w:hint="default"/>
      </w:rPr>
    </w:lvl>
    <w:lvl w:ilvl="7" w:tplc="FF8E6D88" w:tentative="1">
      <w:start w:val="1"/>
      <w:numFmt w:val="bullet"/>
      <w:lvlText w:val="•"/>
      <w:lvlJc w:val="left"/>
      <w:pPr>
        <w:tabs>
          <w:tab w:val="num" w:pos="5760"/>
        </w:tabs>
        <w:ind w:left="5760" w:hanging="360"/>
      </w:pPr>
      <w:rPr>
        <w:rFonts w:ascii="Arial" w:hAnsi="Arial" w:hint="default"/>
      </w:rPr>
    </w:lvl>
    <w:lvl w:ilvl="8" w:tplc="541C330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CC336DC"/>
    <w:multiLevelType w:val="hybridMultilevel"/>
    <w:tmpl w:val="E71EE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2B56D4"/>
    <w:multiLevelType w:val="multilevel"/>
    <w:tmpl w:val="3D2B56D4"/>
    <w:lvl w:ilvl="0">
      <w:start w:val="1"/>
      <w:numFmt w:val="bullet"/>
      <w:lvlText w:val=""/>
      <w:lvlJc w:val="left"/>
      <w:pPr>
        <w:ind w:left="480" w:hanging="480"/>
      </w:pPr>
      <w:rPr>
        <w:rFonts w:ascii="Symbol" w:hAnsi="Symbol" w:hint="default"/>
        <w:color w:val="auto"/>
      </w:rPr>
    </w:lvl>
    <w:lvl w:ilvl="1">
      <w:numFmt w:val="bullet"/>
      <w:lvlText w:val="-"/>
      <w:lvlJc w:val="left"/>
      <w:pPr>
        <w:ind w:left="840" w:hanging="360"/>
      </w:pPr>
      <w:rPr>
        <w:rFonts w:ascii="Times New Roman" w:eastAsia="MS Gothic" w:hAnsi="Times New Roman" w:cs="Times New Roman"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554D8E"/>
    <w:multiLevelType w:val="hybridMultilevel"/>
    <w:tmpl w:val="5B728844"/>
    <w:lvl w:ilvl="0" w:tplc="04090017">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9B8383C"/>
    <w:multiLevelType w:val="hybridMultilevel"/>
    <w:tmpl w:val="2DFA26F8"/>
    <w:lvl w:ilvl="0" w:tplc="71681D36">
      <w:start w:val="1"/>
      <w:numFmt w:val="bullet"/>
      <w:lvlText w:val="–"/>
      <w:lvlJc w:val="left"/>
      <w:pPr>
        <w:tabs>
          <w:tab w:val="num" w:pos="720"/>
        </w:tabs>
        <w:ind w:left="720" w:hanging="360"/>
      </w:pPr>
      <w:rPr>
        <w:rFonts w:ascii="Arial" w:hAnsi="Arial" w:hint="default"/>
      </w:rPr>
    </w:lvl>
    <w:lvl w:ilvl="1" w:tplc="0D6C3770">
      <w:start w:val="1"/>
      <w:numFmt w:val="bullet"/>
      <w:lvlText w:val="–"/>
      <w:lvlJc w:val="left"/>
      <w:pPr>
        <w:tabs>
          <w:tab w:val="num" w:pos="1440"/>
        </w:tabs>
        <w:ind w:left="1440" w:hanging="360"/>
      </w:pPr>
      <w:rPr>
        <w:rFonts w:ascii="Arial" w:hAnsi="Arial" w:hint="default"/>
      </w:rPr>
    </w:lvl>
    <w:lvl w:ilvl="2" w:tplc="33A0FF3E" w:tentative="1">
      <w:start w:val="1"/>
      <w:numFmt w:val="bullet"/>
      <w:lvlText w:val="–"/>
      <w:lvlJc w:val="left"/>
      <w:pPr>
        <w:tabs>
          <w:tab w:val="num" w:pos="2160"/>
        </w:tabs>
        <w:ind w:left="2160" w:hanging="360"/>
      </w:pPr>
      <w:rPr>
        <w:rFonts w:ascii="Arial" w:hAnsi="Arial" w:hint="default"/>
      </w:rPr>
    </w:lvl>
    <w:lvl w:ilvl="3" w:tplc="893A00BE" w:tentative="1">
      <w:start w:val="1"/>
      <w:numFmt w:val="bullet"/>
      <w:lvlText w:val="–"/>
      <w:lvlJc w:val="left"/>
      <w:pPr>
        <w:tabs>
          <w:tab w:val="num" w:pos="2880"/>
        </w:tabs>
        <w:ind w:left="2880" w:hanging="360"/>
      </w:pPr>
      <w:rPr>
        <w:rFonts w:ascii="Arial" w:hAnsi="Arial" w:hint="default"/>
      </w:rPr>
    </w:lvl>
    <w:lvl w:ilvl="4" w:tplc="E9F2B006" w:tentative="1">
      <w:start w:val="1"/>
      <w:numFmt w:val="bullet"/>
      <w:lvlText w:val="–"/>
      <w:lvlJc w:val="left"/>
      <w:pPr>
        <w:tabs>
          <w:tab w:val="num" w:pos="3600"/>
        </w:tabs>
        <w:ind w:left="3600" w:hanging="360"/>
      </w:pPr>
      <w:rPr>
        <w:rFonts w:ascii="Arial" w:hAnsi="Arial" w:hint="default"/>
      </w:rPr>
    </w:lvl>
    <w:lvl w:ilvl="5" w:tplc="7C0EB7B0" w:tentative="1">
      <w:start w:val="1"/>
      <w:numFmt w:val="bullet"/>
      <w:lvlText w:val="–"/>
      <w:lvlJc w:val="left"/>
      <w:pPr>
        <w:tabs>
          <w:tab w:val="num" w:pos="4320"/>
        </w:tabs>
        <w:ind w:left="4320" w:hanging="360"/>
      </w:pPr>
      <w:rPr>
        <w:rFonts w:ascii="Arial" w:hAnsi="Arial" w:hint="default"/>
      </w:rPr>
    </w:lvl>
    <w:lvl w:ilvl="6" w:tplc="81947464" w:tentative="1">
      <w:start w:val="1"/>
      <w:numFmt w:val="bullet"/>
      <w:lvlText w:val="–"/>
      <w:lvlJc w:val="left"/>
      <w:pPr>
        <w:tabs>
          <w:tab w:val="num" w:pos="5040"/>
        </w:tabs>
        <w:ind w:left="5040" w:hanging="360"/>
      </w:pPr>
      <w:rPr>
        <w:rFonts w:ascii="Arial" w:hAnsi="Arial" w:hint="default"/>
      </w:rPr>
    </w:lvl>
    <w:lvl w:ilvl="7" w:tplc="A2785F2C" w:tentative="1">
      <w:start w:val="1"/>
      <w:numFmt w:val="bullet"/>
      <w:lvlText w:val="–"/>
      <w:lvlJc w:val="left"/>
      <w:pPr>
        <w:tabs>
          <w:tab w:val="num" w:pos="5760"/>
        </w:tabs>
        <w:ind w:left="5760" w:hanging="360"/>
      </w:pPr>
      <w:rPr>
        <w:rFonts w:ascii="Arial" w:hAnsi="Arial" w:hint="default"/>
      </w:rPr>
    </w:lvl>
    <w:lvl w:ilvl="8" w:tplc="940617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A803862"/>
    <w:multiLevelType w:val="hybridMultilevel"/>
    <w:tmpl w:val="6DE422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B0D43A5"/>
    <w:multiLevelType w:val="hybridMultilevel"/>
    <w:tmpl w:val="8004BE7C"/>
    <w:lvl w:ilvl="0" w:tplc="C35645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2296CEB"/>
    <w:multiLevelType w:val="multilevel"/>
    <w:tmpl w:val="9FBA5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A6378C"/>
    <w:multiLevelType w:val="hybridMultilevel"/>
    <w:tmpl w:val="66565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32"/>
  </w:num>
  <w:num w:numId="3">
    <w:abstractNumId w:val="18"/>
  </w:num>
  <w:num w:numId="4">
    <w:abstractNumId w:val="25"/>
  </w:num>
  <w:num w:numId="5">
    <w:abstractNumId w:val="1"/>
  </w:num>
  <w:num w:numId="6">
    <w:abstractNumId w:val="12"/>
  </w:num>
  <w:num w:numId="7">
    <w:abstractNumId w:val="31"/>
  </w:num>
  <w:num w:numId="8">
    <w:abstractNumId w:val="2"/>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9"/>
  </w:num>
  <w:num w:numId="12">
    <w:abstractNumId w:val="28"/>
  </w:num>
  <w:num w:numId="13">
    <w:abstractNumId w:val="5"/>
  </w:num>
  <w:num w:numId="14">
    <w:abstractNumId w:val="13"/>
  </w:num>
  <w:num w:numId="15">
    <w:abstractNumId w:val="20"/>
  </w:num>
  <w:num w:numId="16">
    <w:abstractNumId w:val="11"/>
  </w:num>
  <w:num w:numId="17">
    <w:abstractNumId w:val="8"/>
  </w:num>
  <w:num w:numId="18">
    <w:abstractNumId w:val="26"/>
  </w:num>
  <w:num w:numId="19">
    <w:abstractNumId w:val="21"/>
  </w:num>
  <w:num w:numId="20">
    <w:abstractNumId w:val="24"/>
  </w:num>
  <w:num w:numId="21">
    <w:abstractNumId w:val="22"/>
  </w:num>
  <w:num w:numId="22">
    <w:abstractNumId w:val="19"/>
  </w:num>
  <w:num w:numId="23">
    <w:abstractNumId w:val="9"/>
  </w:num>
  <w:num w:numId="24">
    <w:abstractNumId w:val="27"/>
  </w:num>
  <w:num w:numId="25">
    <w:abstractNumId w:val="16"/>
  </w:num>
  <w:num w:numId="26">
    <w:abstractNumId w:val="7"/>
  </w:num>
  <w:num w:numId="27">
    <w:abstractNumId w:val="3"/>
  </w:num>
  <w:num w:numId="28">
    <w:abstractNumId w:val="6"/>
  </w:num>
  <w:num w:numId="29">
    <w:abstractNumId w:val="30"/>
  </w:num>
  <w:num w:numId="30">
    <w:abstractNumId w:val="23"/>
  </w:num>
  <w:num w:numId="31">
    <w:abstractNumId w:val="10"/>
  </w:num>
  <w:num w:numId="32">
    <w:abstractNumId w:val="4"/>
  </w:num>
  <w:num w:numId="33">
    <w:abstractNumId w:val="3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281"/>
    <w:rsid w:val="000002A6"/>
    <w:rsid w:val="0000036F"/>
    <w:rsid w:val="0000096A"/>
    <w:rsid w:val="00000BFC"/>
    <w:rsid w:val="000019D6"/>
    <w:rsid w:val="00001C9C"/>
    <w:rsid w:val="00001EBD"/>
    <w:rsid w:val="00001FBD"/>
    <w:rsid w:val="0000232D"/>
    <w:rsid w:val="00002D0B"/>
    <w:rsid w:val="00002E5F"/>
    <w:rsid w:val="00002F7F"/>
    <w:rsid w:val="000030C5"/>
    <w:rsid w:val="00003680"/>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CD"/>
    <w:rsid w:val="00013683"/>
    <w:rsid w:val="00013D9D"/>
    <w:rsid w:val="00013F73"/>
    <w:rsid w:val="000146FD"/>
    <w:rsid w:val="000149A9"/>
    <w:rsid w:val="00014DBE"/>
    <w:rsid w:val="000150F6"/>
    <w:rsid w:val="00015208"/>
    <w:rsid w:val="00015974"/>
    <w:rsid w:val="00015A1C"/>
    <w:rsid w:val="000165B5"/>
    <w:rsid w:val="00016660"/>
    <w:rsid w:val="00016852"/>
    <w:rsid w:val="000169E6"/>
    <w:rsid w:val="00016D05"/>
    <w:rsid w:val="00016E5A"/>
    <w:rsid w:val="00017278"/>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2B8"/>
    <w:rsid w:val="00026314"/>
    <w:rsid w:val="00026A17"/>
    <w:rsid w:val="00026EA3"/>
    <w:rsid w:val="00027012"/>
    <w:rsid w:val="0002791F"/>
    <w:rsid w:val="000279D7"/>
    <w:rsid w:val="00027C43"/>
    <w:rsid w:val="00027C9B"/>
    <w:rsid w:val="00027F79"/>
    <w:rsid w:val="00027FBC"/>
    <w:rsid w:val="00030819"/>
    <w:rsid w:val="000309CF"/>
    <w:rsid w:val="000309D8"/>
    <w:rsid w:val="00030C07"/>
    <w:rsid w:val="00030EF3"/>
    <w:rsid w:val="00030EF6"/>
    <w:rsid w:val="00030F62"/>
    <w:rsid w:val="000311C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22"/>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3EE6"/>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F23"/>
    <w:rsid w:val="0008201C"/>
    <w:rsid w:val="00082112"/>
    <w:rsid w:val="000823F9"/>
    <w:rsid w:val="00082582"/>
    <w:rsid w:val="0008274E"/>
    <w:rsid w:val="0008282A"/>
    <w:rsid w:val="000829B3"/>
    <w:rsid w:val="00082AEF"/>
    <w:rsid w:val="00082B4E"/>
    <w:rsid w:val="00083381"/>
    <w:rsid w:val="00084125"/>
    <w:rsid w:val="000844FB"/>
    <w:rsid w:val="000845DA"/>
    <w:rsid w:val="000848CB"/>
    <w:rsid w:val="00084E25"/>
    <w:rsid w:val="000851E3"/>
    <w:rsid w:val="000854A2"/>
    <w:rsid w:val="0008557E"/>
    <w:rsid w:val="0008590F"/>
    <w:rsid w:val="00085AD7"/>
    <w:rsid w:val="00085C0B"/>
    <w:rsid w:val="00085E28"/>
    <w:rsid w:val="0008602F"/>
    <w:rsid w:val="000860F2"/>
    <w:rsid w:val="00086496"/>
    <w:rsid w:val="000866E6"/>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BE3"/>
    <w:rsid w:val="00097C28"/>
    <w:rsid w:val="000A0137"/>
    <w:rsid w:val="000A029A"/>
    <w:rsid w:val="000A03B7"/>
    <w:rsid w:val="000A075B"/>
    <w:rsid w:val="000A08DF"/>
    <w:rsid w:val="000A09AE"/>
    <w:rsid w:val="000A09EC"/>
    <w:rsid w:val="000A0D32"/>
    <w:rsid w:val="000A0DDB"/>
    <w:rsid w:val="000A1417"/>
    <w:rsid w:val="000A1438"/>
    <w:rsid w:val="000A14E5"/>
    <w:rsid w:val="000A14EF"/>
    <w:rsid w:val="000A1771"/>
    <w:rsid w:val="000A1A73"/>
    <w:rsid w:val="000A1AC4"/>
    <w:rsid w:val="000A1B3C"/>
    <w:rsid w:val="000A1DB5"/>
    <w:rsid w:val="000A1DFD"/>
    <w:rsid w:val="000A2759"/>
    <w:rsid w:val="000A2D0D"/>
    <w:rsid w:val="000A310B"/>
    <w:rsid w:val="000A33F8"/>
    <w:rsid w:val="000A34B0"/>
    <w:rsid w:val="000A3607"/>
    <w:rsid w:val="000A3920"/>
    <w:rsid w:val="000A3A48"/>
    <w:rsid w:val="000A3DDD"/>
    <w:rsid w:val="000A4344"/>
    <w:rsid w:val="000A4473"/>
    <w:rsid w:val="000A4746"/>
    <w:rsid w:val="000A4BE3"/>
    <w:rsid w:val="000A55D2"/>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7C0"/>
    <w:rsid w:val="000B2D7F"/>
    <w:rsid w:val="000B2F54"/>
    <w:rsid w:val="000B2FE2"/>
    <w:rsid w:val="000B35C7"/>
    <w:rsid w:val="000B3834"/>
    <w:rsid w:val="000B3E23"/>
    <w:rsid w:val="000B3F6F"/>
    <w:rsid w:val="000B4889"/>
    <w:rsid w:val="000B49FE"/>
    <w:rsid w:val="000B4D3F"/>
    <w:rsid w:val="000B4D55"/>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4B5"/>
    <w:rsid w:val="000C1A45"/>
    <w:rsid w:val="000C1EAD"/>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5C"/>
    <w:rsid w:val="000C4580"/>
    <w:rsid w:val="000C4581"/>
    <w:rsid w:val="000C45D6"/>
    <w:rsid w:val="000C45F2"/>
    <w:rsid w:val="000C472A"/>
    <w:rsid w:val="000C4807"/>
    <w:rsid w:val="000C4CAA"/>
    <w:rsid w:val="000C51D1"/>
    <w:rsid w:val="000C5659"/>
    <w:rsid w:val="000C5782"/>
    <w:rsid w:val="000C5AE8"/>
    <w:rsid w:val="000C5D29"/>
    <w:rsid w:val="000C5FD4"/>
    <w:rsid w:val="000C662E"/>
    <w:rsid w:val="000C697B"/>
    <w:rsid w:val="000C6B3A"/>
    <w:rsid w:val="000C6B41"/>
    <w:rsid w:val="000C714B"/>
    <w:rsid w:val="000C72BF"/>
    <w:rsid w:val="000C76CE"/>
    <w:rsid w:val="000C797B"/>
    <w:rsid w:val="000C7F5A"/>
    <w:rsid w:val="000D0422"/>
    <w:rsid w:val="000D0563"/>
    <w:rsid w:val="000D0BF9"/>
    <w:rsid w:val="000D1021"/>
    <w:rsid w:val="000D1213"/>
    <w:rsid w:val="000D12B7"/>
    <w:rsid w:val="000D1764"/>
    <w:rsid w:val="000D17BE"/>
    <w:rsid w:val="000D1CCE"/>
    <w:rsid w:val="000D24AE"/>
    <w:rsid w:val="000D2761"/>
    <w:rsid w:val="000D2A67"/>
    <w:rsid w:val="000D2A84"/>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2C"/>
    <w:rsid w:val="000E751E"/>
    <w:rsid w:val="000E7661"/>
    <w:rsid w:val="000E786B"/>
    <w:rsid w:val="000E7DD6"/>
    <w:rsid w:val="000E7FD4"/>
    <w:rsid w:val="000F0056"/>
    <w:rsid w:val="000F058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F9"/>
    <w:rsid w:val="00103E8F"/>
    <w:rsid w:val="00103F34"/>
    <w:rsid w:val="00104110"/>
    <w:rsid w:val="0010429D"/>
    <w:rsid w:val="0010431F"/>
    <w:rsid w:val="00104885"/>
    <w:rsid w:val="00104C9F"/>
    <w:rsid w:val="00104F2B"/>
    <w:rsid w:val="00105682"/>
    <w:rsid w:val="001059C4"/>
    <w:rsid w:val="00105A48"/>
    <w:rsid w:val="00105AC6"/>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753"/>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757"/>
    <w:rsid w:val="00115140"/>
    <w:rsid w:val="0011531D"/>
    <w:rsid w:val="0011560D"/>
    <w:rsid w:val="0011565C"/>
    <w:rsid w:val="00115801"/>
    <w:rsid w:val="00115991"/>
    <w:rsid w:val="00115AB1"/>
    <w:rsid w:val="00115B55"/>
    <w:rsid w:val="00115EC3"/>
    <w:rsid w:val="001164F5"/>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B1D"/>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282"/>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AB9"/>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D77"/>
    <w:rsid w:val="00156234"/>
    <w:rsid w:val="00156299"/>
    <w:rsid w:val="00156681"/>
    <w:rsid w:val="0015672B"/>
    <w:rsid w:val="00156742"/>
    <w:rsid w:val="0015696C"/>
    <w:rsid w:val="00156AA0"/>
    <w:rsid w:val="00156B12"/>
    <w:rsid w:val="00156D8F"/>
    <w:rsid w:val="0015702E"/>
    <w:rsid w:val="00157255"/>
    <w:rsid w:val="0015751E"/>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82A"/>
    <w:rsid w:val="00171E18"/>
    <w:rsid w:val="00172132"/>
    <w:rsid w:val="001727CA"/>
    <w:rsid w:val="00172832"/>
    <w:rsid w:val="00172AAC"/>
    <w:rsid w:val="00172AEF"/>
    <w:rsid w:val="001732BB"/>
    <w:rsid w:val="001732E1"/>
    <w:rsid w:val="0017361A"/>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062"/>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549"/>
    <w:rsid w:val="00186724"/>
    <w:rsid w:val="001867B0"/>
    <w:rsid w:val="00186D52"/>
    <w:rsid w:val="0018703A"/>
    <w:rsid w:val="001871E4"/>
    <w:rsid w:val="0018741D"/>
    <w:rsid w:val="001875EF"/>
    <w:rsid w:val="00187846"/>
    <w:rsid w:val="00187A7A"/>
    <w:rsid w:val="00187C4F"/>
    <w:rsid w:val="00190388"/>
    <w:rsid w:val="001906D2"/>
    <w:rsid w:val="001908AE"/>
    <w:rsid w:val="00190B9A"/>
    <w:rsid w:val="001918B4"/>
    <w:rsid w:val="00191B34"/>
    <w:rsid w:val="001920F3"/>
    <w:rsid w:val="00192665"/>
    <w:rsid w:val="00193119"/>
    <w:rsid w:val="0019322D"/>
    <w:rsid w:val="00193467"/>
    <w:rsid w:val="00193B27"/>
    <w:rsid w:val="00193DB4"/>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3023"/>
    <w:rsid w:val="001A31D2"/>
    <w:rsid w:val="001A3316"/>
    <w:rsid w:val="001A35E4"/>
    <w:rsid w:val="001A370D"/>
    <w:rsid w:val="001A381F"/>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6E6"/>
    <w:rsid w:val="001A77B1"/>
    <w:rsid w:val="001A7BE7"/>
    <w:rsid w:val="001B028A"/>
    <w:rsid w:val="001B0B82"/>
    <w:rsid w:val="001B0CC3"/>
    <w:rsid w:val="001B0D8E"/>
    <w:rsid w:val="001B0E4B"/>
    <w:rsid w:val="001B0E50"/>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601A"/>
    <w:rsid w:val="001B6370"/>
    <w:rsid w:val="001B671B"/>
    <w:rsid w:val="001B6CE9"/>
    <w:rsid w:val="001B6DAF"/>
    <w:rsid w:val="001B6F7B"/>
    <w:rsid w:val="001B7465"/>
    <w:rsid w:val="001B766F"/>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5C"/>
    <w:rsid w:val="001C517E"/>
    <w:rsid w:val="001C535A"/>
    <w:rsid w:val="001C5752"/>
    <w:rsid w:val="001C5925"/>
    <w:rsid w:val="001C593F"/>
    <w:rsid w:val="001C5A54"/>
    <w:rsid w:val="001C5EA8"/>
    <w:rsid w:val="001C6030"/>
    <w:rsid w:val="001C6266"/>
    <w:rsid w:val="001C648B"/>
    <w:rsid w:val="001C6AFD"/>
    <w:rsid w:val="001C7195"/>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D51"/>
    <w:rsid w:val="001E0E43"/>
    <w:rsid w:val="001E0E6E"/>
    <w:rsid w:val="001E0EAB"/>
    <w:rsid w:val="001E1026"/>
    <w:rsid w:val="001E1235"/>
    <w:rsid w:val="001E13C4"/>
    <w:rsid w:val="001E1BF3"/>
    <w:rsid w:val="001E2439"/>
    <w:rsid w:val="001E26C3"/>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E7D11"/>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AA1"/>
    <w:rsid w:val="001F2B13"/>
    <w:rsid w:val="001F30B9"/>
    <w:rsid w:val="001F3216"/>
    <w:rsid w:val="001F341F"/>
    <w:rsid w:val="001F372A"/>
    <w:rsid w:val="001F3735"/>
    <w:rsid w:val="001F3D22"/>
    <w:rsid w:val="001F4019"/>
    <w:rsid w:val="001F402B"/>
    <w:rsid w:val="001F4098"/>
    <w:rsid w:val="001F4419"/>
    <w:rsid w:val="001F48C3"/>
    <w:rsid w:val="001F4996"/>
    <w:rsid w:val="001F5052"/>
    <w:rsid w:val="001F5EAA"/>
    <w:rsid w:val="001F6C05"/>
    <w:rsid w:val="001F6C30"/>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5C5"/>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B18"/>
    <w:rsid w:val="0020711D"/>
    <w:rsid w:val="0020736D"/>
    <w:rsid w:val="00207782"/>
    <w:rsid w:val="00207D5C"/>
    <w:rsid w:val="0021064C"/>
    <w:rsid w:val="00211327"/>
    <w:rsid w:val="002113E3"/>
    <w:rsid w:val="00211453"/>
    <w:rsid w:val="002114C9"/>
    <w:rsid w:val="00211A48"/>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EB9"/>
    <w:rsid w:val="0021605A"/>
    <w:rsid w:val="00216446"/>
    <w:rsid w:val="00216617"/>
    <w:rsid w:val="00216CEC"/>
    <w:rsid w:val="00216D48"/>
    <w:rsid w:val="00217196"/>
    <w:rsid w:val="0021765A"/>
    <w:rsid w:val="0021792E"/>
    <w:rsid w:val="00217AD1"/>
    <w:rsid w:val="00217B30"/>
    <w:rsid w:val="00217E08"/>
    <w:rsid w:val="00217FCF"/>
    <w:rsid w:val="002202EA"/>
    <w:rsid w:val="00220965"/>
    <w:rsid w:val="00220B51"/>
    <w:rsid w:val="00220D02"/>
    <w:rsid w:val="0022105E"/>
    <w:rsid w:val="0022142C"/>
    <w:rsid w:val="002214F8"/>
    <w:rsid w:val="00221620"/>
    <w:rsid w:val="00221802"/>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829"/>
    <w:rsid w:val="0022596C"/>
    <w:rsid w:val="00225EAF"/>
    <w:rsid w:val="00225F4B"/>
    <w:rsid w:val="00226391"/>
    <w:rsid w:val="002265E7"/>
    <w:rsid w:val="0022676C"/>
    <w:rsid w:val="00226D12"/>
    <w:rsid w:val="00226D34"/>
    <w:rsid w:val="00226D54"/>
    <w:rsid w:val="00226E71"/>
    <w:rsid w:val="00226EC1"/>
    <w:rsid w:val="00226EC2"/>
    <w:rsid w:val="00227138"/>
    <w:rsid w:val="002278C2"/>
    <w:rsid w:val="00227A5C"/>
    <w:rsid w:val="00227D74"/>
    <w:rsid w:val="00227EE0"/>
    <w:rsid w:val="0023042E"/>
    <w:rsid w:val="0023067E"/>
    <w:rsid w:val="00230AC1"/>
    <w:rsid w:val="00230C74"/>
    <w:rsid w:val="00230E97"/>
    <w:rsid w:val="00230FE1"/>
    <w:rsid w:val="00231096"/>
    <w:rsid w:val="002310DB"/>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6127"/>
    <w:rsid w:val="00236513"/>
    <w:rsid w:val="002368E2"/>
    <w:rsid w:val="00236986"/>
    <w:rsid w:val="00236B93"/>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AAC"/>
    <w:rsid w:val="00252B00"/>
    <w:rsid w:val="0025316F"/>
    <w:rsid w:val="0025321A"/>
    <w:rsid w:val="00253416"/>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491"/>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DF"/>
    <w:rsid w:val="00264814"/>
    <w:rsid w:val="002648F6"/>
    <w:rsid w:val="00264AF6"/>
    <w:rsid w:val="002650AB"/>
    <w:rsid w:val="002651C8"/>
    <w:rsid w:val="002655DF"/>
    <w:rsid w:val="00265647"/>
    <w:rsid w:val="00265838"/>
    <w:rsid w:val="00265B2C"/>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30E5"/>
    <w:rsid w:val="00273491"/>
    <w:rsid w:val="00273595"/>
    <w:rsid w:val="0027361A"/>
    <w:rsid w:val="00273A02"/>
    <w:rsid w:val="00273A3C"/>
    <w:rsid w:val="00273FC6"/>
    <w:rsid w:val="00273FF4"/>
    <w:rsid w:val="0027415D"/>
    <w:rsid w:val="002742E6"/>
    <w:rsid w:val="00274537"/>
    <w:rsid w:val="002749F6"/>
    <w:rsid w:val="00274C2F"/>
    <w:rsid w:val="00274E70"/>
    <w:rsid w:val="00274F4E"/>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C5"/>
    <w:rsid w:val="00292D57"/>
    <w:rsid w:val="00292D84"/>
    <w:rsid w:val="00292F8D"/>
    <w:rsid w:val="002934EE"/>
    <w:rsid w:val="00293BA6"/>
    <w:rsid w:val="00294298"/>
    <w:rsid w:val="002946EF"/>
    <w:rsid w:val="0029471A"/>
    <w:rsid w:val="002949CF"/>
    <w:rsid w:val="00294DE5"/>
    <w:rsid w:val="00294F7E"/>
    <w:rsid w:val="00295018"/>
    <w:rsid w:val="0029516F"/>
    <w:rsid w:val="00295205"/>
    <w:rsid w:val="00295FB6"/>
    <w:rsid w:val="0029606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72C"/>
    <w:rsid w:val="002A17E3"/>
    <w:rsid w:val="002A22EC"/>
    <w:rsid w:val="002A2A37"/>
    <w:rsid w:val="002A2DC6"/>
    <w:rsid w:val="002A3559"/>
    <w:rsid w:val="002A3679"/>
    <w:rsid w:val="002A38B8"/>
    <w:rsid w:val="002A3C6A"/>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0C8F"/>
    <w:rsid w:val="002B12D9"/>
    <w:rsid w:val="002B1410"/>
    <w:rsid w:val="002B1461"/>
    <w:rsid w:val="002B1483"/>
    <w:rsid w:val="002B148D"/>
    <w:rsid w:val="002B14AD"/>
    <w:rsid w:val="002B17D0"/>
    <w:rsid w:val="002B1CFE"/>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D52"/>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5C"/>
    <w:rsid w:val="002D42EF"/>
    <w:rsid w:val="002D43E4"/>
    <w:rsid w:val="002D44B7"/>
    <w:rsid w:val="002D467D"/>
    <w:rsid w:val="002D4685"/>
    <w:rsid w:val="002D471E"/>
    <w:rsid w:val="002D48B3"/>
    <w:rsid w:val="002D4A0E"/>
    <w:rsid w:val="002D56EC"/>
    <w:rsid w:val="002D56FE"/>
    <w:rsid w:val="002D58F9"/>
    <w:rsid w:val="002D5CA2"/>
    <w:rsid w:val="002D62FB"/>
    <w:rsid w:val="002D6565"/>
    <w:rsid w:val="002D7244"/>
    <w:rsid w:val="002D7760"/>
    <w:rsid w:val="002D7BFB"/>
    <w:rsid w:val="002D7D2C"/>
    <w:rsid w:val="002D7D9C"/>
    <w:rsid w:val="002D7FE8"/>
    <w:rsid w:val="002E034A"/>
    <w:rsid w:val="002E07F4"/>
    <w:rsid w:val="002E0C03"/>
    <w:rsid w:val="002E0EA1"/>
    <w:rsid w:val="002E1175"/>
    <w:rsid w:val="002E14BA"/>
    <w:rsid w:val="002E18E6"/>
    <w:rsid w:val="002E1FEF"/>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425"/>
    <w:rsid w:val="002F15EE"/>
    <w:rsid w:val="002F1741"/>
    <w:rsid w:val="002F183B"/>
    <w:rsid w:val="002F1EEB"/>
    <w:rsid w:val="002F2641"/>
    <w:rsid w:val="002F2767"/>
    <w:rsid w:val="002F2913"/>
    <w:rsid w:val="002F2AD9"/>
    <w:rsid w:val="002F2CBE"/>
    <w:rsid w:val="002F31E1"/>
    <w:rsid w:val="002F35B6"/>
    <w:rsid w:val="002F3699"/>
    <w:rsid w:val="002F3898"/>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C42"/>
    <w:rsid w:val="00307F43"/>
    <w:rsid w:val="003101F8"/>
    <w:rsid w:val="003104F9"/>
    <w:rsid w:val="00310963"/>
    <w:rsid w:val="00310AFA"/>
    <w:rsid w:val="00310E55"/>
    <w:rsid w:val="00311472"/>
    <w:rsid w:val="003115A8"/>
    <w:rsid w:val="00311682"/>
    <w:rsid w:val="003116F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559"/>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2F7"/>
    <w:rsid w:val="00323576"/>
    <w:rsid w:val="0032365B"/>
    <w:rsid w:val="003237F1"/>
    <w:rsid w:val="00323D9A"/>
    <w:rsid w:val="003240EF"/>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7263"/>
    <w:rsid w:val="003273A4"/>
    <w:rsid w:val="003273BF"/>
    <w:rsid w:val="0032749F"/>
    <w:rsid w:val="0032760B"/>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CC6"/>
    <w:rsid w:val="00336EF1"/>
    <w:rsid w:val="00336EFB"/>
    <w:rsid w:val="0033713F"/>
    <w:rsid w:val="00337227"/>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AA9"/>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A8"/>
    <w:rsid w:val="003452ED"/>
    <w:rsid w:val="00345AA1"/>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6091"/>
    <w:rsid w:val="00356474"/>
    <w:rsid w:val="00356566"/>
    <w:rsid w:val="00356B76"/>
    <w:rsid w:val="00356E4B"/>
    <w:rsid w:val="00357615"/>
    <w:rsid w:val="00360634"/>
    <w:rsid w:val="00360686"/>
    <w:rsid w:val="00360732"/>
    <w:rsid w:val="00360829"/>
    <w:rsid w:val="00360FE2"/>
    <w:rsid w:val="003614B9"/>
    <w:rsid w:val="00361742"/>
    <w:rsid w:val="00361ABA"/>
    <w:rsid w:val="00361CA9"/>
    <w:rsid w:val="00361DE4"/>
    <w:rsid w:val="00361E4A"/>
    <w:rsid w:val="003623EC"/>
    <w:rsid w:val="003625BC"/>
    <w:rsid w:val="00362671"/>
    <w:rsid w:val="00362E5B"/>
    <w:rsid w:val="00363059"/>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80"/>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88"/>
    <w:rsid w:val="00374498"/>
    <w:rsid w:val="003745AF"/>
    <w:rsid w:val="00374644"/>
    <w:rsid w:val="003746ED"/>
    <w:rsid w:val="00374B88"/>
    <w:rsid w:val="00374BAD"/>
    <w:rsid w:val="00374BB2"/>
    <w:rsid w:val="00374BCA"/>
    <w:rsid w:val="00374DB4"/>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426"/>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3C8"/>
    <w:rsid w:val="0039257F"/>
    <w:rsid w:val="00392868"/>
    <w:rsid w:val="00392A7D"/>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181"/>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844"/>
    <w:rsid w:val="003B0AAB"/>
    <w:rsid w:val="003B1032"/>
    <w:rsid w:val="003B10B9"/>
    <w:rsid w:val="003B10C8"/>
    <w:rsid w:val="003B21FC"/>
    <w:rsid w:val="003B22F6"/>
    <w:rsid w:val="003B2D25"/>
    <w:rsid w:val="003B2D95"/>
    <w:rsid w:val="003B2DCA"/>
    <w:rsid w:val="003B34FD"/>
    <w:rsid w:val="003B365D"/>
    <w:rsid w:val="003B3837"/>
    <w:rsid w:val="003B3843"/>
    <w:rsid w:val="003B38AC"/>
    <w:rsid w:val="003B3B86"/>
    <w:rsid w:val="003B3E6A"/>
    <w:rsid w:val="003B3EE8"/>
    <w:rsid w:val="003B40B4"/>
    <w:rsid w:val="003B40D6"/>
    <w:rsid w:val="003B4229"/>
    <w:rsid w:val="003B42D3"/>
    <w:rsid w:val="003B4531"/>
    <w:rsid w:val="003B45F5"/>
    <w:rsid w:val="003B46D1"/>
    <w:rsid w:val="003B493F"/>
    <w:rsid w:val="003B4A8A"/>
    <w:rsid w:val="003B4E75"/>
    <w:rsid w:val="003B54D6"/>
    <w:rsid w:val="003B5B20"/>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A1C"/>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2DD0"/>
    <w:rsid w:val="003E322B"/>
    <w:rsid w:val="003E3B86"/>
    <w:rsid w:val="003E3CFF"/>
    <w:rsid w:val="003E45B4"/>
    <w:rsid w:val="003E4964"/>
    <w:rsid w:val="003E4B85"/>
    <w:rsid w:val="003E4E9D"/>
    <w:rsid w:val="003E5457"/>
    <w:rsid w:val="003E55E4"/>
    <w:rsid w:val="003E59A0"/>
    <w:rsid w:val="003E5C52"/>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5D81"/>
    <w:rsid w:val="00416055"/>
    <w:rsid w:val="0041607B"/>
    <w:rsid w:val="004169A8"/>
    <w:rsid w:val="00416E07"/>
    <w:rsid w:val="00416EAB"/>
    <w:rsid w:val="004171D2"/>
    <w:rsid w:val="004173E7"/>
    <w:rsid w:val="004179E5"/>
    <w:rsid w:val="00417A3A"/>
    <w:rsid w:val="00417F89"/>
    <w:rsid w:val="00420026"/>
    <w:rsid w:val="00420660"/>
    <w:rsid w:val="00420752"/>
    <w:rsid w:val="00420993"/>
    <w:rsid w:val="00420D38"/>
    <w:rsid w:val="00420E73"/>
    <w:rsid w:val="00420F24"/>
    <w:rsid w:val="004214D2"/>
    <w:rsid w:val="00421DB0"/>
    <w:rsid w:val="00421EA4"/>
    <w:rsid w:val="00421F48"/>
    <w:rsid w:val="004229CE"/>
    <w:rsid w:val="00422A94"/>
    <w:rsid w:val="00422B20"/>
    <w:rsid w:val="00422BC0"/>
    <w:rsid w:val="00423BA1"/>
    <w:rsid w:val="004248D1"/>
    <w:rsid w:val="00424A02"/>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3E80"/>
    <w:rsid w:val="00434136"/>
    <w:rsid w:val="00434865"/>
    <w:rsid w:val="00434B2F"/>
    <w:rsid w:val="00434B7B"/>
    <w:rsid w:val="00435355"/>
    <w:rsid w:val="00435767"/>
    <w:rsid w:val="00435BE9"/>
    <w:rsid w:val="00435D73"/>
    <w:rsid w:val="004360EC"/>
    <w:rsid w:val="0043615E"/>
    <w:rsid w:val="0043682A"/>
    <w:rsid w:val="004368E0"/>
    <w:rsid w:val="00437184"/>
    <w:rsid w:val="00437305"/>
    <w:rsid w:val="00437685"/>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5008E"/>
    <w:rsid w:val="00450123"/>
    <w:rsid w:val="004502C8"/>
    <w:rsid w:val="00450467"/>
    <w:rsid w:val="004506B4"/>
    <w:rsid w:val="004506D9"/>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79"/>
    <w:rsid w:val="004564E6"/>
    <w:rsid w:val="004565D0"/>
    <w:rsid w:val="004566F2"/>
    <w:rsid w:val="00456749"/>
    <w:rsid w:val="00456AF8"/>
    <w:rsid w:val="00456B79"/>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623"/>
    <w:rsid w:val="004637B2"/>
    <w:rsid w:val="00463A4E"/>
    <w:rsid w:val="00464155"/>
    <w:rsid w:val="00464348"/>
    <w:rsid w:val="0046452E"/>
    <w:rsid w:val="004645D2"/>
    <w:rsid w:val="004646E6"/>
    <w:rsid w:val="00464B60"/>
    <w:rsid w:val="00464E5A"/>
    <w:rsid w:val="004650AC"/>
    <w:rsid w:val="004656D5"/>
    <w:rsid w:val="00465A79"/>
    <w:rsid w:val="004660E5"/>
    <w:rsid w:val="004663E3"/>
    <w:rsid w:val="00466413"/>
    <w:rsid w:val="0046641D"/>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5AE"/>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6D"/>
    <w:rsid w:val="004A2612"/>
    <w:rsid w:val="004A324E"/>
    <w:rsid w:val="004A3478"/>
    <w:rsid w:val="004A3BD0"/>
    <w:rsid w:val="004A3C7E"/>
    <w:rsid w:val="004A3CBD"/>
    <w:rsid w:val="004A40EB"/>
    <w:rsid w:val="004A412E"/>
    <w:rsid w:val="004A45F9"/>
    <w:rsid w:val="004A4985"/>
    <w:rsid w:val="004A4B6F"/>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954"/>
    <w:rsid w:val="004C0A62"/>
    <w:rsid w:val="004C0B19"/>
    <w:rsid w:val="004C0BB8"/>
    <w:rsid w:val="004C0EA3"/>
    <w:rsid w:val="004C0F11"/>
    <w:rsid w:val="004C0F42"/>
    <w:rsid w:val="004C124A"/>
    <w:rsid w:val="004C1897"/>
    <w:rsid w:val="004C211F"/>
    <w:rsid w:val="004C2AA2"/>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3E3D"/>
    <w:rsid w:val="004E4403"/>
    <w:rsid w:val="004E46A0"/>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81D"/>
    <w:rsid w:val="004E68CA"/>
    <w:rsid w:val="004E68F9"/>
    <w:rsid w:val="004E6918"/>
    <w:rsid w:val="004E6C32"/>
    <w:rsid w:val="004E6E11"/>
    <w:rsid w:val="004E6E8F"/>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C01"/>
    <w:rsid w:val="004F5FD5"/>
    <w:rsid w:val="004F67A2"/>
    <w:rsid w:val="004F6CDA"/>
    <w:rsid w:val="004F6CED"/>
    <w:rsid w:val="004F6F1B"/>
    <w:rsid w:val="004F712D"/>
    <w:rsid w:val="004F73DB"/>
    <w:rsid w:val="004F75BE"/>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A80"/>
    <w:rsid w:val="00502B49"/>
    <w:rsid w:val="00502E2D"/>
    <w:rsid w:val="00502E65"/>
    <w:rsid w:val="00503004"/>
    <w:rsid w:val="00503032"/>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F4"/>
    <w:rsid w:val="00512CDA"/>
    <w:rsid w:val="00513362"/>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6001"/>
    <w:rsid w:val="005160B4"/>
    <w:rsid w:val="00516105"/>
    <w:rsid w:val="00516160"/>
    <w:rsid w:val="00516312"/>
    <w:rsid w:val="005170F4"/>
    <w:rsid w:val="005170FA"/>
    <w:rsid w:val="00517636"/>
    <w:rsid w:val="00517AC3"/>
    <w:rsid w:val="00517E32"/>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6E7"/>
    <w:rsid w:val="00540D73"/>
    <w:rsid w:val="00540E39"/>
    <w:rsid w:val="00540EAF"/>
    <w:rsid w:val="005410A9"/>
    <w:rsid w:val="0054115C"/>
    <w:rsid w:val="005411E5"/>
    <w:rsid w:val="0054142F"/>
    <w:rsid w:val="00541A0D"/>
    <w:rsid w:val="00541F37"/>
    <w:rsid w:val="00541FD1"/>
    <w:rsid w:val="00542212"/>
    <w:rsid w:val="005424F4"/>
    <w:rsid w:val="0054274F"/>
    <w:rsid w:val="00542796"/>
    <w:rsid w:val="005428AF"/>
    <w:rsid w:val="00542C64"/>
    <w:rsid w:val="00542E2E"/>
    <w:rsid w:val="00543DD8"/>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88A"/>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A87"/>
    <w:rsid w:val="00561C92"/>
    <w:rsid w:val="00561E29"/>
    <w:rsid w:val="005620F4"/>
    <w:rsid w:val="005623D3"/>
    <w:rsid w:val="00562BEF"/>
    <w:rsid w:val="00562EA2"/>
    <w:rsid w:val="00562EEE"/>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6AE"/>
    <w:rsid w:val="005676BE"/>
    <w:rsid w:val="00567BFC"/>
    <w:rsid w:val="00567D74"/>
    <w:rsid w:val="00567F50"/>
    <w:rsid w:val="00570395"/>
    <w:rsid w:val="005705D8"/>
    <w:rsid w:val="00570668"/>
    <w:rsid w:val="005706BE"/>
    <w:rsid w:val="00570846"/>
    <w:rsid w:val="005709C0"/>
    <w:rsid w:val="00570C02"/>
    <w:rsid w:val="00570E79"/>
    <w:rsid w:val="00570F24"/>
    <w:rsid w:val="0057110E"/>
    <w:rsid w:val="005714C3"/>
    <w:rsid w:val="005714E2"/>
    <w:rsid w:val="00571707"/>
    <w:rsid w:val="00571D56"/>
    <w:rsid w:val="005722BB"/>
    <w:rsid w:val="0057244F"/>
    <w:rsid w:val="005726AC"/>
    <w:rsid w:val="0057272F"/>
    <w:rsid w:val="0057289A"/>
    <w:rsid w:val="005729F5"/>
    <w:rsid w:val="00572A44"/>
    <w:rsid w:val="00572A95"/>
    <w:rsid w:val="00572B0B"/>
    <w:rsid w:val="00572C24"/>
    <w:rsid w:val="00572F49"/>
    <w:rsid w:val="00572FB0"/>
    <w:rsid w:val="0057307C"/>
    <w:rsid w:val="0057342A"/>
    <w:rsid w:val="005734D1"/>
    <w:rsid w:val="0057379D"/>
    <w:rsid w:val="0057398E"/>
    <w:rsid w:val="00573AF7"/>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1D0B"/>
    <w:rsid w:val="0059212B"/>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92B"/>
    <w:rsid w:val="005B29E4"/>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D06"/>
    <w:rsid w:val="005B4EA5"/>
    <w:rsid w:val="005B4F74"/>
    <w:rsid w:val="005B5324"/>
    <w:rsid w:val="005B5523"/>
    <w:rsid w:val="005B55F6"/>
    <w:rsid w:val="005B58A2"/>
    <w:rsid w:val="005B5B0C"/>
    <w:rsid w:val="005B5E39"/>
    <w:rsid w:val="005B60AF"/>
    <w:rsid w:val="005B60E2"/>
    <w:rsid w:val="005B652A"/>
    <w:rsid w:val="005B6582"/>
    <w:rsid w:val="005B6739"/>
    <w:rsid w:val="005B6884"/>
    <w:rsid w:val="005B6FD4"/>
    <w:rsid w:val="005B7040"/>
    <w:rsid w:val="005B734C"/>
    <w:rsid w:val="005B76E8"/>
    <w:rsid w:val="005B7877"/>
    <w:rsid w:val="005B792B"/>
    <w:rsid w:val="005B7C15"/>
    <w:rsid w:val="005B7DD8"/>
    <w:rsid w:val="005B7FCA"/>
    <w:rsid w:val="005C0095"/>
    <w:rsid w:val="005C0E20"/>
    <w:rsid w:val="005C10AC"/>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279"/>
    <w:rsid w:val="005C535D"/>
    <w:rsid w:val="005C584A"/>
    <w:rsid w:val="005C5905"/>
    <w:rsid w:val="005C597F"/>
    <w:rsid w:val="005C5AB6"/>
    <w:rsid w:val="005C5BA9"/>
    <w:rsid w:val="005C5BD1"/>
    <w:rsid w:val="005C5E2B"/>
    <w:rsid w:val="005C68FA"/>
    <w:rsid w:val="005C7001"/>
    <w:rsid w:val="005C7698"/>
    <w:rsid w:val="005C76AC"/>
    <w:rsid w:val="005C78D9"/>
    <w:rsid w:val="005C7A2B"/>
    <w:rsid w:val="005C7BF9"/>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A1"/>
    <w:rsid w:val="005D58B1"/>
    <w:rsid w:val="005D59AB"/>
    <w:rsid w:val="005D5AAC"/>
    <w:rsid w:val="005D5B0D"/>
    <w:rsid w:val="005D5BBD"/>
    <w:rsid w:val="005D5D93"/>
    <w:rsid w:val="005D5EF1"/>
    <w:rsid w:val="005D6023"/>
    <w:rsid w:val="005D60B2"/>
    <w:rsid w:val="005D62E8"/>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AB"/>
    <w:rsid w:val="005F5F7C"/>
    <w:rsid w:val="005F61AE"/>
    <w:rsid w:val="005F6E55"/>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F28"/>
    <w:rsid w:val="00610045"/>
    <w:rsid w:val="006103CA"/>
    <w:rsid w:val="006105B6"/>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A52"/>
    <w:rsid w:val="00617126"/>
    <w:rsid w:val="00617180"/>
    <w:rsid w:val="00617231"/>
    <w:rsid w:val="0061734D"/>
    <w:rsid w:val="006174F7"/>
    <w:rsid w:val="00617521"/>
    <w:rsid w:val="0061756E"/>
    <w:rsid w:val="00617953"/>
    <w:rsid w:val="00617A9D"/>
    <w:rsid w:val="00617BAB"/>
    <w:rsid w:val="00620443"/>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0707"/>
    <w:rsid w:val="00630A30"/>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3E8"/>
    <w:rsid w:val="0064066A"/>
    <w:rsid w:val="006407FD"/>
    <w:rsid w:val="0064083B"/>
    <w:rsid w:val="006408AA"/>
    <w:rsid w:val="006409CA"/>
    <w:rsid w:val="00640A3A"/>
    <w:rsid w:val="00640A8C"/>
    <w:rsid w:val="00640A92"/>
    <w:rsid w:val="00640AD2"/>
    <w:rsid w:val="00640FC2"/>
    <w:rsid w:val="006410FC"/>
    <w:rsid w:val="0064159A"/>
    <w:rsid w:val="006417F0"/>
    <w:rsid w:val="00641C6C"/>
    <w:rsid w:val="00641C6D"/>
    <w:rsid w:val="00641DA7"/>
    <w:rsid w:val="00641DD0"/>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46C"/>
    <w:rsid w:val="00647BDB"/>
    <w:rsid w:val="00647D70"/>
    <w:rsid w:val="006500B5"/>
    <w:rsid w:val="00650149"/>
    <w:rsid w:val="00650267"/>
    <w:rsid w:val="0065049C"/>
    <w:rsid w:val="006508DC"/>
    <w:rsid w:val="006509C0"/>
    <w:rsid w:val="00650C8B"/>
    <w:rsid w:val="00650E65"/>
    <w:rsid w:val="00650EEE"/>
    <w:rsid w:val="00651A9C"/>
    <w:rsid w:val="00651D5B"/>
    <w:rsid w:val="00652152"/>
    <w:rsid w:val="006524B7"/>
    <w:rsid w:val="0065281B"/>
    <w:rsid w:val="00652E9E"/>
    <w:rsid w:val="006532CF"/>
    <w:rsid w:val="0065343C"/>
    <w:rsid w:val="006534E7"/>
    <w:rsid w:val="00653609"/>
    <w:rsid w:val="00653B2F"/>
    <w:rsid w:val="00653D8D"/>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42FE"/>
    <w:rsid w:val="006643A8"/>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C7"/>
    <w:rsid w:val="00677474"/>
    <w:rsid w:val="00677617"/>
    <w:rsid w:val="006778DE"/>
    <w:rsid w:val="00677F41"/>
    <w:rsid w:val="00677FE5"/>
    <w:rsid w:val="006803D7"/>
    <w:rsid w:val="006804C1"/>
    <w:rsid w:val="00680744"/>
    <w:rsid w:val="006809D6"/>
    <w:rsid w:val="00680D8C"/>
    <w:rsid w:val="00680DBD"/>
    <w:rsid w:val="00680E3E"/>
    <w:rsid w:val="00680E7D"/>
    <w:rsid w:val="006816F6"/>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5B36"/>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9F"/>
    <w:rsid w:val="006A152E"/>
    <w:rsid w:val="006A159B"/>
    <w:rsid w:val="006A1B12"/>
    <w:rsid w:val="006A25C1"/>
    <w:rsid w:val="006A2B5F"/>
    <w:rsid w:val="006A2FA3"/>
    <w:rsid w:val="006A36DC"/>
    <w:rsid w:val="006A384D"/>
    <w:rsid w:val="006A39AF"/>
    <w:rsid w:val="006A4328"/>
    <w:rsid w:val="006A4A21"/>
    <w:rsid w:val="006A4E16"/>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11AE"/>
    <w:rsid w:val="006B14AD"/>
    <w:rsid w:val="006B166B"/>
    <w:rsid w:val="006B1B24"/>
    <w:rsid w:val="006B1C3A"/>
    <w:rsid w:val="006B1C85"/>
    <w:rsid w:val="006B1CEF"/>
    <w:rsid w:val="006B1CF9"/>
    <w:rsid w:val="006B1E62"/>
    <w:rsid w:val="006B1FDD"/>
    <w:rsid w:val="006B20A7"/>
    <w:rsid w:val="006B26D8"/>
    <w:rsid w:val="006B27D8"/>
    <w:rsid w:val="006B2A0E"/>
    <w:rsid w:val="006B2AAD"/>
    <w:rsid w:val="006B3792"/>
    <w:rsid w:val="006B38DC"/>
    <w:rsid w:val="006B3A76"/>
    <w:rsid w:val="006B44C6"/>
    <w:rsid w:val="006B47AF"/>
    <w:rsid w:val="006B47EF"/>
    <w:rsid w:val="006B485C"/>
    <w:rsid w:val="006B4B73"/>
    <w:rsid w:val="006B4CCC"/>
    <w:rsid w:val="006B4D12"/>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B71"/>
    <w:rsid w:val="006C5CC6"/>
    <w:rsid w:val="006C61A0"/>
    <w:rsid w:val="006C6384"/>
    <w:rsid w:val="006C6964"/>
    <w:rsid w:val="006C7230"/>
    <w:rsid w:val="006C7825"/>
    <w:rsid w:val="006C7A05"/>
    <w:rsid w:val="006C7D7E"/>
    <w:rsid w:val="006D02D4"/>
    <w:rsid w:val="006D0736"/>
    <w:rsid w:val="006D07D8"/>
    <w:rsid w:val="006D0929"/>
    <w:rsid w:val="006D0B0B"/>
    <w:rsid w:val="006D10AC"/>
    <w:rsid w:val="006D1338"/>
    <w:rsid w:val="006D13E4"/>
    <w:rsid w:val="006D177E"/>
    <w:rsid w:val="006D18AE"/>
    <w:rsid w:val="006D29E3"/>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4AB"/>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04E"/>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52D"/>
    <w:rsid w:val="00702560"/>
    <w:rsid w:val="0070282A"/>
    <w:rsid w:val="0070285E"/>
    <w:rsid w:val="00702B95"/>
    <w:rsid w:val="00702FCF"/>
    <w:rsid w:val="0070323C"/>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3DD5"/>
    <w:rsid w:val="00714028"/>
    <w:rsid w:val="00714B40"/>
    <w:rsid w:val="00714C36"/>
    <w:rsid w:val="00714FDB"/>
    <w:rsid w:val="00715541"/>
    <w:rsid w:val="0071555A"/>
    <w:rsid w:val="00715578"/>
    <w:rsid w:val="00715694"/>
    <w:rsid w:val="007156B5"/>
    <w:rsid w:val="0071583B"/>
    <w:rsid w:val="00716099"/>
    <w:rsid w:val="00716362"/>
    <w:rsid w:val="00716688"/>
    <w:rsid w:val="0071670F"/>
    <w:rsid w:val="0071697D"/>
    <w:rsid w:val="00716A09"/>
    <w:rsid w:val="00716EFD"/>
    <w:rsid w:val="007173F2"/>
    <w:rsid w:val="0071746D"/>
    <w:rsid w:val="00717985"/>
    <w:rsid w:val="0072010C"/>
    <w:rsid w:val="007201CB"/>
    <w:rsid w:val="0072072A"/>
    <w:rsid w:val="00720C49"/>
    <w:rsid w:val="00720CE1"/>
    <w:rsid w:val="00720E1D"/>
    <w:rsid w:val="007210D6"/>
    <w:rsid w:val="0072133E"/>
    <w:rsid w:val="007213E7"/>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172"/>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5F9"/>
    <w:rsid w:val="00736817"/>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57"/>
    <w:rsid w:val="00741A61"/>
    <w:rsid w:val="0074254B"/>
    <w:rsid w:val="007426D7"/>
    <w:rsid w:val="00742960"/>
    <w:rsid w:val="00742B74"/>
    <w:rsid w:val="00742D1D"/>
    <w:rsid w:val="00742F9B"/>
    <w:rsid w:val="0074340E"/>
    <w:rsid w:val="00743908"/>
    <w:rsid w:val="00743B48"/>
    <w:rsid w:val="00743BA0"/>
    <w:rsid w:val="00743C8B"/>
    <w:rsid w:val="00743CC1"/>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0BF"/>
    <w:rsid w:val="007502DA"/>
    <w:rsid w:val="007502EB"/>
    <w:rsid w:val="00750ED0"/>
    <w:rsid w:val="0075169E"/>
    <w:rsid w:val="007516A6"/>
    <w:rsid w:val="00751955"/>
    <w:rsid w:val="0075196F"/>
    <w:rsid w:val="007523F5"/>
    <w:rsid w:val="00752742"/>
    <w:rsid w:val="0075274B"/>
    <w:rsid w:val="00752C59"/>
    <w:rsid w:val="00752CB2"/>
    <w:rsid w:val="00752F68"/>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5E"/>
    <w:rsid w:val="00760662"/>
    <w:rsid w:val="00760B71"/>
    <w:rsid w:val="00760B7D"/>
    <w:rsid w:val="0076134F"/>
    <w:rsid w:val="00761B27"/>
    <w:rsid w:val="00761C59"/>
    <w:rsid w:val="00761C9D"/>
    <w:rsid w:val="00761E7B"/>
    <w:rsid w:val="00762038"/>
    <w:rsid w:val="007622D0"/>
    <w:rsid w:val="007626C4"/>
    <w:rsid w:val="00762AB0"/>
    <w:rsid w:val="00762B98"/>
    <w:rsid w:val="00763528"/>
    <w:rsid w:val="007635CC"/>
    <w:rsid w:val="007635F7"/>
    <w:rsid w:val="00763A96"/>
    <w:rsid w:val="00763ED1"/>
    <w:rsid w:val="00764034"/>
    <w:rsid w:val="00764426"/>
    <w:rsid w:val="00764522"/>
    <w:rsid w:val="00764BA4"/>
    <w:rsid w:val="00764DFE"/>
    <w:rsid w:val="007653EA"/>
    <w:rsid w:val="00765C57"/>
    <w:rsid w:val="00765D16"/>
    <w:rsid w:val="00765F4A"/>
    <w:rsid w:val="00766200"/>
    <w:rsid w:val="0076662B"/>
    <w:rsid w:val="0076677E"/>
    <w:rsid w:val="007669AD"/>
    <w:rsid w:val="00767AD1"/>
    <w:rsid w:val="00767EB3"/>
    <w:rsid w:val="007701C2"/>
    <w:rsid w:val="0077028E"/>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861"/>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8"/>
    <w:rsid w:val="007870F3"/>
    <w:rsid w:val="00787585"/>
    <w:rsid w:val="007875E4"/>
    <w:rsid w:val="0078763C"/>
    <w:rsid w:val="0078787D"/>
    <w:rsid w:val="00787943"/>
    <w:rsid w:val="00787D55"/>
    <w:rsid w:val="00787F3E"/>
    <w:rsid w:val="00787F5A"/>
    <w:rsid w:val="007900CE"/>
    <w:rsid w:val="00790195"/>
    <w:rsid w:val="00790350"/>
    <w:rsid w:val="00790B89"/>
    <w:rsid w:val="007910C5"/>
    <w:rsid w:val="0079111E"/>
    <w:rsid w:val="007911DD"/>
    <w:rsid w:val="00791293"/>
    <w:rsid w:val="00791414"/>
    <w:rsid w:val="00791428"/>
    <w:rsid w:val="007914C6"/>
    <w:rsid w:val="00791762"/>
    <w:rsid w:val="00791A26"/>
    <w:rsid w:val="00791D4A"/>
    <w:rsid w:val="00791E24"/>
    <w:rsid w:val="00791E3F"/>
    <w:rsid w:val="00791FF1"/>
    <w:rsid w:val="007920F3"/>
    <w:rsid w:val="0079215D"/>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85"/>
    <w:rsid w:val="007A2EF8"/>
    <w:rsid w:val="007A30BA"/>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EB6"/>
    <w:rsid w:val="007B305B"/>
    <w:rsid w:val="007B375F"/>
    <w:rsid w:val="007B3C7C"/>
    <w:rsid w:val="007B3EF7"/>
    <w:rsid w:val="007B47F2"/>
    <w:rsid w:val="007B4BA3"/>
    <w:rsid w:val="007B4C7B"/>
    <w:rsid w:val="007B4D15"/>
    <w:rsid w:val="007B4E9A"/>
    <w:rsid w:val="007B5166"/>
    <w:rsid w:val="007B534E"/>
    <w:rsid w:val="007B542F"/>
    <w:rsid w:val="007B54AE"/>
    <w:rsid w:val="007B573B"/>
    <w:rsid w:val="007B6309"/>
    <w:rsid w:val="007B66F7"/>
    <w:rsid w:val="007B673B"/>
    <w:rsid w:val="007B6A52"/>
    <w:rsid w:val="007B7382"/>
    <w:rsid w:val="007B7469"/>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132"/>
    <w:rsid w:val="007C43A9"/>
    <w:rsid w:val="007C44A9"/>
    <w:rsid w:val="007C5283"/>
    <w:rsid w:val="007C541F"/>
    <w:rsid w:val="007C54CE"/>
    <w:rsid w:val="007C552E"/>
    <w:rsid w:val="007C5610"/>
    <w:rsid w:val="007C5656"/>
    <w:rsid w:val="007C59BF"/>
    <w:rsid w:val="007C5B8F"/>
    <w:rsid w:val="007C620C"/>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AD9"/>
    <w:rsid w:val="007D351C"/>
    <w:rsid w:val="007D3BC5"/>
    <w:rsid w:val="007D3C6A"/>
    <w:rsid w:val="007D3CE8"/>
    <w:rsid w:val="007D3E81"/>
    <w:rsid w:val="007D40CD"/>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797"/>
    <w:rsid w:val="007D7D35"/>
    <w:rsid w:val="007D7E5A"/>
    <w:rsid w:val="007D7F49"/>
    <w:rsid w:val="007E063C"/>
    <w:rsid w:val="007E0BC4"/>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66E3"/>
    <w:rsid w:val="007E67CF"/>
    <w:rsid w:val="007E67D6"/>
    <w:rsid w:val="007E6942"/>
    <w:rsid w:val="007E6B5E"/>
    <w:rsid w:val="007E6DA4"/>
    <w:rsid w:val="007E6DEC"/>
    <w:rsid w:val="007E73FB"/>
    <w:rsid w:val="007E7A67"/>
    <w:rsid w:val="007F0045"/>
    <w:rsid w:val="007F01A2"/>
    <w:rsid w:val="007F031D"/>
    <w:rsid w:val="007F0645"/>
    <w:rsid w:val="007F0CBE"/>
    <w:rsid w:val="007F0FD0"/>
    <w:rsid w:val="007F0FEF"/>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282"/>
    <w:rsid w:val="007F563B"/>
    <w:rsid w:val="007F592E"/>
    <w:rsid w:val="007F5CAC"/>
    <w:rsid w:val="007F5DB0"/>
    <w:rsid w:val="007F5DD8"/>
    <w:rsid w:val="007F5E33"/>
    <w:rsid w:val="007F5FE6"/>
    <w:rsid w:val="007F6202"/>
    <w:rsid w:val="007F6211"/>
    <w:rsid w:val="007F652E"/>
    <w:rsid w:val="007F698C"/>
    <w:rsid w:val="007F6992"/>
    <w:rsid w:val="007F7187"/>
    <w:rsid w:val="007F749A"/>
    <w:rsid w:val="007F755D"/>
    <w:rsid w:val="007F7922"/>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9A"/>
    <w:rsid w:val="00815D0F"/>
    <w:rsid w:val="00815FD5"/>
    <w:rsid w:val="008162EF"/>
    <w:rsid w:val="00816328"/>
    <w:rsid w:val="008165F3"/>
    <w:rsid w:val="008169D0"/>
    <w:rsid w:val="00816A19"/>
    <w:rsid w:val="0081704B"/>
    <w:rsid w:val="008174BD"/>
    <w:rsid w:val="00817C32"/>
    <w:rsid w:val="008201B8"/>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832"/>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318"/>
    <w:rsid w:val="008403B6"/>
    <w:rsid w:val="0084052D"/>
    <w:rsid w:val="008408F8"/>
    <w:rsid w:val="00840B8B"/>
    <w:rsid w:val="00840DC1"/>
    <w:rsid w:val="00841142"/>
    <w:rsid w:val="008412E0"/>
    <w:rsid w:val="0084130E"/>
    <w:rsid w:val="00841824"/>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1DF"/>
    <w:rsid w:val="0084430D"/>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47EC0"/>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7CB"/>
    <w:rsid w:val="00864853"/>
    <w:rsid w:val="00864AD6"/>
    <w:rsid w:val="00864EBE"/>
    <w:rsid w:val="008650A0"/>
    <w:rsid w:val="00865A0B"/>
    <w:rsid w:val="00866145"/>
    <w:rsid w:val="00866415"/>
    <w:rsid w:val="00866640"/>
    <w:rsid w:val="008668BD"/>
    <w:rsid w:val="008668E2"/>
    <w:rsid w:val="008669CD"/>
    <w:rsid w:val="00866B25"/>
    <w:rsid w:val="00866C60"/>
    <w:rsid w:val="00866FFF"/>
    <w:rsid w:val="008670EE"/>
    <w:rsid w:val="00867427"/>
    <w:rsid w:val="00867432"/>
    <w:rsid w:val="00867458"/>
    <w:rsid w:val="0086784D"/>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755"/>
    <w:rsid w:val="00873A0C"/>
    <w:rsid w:val="00873A11"/>
    <w:rsid w:val="00873A15"/>
    <w:rsid w:val="00874341"/>
    <w:rsid w:val="00874E66"/>
    <w:rsid w:val="00874FF3"/>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43C"/>
    <w:rsid w:val="008835E7"/>
    <w:rsid w:val="008837EA"/>
    <w:rsid w:val="00883D1B"/>
    <w:rsid w:val="008843A8"/>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44A"/>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4D9"/>
    <w:rsid w:val="008D577F"/>
    <w:rsid w:val="008D5915"/>
    <w:rsid w:val="008D5AB3"/>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7D"/>
    <w:rsid w:val="008E2FA6"/>
    <w:rsid w:val="008E2FA7"/>
    <w:rsid w:val="008E3452"/>
    <w:rsid w:val="008E3745"/>
    <w:rsid w:val="008E3C8E"/>
    <w:rsid w:val="008E3E2D"/>
    <w:rsid w:val="008E3F93"/>
    <w:rsid w:val="008E4368"/>
    <w:rsid w:val="008E4735"/>
    <w:rsid w:val="008E4D39"/>
    <w:rsid w:val="008E5120"/>
    <w:rsid w:val="008E5510"/>
    <w:rsid w:val="008E5553"/>
    <w:rsid w:val="008E55BB"/>
    <w:rsid w:val="008E57A2"/>
    <w:rsid w:val="008E58C2"/>
    <w:rsid w:val="008E6002"/>
    <w:rsid w:val="008E6075"/>
    <w:rsid w:val="008E6282"/>
    <w:rsid w:val="008E6689"/>
    <w:rsid w:val="008E6792"/>
    <w:rsid w:val="008E6BD7"/>
    <w:rsid w:val="008E6D01"/>
    <w:rsid w:val="008E73FE"/>
    <w:rsid w:val="008E75B6"/>
    <w:rsid w:val="008E777E"/>
    <w:rsid w:val="008E7AF6"/>
    <w:rsid w:val="008F04C0"/>
    <w:rsid w:val="008F0564"/>
    <w:rsid w:val="008F0585"/>
    <w:rsid w:val="008F0CE4"/>
    <w:rsid w:val="008F166B"/>
    <w:rsid w:val="008F187D"/>
    <w:rsid w:val="008F19F7"/>
    <w:rsid w:val="008F1D24"/>
    <w:rsid w:val="008F1F7F"/>
    <w:rsid w:val="008F1FDF"/>
    <w:rsid w:val="008F2097"/>
    <w:rsid w:val="008F27A6"/>
    <w:rsid w:val="008F2A02"/>
    <w:rsid w:val="008F2C46"/>
    <w:rsid w:val="008F2F68"/>
    <w:rsid w:val="008F34B2"/>
    <w:rsid w:val="008F3623"/>
    <w:rsid w:val="008F3F49"/>
    <w:rsid w:val="008F499D"/>
    <w:rsid w:val="008F4EA1"/>
    <w:rsid w:val="008F570A"/>
    <w:rsid w:val="008F5742"/>
    <w:rsid w:val="008F579B"/>
    <w:rsid w:val="008F5BCA"/>
    <w:rsid w:val="008F5BF8"/>
    <w:rsid w:val="008F5F0E"/>
    <w:rsid w:val="008F62E7"/>
    <w:rsid w:val="008F64CF"/>
    <w:rsid w:val="008F668D"/>
    <w:rsid w:val="008F66F3"/>
    <w:rsid w:val="008F6960"/>
    <w:rsid w:val="008F6B89"/>
    <w:rsid w:val="008F6D69"/>
    <w:rsid w:val="008F6E3D"/>
    <w:rsid w:val="008F6E6A"/>
    <w:rsid w:val="008F7228"/>
    <w:rsid w:val="008F78CA"/>
    <w:rsid w:val="008F7A3D"/>
    <w:rsid w:val="008F7C67"/>
    <w:rsid w:val="008F7DCB"/>
    <w:rsid w:val="008F7EE3"/>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F1"/>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2D6"/>
    <w:rsid w:val="00910780"/>
    <w:rsid w:val="00910820"/>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5E96"/>
    <w:rsid w:val="00916041"/>
    <w:rsid w:val="00916209"/>
    <w:rsid w:val="009163EC"/>
    <w:rsid w:val="00916BE1"/>
    <w:rsid w:val="00917791"/>
    <w:rsid w:val="009177D7"/>
    <w:rsid w:val="0091782D"/>
    <w:rsid w:val="00917976"/>
    <w:rsid w:val="00917A30"/>
    <w:rsid w:val="00917EBD"/>
    <w:rsid w:val="00917F99"/>
    <w:rsid w:val="00920087"/>
    <w:rsid w:val="00920165"/>
    <w:rsid w:val="0092022B"/>
    <w:rsid w:val="009207F1"/>
    <w:rsid w:val="00920825"/>
    <w:rsid w:val="00920D6D"/>
    <w:rsid w:val="00921838"/>
    <w:rsid w:val="00921A94"/>
    <w:rsid w:val="00921E19"/>
    <w:rsid w:val="00921ED2"/>
    <w:rsid w:val="00921F17"/>
    <w:rsid w:val="00922065"/>
    <w:rsid w:val="009221FC"/>
    <w:rsid w:val="00922714"/>
    <w:rsid w:val="00922A54"/>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EB"/>
    <w:rsid w:val="00934C73"/>
    <w:rsid w:val="00934E9D"/>
    <w:rsid w:val="00934FC0"/>
    <w:rsid w:val="00935064"/>
    <w:rsid w:val="009350AB"/>
    <w:rsid w:val="00935121"/>
    <w:rsid w:val="009359C0"/>
    <w:rsid w:val="00935C15"/>
    <w:rsid w:val="00935D0C"/>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91A"/>
    <w:rsid w:val="00944BD9"/>
    <w:rsid w:val="00944C60"/>
    <w:rsid w:val="0094506F"/>
    <w:rsid w:val="00945091"/>
    <w:rsid w:val="0094566B"/>
    <w:rsid w:val="00945B25"/>
    <w:rsid w:val="00945CF9"/>
    <w:rsid w:val="00945FCB"/>
    <w:rsid w:val="00946291"/>
    <w:rsid w:val="009462DE"/>
    <w:rsid w:val="00946670"/>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7B5"/>
    <w:rsid w:val="00953C52"/>
    <w:rsid w:val="00953D93"/>
    <w:rsid w:val="0095417E"/>
    <w:rsid w:val="009547CF"/>
    <w:rsid w:val="00954A46"/>
    <w:rsid w:val="00954B51"/>
    <w:rsid w:val="00954BB1"/>
    <w:rsid w:val="00954D4B"/>
    <w:rsid w:val="00954E5F"/>
    <w:rsid w:val="00955138"/>
    <w:rsid w:val="00955431"/>
    <w:rsid w:val="009558A4"/>
    <w:rsid w:val="00955CEE"/>
    <w:rsid w:val="00956004"/>
    <w:rsid w:val="00956FF6"/>
    <w:rsid w:val="00957D24"/>
    <w:rsid w:val="00957D5E"/>
    <w:rsid w:val="00957D92"/>
    <w:rsid w:val="00960112"/>
    <w:rsid w:val="00960605"/>
    <w:rsid w:val="00960645"/>
    <w:rsid w:val="009613C1"/>
    <w:rsid w:val="00961449"/>
    <w:rsid w:val="00961599"/>
    <w:rsid w:val="00961843"/>
    <w:rsid w:val="00961AAE"/>
    <w:rsid w:val="0096222E"/>
    <w:rsid w:val="009627A1"/>
    <w:rsid w:val="00962BD0"/>
    <w:rsid w:val="00962F37"/>
    <w:rsid w:val="009632C2"/>
    <w:rsid w:val="009634DF"/>
    <w:rsid w:val="00963555"/>
    <w:rsid w:val="009637DF"/>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DA"/>
    <w:rsid w:val="00973572"/>
    <w:rsid w:val="00973F3B"/>
    <w:rsid w:val="00974076"/>
    <w:rsid w:val="00974337"/>
    <w:rsid w:val="009747E3"/>
    <w:rsid w:val="009748F5"/>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120"/>
    <w:rsid w:val="009862C3"/>
    <w:rsid w:val="009868E4"/>
    <w:rsid w:val="00986A7B"/>
    <w:rsid w:val="00986F02"/>
    <w:rsid w:val="009874AD"/>
    <w:rsid w:val="00987546"/>
    <w:rsid w:val="00987858"/>
    <w:rsid w:val="00987885"/>
    <w:rsid w:val="00990402"/>
    <w:rsid w:val="00990CC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8FE"/>
    <w:rsid w:val="009959BE"/>
    <w:rsid w:val="00995D9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B2"/>
    <w:rsid w:val="009B40CA"/>
    <w:rsid w:val="009B4361"/>
    <w:rsid w:val="009B5265"/>
    <w:rsid w:val="009B545D"/>
    <w:rsid w:val="009B5B0B"/>
    <w:rsid w:val="009B5BFE"/>
    <w:rsid w:val="009B6309"/>
    <w:rsid w:val="009B638B"/>
    <w:rsid w:val="009B640A"/>
    <w:rsid w:val="009B689D"/>
    <w:rsid w:val="009B6AF0"/>
    <w:rsid w:val="009B6CAE"/>
    <w:rsid w:val="009B722B"/>
    <w:rsid w:val="009B76C8"/>
    <w:rsid w:val="009B76D2"/>
    <w:rsid w:val="009B7985"/>
    <w:rsid w:val="009B79BA"/>
    <w:rsid w:val="009B7E89"/>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5A91"/>
    <w:rsid w:val="009C5EB3"/>
    <w:rsid w:val="009C6033"/>
    <w:rsid w:val="009C60D5"/>
    <w:rsid w:val="009C6290"/>
    <w:rsid w:val="009C63D7"/>
    <w:rsid w:val="009C64E1"/>
    <w:rsid w:val="009C64F7"/>
    <w:rsid w:val="009C653D"/>
    <w:rsid w:val="009C6773"/>
    <w:rsid w:val="009C67BE"/>
    <w:rsid w:val="009C6864"/>
    <w:rsid w:val="009C6B87"/>
    <w:rsid w:val="009C6BE9"/>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B2E"/>
    <w:rsid w:val="009D30A3"/>
    <w:rsid w:val="009D3488"/>
    <w:rsid w:val="009D35B3"/>
    <w:rsid w:val="009D3601"/>
    <w:rsid w:val="009D3EDC"/>
    <w:rsid w:val="009D40DB"/>
    <w:rsid w:val="009D40EE"/>
    <w:rsid w:val="009D4187"/>
    <w:rsid w:val="009D451C"/>
    <w:rsid w:val="009D47A6"/>
    <w:rsid w:val="009D497D"/>
    <w:rsid w:val="009D4B5B"/>
    <w:rsid w:val="009D4FFC"/>
    <w:rsid w:val="009D513F"/>
    <w:rsid w:val="009D5215"/>
    <w:rsid w:val="009D539D"/>
    <w:rsid w:val="009D53E5"/>
    <w:rsid w:val="009D5582"/>
    <w:rsid w:val="009D59E8"/>
    <w:rsid w:val="009D5D39"/>
    <w:rsid w:val="009D6519"/>
    <w:rsid w:val="009D6B47"/>
    <w:rsid w:val="009D6D8B"/>
    <w:rsid w:val="009D6F11"/>
    <w:rsid w:val="009D6FA2"/>
    <w:rsid w:val="009D71A7"/>
    <w:rsid w:val="009D72DF"/>
    <w:rsid w:val="009D73F0"/>
    <w:rsid w:val="009D791B"/>
    <w:rsid w:val="009E00F6"/>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FCD"/>
    <w:rsid w:val="009E4099"/>
    <w:rsid w:val="009E4610"/>
    <w:rsid w:val="009E48E6"/>
    <w:rsid w:val="009E4D2B"/>
    <w:rsid w:val="009E4DD8"/>
    <w:rsid w:val="009E50B4"/>
    <w:rsid w:val="009E55CB"/>
    <w:rsid w:val="009E55EE"/>
    <w:rsid w:val="009E599A"/>
    <w:rsid w:val="009E5C84"/>
    <w:rsid w:val="009E5EEF"/>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B41"/>
    <w:rsid w:val="00A11B66"/>
    <w:rsid w:val="00A11DD4"/>
    <w:rsid w:val="00A11E41"/>
    <w:rsid w:val="00A120A2"/>
    <w:rsid w:val="00A120CB"/>
    <w:rsid w:val="00A12140"/>
    <w:rsid w:val="00A126FD"/>
    <w:rsid w:val="00A12884"/>
    <w:rsid w:val="00A12C0C"/>
    <w:rsid w:val="00A137FD"/>
    <w:rsid w:val="00A139BC"/>
    <w:rsid w:val="00A13AF0"/>
    <w:rsid w:val="00A13F36"/>
    <w:rsid w:val="00A13FBA"/>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D9"/>
    <w:rsid w:val="00A17A88"/>
    <w:rsid w:val="00A17DDF"/>
    <w:rsid w:val="00A17E87"/>
    <w:rsid w:val="00A20CDC"/>
    <w:rsid w:val="00A20CF7"/>
    <w:rsid w:val="00A20D6E"/>
    <w:rsid w:val="00A20F63"/>
    <w:rsid w:val="00A20FE7"/>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EF7"/>
    <w:rsid w:val="00A32562"/>
    <w:rsid w:val="00A327A5"/>
    <w:rsid w:val="00A32A91"/>
    <w:rsid w:val="00A32BE3"/>
    <w:rsid w:val="00A32E7C"/>
    <w:rsid w:val="00A32EC3"/>
    <w:rsid w:val="00A332CA"/>
    <w:rsid w:val="00A339F8"/>
    <w:rsid w:val="00A33B91"/>
    <w:rsid w:val="00A33C95"/>
    <w:rsid w:val="00A33DD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5D7"/>
    <w:rsid w:val="00A435E3"/>
    <w:rsid w:val="00A43725"/>
    <w:rsid w:val="00A43A28"/>
    <w:rsid w:val="00A43A7F"/>
    <w:rsid w:val="00A43E98"/>
    <w:rsid w:val="00A445F7"/>
    <w:rsid w:val="00A44956"/>
    <w:rsid w:val="00A44E12"/>
    <w:rsid w:val="00A4517E"/>
    <w:rsid w:val="00A455E3"/>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694"/>
    <w:rsid w:val="00A5472D"/>
    <w:rsid w:val="00A54BE2"/>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889"/>
    <w:rsid w:val="00A609A9"/>
    <w:rsid w:val="00A60A63"/>
    <w:rsid w:val="00A60C62"/>
    <w:rsid w:val="00A60F1A"/>
    <w:rsid w:val="00A61745"/>
    <w:rsid w:val="00A62015"/>
    <w:rsid w:val="00A62E51"/>
    <w:rsid w:val="00A62FC6"/>
    <w:rsid w:val="00A63003"/>
    <w:rsid w:val="00A63679"/>
    <w:rsid w:val="00A636EB"/>
    <w:rsid w:val="00A63742"/>
    <w:rsid w:val="00A639A8"/>
    <w:rsid w:val="00A63A2F"/>
    <w:rsid w:val="00A63A3C"/>
    <w:rsid w:val="00A64278"/>
    <w:rsid w:val="00A64922"/>
    <w:rsid w:val="00A64E5F"/>
    <w:rsid w:val="00A64EB4"/>
    <w:rsid w:val="00A6567F"/>
    <w:rsid w:val="00A659B9"/>
    <w:rsid w:val="00A65B21"/>
    <w:rsid w:val="00A65C11"/>
    <w:rsid w:val="00A65D58"/>
    <w:rsid w:val="00A65F44"/>
    <w:rsid w:val="00A660C1"/>
    <w:rsid w:val="00A662C7"/>
    <w:rsid w:val="00A6665B"/>
    <w:rsid w:val="00A668C4"/>
    <w:rsid w:val="00A6699A"/>
    <w:rsid w:val="00A66A49"/>
    <w:rsid w:val="00A66B29"/>
    <w:rsid w:val="00A66D50"/>
    <w:rsid w:val="00A66DA1"/>
    <w:rsid w:val="00A66E14"/>
    <w:rsid w:val="00A67226"/>
    <w:rsid w:val="00A67352"/>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956"/>
    <w:rsid w:val="00A74FA8"/>
    <w:rsid w:val="00A753C3"/>
    <w:rsid w:val="00A75562"/>
    <w:rsid w:val="00A75CF9"/>
    <w:rsid w:val="00A75EF1"/>
    <w:rsid w:val="00A75F44"/>
    <w:rsid w:val="00A76314"/>
    <w:rsid w:val="00A76BB7"/>
    <w:rsid w:val="00A76EFE"/>
    <w:rsid w:val="00A77447"/>
    <w:rsid w:val="00A77737"/>
    <w:rsid w:val="00A77A49"/>
    <w:rsid w:val="00A77C51"/>
    <w:rsid w:val="00A77CAC"/>
    <w:rsid w:val="00A81064"/>
    <w:rsid w:val="00A81176"/>
    <w:rsid w:val="00A81544"/>
    <w:rsid w:val="00A816FE"/>
    <w:rsid w:val="00A81985"/>
    <w:rsid w:val="00A81C99"/>
    <w:rsid w:val="00A82001"/>
    <w:rsid w:val="00A82228"/>
    <w:rsid w:val="00A8235F"/>
    <w:rsid w:val="00A825F3"/>
    <w:rsid w:val="00A83337"/>
    <w:rsid w:val="00A835AC"/>
    <w:rsid w:val="00A836BE"/>
    <w:rsid w:val="00A83996"/>
    <w:rsid w:val="00A83C6A"/>
    <w:rsid w:val="00A83CD3"/>
    <w:rsid w:val="00A83D7F"/>
    <w:rsid w:val="00A84280"/>
    <w:rsid w:val="00A844E2"/>
    <w:rsid w:val="00A847F5"/>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44F"/>
    <w:rsid w:val="00A9471E"/>
    <w:rsid w:val="00A9485D"/>
    <w:rsid w:val="00A94DC0"/>
    <w:rsid w:val="00A94E7A"/>
    <w:rsid w:val="00A94FFA"/>
    <w:rsid w:val="00A95128"/>
    <w:rsid w:val="00A9518D"/>
    <w:rsid w:val="00A95249"/>
    <w:rsid w:val="00A953AB"/>
    <w:rsid w:val="00A95C5C"/>
    <w:rsid w:val="00A95CA8"/>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019"/>
    <w:rsid w:val="00AA3502"/>
    <w:rsid w:val="00AA36FB"/>
    <w:rsid w:val="00AA38DF"/>
    <w:rsid w:val="00AA40F0"/>
    <w:rsid w:val="00AA4196"/>
    <w:rsid w:val="00AA42A1"/>
    <w:rsid w:val="00AA43FB"/>
    <w:rsid w:val="00AA4493"/>
    <w:rsid w:val="00AA480C"/>
    <w:rsid w:val="00AA4ABC"/>
    <w:rsid w:val="00AA4CAC"/>
    <w:rsid w:val="00AA50E1"/>
    <w:rsid w:val="00AA571B"/>
    <w:rsid w:val="00AA5BB3"/>
    <w:rsid w:val="00AA5E26"/>
    <w:rsid w:val="00AA5F6A"/>
    <w:rsid w:val="00AA5FB2"/>
    <w:rsid w:val="00AA661B"/>
    <w:rsid w:val="00AA6A32"/>
    <w:rsid w:val="00AA6CC6"/>
    <w:rsid w:val="00AA710A"/>
    <w:rsid w:val="00AA76FB"/>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67B"/>
    <w:rsid w:val="00AB2818"/>
    <w:rsid w:val="00AB2E1B"/>
    <w:rsid w:val="00AB308F"/>
    <w:rsid w:val="00AB311A"/>
    <w:rsid w:val="00AB3344"/>
    <w:rsid w:val="00AB3991"/>
    <w:rsid w:val="00AB39BF"/>
    <w:rsid w:val="00AB3A9D"/>
    <w:rsid w:val="00AB403C"/>
    <w:rsid w:val="00AB42DC"/>
    <w:rsid w:val="00AB42E7"/>
    <w:rsid w:val="00AB43FA"/>
    <w:rsid w:val="00AB446B"/>
    <w:rsid w:val="00AB476D"/>
    <w:rsid w:val="00AB4871"/>
    <w:rsid w:val="00AB4B1A"/>
    <w:rsid w:val="00AB4BA6"/>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DB1"/>
    <w:rsid w:val="00AC009C"/>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562"/>
    <w:rsid w:val="00AC3914"/>
    <w:rsid w:val="00AC392B"/>
    <w:rsid w:val="00AC3D90"/>
    <w:rsid w:val="00AC4129"/>
    <w:rsid w:val="00AC428B"/>
    <w:rsid w:val="00AC435B"/>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9B0"/>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A78"/>
    <w:rsid w:val="00AD2CB0"/>
    <w:rsid w:val="00AD2FAC"/>
    <w:rsid w:val="00AD2FC9"/>
    <w:rsid w:val="00AD3035"/>
    <w:rsid w:val="00AD319B"/>
    <w:rsid w:val="00AD3372"/>
    <w:rsid w:val="00AD35E8"/>
    <w:rsid w:val="00AD38F9"/>
    <w:rsid w:val="00AD3D46"/>
    <w:rsid w:val="00AD45DE"/>
    <w:rsid w:val="00AD47BD"/>
    <w:rsid w:val="00AD4997"/>
    <w:rsid w:val="00AD5088"/>
    <w:rsid w:val="00AD52D5"/>
    <w:rsid w:val="00AD55E0"/>
    <w:rsid w:val="00AD591D"/>
    <w:rsid w:val="00AD5C96"/>
    <w:rsid w:val="00AD5D7A"/>
    <w:rsid w:val="00AD659E"/>
    <w:rsid w:val="00AD675E"/>
    <w:rsid w:val="00AD678D"/>
    <w:rsid w:val="00AD6B6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B0F"/>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590C"/>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F052E"/>
    <w:rsid w:val="00AF0835"/>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ADB"/>
    <w:rsid w:val="00AF4B5D"/>
    <w:rsid w:val="00AF4FEE"/>
    <w:rsid w:val="00AF54EE"/>
    <w:rsid w:val="00AF561F"/>
    <w:rsid w:val="00AF56EE"/>
    <w:rsid w:val="00AF5E62"/>
    <w:rsid w:val="00AF5EB4"/>
    <w:rsid w:val="00AF5F15"/>
    <w:rsid w:val="00AF615A"/>
    <w:rsid w:val="00AF61FE"/>
    <w:rsid w:val="00AF625F"/>
    <w:rsid w:val="00AF67DB"/>
    <w:rsid w:val="00AF684C"/>
    <w:rsid w:val="00AF6B7A"/>
    <w:rsid w:val="00AF6BB4"/>
    <w:rsid w:val="00AF6ED6"/>
    <w:rsid w:val="00AF6F4E"/>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43A"/>
    <w:rsid w:val="00B05554"/>
    <w:rsid w:val="00B06477"/>
    <w:rsid w:val="00B06A4D"/>
    <w:rsid w:val="00B06A7B"/>
    <w:rsid w:val="00B06F0B"/>
    <w:rsid w:val="00B06FFB"/>
    <w:rsid w:val="00B075C4"/>
    <w:rsid w:val="00B078DC"/>
    <w:rsid w:val="00B07DA6"/>
    <w:rsid w:val="00B07E9F"/>
    <w:rsid w:val="00B10087"/>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725"/>
    <w:rsid w:val="00B13905"/>
    <w:rsid w:val="00B13933"/>
    <w:rsid w:val="00B13A5B"/>
    <w:rsid w:val="00B13D27"/>
    <w:rsid w:val="00B14057"/>
    <w:rsid w:val="00B14179"/>
    <w:rsid w:val="00B14358"/>
    <w:rsid w:val="00B148FE"/>
    <w:rsid w:val="00B14B7C"/>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190"/>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97F"/>
    <w:rsid w:val="00B35BF5"/>
    <w:rsid w:val="00B35FC0"/>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4B5"/>
    <w:rsid w:val="00B5763E"/>
    <w:rsid w:val="00B57B0D"/>
    <w:rsid w:val="00B60506"/>
    <w:rsid w:val="00B60526"/>
    <w:rsid w:val="00B606C4"/>
    <w:rsid w:val="00B61141"/>
    <w:rsid w:val="00B617CD"/>
    <w:rsid w:val="00B61A19"/>
    <w:rsid w:val="00B61BF1"/>
    <w:rsid w:val="00B627F4"/>
    <w:rsid w:val="00B628A6"/>
    <w:rsid w:val="00B62F59"/>
    <w:rsid w:val="00B630F4"/>
    <w:rsid w:val="00B63315"/>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7EA"/>
    <w:rsid w:val="00B66D93"/>
    <w:rsid w:val="00B66E72"/>
    <w:rsid w:val="00B66FF0"/>
    <w:rsid w:val="00B67045"/>
    <w:rsid w:val="00B67A52"/>
    <w:rsid w:val="00B67AD9"/>
    <w:rsid w:val="00B67D83"/>
    <w:rsid w:val="00B67F74"/>
    <w:rsid w:val="00B700BC"/>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CF0"/>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E10"/>
    <w:rsid w:val="00B80F5F"/>
    <w:rsid w:val="00B80F8C"/>
    <w:rsid w:val="00B81090"/>
    <w:rsid w:val="00B81108"/>
    <w:rsid w:val="00B811B8"/>
    <w:rsid w:val="00B8132D"/>
    <w:rsid w:val="00B813B9"/>
    <w:rsid w:val="00B81445"/>
    <w:rsid w:val="00B81611"/>
    <w:rsid w:val="00B81852"/>
    <w:rsid w:val="00B81AB7"/>
    <w:rsid w:val="00B81C75"/>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EDF"/>
    <w:rsid w:val="00B90305"/>
    <w:rsid w:val="00B90443"/>
    <w:rsid w:val="00B90E4E"/>
    <w:rsid w:val="00B90E82"/>
    <w:rsid w:val="00B90EA5"/>
    <w:rsid w:val="00B911A1"/>
    <w:rsid w:val="00B912FC"/>
    <w:rsid w:val="00B914CB"/>
    <w:rsid w:val="00B915C8"/>
    <w:rsid w:val="00B9168A"/>
    <w:rsid w:val="00B91707"/>
    <w:rsid w:val="00B919C7"/>
    <w:rsid w:val="00B921C7"/>
    <w:rsid w:val="00B92383"/>
    <w:rsid w:val="00B92823"/>
    <w:rsid w:val="00B92940"/>
    <w:rsid w:val="00B92B13"/>
    <w:rsid w:val="00B92E58"/>
    <w:rsid w:val="00B92EDD"/>
    <w:rsid w:val="00B93288"/>
    <w:rsid w:val="00B9356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BC0"/>
    <w:rsid w:val="00BA1BCD"/>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6AC5"/>
    <w:rsid w:val="00BB7274"/>
    <w:rsid w:val="00BB7B7D"/>
    <w:rsid w:val="00BB7C83"/>
    <w:rsid w:val="00BC0006"/>
    <w:rsid w:val="00BC05D0"/>
    <w:rsid w:val="00BC063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4E0"/>
    <w:rsid w:val="00BC75A2"/>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A2A"/>
    <w:rsid w:val="00BD7B45"/>
    <w:rsid w:val="00BD7C5E"/>
    <w:rsid w:val="00BD7CE0"/>
    <w:rsid w:val="00BE0843"/>
    <w:rsid w:val="00BE0E8C"/>
    <w:rsid w:val="00BE0FC2"/>
    <w:rsid w:val="00BE111F"/>
    <w:rsid w:val="00BE1141"/>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447"/>
    <w:rsid w:val="00BE7854"/>
    <w:rsid w:val="00BE79C6"/>
    <w:rsid w:val="00BE79FF"/>
    <w:rsid w:val="00BE7A6A"/>
    <w:rsid w:val="00BE7A87"/>
    <w:rsid w:val="00BE7DE2"/>
    <w:rsid w:val="00BE7EF2"/>
    <w:rsid w:val="00BF01CC"/>
    <w:rsid w:val="00BF05E0"/>
    <w:rsid w:val="00BF0749"/>
    <w:rsid w:val="00BF08D9"/>
    <w:rsid w:val="00BF09B7"/>
    <w:rsid w:val="00BF0C63"/>
    <w:rsid w:val="00BF0F24"/>
    <w:rsid w:val="00BF127F"/>
    <w:rsid w:val="00BF18A2"/>
    <w:rsid w:val="00BF1C78"/>
    <w:rsid w:val="00BF1DF7"/>
    <w:rsid w:val="00BF1E97"/>
    <w:rsid w:val="00BF295E"/>
    <w:rsid w:val="00BF2FA6"/>
    <w:rsid w:val="00BF2FC9"/>
    <w:rsid w:val="00BF30F3"/>
    <w:rsid w:val="00BF33FA"/>
    <w:rsid w:val="00BF3C66"/>
    <w:rsid w:val="00BF3CD7"/>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20903"/>
    <w:rsid w:val="00C20CB3"/>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9D1"/>
    <w:rsid w:val="00C33A2F"/>
    <w:rsid w:val="00C33DA0"/>
    <w:rsid w:val="00C342B2"/>
    <w:rsid w:val="00C343AC"/>
    <w:rsid w:val="00C34A3F"/>
    <w:rsid w:val="00C34CF1"/>
    <w:rsid w:val="00C350C6"/>
    <w:rsid w:val="00C35AD3"/>
    <w:rsid w:val="00C35D5E"/>
    <w:rsid w:val="00C365BB"/>
    <w:rsid w:val="00C3698D"/>
    <w:rsid w:val="00C369F9"/>
    <w:rsid w:val="00C36A8D"/>
    <w:rsid w:val="00C36C74"/>
    <w:rsid w:val="00C36FD5"/>
    <w:rsid w:val="00C37121"/>
    <w:rsid w:val="00C37932"/>
    <w:rsid w:val="00C40488"/>
    <w:rsid w:val="00C404AC"/>
    <w:rsid w:val="00C40B76"/>
    <w:rsid w:val="00C40C49"/>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01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0A0"/>
    <w:rsid w:val="00C56399"/>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367"/>
    <w:rsid w:val="00C6458E"/>
    <w:rsid w:val="00C64656"/>
    <w:rsid w:val="00C64E8F"/>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D"/>
    <w:rsid w:val="00C7361D"/>
    <w:rsid w:val="00C73895"/>
    <w:rsid w:val="00C740FF"/>
    <w:rsid w:val="00C7420B"/>
    <w:rsid w:val="00C745AF"/>
    <w:rsid w:val="00C74CF1"/>
    <w:rsid w:val="00C752E4"/>
    <w:rsid w:val="00C753BA"/>
    <w:rsid w:val="00C7568B"/>
    <w:rsid w:val="00C7597C"/>
    <w:rsid w:val="00C75B71"/>
    <w:rsid w:val="00C75E73"/>
    <w:rsid w:val="00C76063"/>
    <w:rsid w:val="00C765ED"/>
    <w:rsid w:val="00C770DB"/>
    <w:rsid w:val="00C77197"/>
    <w:rsid w:val="00C77D3F"/>
    <w:rsid w:val="00C77DAB"/>
    <w:rsid w:val="00C77DC7"/>
    <w:rsid w:val="00C8019D"/>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9E"/>
    <w:rsid w:val="00C871EC"/>
    <w:rsid w:val="00C8720E"/>
    <w:rsid w:val="00C872BB"/>
    <w:rsid w:val="00C87339"/>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6B89"/>
    <w:rsid w:val="00CA6CA3"/>
    <w:rsid w:val="00CA713B"/>
    <w:rsid w:val="00CA7294"/>
    <w:rsid w:val="00CA7309"/>
    <w:rsid w:val="00CA73B8"/>
    <w:rsid w:val="00CA7815"/>
    <w:rsid w:val="00CA7A92"/>
    <w:rsid w:val="00CA7C93"/>
    <w:rsid w:val="00CA7DB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2E84"/>
    <w:rsid w:val="00CB30AA"/>
    <w:rsid w:val="00CB31B5"/>
    <w:rsid w:val="00CB3648"/>
    <w:rsid w:val="00CB3BA4"/>
    <w:rsid w:val="00CB3E03"/>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D9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367"/>
    <w:rsid w:val="00CC666C"/>
    <w:rsid w:val="00CC6682"/>
    <w:rsid w:val="00CC6B00"/>
    <w:rsid w:val="00CC6D1E"/>
    <w:rsid w:val="00CC6E93"/>
    <w:rsid w:val="00CC7829"/>
    <w:rsid w:val="00CC7A12"/>
    <w:rsid w:val="00CC7FBD"/>
    <w:rsid w:val="00CC7FEC"/>
    <w:rsid w:val="00CD00AE"/>
    <w:rsid w:val="00CD00D0"/>
    <w:rsid w:val="00CD01AA"/>
    <w:rsid w:val="00CD03A2"/>
    <w:rsid w:val="00CD0522"/>
    <w:rsid w:val="00CD0E33"/>
    <w:rsid w:val="00CD0F00"/>
    <w:rsid w:val="00CD169E"/>
    <w:rsid w:val="00CD21E9"/>
    <w:rsid w:val="00CD221B"/>
    <w:rsid w:val="00CD23C3"/>
    <w:rsid w:val="00CD257F"/>
    <w:rsid w:val="00CD265E"/>
    <w:rsid w:val="00CD28D0"/>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C8C"/>
    <w:rsid w:val="00CD5FB5"/>
    <w:rsid w:val="00CD5FEE"/>
    <w:rsid w:val="00CD638A"/>
    <w:rsid w:val="00CD6A04"/>
    <w:rsid w:val="00CD6AD4"/>
    <w:rsid w:val="00CD6B26"/>
    <w:rsid w:val="00CD6C9D"/>
    <w:rsid w:val="00CD6D6D"/>
    <w:rsid w:val="00CD6D8F"/>
    <w:rsid w:val="00CD7139"/>
    <w:rsid w:val="00CD713A"/>
    <w:rsid w:val="00CD7510"/>
    <w:rsid w:val="00CD762E"/>
    <w:rsid w:val="00CD7716"/>
    <w:rsid w:val="00CD7867"/>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44"/>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5DA"/>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273"/>
    <w:rsid w:val="00D035F7"/>
    <w:rsid w:val="00D03B93"/>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C73"/>
    <w:rsid w:val="00D10F41"/>
    <w:rsid w:val="00D10FA8"/>
    <w:rsid w:val="00D1106D"/>
    <w:rsid w:val="00D111F4"/>
    <w:rsid w:val="00D11656"/>
    <w:rsid w:val="00D11903"/>
    <w:rsid w:val="00D11962"/>
    <w:rsid w:val="00D119C4"/>
    <w:rsid w:val="00D11FB0"/>
    <w:rsid w:val="00D12267"/>
    <w:rsid w:val="00D12611"/>
    <w:rsid w:val="00D12B63"/>
    <w:rsid w:val="00D12D74"/>
    <w:rsid w:val="00D12ED5"/>
    <w:rsid w:val="00D1311E"/>
    <w:rsid w:val="00D13718"/>
    <w:rsid w:val="00D13729"/>
    <w:rsid w:val="00D138EF"/>
    <w:rsid w:val="00D13ED5"/>
    <w:rsid w:val="00D14389"/>
    <w:rsid w:val="00D145BC"/>
    <w:rsid w:val="00D147B2"/>
    <w:rsid w:val="00D14B07"/>
    <w:rsid w:val="00D14C77"/>
    <w:rsid w:val="00D151AB"/>
    <w:rsid w:val="00D15295"/>
    <w:rsid w:val="00D15682"/>
    <w:rsid w:val="00D15A74"/>
    <w:rsid w:val="00D15AC0"/>
    <w:rsid w:val="00D15EA0"/>
    <w:rsid w:val="00D1613D"/>
    <w:rsid w:val="00D17056"/>
    <w:rsid w:val="00D1745E"/>
    <w:rsid w:val="00D20110"/>
    <w:rsid w:val="00D2011F"/>
    <w:rsid w:val="00D20168"/>
    <w:rsid w:val="00D20567"/>
    <w:rsid w:val="00D20D0D"/>
    <w:rsid w:val="00D2183B"/>
    <w:rsid w:val="00D218B7"/>
    <w:rsid w:val="00D21B1C"/>
    <w:rsid w:val="00D21B9C"/>
    <w:rsid w:val="00D2203C"/>
    <w:rsid w:val="00D22216"/>
    <w:rsid w:val="00D22634"/>
    <w:rsid w:val="00D2283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DDE"/>
    <w:rsid w:val="00D263B7"/>
    <w:rsid w:val="00D2662F"/>
    <w:rsid w:val="00D2675E"/>
    <w:rsid w:val="00D26B6B"/>
    <w:rsid w:val="00D26B7A"/>
    <w:rsid w:val="00D26B9D"/>
    <w:rsid w:val="00D26E2B"/>
    <w:rsid w:val="00D26ECA"/>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E56"/>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49"/>
    <w:rsid w:val="00D351CB"/>
    <w:rsid w:val="00D353B3"/>
    <w:rsid w:val="00D35677"/>
    <w:rsid w:val="00D35CD5"/>
    <w:rsid w:val="00D36672"/>
    <w:rsid w:val="00D36CA7"/>
    <w:rsid w:val="00D36EC9"/>
    <w:rsid w:val="00D37100"/>
    <w:rsid w:val="00D3715B"/>
    <w:rsid w:val="00D372BC"/>
    <w:rsid w:val="00D375EA"/>
    <w:rsid w:val="00D37739"/>
    <w:rsid w:val="00D378FF"/>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DC2"/>
    <w:rsid w:val="00D44F61"/>
    <w:rsid w:val="00D45724"/>
    <w:rsid w:val="00D45AEF"/>
    <w:rsid w:val="00D45CBE"/>
    <w:rsid w:val="00D45DDF"/>
    <w:rsid w:val="00D45E90"/>
    <w:rsid w:val="00D46103"/>
    <w:rsid w:val="00D461BF"/>
    <w:rsid w:val="00D462FA"/>
    <w:rsid w:val="00D4658C"/>
    <w:rsid w:val="00D46AE9"/>
    <w:rsid w:val="00D46E8D"/>
    <w:rsid w:val="00D46EA1"/>
    <w:rsid w:val="00D46F57"/>
    <w:rsid w:val="00D4728A"/>
    <w:rsid w:val="00D47674"/>
    <w:rsid w:val="00D4775C"/>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D53"/>
    <w:rsid w:val="00D56FEB"/>
    <w:rsid w:val="00D57287"/>
    <w:rsid w:val="00D572D4"/>
    <w:rsid w:val="00D5762F"/>
    <w:rsid w:val="00D57674"/>
    <w:rsid w:val="00D5781C"/>
    <w:rsid w:val="00D57A28"/>
    <w:rsid w:val="00D57C3E"/>
    <w:rsid w:val="00D609AB"/>
    <w:rsid w:val="00D60A4E"/>
    <w:rsid w:val="00D611B3"/>
    <w:rsid w:val="00D6145A"/>
    <w:rsid w:val="00D6181D"/>
    <w:rsid w:val="00D61E00"/>
    <w:rsid w:val="00D61E50"/>
    <w:rsid w:val="00D623AF"/>
    <w:rsid w:val="00D623F2"/>
    <w:rsid w:val="00D6278D"/>
    <w:rsid w:val="00D62C02"/>
    <w:rsid w:val="00D63033"/>
    <w:rsid w:val="00D635D2"/>
    <w:rsid w:val="00D63B3D"/>
    <w:rsid w:val="00D63D9A"/>
    <w:rsid w:val="00D63E57"/>
    <w:rsid w:val="00D64BEC"/>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3AF1"/>
    <w:rsid w:val="00D74834"/>
    <w:rsid w:val="00D74A0A"/>
    <w:rsid w:val="00D74CC7"/>
    <w:rsid w:val="00D74EEF"/>
    <w:rsid w:val="00D74FE6"/>
    <w:rsid w:val="00D75168"/>
    <w:rsid w:val="00D751A3"/>
    <w:rsid w:val="00D7586D"/>
    <w:rsid w:val="00D75E4A"/>
    <w:rsid w:val="00D760C1"/>
    <w:rsid w:val="00D7614A"/>
    <w:rsid w:val="00D766FD"/>
    <w:rsid w:val="00D76DA7"/>
    <w:rsid w:val="00D76EB6"/>
    <w:rsid w:val="00D76F50"/>
    <w:rsid w:val="00D771B3"/>
    <w:rsid w:val="00D7729D"/>
    <w:rsid w:val="00D772CB"/>
    <w:rsid w:val="00D77420"/>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3AA"/>
    <w:rsid w:val="00D87473"/>
    <w:rsid w:val="00D875F0"/>
    <w:rsid w:val="00D87659"/>
    <w:rsid w:val="00D8777C"/>
    <w:rsid w:val="00D87D5E"/>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A01B1"/>
    <w:rsid w:val="00DA0B20"/>
    <w:rsid w:val="00DA1229"/>
    <w:rsid w:val="00DA1954"/>
    <w:rsid w:val="00DA1BCE"/>
    <w:rsid w:val="00DA1BF6"/>
    <w:rsid w:val="00DA2304"/>
    <w:rsid w:val="00DA2383"/>
    <w:rsid w:val="00DA2DAD"/>
    <w:rsid w:val="00DA322B"/>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F28"/>
    <w:rsid w:val="00DB0FF5"/>
    <w:rsid w:val="00DB10DA"/>
    <w:rsid w:val="00DB10E4"/>
    <w:rsid w:val="00DB110C"/>
    <w:rsid w:val="00DB114B"/>
    <w:rsid w:val="00DB1459"/>
    <w:rsid w:val="00DB14A3"/>
    <w:rsid w:val="00DB14D7"/>
    <w:rsid w:val="00DB1674"/>
    <w:rsid w:val="00DB1E0A"/>
    <w:rsid w:val="00DB2851"/>
    <w:rsid w:val="00DB29C7"/>
    <w:rsid w:val="00DB2F79"/>
    <w:rsid w:val="00DB31D0"/>
    <w:rsid w:val="00DB325D"/>
    <w:rsid w:val="00DB340F"/>
    <w:rsid w:val="00DB38EB"/>
    <w:rsid w:val="00DB38EE"/>
    <w:rsid w:val="00DB395B"/>
    <w:rsid w:val="00DB3A85"/>
    <w:rsid w:val="00DB3B0C"/>
    <w:rsid w:val="00DB3CCF"/>
    <w:rsid w:val="00DB3D80"/>
    <w:rsid w:val="00DB3EDA"/>
    <w:rsid w:val="00DB4154"/>
    <w:rsid w:val="00DB415F"/>
    <w:rsid w:val="00DB420F"/>
    <w:rsid w:val="00DB47FB"/>
    <w:rsid w:val="00DB4ED3"/>
    <w:rsid w:val="00DB5053"/>
    <w:rsid w:val="00DB508A"/>
    <w:rsid w:val="00DB5119"/>
    <w:rsid w:val="00DB52E8"/>
    <w:rsid w:val="00DB56A3"/>
    <w:rsid w:val="00DB56CC"/>
    <w:rsid w:val="00DB5708"/>
    <w:rsid w:val="00DB572B"/>
    <w:rsid w:val="00DB573E"/>
    <w:rsid w:val="00DB57A6"/>
    <w:rsid w:val="00DB595A"/>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C69"/>
    <w:rsid w:val="00DC0D72"/>
    <w:rsid w:val="00DC1003"/>
    <w:rsid w:val="00DC110D"/>
    <w:rsid w:val="00DC11B6"/>
    <w:rsid w:val="00DC12CD"/>
    <w:rsid w:val="00DC1357"/>
    <w:rsid w:val="00DC13F8"/>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989"/>
    <w:rsid w:val="00DE04D2"/>
    <w:rsid w:val="00DE085E"/>
    <w:rsid w:val="00DE08AA"/>
    <w:rsid w:val="00DE0E8A"/>
    <w:rsid w:val="00DE0E91"/>
    <w:rsid w:val="00DE0FC7"/>
    <w:rsid w:val="00DE12FB"/>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00B"/>
    <w:rsid w:val="00DE4233"/>
    <w:rsid w:val="00DE4315"/>
    <w:rsid w:val="00DE45F8"/>
    <w:rsid w:val="00DE466D"/>
    <w:rsid w:val="00DE46BA"/>
    <w:rsid w:val="00DE4CF1"/>
    <w:rsid w:val="00DE51A7"/>
    <w:rsid w:val="00DE541D"/>
    <w:rsid w:val="00DE56DE"/>
    <w:rsid w:val="00DE5864"/>
    <w:rsid w:val="00DE5C62"/>
    <w:rsid w:val="00DE5C9A"/>
    <w:rsid w:val="00DE5F9B"/>
    <w:rsid w:val="00DE61DD"/>
    <w:rsid w:val="00DE67B2"/>
    <w:rsid w:val="00DE69CB"/>
    <w:rsid w:val="00DE6E4C"/>
    <w:rsid w:val="00DE72C9"/>
    <w:rsid w:val="00DF0122"/>
    <w:rsid w:val="00DF02D4"/>
    <w:rsid w:val="00DF0722"/>
    <w:rsid w:val="00DF0874"/>
    <w:rsid w:val="00DF09B1"/>
    <w:rsid w:val="00DF0D1E"/>
    <w:rsid w:val="00DF0DCD"/>
    <w:rsid w:val="00DF0E48"/>
    <w:rsid w:val="00DF0F3B"/>
    <w:rsid w:val="00DF1143"/>
    <w:rsid w:val="00DF11E2"/>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56C"/>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A68"/>
    <w:rsid w:val="00E04D15"/>
    <w:rsid w:val="00E0657A"/>
    <w:rsid w:val="00E068B2"/>
    <w:rsid w:val="00E06911"/>
    <w:rsid w:val="00E06BB1"/>
    <w:rsid w:val="00E06D5D"/>
    <w:rsid w:val="00E07BB2"/>
    <w:rsid w:val="00E07CE4"/>
    <w:rsid w:val="00E10445"/>
    <w:rsid w:val="00E10492"/>
    <w:rsid w:val="00E10654"/>
    <w:rsid w:val="00E1094E"/>
    <w:rsid w:val="00E10D9E"/>
    <w:rsid w:val="00E10DE8"/>
    <w:rsid w:val="00E10DF1"/>
    <w:rsid w:val="00E111FE"/>
    <w:rsid w:val="00E11B83"/>
    <w:rsid w:val="00E120CE"/>
    <w:rsid w:val="00E12127"/>
    <w:rsid w:val="00E12422"/>
    <w:rsid w:val="00E124FA"/>
    <w:rsid w:val="00E126BE"/>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15A"/>
    <w:rsid w:val="00E2019A"/>
    <w:rsid w:val="00E20321"/>
    <w:rsid w:val="00E2034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EB9"/>
    <w:rsid w:val="00E22FE5"/>
    <w:rsid w:val="00E23517"/>
    <w:rsid w:val="00E23901"/>
    <w:rsid w:val="00E2397E"/>
    <w:rsid w:val="00E239BA"/>
    <w:rsid w:val="00E23A33"/>
    <w:rsid w:val="00E24369"/>
    <w:rsid w:val="00E24411"/>
    <w:rsid w:val="00E2449A"/>
    <w:rsid w:val="00E2463F"/>
    <w:rsid w:val="00E24904"/>
    <w:rsid w:val="00E24D55"/>
    <w:rsid w:val="00E24DA8"/>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DF"/>
    <w:rsid w:val="00E369DC"/>
    <w:rsid w:val="00E36A68"/>
    <w:rsid w:val="00E36B32"/>
    <w:rsid w:val="00E36B3A"/>
    <w:rsid w:val="00E36E67"/>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6C2"/>
    <w:rsid w:val="00E419E2"/>
    <w:rsid w:val="00E41C97"/>
    <w:rsid w:val="00E421C7"/>
    <w:rsid w:val="00E42B98"/>
    <w:rsid w:val="00E42E6E"/>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511"/>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88F"/>
    <w:rsid w:val="00E5299F"/>
    <w:rsid w:val="00E52A21"/>
    <w:rsid w:val="00E52DAE"/>
    <w:rsid w:val="00E52E32"/>
    <w:rsid w:val="00E53559"/>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D08"/>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64"/>
    <w:rsid w:val="00E667F3"/>
    <w:rsid w:val="00E66832"/>
    <w:rsid w:val="00E668D8"/>
    <w:rsid w:val="00E66AAE"/>
    <w:rsid w:val="00E66B38"/>
    <w:rsid w:val="00E672B4"/>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C51"/>
    <w:rsid w:val="00E71ED9"/>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6C8B"/>
    <w:rsid w:val="00E7742D"/>
    <w:rsid w:val="00E77875"/>
    <w:rsid w:val="00E77910"/>
    <w:rsid w:val="00E77C9F"/>
    <w:rsid w:val="00E77D80"/>
    <w:rsid w:val="00E77DBE"/>
    <w:rsid w:val="00E77DEC"/>
    <w:rsid w:val="00E77E66"/>
    <w:rsid w:val="00E80069"/>
    <w:rsid w:val="00E80344"/>
    <w:rsid w:val="00E803D4"/>
    <w:rsid w:val="00E8050F"/>
    <w:rsid w:val="00E8059A"/>
    <w:rsid w:val="00E806CD"/>
    <w:rsid w:val="00E80868"/>
    <w:rsid w:val="00E80A09"/>
    <w:rsid w:val="00E8112D"/>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72A"/>
    <w:rsid w:val="00E847D9"/>
    <w:rsid w:val="00E84ACA"/>
    <w:rsid w:val="00E84C33"/>
    <w:rsid w:val="00E84D14"/>
    <w:rsid w:val="00E85003"/>
    <w:rsid w:val="00E8570E"/>
    <w:rsid w:val="00E85BFF"/>
    <w:rsid w:val="00E85D49"/>
    <w:rsid w:val="00E86120"/>
    <w:rsid w:val="00E8637E"/>
    <w:rsid w:val="00E863B0"/>
    <w:rsid w:val="00E86417"/>
    <w:rsid w:val="00E86804"/>
    <w:rsid w:val="00E869D2"/>
    <w:rsid w:val="00E86E42"/>
    <w:rsid w:val="00E87463"/>
    <w:rsid w:val="00E87758"/>
    <w:rsid w:val="00E87EB8"/>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927"/>
    <w:rsid w:val="00E94FC5"/>
    <w:rsid w:val="00E950D4"/>
    <w:rsid w:val="00E95437"/>
    <w:rsid w:val="00E9588F"/>
    <w:rsid w:val="00E95A47"/>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BE"/>
    <w:rsid w:val="00EA5F4C"/>
    <w:rsid w:val="00EA5F81"/>
    <w:rsid w:val="00EA669B"/>
    <w:rsid w:val="00EA6772"/>
    <w:rsid w:val="00EA68B2"/>
    <w:rsid w:val="00EA6983"/>
    <w:rsid w:val="00EA6AFD"/>
    <w:rsid w:val="00EA6BDF"/>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64"/>
    <w:rsid w:val="00EB227A"/>
    <w:rsid w:val="00EB24CE"/>
    <w:rsid w:val="00EB26CF"/>
    <w:rsid w:val="00EB2764"/>
    <w:rsid w:val="00EB2B15"/>
    <w:rsid w:val="00EB2ED1"/>
    <w:rsid w:val="00EB2ED7"/>
    <w:rsid w:val="00EB320B"/>
    <w:rsid w:val="00EB3315"/>
    <w:rsid w:val="00EB3391"/>
    <w:rsid w:val="00EB3A10"/>
    <w:rsid w:val="00EB41C3"/>
    <w:rsid w:val="00EB43C2"/>
    <w:rsid w:val="00EB46DB"/>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BDC"/>
    <w:rsid w:val="00EC0BEC"/>
    <w:rsid w:val="00EC0E8C"/>
    <w:rsid w:val="00EC0FF2"/>
    <w:rsid w:val="00EC1591"/>
    <w:rsid w:val="00EC16F3"/>
    <w:rsid w:val="00EC17E7"/>
    <w:rsid w:val="00EC17F2"/>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681A"/>
    <w:rsid w:val="00EC6A6D"/>
    <w:rsid w:val="00EC6E45"/>
    <w:rsid w:val="00EC6F4D"/>
    <w:rsid w:val="00EC6FA0"/>
    <w:rsid w:val="00EC75F0"/>
    <w:rsid w:val="00EC778B"/>
    <w:rsid w:val="00EC793D"/>
    <w:rsid w:val="00EC7D07"/>
    <w:rsid w:val="00EC7E9A"/>
    <w:rsid w:val="00EC7EF9"/>
    <w:rsid w:val="00EC7F1A"/>
    <w:rsid w:val="00ED0635"/>
    <w:rsid w:val="00ED08EC"/>
    <w:rsid w:val="00ED0A2B"/>
    <w:rsid w:val="00ED0E1E"/>
    <w:rsid w:val="00ED1055"/>
    <w:rsid w:val="00ED120D"/>
    <w:rsid w:val="00ED140E"/>
    <w:rsid w:val="00ED1458"/>
    <w:rsid w:val="00ED14C5"/>
    <w:rsid w:val="00ED1595"/>
    <w:rsid w:val="00ED1AC7"/>
    <w:rsid w:val="00ED1B61"/>
    <w:rsid w:val="00ED1D6D"/>
    <w:rsid w:val="00ED1FD5"/>
    <w:rsid w:val="00ED221E"/>
    <w:rsid w:val="00ED22B2"/>
    <w:rsid w:val="00ED247A"/>
    <w:rsid w:val="00ED2D65"/>
    <w:rsid w:val="00ED2EF7"/>
    <w:rsid w:val="00ED2F26"/>
    <w:rsid w:val="00ED36D3"/>
    <w:rsid w:val="00ED3A22"/>
    <w:rsid w:val="00ED3CF2"/>
    <w:rsid w:val="00ED4D36"/>
    <w:rsid w:val="00ED4D86"/>
    <w:rsid w:val="00ED4EA8"/>
    <w:rsid w:val="00ED5201"/>
    <w:rsid w:val="00ED5300"/>
    <w:rsid w:val="00ED5302"/>
    <w:rsid w:val="00ED56FD"/>
    <w:rsid w:val="00ED578C"/>
    <w:rsid w:val="00ED5BE1"/>
    <w:rsid w:val="00ED5C6F"/>
    <w:rsid w:val="00ED5F68"/>
    <w:rsid w:val="00ED60E9"/>
    <w:rsid w:val="00ED6A97"/>
    <w:rsid w:val="00ED7205"/>
    <w:rsid w:val="00ED751E"/>
    <w:rsid w:val="00ED7B5F"/>
    <w:rsid w:val="00ED7CFD"/>
    <w:rsid w:val="00ED7DDD"/>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995"/>
    <w:rsid w:val="00EE2CB2"/>
    <w:rsid w:val="00EE31AA"/>
    <w:rsid w:val="00EE3375"/>
    <w:rsid w:val="00EE36D8"/>
    <w:rsid w:val="00EE370E"/>
    <w:rsid w:val="00EE37D0"/>
    <w:rsid w:val="00EE3832"/>
    <w:rsid w:val="00EE3B08"/>
    <w:rsid w:val="00EE3BDF"/>
    <w:rsid w:val="00EE3E60"/>
    <w:rsid w:val="00EE3FDB"/>
    <w:rsid w:val="00EE40E9"/>
    <w:rsid w:val="00EE41F5"/>
    <w:rsid w:val="00EE4218"/>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F00176"/>
    <w:rsid w:val="00F00250"/>
    <w:rsid w:val="00F0028D"/>
    <w:rsid w:val="00F004A8"/>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4E6"/>
    <w:rsid w:val="00F10A83"/>
    <w:rsid w:val="00F11020"/>
    <w:rsid w:val="00F110ED"/>
    <w:rsid w:val="00F113CA"/>
    <w:rsid w:val="00F11817"/>
    <w:rsid w:val="00F12195"/>
    <w:rsid w:val="00F126C3"/>
    <w:rsid w:val="00F12905"/>
    <w:rsid w:val="00F13058"/>
    <w:rsid w:val="00F136A0"/>
    <w:rsid w:val="00F14052"/>
    <w:rsid w:val="00F146EC"/>
    <w:rsid w:val="00F14ABB"/>
    <w:rsid w:val="00F15031"/>
    <w:rsid w:val="00F150B0"/>
    <w:rsid w:val="00F15280"/>
    <w:rsid w:val="00F15298"/>
    <w:rsid w:val="00F152BD"/>
    <w:rsid w:val="00F15D9F"/>
    <w:rsid w:val="00F15DCC"/>
    <w:rsid w:val="00F1650F"/>
    <w:rsid w:val="00F1672E"/>
    <w:rsid w:val="00F16751"/>
    <w:rsid w:val="00F16B60"/>
    <w:rsid w:val="00F16EB5"/>
    <w:rsid w:val="00F17034"/>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C9"/>
    <w:rsid w:val="00F2199E"/>
    <w:rsid w:val="00F21F8F"/>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989"/>
    <w:rsid w:val="00F279F8"/>
    <w:rsid w:val="00F27DC7"/>
    <w:rsid w:val="00F302B7"/>
    <w:rsid w:val="00F30772"/>
    <w:rsid w:val="00F30A6A"/>
    <w:rsid w:val="00F30BEF"/>
    <w:rsid w:val="00F30C75"/>
    <w:rsid w:val="00F30EA2"/>
    <w:rsid w:val="00F30EE1"/>
    <w:rsid w:val="00F310A5"/>
    <w:rsid w:val="00F315E6"/>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EC"/>
    <w:rsid w:val="00F41120"/>
    <w:rsid w:val="00F4123A"/>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2A1"/>
    <w:rsid w:val="00F4735E"/>
    <w:rsid w:val="00F47755"/>
    <w:rsid w:val="00F47C0D"/>
    <w:rsid w:val="00F500A2"/>
    <w:rsid w:val="00F50435"/>
    <w:rsid w:val="00F504B0"/>
    <w:rsid w:val="00F505F2"/>
    <w:rsid w:val="00F507CE"/>
    <w:rsid w:val="00F508D2"/>
    <w:rsid w:val="00F50AC0"/>
    <w:rsid w:val="00F519D8"/>
    <w:rsid w:val="00F51A49"/>
    <w:rsid w:val="00F51B29"/>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578"/>
    <w:rsid w:val="00F55B4D"/>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C0C"/>
    <w:rsid w:val="00F67DCA"/>
    <w:rsid w:val="00F67F41"/>
    <w:rsid w:val="00F67FC3"/>
    <w:rsid w:val="00F702B7"/>
    <w:rsid w:val="00F70382"/>
    <w:rsid w:val="00F70BA3"/>
    <w:rsid w:val="00F7111D"/>
    <w:rsid w:val="00F711EA"/>
    <w:rsid w:val="00F716A3"/>
    <w:rsid w:val="00F71A28"/>
    <w:rsid w:val="00F71B8B"/>
    <w:rsid w:val="00F71D38"/>
    <w:rsid w:val="00F71E15"/>
    <w:rsid w:val="00F71FAA"/>
    <w:rsid w:val="00F720DD"/>
    <w:rsid w:val="00F7255C"/>
    <w:rsid w:val="00F725C5"/>
    <w:rsid w:val="00F72C40"/>
    <w:rsid w:val="00F72F29"/>
    <w:rsid w:val="00F7310D"/>
    <w:rsid w:val="00F73135"/>
    <w:rsid w:val="00F73493"/>
    <w:rsid w:val="00F734E2"/>
    <w:rsid w:val="00F73700"/>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D6"/>
    <w:rsid w:val="00F8025C"/>
    <w:rsid w:val="00F80A03"/>
    <w:rsid w:val="00F80C47"/>
    <w:rsid w:val="00F80DF9"/>
    <w:rsid w:val="00F814C5"/>
    <w:rsid w:val="00F81539"/>
    <w:rsid w:val="00F81711"/>
    <w:rsid w:val="00F8174F"/>
    <w:rsid w:val="00F817F0"/>
    <w:rsid w:val="00F81B5F"/>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EA7"/>
    <w:rsid w:val="00F90146"/>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10C"/>
    <w:rsid w:val="00F932C7"/>
    <w:rsid w:val="00F934B1"/>
    <w:rsid w:val="00F934B7"/>
    <w:rsid w:val="00F9373E"/>
    <w:rsid w:val="00F938F4"/>
    <w:rsid w:val="00F93C8F"/>
    <w:rsid w:val="00F93DEC"/>
    <w:rsid w:val="00F9420B"/>
    <w:rsid w:val="00F942F4"/>
    <w:rsid w:val="00F94320"/>
    <w:rsid w:val="00F944F2"/>
    <w:rsid w:val="00F94B10"/>
    <w:rsid w:val="00F94C9C"/>
    <w:rsid w:val="00F94DA0"/>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EE"/>
    <w:rsid w:val="00FA2AE9"/>
    <w:rsid w:val="00FA2C5D"/>
    <w:rsid w:val="00FA2F75"/>
    <w:rsid w:val="00FA32C1"/>
    <w:rsid w:val="00FA399C"/>
    <w:rsid w:val="00FA3A42"/>
    <w:rsid w:val="00FA3D27"/>
    <w:rsid w:val="00FA3EF7"/>
    <w:rsid w:val="00FA418A"/>
    <w:rsid w:val="00FA41A9"/>
    <w:rsid w:val="00FA453E"/>
    <w:rsid w:val="00FA4908"/>
    <w:rsid w:val="00FA4CA2"/>
    <w:rsid w:val="00FA4FE4"/>
    <w:rsid w:val="00FA508A"/>
    <w:rsid w:val="00FA52A3"/>
    <w:rsid w:val="00FA52DC"/>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4B34"/>
    <w:rsid w:val="00FB52CA"/>
    <w:rsid w:val="00FB5446"/>
    <w:rsid w:val="00FB56D4"/>
    <w:rsid w:val="00FB5BAB"/>
    <w:rsid w:val="00FB5BEE"/>
    <w:rsid w:val="00FB5CD2"/>
    <w:rsid w:val="00FB5D5A"/>
    <w:rsid w:val="00FB5F89"/>
    <w:rsid w:val="00FB60C5"/>
    <w:rsid w:val="00FB659A"/>
    <w:rsid w:val="00FB65F8"/>
    <w:rsid w:val="00FB6922"/>
    <w:rsid w:val="00FB7694"/>
    <w:rsid w:val="00FB7F11"/>
    <w:rsid w:val="00FB7F6A"/>
    <w:rsid w:val="00FB7FC4"/>
    <w:rsid w:val="00FC039B"/>
    <w:rsid w:val="00FC08B5"/>
    <w:rsid w:val="00FC08EB"/>
    <w:rsid w:val="00FC0A9E"/>
    <w:rsid w:val="00FC0D8D"/>
    <w:rsid w:val="00FC1235"/>
    <w:rsid w:val="00FC1D94"/>
    <w:rsid w:val="00FC1D9A"/>
    <w:rsid w:val="00FC1EBE"/>
    <w:rsid w:val="00FC2340"/>
    <w:rsid w:val="00FC2639"/>
    <w:rsid w:val="00FC2942"/>
    <w:rsid w:val="00FC2C68"/>
    <w:rsid w:val="00FC32B4"/>
    <w:rsid w:val="00FC32FD"/>
    <w:rsid w:val="00FC3543"/>
    <w:rsid w:val="00FC39B8"/>
    <w:rsid w:val="00FC3C15"/>
    <w:rsid w:val="00FC3DAA"/>
    <w:rsid w:val="00FC417B"/>
    <w:rsid w:val="00FC4460"/>
    <w:rsid w:val="00FC4900"/>
    <w:rsid w:val="00FC4A60"/>
    <w:rsid w:val="00FC504E"/>
    <w:rsid w:val="00FC50BD"/>
    <w:rsid w:val="00FC531F"/>
    <w:rsid w:val="00FC5913"/>
    <w:rsid w:val="00FC5921"/>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D32"/>
    <w:rsid w:val="00FD1F5B"/>
    <w:rsid w:val="00FD205F"/>
    <w:rsid w:val="00FD21E1"/>
    <w:rsid w:val="00FD27BE"/>
    <w:rsid w:val="00FD2B0A"/>
    <w:rsid w:val="00FD2D51"/>
    <w:rsid w:val="00FD30B5"/>
    <w:rsid w:val="00FD32D6"/>
    <w:rsid w:val="00FD3448"/>
    <w:rsid w:val="00FD427C"/>
    <w:rsid w:val="00FD4335"/>
    <w:rsid w:val="00FD48C4"/>
    <w:rsid w:val="00FD4F59"/>
    <w:rsid w:val="00FD5080"/>
    <w:rsid w:val="00FD520B"/>
    <w:rsid w:val="00FD5626"/>
    <w:rsid w:val="00FD5647"/>
    <w:rsid w:val="00FD565C"/>
    <w:rsid w:val="00FD5715"/>
    <w:rsid w:val="00FD5BC8"/>
    <w:rsid w:val="00FD6272"/>
    <w:rsid w:val="00FD64E2"/>
    <w:rsid w:val="00FD651D"/>
    <w:rsid w:val="00FD654C"/>
    <w:rsid w:val="00FD675C"/>
    <w:rsid w:val="00FD6947"/>
    <w:rsid w:val="00FD694B"/>
    <w:rsid w:val="00FD6FCB"/>
    <w:rsid w:val="00FD7033"/>
    <w:rsid w:val="00FD7DDA"/>
    <w:rsid w:val="00FE03AA"/>
    <w:rsid w:val="00FE0AC1"/>
    <w:rsid w:val="00FE0B5E"/>
    <w:rsid w:val="00FE100D"/>
    <w:rsid w:val="00FE17B9"/>
    <w:rsid w:val="00FE18B7"/>
    <w:rsid w:val="00FE19D5"/>
    <w:rsid w:val="00FE2B8D"/>
    <w:rsid w:val="00FE30C8"/>
    <w:rsid w:val="00FE33EE"/>
    <w:rsid w:val="00FE355B"/>
    <w:rsid w:val="00FE37AD"/>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416"/>
    <w:rsid w:val="00FE75A7"/>
    <w:rsid w:val="00FE79FD"/>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43DB"/>
    <w:rsid w:val="00FF4591"/>
    <w:rsid w:val="00FF47DB"/>
    <w:rsid w:val="00FF482B"/>
    <w:rsid w:val="00FF5563"/>
    <w:rsid w:val="00FF57A4"/>
    <w:rsid w:val="00FF5C1E"/>
    <w:rsid w:val="00FF5ECA"/>
    <w:rsid w:val="00FF66E4"/>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15:docId w15:val="{E9AF0BFA-87C6-4382-B083-EBE51462E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9B0"/>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paragraph" w:styleId="CommentText">
    <w:name w:val="annotation text"/>
    <w:basedOn w:val="Normal"/>
    <w:link w:val="CommentTextChar"/>
    <w:uiPriority w:val="99"/>
    <w:rPr>
      <w:lang w:val="en-GB" w:eastAsia="en-US"/>
    </w:rPr>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lang w:val="en-GB" w:eastAsia="en-US"/>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SimSun"/>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SimSun"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qFormat/>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SimSun"/>
      <w:szCs w:val="16"/>
    </w:rPr>
  </w:style>
  <w:style w:type="character" w:customStyle="1" w:styleId="CommentTextChar">
    <w:name w:val="Comment Text Char"/>
    <w:link w:val="CommentText"/>
    <w:uiPriority w:val="99"/>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7"/>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8"/>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97025951">
      <w:bodyDiv w:val="1"/>
      <w:marLeft w:val="0"/>
      <w:marRight w:val="0"/>
      <w:marTop w:val="0"/>
      <w:marBottom w:val="0"/>
      <w:divBdr>
        <w:top w:val="none" w:sz="0" w:space="0" w:color="auto"/>
        <w:left w:val="none" w:sz="0" w:space="0" w:color="auto"/>
        <w:bottom w:val="none" w:sz="0" w:space="0" w:color="auto"/>
        <w:right w:val="none" w:sz="0" w:space="0" w:color="auto"/>
      </w:divBdr>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49435853">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1098604021">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 w:id="430199880">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76981582">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46888238">
          <w:marLeft w:val="821"/>
          <w:marRight w:val="0"/>
          <w:marTop w:val="0"/>
          <w:marBottom w:val="200"/>
          <w:divBdr>
            <w:top w:val="none" w:sz="0" w:space="0" w:color="auto"/>
            <w:left w:val="none" w:sz="0" w:space="0" w:color="auto"/>
            <w:bottom w:val="none" w:sz="0" w:space="0" w:color="auto"/>
            <w:right w:val="none" w:sz="0" w:space="0" w:color="auto"/>
          </w:divBdr>
        </w:div>
        <w:div w:id="9530577">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2240483">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026032">
      <w:bodyDiv w:val="1"/>
      <w:marLeft w:val="0"/>
      <w:marRight w:val="0"/>
      <w:marTop w:val="0"/>
      <w:marBottom w:val="0"/>
      <w:divBdr>
        <w:top w:val="none" w:sz="0" w:space="0" w:color="auto"/>
        <w:left w:val="none" w:sz="0" w:space="0" w:color="auto"/>
        <w:bottom w:val="none" w:sz="0" w:space="0" w:color="auto"/>
        <w:right w:val="none" w:sz="0" w:space="0" w:color="auto"/>
      </w:divBdr>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3424801">
      <w:bodyDiv w:val="1"/>
      <w:marLeft w:val="0"/>
      <w:marRight w:val="0"/>
      <w:marTop w:val="0"/>
      <w:marBottom w:val="0"/>
      <w:divBdr>
        <w:top w:val="none" w:sz="0" w:space="0" w:color="auto"/>
        <w:left w:val="none" w:sz="0" w:space="0" w:color="auto"/>
        <w:bottom w:val="none" w:sz="0" w:space="0" w:color="auto"/>
        <w:right w:val="none" w:sz="0" w:space="0" w:color="auto"/>
      </w:divBdr>
    </w:div>
    <w:div w:id="1196574449">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08188190">
      <w:bodyDiv w:val="1"/>
      <w:marLeft w:val="0"/>
      <w:marRight w:val="0"/>
      <w:marTop w:val="0"/>
      <w:marBottom w:val="0"/>
      <w:divBdr>
        <w:top w:val="none" w:sz="0" w:space="0" w:color="auto"/>
        <w:left w:val="none" w:sz="0" w:space="0" w:color="auto"/>
        <w:bottom w:val="none" w:sz="0" w:space="0" w:color="auto"/>
        <w:right w:val="none" w:sz="0" w:space="0" w:color="auto"/>
      </w:divBdr>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410844">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4023262">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621230101">
          <w:marLeft w:val="1411"/>
          <w:marRight w:val="0"/>
          <w:marTop w:val="0"/>
          <w:marBottom w:val="0"/>
          <w:divBdr>
            <w:top w:val="none" w:sz="0" w:space="0" w:color="auto"/>
            <w:left w:val="none" w:sz="0" w:space="0" w:color="auto"/>
            <w:bottom w:val="none" w:sz="0" w:space="0" w:color="auto"/>
            <w:right w:val="none" w:sz="0" w:space="0" w:color="auto"/>
          </w:divBdr>
        </w:div>
        <w:div w:id="399670367">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wanshic\OneDrive%20-%20Qualcomm\Documents\Standards\3GPP%20Standards\Meeting%20Documents\TSGR1_104\Docs\R1-2101019.zip" TargetMode="Externa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23" Type="http://schemas.microsoft.com/office/2018/08/relationships/commentsExtensible" Target="commentsExtensible.xml"/><Relationship Id="rId10" Type="http://schemas.openxmlformats.org/officeDocument/2006/relationships/hyperlink" Target="file:///C:\Users\wanshic\OneDrive%20-%20Qualcomm\Documents\Standards\3GPP%20Standards\Meeting%20Documents\TSGR1_104\Docs\R1-2101146.zip" TargetMode="External"/><Relationship Id="rId4" Type="http://schemas.openxmlformats.org/officeDocument/2006/relationships/settings" Target="settings.xml"/><Relationship Id="rId9" Type="http://schemas.openxmlformats.org/officeDocument/2006/relationships/image" Target="cid:image001.png@01D6FB28.5C3EA000"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9737A9-2CE4-48E8-9E33-11A8747EA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1990</Words>
  <Characters>11348</Characters>
  <Application>Microsoft Office Word</Application>
  <DocSecurity>0</DocSecurity>
  <Lines>94</Lines>
  <Paragraphs>26</Paragraphs>
  <ScaleCrop>false</ScaleCrop>
  <HeadingPairs>
    <vt:vector size="6" baseType="variant">
      <vt:variant>
        <vt:lpstr>Title</vt:lpstr>
      </vt:variant>
      <vt:variant>
        <vt:i4>1</vt:i4>
      </vt:variant>
      <vt:variant>
        <vt:lpstr>제목</vt:lpstr>
      </vt:variant>
      <vt:variant>
        <vt:i4>1</vt:i4>
      </vt:variant>
      <vt:variant>
        <vt:lpstr>머리글</vt:lpstr>
      </vt:variant>
      <vt:variant>
        <vt:i4>5</vt:i4>
      </vt:variant>
    </vt:vector>
  </HeadingPairs>
  <TitlesOfParts>
    <vt:vector size="7" baseType="lpstr">
      <vt:lpstr/>
      <vt:lpstr/>
      <vt:lpstr>e-Meeting, October 26th – November 13th, 2020</vt:lpstr>
      <vt:lpstr>Introduction</vt:lpstr>
      <vt:lpstr>Discussion</vt:lpstr>
      <vt:lpstr>Conclusion</vt:lpstr>
      <vt:lpstr>References</vt:lpstr>
    </vt:vector>
  </TitlesOfParts>
  <Company>Samsung Electronics</Company>
  <LinksUpToDate>false</LinksUpToDate>
  <CharactersWithSpaces>13312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사용자</dc:creator>
  <cp:lastModifiedBy>Carmela Cozzo</cp:lastModifiedBy>
  <cp:revision>2</cp:revision>
  <dcterms:created xsi:type="dcterms:W3CDTF">2021-04-07T02:07:00Z</dcterms:created>
  <dcterms:modified xsi:type="dcterms:W3CDTF">2021-04-07T02:07:00Z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