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26" w:rsidRPr="007A73DC" w:rsidRDefault="00022526" w:rsidP="0002252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bookmarkStart w:id="0" w:name="OLE_LINK26"/>
      <w:r>
        <w:rPr>
          <w:rFonts w:ascii="Arial" w:eastAsia="MS Mincho" w:hAnsi="Arial"/>
          <w:b/>
          <w:sz w:val="22"/>
          <w:szCs w:val="22"/>
        </w:rPr>
        <w:t>3GPP TSG RAN WG1 #10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4b</w:t>
      </w:r>
      <w:r w:rsidRPr="00FC12A4">
        <w:rPr>
          <w:rFonts w:ascii="Arial" w:eastAsia="MS Mincho" w:hAnsi="Arial"/>
          <w:b/>
          <w:sz w:val="22"/>
          <w:szCs w:val="22"/>
        </w:rPr>
        <w:t xml:space="preserve">-e     </w:t>
      </w:r>
      <w:r>
        <w:rPr>
          <w:rFonts w:ascii="Arial" w:eastAsia="MS Mincho" w:hAnsi="Arial" w:hint="eastAsia"/>
          <w:b/>
          <w:sz w:val="22"/>
          <w:szCs w:val="22"/>
        </w:rPr>
        <w:t xml:space="preserve">              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                        R1-2</w:t>
      </w:r>
      <w:r>
        <w:rPr>
          <w:rFonts w:ascii="Arial" w:eastAsia="MS Mincho" w:hAnsi="Arial" w:hint="eastAsia"/>
          <w:b/>
          <w:sz w:val="22"/>
          <w:szCs w:val="22"/>
        </w:rPr>
        <w:t>1</w:t>
      </w:r>
      <w:r w:rsidR="005E5224">
        <w:rPr>
          <w:rFonts w:ascii="Arial" w:eastAsia="MS Mincho" w:hAnsi="Arial" w:hint="eastAsia"/>
          <w:b/>
          <w:sz w:val="22"/>
          <w:szCs w:val="22"/>
        </w:rPr>
        <w:t>02620</w:t>
      </w:r>
    </w:p>
    <w:bookmarkEnd w:id="0"/>
    <w:p w:rsidR="00022526" w:rsidRPr="00FA508B" w:rsidRDefault="00022526" w:rsidP="0002252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0"/>
          <w:szCs w:val="24"/>
          <w:lang w:eastAsia="zh-CN"/>
        </w:rPr>
      </w:pPr>
      <w:proofErr w:type="gramStart"/>
      <w:r w:rsidRPr="00FC12A4">
        <w:rPr>
          <w:rFonts w:ascii="Arial" w:eastAsia="MS Mincho" w:hAnsi="Arial"/>
          <w:b/>
          <w:sz w:val="22"/>
          <w:szCs w:val="22"/>
        </w:rPr>
        <w:t>e-Meeting</w:t>
      </w:r>
      <w:proofErr w:type="gramEnd"/>
      <w:r w:rsidRPr="00FC12A4">
        <w:rPr>
          <w:rFonts w:ascii="Arial" w:eastAsia="MS Mincho" w:hAnsi="Arial"/>
          <w:b/>
          <w:sz w:val="22"/>
          <w:szCs w:val="22"/>
        </w:rPr>
        <w:t xml:space="preserve">,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April</w:t>
      </w:r>
      <w:r>
        <w:rPr>
          <w:rFonts w:ascii="Arial" w:eastAsia="MS Mincho" w:hAnsi="Arial"/>
          <w:b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12</w:t>
      </w:r>
      <w:r w:rsidRPr="00271A36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Pr="008763F8">
        <w:rPr>
          <w:rFonts w:ascii="Arial" w:eastAsia="MS Mincho" w:hAnsi="Arial"/>
          <w:b/>
          <w:sz w:val="22"/>
          <w:szCs w:val="22"/>
        </w:rPr>
        <w:t xml:space="preserve"> –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April</w:t>
      </w:r>
      <w:r>
        <w:rPr>
          <w:rFonts w:ascii="Arial" w:eastAsia="MS Mincho" w:hAnsi="Arial"/>
          <w:b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23</w:t>
      </w:r>
      <w:r w:rsidRPr="00271A36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Pr="008763F8">
        <w:rPr>
          <w:rFonts w:ascii="Arial" w:eastAsia="MS Mincho" w:hAnsi="Arial"/>
          <w:b/>
          <w:sz w:val="22"/>
          <w:szCs w:val="22"/>
        </w:rPr>
        <w:t>, 202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1</w:t>
      </w:r>
    </w:p>
    <w:p w:rsidR="00022526" w:rsidRPr="008763F8" w:rsidRDefault="00022526" w:rsidP="0002252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</w:p>
    <w:p w:rsidR="00022526" w:rsidRPr="008D7CB3" w:rsidRDefault="00022526" w:rsidP="0002252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r w:rsidRPr="00FC12A4">
        <w:rPr>
          <w:rFonts w:ascii="Arial" w:eastAsia="MS Mincho" w:hAnsi="Arial"/>
          <w:b/>
          <w:sz w:val="22"/>
          <w:szCs w:val="22"/>
        </w:rPr>
        <w:t>Agenda Item: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>8</w:t>
      </w:r>
      <w:r w:rsidRPr="00FC12A4">
        <w:rPr>
          <w:rFonts w:ascii="Arial" w:eastAsia="MS Mincho" w:hAnsi="Arial"/>
          <w:b/>
          <w:sz w:val="22"/>
          <w:szCs w:val="22"/>
        </w:rPr>
        <w:t>.</w:t>
      </w:r>
      <w:r>
        <w:rPr>
          <w:rFonts w:ascii="Arial" w:eastAsia="MS Mincho" w:hAnsi="Arial" w:hint="eastAsia"/>
          <w:b/>
          <w:sz w:val="22"/>
          <w:szCs w:val="22"/>
        </w:rPr>
        <w:t>15.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4</w:t>
      </w:r>
    </w:p>
    <w:p w:rsidR="00022526" w:rsidRPr="00FC12A4" w:rsidRDefault="00022526" w:rsidP="0002252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Source: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CATT </w:t>
      </w:r>
    </w:p>
    <w:p w:rsidR="00022526" w:rsidRPr="00FC12A4" w:rsidRDefault="00022526" w:rsidP="00022526">
      <w:pPr>
        <w:jc w:val="left"/>
        <w:rPr>
          <w:rFonts w:ascii="Arial" w:eastAsia="MS Mincho" w:hAnsi="Arial"/>
          <w:b/>
        </w:rPr>
      </w:pPr>
      <w:r w:rsidRPr="00FC12A4">
        <w:rPr>
          <w:rFonts w:ascii="Arial" w:eastAsia="MS Mincho" w:hAnsi="Arial"/>
          <w:b/>
        </w:rPr>
        <w:t>Title:</w:t>
      </w:r>
      <w:r w:rsidRPr="00FC12A4">
        <w:rPr>
          <w:rFonts w:ascii="Arial" w:eastAsia="MS Mincho" w:hAnsi="Arial"/>
          <w:b/>
        </w:rPr>
        <w:tab/>
      </w:r>
      <w:r>
        <w:rPr>
          <w:rFonts w:ascii="Arial" w:eastAsiaTheme="minorEastAsia" w:hAnsi="Arial" w:hint="eastAsia"/>
          <w:b/>
          <w:lang w:eastAsia="zh-CN"/>
        </w:rPr>
        <w:t xml:space="preserve">         </w:t>
      </w:r>
      <w:r w:rsidRPr="00E82009">
        <w:rPr>
          <w:rFonts w:ascii="Arial" w:eastAsiaTheme="minorEastAsia" w:hAnsi="Arial"/>
          <w:b/>
          <w:lang w:eastAsia="zh-CN"/>
        </w:rPr>
        <w:t>HARQ operation enhancement for NB-</w:t>
      </w:r>
      <w:proofErr w:type="spellStart"/>
      <w:r w:rsidRPr="00E82009">
        <w:rPr>
          <w:rFonts w:ascii="Arial" w:eastAsiaTheme="minorEastAsia" w:hAnsi="Arial"/>
          <w:b/>
          <w:lang w:eastAsia="zh-CN"/>
        </w:rPr>
        <w:t>IoT</w:t>
      </w:r>
      <w:proofErr w:type="spellEnd"/>
      <w:r>
        <w:rPr>
          <w:rFonts w:ascii="Arial" w:eastAsiaTheme="minorEastAsia" w:hAnsi="Arial" w:hint="eastAsia"/>
          <w:b/>
          <w:lang w:eastAsia="zh-CN"/>
        </w:rPr>
        <w:t>/</w:t>
      </w:r>
      <w:proofErr w:type="spellStart"/>
      <w:r w:rsidRPr="00E82009">
        <w:rPr>
          <w:rFonts w:ascii="Arial" w:eastAsiaTheme="minorEastAsia" w:hAnsi="Arial"/>
          <w:b/>
          <w:lang w:eastAsia="zh-CN"/>
        </w:rPr>
        <w:t>eMTC</w:t>
      </w:r>
      <w:proofErr w:type="spellEnd"/>
      <w:r>
        <w:rPr>
          <w:rFonts w:ascii="Arial" w:eastAsiaTheme="minorEastAsia" w:hAnsi="Arial" w:hint="eastAsia"/>
          <w:b/>
          <w:lang w:eastAsia="zh-CN"/>
        </w:rPr>
        <w:t xml:space="preserve"> </w:t>
      </w:r>
      <w:r w:rsidRPr="00EA2967">
        <w:rPr>
          <w:rFonts w:ascii="Arial" w:eastAsia="MS Mincho" w:hAnsi="Arial"/>
          <w:b/>
        </w:rPr>
        <w:t xml:space="preserve"> </w:t>
      </w:r>
    </w:p>
    <w:p w:rsidR="00022526" w:rsidRPr="00FC12A4" w:rsidRDefault="00022526" w:rsidP="0002252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Document for:</w:t>
      </w:r>
      <w:r w:rsidRPr="00FC12A4">
        <w:rPr>
          <w:rFonts w:ascii="Arial" w:eastAsia="MS Mincho" w:hAnsi="Arial"/>
          <w:b/>
          <w:sz w:val="22"/>
          <w:szCs w:val="22"/>
        </w:rPr>
        <w:tab/>
        <w:t>Discussion and Decision</w:t>
      </w:r>
    </w:p>
    <w:p w:rsidR="00022526" w:rsidRPr="00CF195E" w:rsidRDefault="00022526" w:rsidP="0002252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22526" w:rsidRDefault="00022526" w:rsidP="00022526">
      <w:pPr>
        <w:pStyle w:val="1"/>
        <w:rPr>
          <w:lang w:eastAsia="zh-CN"/>
        </w:rPr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D31F35" w:rsidRDefault="00D31F35" w:rsidP="00D31F35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F</w:t>
      </w:r>
      <w:r>
        <w:rPr>
          <w:rFonts w:hint="eastAsia"/>
          <w:kern w:val="2"/>
          <w:sz w:val="20"/>
          <w:szCs w:val="20"/>
          <w:lang w:eastAsia="zh-CN"/>
        </w:rPr>
        <w:t xml:space="preserve">or the enhancements on </w:t>
      </w:r>
      <w:r w:rsidRPr="00D31F35">
        <w:rPr>
          <w:kern w:val="2"/>
          <w:sz w:val="20"/>
          <w:szCs w:val="20"/>
          <w:lang w:eastAsia="zh-CN"/>
        </w:rPr>
        <w:t>NB-</w:t>
      </w:r>
      <w:proofErr w:type="spellStart"/>
      <w:r w:rsidRPr="00D31F35">
        <w:rPr>
          <w:kern w:val="2"/>
          <w:sz w:val="20"/>
          <w:szCs w:val="20"/>
          <w:lang w:eastAsia="zh-CN"/>
        </w:rPr>
        <w:t>IoT</w:t>
      </w:r>
      <w:proofErr w:type="spellEnd"/>
      <w:r w:rsidRPr="00D31F35">
        <w:rPr>
          <w:rFonts w:hint="eastAsia"/>
          <w:kern w:val="2"/>
          <w:sz w:val="20"/>
          <w:szCs w:val="20"/>
          <w:lang w:eastAsia="zh-CN"/>
        </w:rPr>
        <w:t>/</w:t>
      </w:r>
      <w:proofErr w:type="spellStart"/>
      <w:r w:rsidRPr="00D31F35">
        <w:rPr>
          <w:kern w:val="2"/>
          <w:sz w:val="20"/>
          <w:szCs w:val="20"/>
          <w:lang w:eastAsia="zh-CN"/>
        </w:rPr>
        <w:t>eMTC</w:t>
      </w:r>
      <w:proofErr w:type="spellEnd"/>
      <w:r>
        <w:rPr>
          <w:rFonts w:hint="eastAsia"/>
          <w:kern w:val="2"/>
          <w:sz w:val="20"/>
          <w:szCs w:val="20"/>
          <w:lang w:eastAsia="zh-CN"/>
        </w:rPr>
        <w:t xml:space="preserve"> HARQ, there were some discussions on enhancement on HARQ process </w:t>
      </w:r>
      <w:r>
        <w:rPr>
          <w:lang w:eastAsia="x-none"/>
        </w:rPr>
        <w:t>number</w:t>
      </w:r>
      <w:r>
        <w:rPr>
          <w:rFonts w:hint="eastAsia"/>
          <w:kern w:val="2"/>
          <w:sz w:val="20"/>
          <w:szCs w:val="20"/>
          <w:lang w:eastAsia="zh-CN"/>
        </w:rPr>
        <w:t>, Disabling/enabling HARQ feedback</w:t>
      </w:r>
      <w:r w:rsidR="00637764">
        <w:rPr>
          <w:rFonts w:hint="eastAsia"/>
          <w:kern w:val="2"/>
          <w:sz w:val="20"/>
          <w:szCs w:val="20"/>
          <w:lang w:eastAsia="zh-CN"/>
        </w:rPr>
        <w:t xml:space="preserve"> and other </w:t>
      </w:r>
      <w:r>
        <w:rPr>
          <w:rFonts w:hint="eastAsia"/>
          <w:kern w:val="2"/>
          <w:sz w:val="20"/>
          <w:szCs w:val="20"/>
          <w:lang w:eastAsia="zh-CN"/>
        </w:rPr>
        <w:t>transmission</w:t>
      </w:r>
      <w:r w:rsidRPr="00943BDE">
        <w:rPr>
          <w:rFonts w:hint="eastAsia"/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>enhancement</w:t>
      </w:r>
      <w:r w:rsidR="00637764">
        <w:rPr>
          <w:rFonts w:hint="eastAsia"/>
          <w:kern w:val="2"/>
          <w:sz w:val="20"/>
          <w:szCs w:val="20"/>
          <w:lang w:eastAsia="zh-CN"/>
        </w:rPr>
        <w:t>s</w:t>
      </w:r>
      <w:r>
        <w:rPr>
          <w:rFonts w:hint="eastAsia"/>
          <w:kern w:val="2"/>
          <w:sz w:val="20"/>
          <w:szCs w:val="20"/>
          <w:lang w:eastAsia="zh-CN"/>
        </w:rPr>
        <w:t xml:space="preserve"> etc. Moreover, a few agreements on HARQ operation were concluded as follows </w:t>
      </w:r>
      <w:r>
        <w:rPr>
          <w:kern w:val="2"/>
          <w:sz w:val="20"/>
          <w:szCs w:val="20"/>
          <w:lang w:eastAsia="zh-CN"/>
        </w:rPr>
        <w:fldChar w:fldCharType="begin"/>
      </w:r>
      <w:r>
        <w:rPr>
          <w:kern w:val="2"/>
          <w:sz w:val="20"/>
          <w:szCs w:val="20"/>
          <w:lang w:eastAsia="zh-CN"/>
        </w:rPr>
        <w:instrText xml:space="preserve"> </w:instrText>
      </w:r>
      <w:r>
        <w:rPr>
          <w:rFonts w:hint="eastAsia"/>
          <w:kern w:val="2"/>
          <w:sz w:val="20"/>
          <w:szCs w:val="20"/>
          <w:lang w:eastAsia="zh-CN"/>
        </w:rPr>
        <w:instrText>REF OLE_LINK19 \r \h</w:instrText>
      </w:r>
      <w:r>
        <w:rPr>
          <w:kern w:val="2"/>
          <w:sz w:val="20"/>
          <w:szCs w:val="20"/>
          <w:lang w:eastAsia="zh-CN"/>
        </w:rPr>
        <w:instrText xml:space="preserve"> </w:instrText>
      </w:r>
      <w:r>
        <w:rPr>
          <w:kern w:val="2"/>
          <w:sz w:val="20"/>
          <w:szCs w:val="20"/>
          <w:lang w:eastAsia="zh-CN"/>
        </w:rPr>
      </w:r>
      <w:r>
        <w:rPr>
          <w:kern w:val="2"/>
          <w:sz w:val="20"/>
          <w:szCs w:val="20"/>
          <w:lang w:eastAsia="zh-CN"/>
        </w:rPr>
        <w:fldChar w:fldCharType="separate"/>
      </w:r>
      <w:r>
        <w:rPr>
          <w:kern w:val="2"/>
          <w:sz w:val="20"/>
          <w:szCs w:val="20"/>
          <w:lang w:eastAsia="zh-CN"/>
        </w:rPr>
        <w:t>[1]</w:t>
      </w:r>
      <w:r>
        <w:rPr>
          <w:kern w:val="2"/>
          <w:sz w:val="20"/>
          <w:szCs w:val="20"/>
          <w:lang w:eastAsia="zh-CN"/>
        </w:rPr>
        <w:fldChar w:fldCharType="end"/>
      </w:r>
      <w:r w:rsidRPr="00471731">
        <w:rPr>
          <w:rFonts w:hint="eastAsia"/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 xml:space="preserve">in last RAN1 meeting: </w:t>
      </w:r>
    </w:p>
    <w:p w:rsidR="005766B9" w:rsidRPr="00D26907" w:rsidRDefault="005766B9" w:rsidP="005766B9">
      <w:pPr>
        <w:rPr>
          <w:sz w:val="20"/>
          <w:szCs w:val="20"/>
          <w:lang w:eastAsia="x-none"/>
        </w:rPr>
      </w:pPr>
      <w:r w:rsidRPr="00D26907">
        <w:rPr>
          <w:sz w:val="20"/>
          <w:szCs w:val="20"/>
          <w:highlight w:val="green"/>
          <w:lang w:eastAsia="x-none"/>
        </w:rPr>
        <w:t>Agreement:</w:t>
      </w:r>
    </w:p>
    <w:p w:rsidR="005766B9" w:rsidRPr="00D26907" w:rsidRDefault="005766B9" w:rsidP="005766B9">
      <w:pPr>
        <w:rPr>
          <w:sz w:val="20"/>
          <w:szCs w:val="20"/>
          <w:lang w:eastAsia="x-none"/>
        </w:rPr>
      </w:pPr>
      <w:r w:rsidRPr="00D26907">
        <w:rPr>
          <w:sz w:val="20"/>
          <w:szCs w:val="20"/>
          <w:lang w:eastAsia="x-none"/>
        </w:rPr>
        <w:t>Study further the potential benefits and/or drawbacks of increasing the number of HARQ processes on throughput, latency, power consumption and complexity</w:t>
      </w:r>
    </w:p>
    <w:p w:rsidR="005766B9" w:rsidRPr="00D26907" w:rsidRDefault="005766B9" w:rsidP="005766B9">
      <w:pPr>
        <w:rPr>
          <w:sz w:val="20"/>
          <w:szCs w:val="20"/>
          <w:lang w:eastAsia="x-none"/>
        </w:rPr>
      </w:pPr>
    </w:p>
    <w:p w:rsidR="005766B9" w:rsidRPr="00D26907" w:rsidRDefault="005766B9" w:rsidP="005766B9">
      <w:pPr>
        <w:rPr>
          <w:sz w:val="20"/>
          <w:szCs w:val="20"/>
          <w:lang w:eastAsia="x-none"/>
        </w:rPr>
      </w:pPr>
      <w:r w:rsidRPr="00D26907">
        <w:rPr>
          <w:sz w:val="20"/>
          <w:szCs w:val="20"/>
          <w:highlight w:val="green"/>
          <w:lang w:eastAsia="x-none"/>
        </w:rPr>
        <w:t>Agreement:</w:t>
      </w:r>
    </w:p>
    <w:p w:rsidR="005766B9" w:rsidRPr="00D26907" w:rsidRDefault="005766B9" w:rsidP="005766B9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D26907">
        <w:rPr>
          <w:sz w:val="20"/>
          <w:szCs w:val="20"/>
          <w:lang w:eastAsia="x-none"/>
        </w:rPr>
        <w:t>For NTN, further study potential benefits and/or drawbacks of disabling HARQ feedback for NB-</w:t>
      </w:r>
      <w:proofErr w:type="spellStart"/>
      <w:r w:rsidRPr="00D26907">
        <w:rPr>
          <w:sz w:val="20"/>
          <w:szCs w:val="20"/>
          <w:lang w:eastAsia="x-none"/>
        </w:rPr>
        <w:t>IoT</w:t>
      </w:r>
      <w:proofErr w:type="spellEnd"/>
      <w:r w:rsidRPr="00D26907">
        <w:rPr>
          <w:sz w:val="20"/>
          <w:szCs w:val="20"/>
          <w:lang w:eastAsia="x-none"/>
        </w:rPr>
        <w:t>.</w:t>
      </w:r>
    </w:p>
    <w:p w:rsidR="005766B9" w:rsidRPr="00D26907" w:rsidRDefault="005766B9" w:rsidP="005766B9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D26907">
        <w:rPr>
          <w:sz w:val="20"/>
          <w:szCs w:val="20"/>
          <w:lang w:eastAsia="x-none"/>
        </w:rPr>
        <w:t xml:space="preserve">For NTN, further study potential benefits and/or drawbacks of disabling HARQ feedback for </w:t>
      </w:r>
      <w:proofErr w:type="spellStart"/>
      <w:r w:rsidRPr="00D26907">
        <w:rPr>
          <w:sz w:val="20"/>
          <w:szCs w:val="20"/>
          <w:lang w:eastAsia="x-none"/>
        </w:rPr>
        <w:t>eMTC</w:t>
      </w:r>
      <w:proofErr w:type="spellEnd"/>
      <w:r w:rsidRPr="00D26907">
        <w:rPr>
          <w:sz w:val="20"/>
          <w:szCs w:val="20"/>
          <w:lang w:eastAsia="x-none"/>
        </w:rPr>
        <w:t>.</w:t>
      </w:r>
    </w:p>
    <w:p w:rsidR="005766B9" w:rsidRPr="00D26907" w:rsidRDefault="005766B9" w:rsidP="005766B9">
      <w:pPr>
        <w:rPr>
          <w:sz w:val="20"/>
          <w:szCs w:val="20"/>
          <w:lang w:eastAsia="x-none"/>
        </w:rPr>
      </w:pPr>
    </w:p>
    <w:p w:rsidR="005766B9" w:rsidRPr="00D26907" w:rsidRDefault="005766B9" w:rsidP="005766B9">
      <w:pPr>
        <w:rPr>
          <w:sz w:val="20"/>
          <w:szCs w:val="20"/>
          <w:lang w:eastAsia="x-none"/>
        </w:rPr>
      </w:pPr>
      <w:r w:rsidRPr="00D26907">
        <w:rPr>
          <w:sz w:val="20"/>
          <w:szCs w:val="20"/>
          <w:highlight w:val="green"/>
          <w:lang w:eastAsia="x-none"/>
        </w:rPr>
        <w:t>Agreement:</w:t>
      </w:r>
    </w:p>
    <w:p w:rsidR="005766B9" w:rsidRPr="00D26907" w:rsidRDefault="005766B9" w:rsidP="005766B9">
      <w:pPr>
        <w:rPr>
          <w:sz w:val="20"/>
          <w:szCs w:val="20"/>
          <w:lang w:eastAsia="x-none"/>
        </w:rPr>
      </w:pPr>
      <w:r w:rsidRPr="00D26907">
        <w:rPr>
          <w:sz w:val="20"/>
          <w:szCs w:val="20"/>
          <w:lang w:eastAsia="x-none"/>
        </w:rPr>
        <w:t xml:space="preserve">In relation to HARQ operation in NTN </w:t>
      </w:r>
      <w:proofErr w:type="spellStart"/>
      <w:r w:rsidRPr="00D26907">
        <w:rPr>
          <w:sz w:val="20"/>
          <w:szCs w:val="20"/>
          <w:lang w:eastAsia="x-none"/>
        </w:rPr>
        <w:t>IoT</w:t>
      </w:r>
      <w:proofErr w:type="spellEnd"/>
      <w:r w:rsidRPr="00D26907">
        <w:rPr>
          <w:sz w:val="20"/>
          <w:szCs w:val="20"/>
          <w:lang w:eastAsia="x-none"/>
        </w:rPr>
        <w:t xml:space="preserve">, further study at least </w:t>
      </w:r>
    </w:p>
    <w:p w:rsidR="005766B9" w:rsidRPr="00D26907" w:rsidRDefault="005766B9" w:rsidP="005766B9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D26907">
        <w:rPr>
          <w:sz w:val="20"/>
          <w:szCs w:val="20"/>
          <w:lang w:eastAsia="x-none"/>
        </w:rPr>
        <w:t>The necessity, potential benefits and drawbacks of any other potential HARQ feedback mechanisms</w:t>
      </w:r>
    </w:p>
    <w:p w:rsidR="005766B9" w:rsidRPr="00D26907" w:rsidRDefault="005766B9" w:rsidP="005766B9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D26907">
        <w:rPr>
          <w:sz w:val="20"/>
          <w:szCs w:val="20"/>
          <w:lang w:eastAsia="x-none"/>
        </w:rPr>
        <w:t>The necessity, potential benefits and drawbacks of reduced PDCCH monitoring</w:t>
      </w:r>
    </w:p>
    <w:p w:rsidR="005766B9" w:rsidRPr="00D26907" w:rsidRDefault="005766B9" w:rsidP="005766B9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D26907">
        <w:rPr>
          <w:sz w:val="20"/>
          <w:szCs w:val="20"/>
          <w:lang w:eastAsia="x-none"/>
        </w:rPr>
        <w:t>The necessity, potential benefits and drawbacks of coverage enhancements</w:t>
      </w:r>
    </w:p>
    <w:p w:rsidR="005766B9" w:rsidRPr="00D26907" w:rsidRDefault="005766B9" w:rsidP="005766B9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D26907">
        <w:rPr>
          <w:sz w:val="20"/>
          <w:szCs w:val="20"/>
          <w:lang w:eastAsia="x-none"/>
        </w:rPr>
        <w:t>The necessity, potential benefits and drawbacks of uplink transmission gaps with multiple HARQ processes</w:t>
      </w:r>
    </w:p>
    <w:p w:rsidR="005766B9" w:rsidRPr="00D26907" w:rsidRDefault="005766B9" w:rsidP="005766B9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D26907">
        <w:rPr>
          <w:sz w:val="20"/>
          <w:szCs w:val="20"/>
          <w:lang w:eastAsia="x-none"/>
        </w:rPr>
        <w:t xml:space="preserve">The necessity, potential benefits and drawbacks of maintaining HARQ process continuity in serving cell change </w:t>
      </w:r>
    </w:p>
    <w:p w:rsidR="005766B9" w:rsidRPr="00D26907" w:rsidRDefault="005766B9" w:rsidP="005766B9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D26907">
        <w:rPr>
          <w:sz w:val="20"/>
          <w:szCs w:val="20"/>
          <w:lang w:eastAsia="x-none"/>
        </w:rPr>
        <w:t>The necessity, potential benefits and drawbacks of multiple Transport Blocks scheduling</w:t>
      </w:r>
    </w:p>
    <w:p w:rsidR="005766B9" w:rsidRPr="00D26907" w:rsidRDefault="005766B9" w:rsidP="005766B9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D26907">
        <w:rPr>
          <w:sz w:val="20"/>
          <w:szCs w:val="20"/>
          <w:lang w:eastAsia="x-none"/>
        </w:rPr>
        <w:t>The necessity, potential benefits and drawbacks of throughput enhancements</w:t>
      </w:r>
    </w:p>
    <w:p w:rsidR="005766B9" w:rsidRPr="00D26907" w:rsidRDefault="005766B9" w:rsidP="005766B9">
      <w:pPr>
        <w:numPr>
          <w:ilvl w:val="1"/>
          <w:numId w:val="6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D26907">
        <w:rPr>
          <w:sz w:val="20"/>
          <w:szCs w:val="20"/>
          <w:lang w:eastAsia="x-none"/>
        </w:rPr>
        <w:t>FFS: Whether target throughput in NTN will be the same as target throughput in terrestrial networks</w:t>
      </w:r>
    </w:p>
    <w:p w:rsidR="005766B9" w:rsidRPr="00D26907" w:rsidRDefault="005766B9" w:rsidP="005766B9">
      <w:pPr>
        <w:rPr>
          <w:sz w:val="20"/>
          <w:szCs w:val="20"/>
          <w:lang w:eastAsia="x-none"/>
        </w:rPr>
      </w:pPr>
    </w:p>
    <w:p w:rsidR="005766B9" w:rsidRPr="00D26907" w:rsidRDefault="005766B9" w:rsidP="005766B9">
      <w:pPr>
        <w:rPr>
          <w:sz w:val="20"/>
          <w:szCs w:val="20"/>
          <w:lang w:eastAsia="x-none"/>
        </w:rPr>
      </w:pPr>
      <w:r w:rsidRPr="00D26907">
        <w:rPr>
          <w:sz w:val="20"/>
          <w:szCs w:val="20"/>
          <w:highlight w:val="green"/>
          <w:lang w:eastAsia="x-none"/>
        </w:rPr>
        <w:t>Agreement:</w:t>
      </w:r>
    </w:p>
    <w:p w:rsidR="005766B9" w:rsidRPr="00D26907" w:rsidRDefault="005766B9" w:rsidP="005766B9">
      <w:pPr>
        <w:rPr>
          <w:sz w:val="20"/>
          <w:szCs w:val="20"/>
          <w:lang w:eastAsia="x-none"/>
        </w:rPr>
      </w:pPr>
      <w:r w:rsidRPr="00D26907">
        <w:rPr>
          <w:sz w:val="20"/>
          <w:szCs w:val="20"/>
          <w:lang w:eastAsia="zh-CN"/>
        </w:rPr>
        <w:t xml:space="preserve">The motivation for introducing HARQ enhancements in NR NTN needs further consideration for HARQ enhancements in NTN </w:t>
      </w:r>
      <w:proofErr w:type="spellStart"/>
      <w:r w:rsidRPr="00D26907">
        <w:rPr>
          <w:sz w:val="20"/>
          <w:szCs w:val="20"/>
          <w:lang w:eastAsia="zh-CN"/>
        </w:rPr>
        <w:t>IoT</w:t>
      </w:r>
      <w:proofErr w:type="spellEnd"/>
      <w:r w:rsidRPr="00D26907">
        <w:rPr>
          <w:sz w:val="20"/>
          <w:szCs w:val="20"/>
          <w:lang w:eastAsia="zh-CN"/>
        </w:rPr>
        <w:t>. Capture the following in the TR:</w:t>
      </w:r>
    </w:p>
    <w:p w:rsidR="005766B9" w:rsidRPr="00D26907" w:rsidRDefault="005766B9" w:rsidP="005766B9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  <w:lang w:eastAsia="zh-CN"/>
        </w:rPr>
        <w:t xml:space="preserve">For NTN </w:t>
      </w:r>
      <w:proofErr w:type="spellStart"/>
      <w:r w:rsidRPr="00D26907">
        <w:rPr>
          <w:sz w:val="20"/>
          <w:szCs w:val="20"/>
          <w:lang w:eastAsia="zh-CN"/>
        </w:rPr>
        <w:t>IoT</w:t>
      </w:r>
      <w:proofErr w:type="spellEnd"/>
      <w:r w:rsidRPr="00D26907">
        <w:rPr>
          <w:sz w:val="20"/>
          <w:szCs w:val="20"/>
          <w:lang w:eastAsia="zh-CN"/>
        </w:rPr>
        <w:t xml:space="preserve">, potential HARQ enhancements need to consider the main characteristics of an </w:t>
      </w:r>
      <w:proofErr w:type="spellStart"/>
      <w:r w:rsidRPr="00D26907">
        <w:rPr>
          <w:sz w:val="20"/>
          <w:szCs w:val="20"/>
          <w:lang w:eastAsia="zh-CN"/>
        </w:rPr>
        <w:t>IoT</w:t>
      </w:r>
      <w:proofErr w:type="spellEnd"/>
      <w:r w:rsidRPr="00D26907">
        <w:rPr>
          <w:sz w:val="20"/>
          <w:szCs w:val="20"/>
          <w:lang w:eastAsia="zh-CN"/>
        </w:rPr>
        <w:t xml:space="preserve"> device, which are low complexity, low cost, low power consumption and low throughput, and key requirements of </w:t>
      </w:r>
      <w:proofErr w:type="spellStart"/>
      <w:r w:rsidRPr="00D26907">
        <w:rPr>
          <w:sz w:val="20"/>
          <w:szCs w:val="20"/>
          <w:lang w:eastAsia="zh-CN"/>
        </w:rPr>
        <w:t>IoT</w:t>
      </w:r>
      <w:proofErr w:type="spellEnd"/>
      <w:r w:rsidRPr="00D26907">
        <w:rPr>
          <w:sz w:val="20"/>
          <w:szCs w:val="20"/>
          <w:lang w:eastAsia="zh-CN"/>
        </w:rPr>
        <w:t xml:space="preserve"> services which are extended coverage, delay-tolerant and infrequent data transmissions, and supp</w:t>
      </w:r>
      <w:r w:rsidR="00D31F35" w:rsidRPr="00D26907">
        <w:rPr>
          <w:sz w:val="20"/>
          <w:szCs w:val="20"/>
          <w:lang w:eastAsia="zh-CN"/>
        </w:rPr>
        <w:t>ort of massive communications.</w:t>
      </w:r>
    </w:p>
    <w:p w:rsidR="005766B9" w:rsidRPr="00D26907" w:rsidRDefault="005766B9" w:rsidP="005766B9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  <w:lang w:eastAsia="zh-CN"/>
        </w:rPr>
        <w:t xml:space="preserve">The peak throughput of </w:t>
      </w:r>
      <w:proofErr w:type="spellStart"/>
      <w:r w:rsidRPr="00D26907">
        <w:rPr>
          <w:sz w:val="20"/>
          <w:szCs w:val="20"/>
          <w:lang w:eastAsia="zh-CN"/>
        </w:rPr>
        <w:t>IoT</w:t>
      </w:r>
      <w:proofErr w:type="spellEnd"/>
      <w:r w:rsidRPr="00D26907">
        <w:rPr>
          <w:sz w:val="20"/>
          <w:szCs w:val="20"/>
          <w:lang w:eastAsia="zh-CN"/>
        </w:rPr>
        <w:t xml:space="preserve"> UEs operating over NTN is not expected to be higher than the peak throughput </w:t>
      </w:r>
      <w:r w:rsidR="00D31F35" w:rsidRPr="00D26907">
        <w:rPr>
          <w:sz w:val="20"/>
          <w:szCs w:val="20"/>
          <w:lang w:eastAsia="zh-CN"/>
        </w:rPr>
        <w:t xml:space="preserve">of </w:t>
      </w:r>
      <w:proofErr w:type="spellStart"/>
      <w:r w:rsidR="00D31F35" w:rsidRPr="00D26907">
        <w:rPr>
          <w:sz w:val="20"/>
          <w:szCs w:val="20"/>
          <w:lang w:eastAsia="zh-CN"/>
        </w:rPr>
        <w:t>IoT</w:t>
      </w:r>
      <w:proofErr w:type="spellEnd"/>
      <w:r w:rsidR="00D31F35" w:rsidRPr="00D26907">
        <w:rPr>
          <w:sz w:val="20"/>
          <w:szCs w:val="20"/>
          <w:lang w:eastAsia="zh-CN"/>
        </w:rPr>
        <w:t xml:space="preserve"> UEs operating over TN.</w:t>
      </w:r>
    </w:p>
    <w:p w:rsidR="00D31F35" w:rsidRPr="00D26907" w:rsidRDefault="00D31F35" w:rsidP="00D31F35">
      <w:pPr>
        <w:autoSpaceDE/>
        <w:autoSpaceDN/>
        <w:adjustRightInd/>
        <w:snapToGrid/>
        <w:spacing w:after="0"/>
        <w:ind w:left="720"/>
        <w:jc w:val="left"/>
        <w:rPr>
          <w:sz w:val="20"/>
          <w:szCs w:val="20"/>
          <w:lang w:eastAsia="zh-CN"/>
        </w:rPr>
      </w:pPr>
    </w:p>
    <w:p w:rsidR="005766B9" w:rsidRPr="00D26907" w:rsidRDefault="005766B9" w:rsidP="005766B9">
      <w:pPr>
        <w:rPr>
          <w:sz w:val="20"/>
          <w:szCs w:val="20"/>
          <w:lang w:eastAsia="zh-CN"/>
        </w:rPr>
      </w:pPr>
      <w:r w:rsidRPr="00D26907">
        <w:rPr>
          <w:sz w:val="20"/>
          <w:szCs w:val="20"/>
          <w:highlight w:val="green"/>
          <w:lang w:eastAsia="zh-CN"/>
        </w:rPr>
        <w:t>Agreement:</w:t>
      </w:r>
    </w:p>
    <w:p w:rsidR="005766B9" w:rsidRPr="00D26907" w:rsidRDefault="005766B9" w:rsidP="005766B9">
      <w:pPr>
        <w:rPr>
          <w:sz w:val="20"/>
          <w:szCs w:val="20"/>
          <w:lang w:eastAsia="zh-CN"/>
        </w:rPr>
      </w:pPr>
      <w:proofErr w:type="gramStart"/>
      <w:r w:rsidRPr="00D26907">
        <w:rPr>
          <w:sz w:val="20"/>
          <w:szCs w:val="20"/>
          <w:lang w:eastAsia="zh-CN"/>
        </w:rPr>
        <w:t>Further study to identify whether HARQ stalling happens at least in the GEO satellite scenario.</w:t>
      </w:r>
      <w:proofErr w:type="gramEnd"/>
    </w:p>
    <w:p w:rsidR="005766B9" w:rsidRPr="00D26907" w:rsidRDefault="005766B9" w:rsidP="005766B9">
      <w:pPr>
        <w:spacing w:before="120"/>
        <w:rPr>
          <w:b/>
          <w:bCs/>
          <w:sz w:val="20"/>
          <w:szCs w:val="20"/>
          <w:highlight w:val="yellow"/>
          <w:lang w:eastAsia="zh-CN"/>
        </w:rPr>
      </w:pPr>
    </w:p>
    <w:p w:rsidR="005766B9" w:rsidRPr="00D26907" w:rsidRDefault="005766B9" w:rsidP="005766B9">
      <w:pPr>
        <w:rPr>
          <w:sz w:val="20"/>
          <w:szCs w:val="20"/>
          <w:lang w:eastAsia="zh-CN"/>
        </w:rPr>
      </w:pPr>
      <w:r w:rsidRPr="00D26907">
        <w:rPr>
          <w:sz w:val="20"/>
          <w:szCs w:val="20"/>
          <w:highlight w:val="green"/>
          <w:lang w:eastAsia="zh-CN"/>
        </w:rPr>
        <w:t>Agreement:</w:t>
      </w:r>
    </w:p>
    <w:p w:rsidR="005766B9" w:rsidRPr="00D26907" w:rsidRDefault="005766B9" w:rsidP="005766B9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  <w:lang w:eastAsia="zh-CN"/>
        </w:rPr>
        <w:lastRenderedPageBreak/>
        <w:t xml:space="preserve">Further discuss </w:t>
      </w:r>
      <w:r w:rsidRPr="00D26907">
        <w:rPr>
          <w:sz w:val="20"/>
          <w:szCs w:val="20"/>
          <w:lang w:eastAsia="x-none"/>
        </w:rPr>
        <w:t xml:space="preserve">the potential benefits and/or drawbacks of </w:t>
      </w:r>
      <w:r w:rsidRPr="00D26907">
        <w:rPr>
          <w:sz w:val="20"/>
          <w:szCs w:val="20"/>
          <w:lang w:eastAsia="zh-CN"/>
        </w:rPr>
        <w:t>increasing the number of HARQ processes in the UL for NB-</w:t>
      </w:r>
      <w:proofErr w:type="spellStart"/>
      <w:r w:rsidRPr="00D26907">
        <w:rPr>
          <w:sz w:val="20"/>
          <w:szCs w:val="20"/>
          <w:lang w:eastAsia="zh-CN"/>
        </w:rPr>
        <w:t>IoT</w:t>
      </w:r>
      <w:proofErr w:type="spellEnd"/>
      <w:r w:rsidRPr="00D26907">
        <w:rPr>
          <w:sz w:val="20"/>
          <w:szCs w:val="20"/>
          <w:lang w:eastAsia="zh-CN"/>
        </w:rPr>
        <w:t xml:space="preserve"> and </w:t>
      </w:r>
      <w:proofErr w:type="spellStart"/>
      <w:r w:rsidRPr="00D26907">
        <w:rPr>
          <w:sz w:val="20"/>
          <w:szCs w:val="20"/>
          <w:lang w:eastAsia="zh-CN"/>
        </w:rPr>
        <w:t>eMTC</w:t>
      </w:r>
      <w:proofErr w:type="spellEnd"/>
      <w:r w:rsidRPr="00D26907">
        <w:rPr>
          <w:sz w:val="20"/>
          <w:szCs w:val="20"/>
          <w:lang w:eastAsia="zh-CN"/>
        </w:rPr>
        <w:t>, and for the analysis consider at least the following for the number of HARQ processes</w:t>
      </w:r>
    </w:p>
    <w:p w:rsidR="005766B9" w:rsidRPr="00D26907" w:rsidRDefault="005766B9" w:rsidP="005766B9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  <w:lang w:eastAsia="zh-CN"/>
        </w:rPr>
        <w:t>NB-</w:t>
      </w:r>
      <w:proofErr w:type="spellStart"/>
      <w:r w:rsidRPr="00D26907">
        <w:rPr>
          <w:sz w:val="20"/>
          <w:szCs w:val="20"/>
          <w:lang w:eastAsia="zh-CN"/>
        </w:rPr>
        <w:t>IoT</w:t>
      </w:r>
      <w:proofErr w:type="spellEnd"/>
      <w:r w:rsidRPr="00D26907">
        <w:rPr>
          <w:sz w:val="20"/>
          <w:szCs w:val="20"/>
          <w:lang w:eastAsia="zh-CN"/>
        </w:rPr>
        <w:t>: 1,2,4</w:t>
      </w:r>
    </w:p>
    <w:p w:rsidR="005766B9" w:rsidRPr="00D26907" w:rsidRDefault="005766B9" w:rsidP="005766B9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proofErr w:type="spellStart"/>
      <w:r w:rsidRPr="00D26907">
        <w:rPr>
          <w:sz w:val="20"/>
          <w:szCs w:val="20"/>
        </w:rPr>
        <w:t>eMTC</w:t>
      </w:r>
      <w:proofErr w:type="spellEnd"/>
      <w:r w:rsidRPr="00D26907">
        <w:rPr>
          <w:sz w:val="20"/>
          <w:szCs w:val="20"/>
        </w:rPr>
        <w:t>: 2,4,8,14</w:t>
      </w:r>
    </w:p>
    <w:p w:rsidR="005766B9" w:rsidRPr="00D26907" w:rsidRDefault="005766B9" w:rsidP="005766B9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</w:rPr>
        <w:t>And discuss at least power consumption and peak data rate as performance metrics</w:t>
      </w:r>
    </w:p>
    <w:p w:rsidR="005766B9" w:rsidRPr="00D26907" w:rsidRDefault="005766B9" w:rsidP="005766B9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</w:rPr>
        <w:t>FFS: Whether to consider DL</w:t>
      </w:r>
    </w:p>
    <w:p w:rsidR="005766B9" w:rsidRPr="00D26907" w:rsidRDefault="005766B9" w:rsidP="005766B9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</w:rPr>
        <w:t>Other values for number of HARQ processes below the maximum value can be discussed</w:t>
      </w:r>
    </w:p>
    <w:p w:rsidR="005766B9" w:rsidRPr="00D26907" w:rsidRDefault="005766B9" w:rsidP="005766B9">
      <w:pPr>
        <w:rPr>
          <w:sz w:val="20"/>
          <w:szCs w:val="20"/>
        </w:rPr>
      </w:pPr>
    </w:p>
    <w:p w:rsidR="005766B9" w:rsidRPr="00D26907" w:rsidRDefault="005766B9" w:rsidP="005766B9">
      <w:pPr>
        <w:rPr>
          <w:sz w:val="20"/>
          <w:szCs w:val="20"/>
          <w:lang w:eastAsia="zh-CN"/>
        </w:rPr>
      </w:pPr>
      <w:r w:rsidRPr="00D26907">
        <w:rPr>
          <w:sz w:val="20"/>
          <w:szCs w:val="20"/>
          <w:highlight w:val="green"/>
          <w:lang w:eastAsia="zh-CN"/>
        </w:rPr>
        <w:t>Agreement:</w:t>
      </w:r>
    </w:p>
    <w:p w:rsidR="005766B9" w:rsidRPr="00D26907" w:rsidRDefault="005766B9" w:rsidP="005766B9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  <w:lang w:eastAsia="zh-CN"/>
        </w:rPr>
        <w:t>Further discuss the potential benefits and/or drawbacks of disabling HARQ feedback for NB-</w:t>
      </w:r>
      <w:proofErr w:type="spellStart"/>
      <w:r w:rsidRPr="00D26907">
        <w:rPr>
          <w:sz w:val="20"/>
          <w:szCs w:val="20"/>
          <w:lang w:eastAsia="zh-CN"/>
        </w:rPr>
        <w:t>IoT</w:t>
      </w:r>
      <w:proofErr w:type="spellEnd"/>
      <w:r w:rsidRPr="00D26907">
        <w:rPr>
          <w:sz w:val="20"/>
          <w:szCs w:val="20"/>
          <w:lang w:eastAsia="zh-CN"/>
        </w:rPr>
        <w:t xml:space="preserve"> and </w:t>
      </w:r>
      <w:proofErr w:type="spellStart"/>
      <w:r w:rsidRPr="00D26907">
        <w:rPr>
          <w:sz w:val="20"/>
          <w:szCs w:val="20"/>
          <w:lang w:eastAsia="zh-CN"/>
        </w:rPr>
        <w:t>eMTC</w:t>
      </w:r>
      <w:proofErr w:type="spellEnd"/>
      <w:r w:rsidRPr="00D26907">
        <w:rPr>
          <w:sz w:val="20"/>
          <w:szCs w:val="20"/>
          <w:lang w:eastAsia="zh-CN"/>
        </w:rPr>
        <w:t>, and consider at least the following number of HARQ processes for the analysis</w:t>
      </w:r>
    </w:p>
    <w:p w:rsidR="005766B9" w:rsidRPr="00D26907" w:rsidRDefault="005766B9" w:rsidP="005766B9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  <w:lang w:eastAsia="zh-CN"/>
        </w:rPr>
        <w:t>NB-</w:t>
      </w:r>
      <w:proofErr w:type="spellStart"/>
      <w:r w:rsidRPr="00D26907">
        <w:rPr>
          <w:sz w:val="20"/>
          <w:szCs w:val="20"/>
          <w:lang w:eastAsia="zh-CN"/>
        </w:rPr>
        <w:t>IoT</w:t>
      </w:r>
      <w:proofErr w:type="spellEnd"/>
      <w:r w:rsidRPr="00D26907">
        <w:rPr>
          <w:sz w:val="20"/>
          <w:szCs w:val="20"/>
          <w:lang w:eastAsia="zh-CN"/>
        </w:rPr>
        <w:t xml:space="preserve">: </w:t>
      </w:r>
    </w:p>
    <w:p w:rsidR="005766B9" w:rsidRPr="00D26907" w:rsidRDefault="005766B9" w:rsidP="005766B9">
      <w:pPr>
        <w:numPr>
          <w:ilvl w:val="2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  <w:lang w:eastAsia="zh-CN"/>
        </w:rPr>
        <w:t>Total: 2, disabled: {1,2}</w:t>
      </w:r>
    </w:p>
    <w:p w:rsidR="005766B9" w:rsidRPr="00D26907" w:rsidRDefault="005766B9" w:rsidP="005766B9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proofErr w:type="spellStart"/>
      <w:r w:rsidRPr="00D26907">
        <w:rPr>
          <w:sz w:val="20"/>
          <w:szCs w:val="20"/>
          <w:lang w:eastAsia="zh-CN"/>
        </w:rPr>
        <w:t>eMTC</w:t>
      </w:r>
      <w:proofErr w:type="spellEnd"/>
      <w:r w:rsidRPr="00D26907">
        <w:rPr>
          <w:sz w:val="20"/>
          <w:szCs w:val="20"/>
          <w:lang w:eastAsia="zh-CN"/>
        </w:rPr>
        <w:t>:</w:t>
      </w:r>
    </w:p>
    <w:p w:rsidR="005766B9" w:rsidRPr="00D26907" w:rsidRDefault="005766B9" w:rsidP="005766B9">
      <w:pPr>
        <w:numPr>
          <w:ilvl w:val="2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  <w:lang w:eastAsia="zh-CN"/>
        </w:rPr>
        <w:t>Total: 2, disabled: {1,2}</w:t>
      </w:r>
    </w:p>
    <w:p w:rsidR="005766B9" w:rsidRPr="00D26907" w:rsidRDefault="005766B9" w:rsidP="005766B9">
      <w:pPr>
        <w:numPr>
          <w:ilvl w:val="2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  <w:lang w:eastAsia="zh-CN"/>
        </w:rPr>
        <w:t>Total: 8, disabled: {1,2,7,8}</w:t>
      </w:r>
    </w:p>
    <w:p w:rsidR="005766B9" w:rsidRPr="00D26907" w:rsidRDefault="005766B9" w:rsidP="005766B9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</w:rPr>
        <w:t>Other values for number of HARQ processes below the maximum value can be discussed</w:t>
      </w:r>
    </w:p>
    <w:p w:rsidR="005766B9" w:rsidRPr="00D26907" w:rsidRDefault="005766B9" w:rsidP="005766B9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  <w:lang w:eastAsia="zh-CN"/>
        </w:rPr>
        <w:t>FFS: whether to consider separately LEO and GEO scenarios</w:t>
      </w:r>
    </w:p>
    <w:p w:rsidR="005766B9" w:rsidRPr="00D26907" w:rsidRDefault="005766B9" w:rsidP="005766B9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  <w:lang w:eastAsia="zh-CN"/>
        </w:rPr>
        <w:t>FFS: whether to allow disabling of HARQ feedback in case of single HARQ process</w:t>
      </w:r>
    </w:p>
    <w:p w:rsidR="005766B9" w:rsidRPr="00D26907" w:rsidRDefault="005766B9" w:rsidP="005766B9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</w:rPr>
        <w:t>FFS: whether to allow disabling of all HARQ feedback</w:t>
      </w:r>
    </w:p>
    <w:p w:rsidR="005766B9" w:rsidRPr="00D26907" w:rsidRDefault="005766B9" w:rsidP="005766B9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26907">
        <w:rPr>
          <w:sz w:val="20"/>
          <w:szCs w:val="20"/>
        </w:rPr>
        <w:t>FFS: other details for the evaluation/analysis</w:t>
      </w:r>
    </w:p>
    <w:p w:rsidR="000C0F9B" w:rsidRPr="000C0F9B" w:rsidRDefault="000C0F9B" w:rsidP="000C0F9B">
      <w:pPr>
        <w:pStyle w:val="a4"/>
        <w:ind w:left="720" w:firstLineChars="0" w:firstLine="0"/>
        <w:rPr>
          <w:rFonts w:eastAsiaTheme="minorEastAsia"/>
          <w:lang w:eastAsia="zh-CN"/>
        </w:rPr>
      </w:pPr>
    </w:p>
    <w:p w:rsidR="000C0F9B" w:rsidRPr="000C0F9B" w:rsidRDefault="000C0F9B" w:rsidP="000C0F9B">
      <w:pPr>
        <w:rPr>
          <w:noProof/>
          <w:sz w:val="20"/>
          <w:szCs w:val="20"/>
          <w:lang w:eastAsia="zh-CN"/>
        </w:rPr>
      </w:pPr>
      <w:r w:rsidRPr="000C0F9B">
        <w:rPr>
          <w:noProof/>
          <w:sz w:val="20"/>
          <w:szCs w:val="20"/>
          <w:lang w:eastAsia="zh-CN"/>
        </w:rPr>
        <w:t>I</w:t>
      </w:r>
      <w:r w:rsidRPr="000C0F9B">
        <w:rPr>
          <w:rFonts w:hint="eastAsia"/>
          <w:noProof/>
          <w:sz w:val="20"/>
          <w:szCs w:val="20"/>
          <w:lang w:eastAsia="zh-CN"/>
        </w:rPr>
        <w:t xml:space="preserve">n this contribution, we further analyze remaining technical issues of </w:t>
      </w:r>
      <w:r w:rsidRPr="00D31F35">
        <w:rPr>
          <w:kern w:val="2"/>
          <w:sz w:val="20"/>
          <w:szCs w:val="20"/>
          <w:lang w:eastAsia="zh-CN"/>
        </w:rPr>
        <w:t>NB-</w:t>
      </w:r>
      <w:proofErr w:type="spellStart"/>
      <w:r w:rsidRPr="00D31F35">
        <w:rPr>
          <w:kern w:val="2"/>
          <w:sz w:val="20"/>
          <w:szCs w:val="20"/>
          <w:lang w:eastAsia="zh-CN"/>
        </w:rPr>
        <w:t>IoT</w:t>
      </w:r>
      <w:proofErr w:type="spellEnd"/>
      <w:r w:rsidRPr="00D31F35">
        <w:rPr>
          <w:rFonts w:hint="eastAsia"/>
          <w:kern w:val="2"/>
          <w:sz w:val="20"/>
          <w:szCs w:val="20"/>
          <w:lang w:eastAsia="zh-CN"/>
        </w:rPr>
        <w:t>/</w:t>
      </w:r>
      <w:proofErr w:type="spellStart"/>
      <w:r w:rsidRPr="00D31F35">
        <w:rPr>
          <w:kern w:val="2"/>
          <w:sz w:val="20"/>
          <w:szCs w:val="20"/>
          <w:lang w:eastAsia="zh-CN"/>
        </w:rPr>
        <w:t>eMTC</w:t>
      </w:r>
      <w:proofErr w:type="spellEnd"/>
      <w:r w:rsidRPr="000C0F9B">
        <w:rPr>
          <w:rFonts w:hint="eastAsia"/>
          <w:noProof/>
          <w:sz w:val="20"/>
          <w:szCs w:val="20"/>
          <w:lang w:eastAsia="zh-CN"/>
        </w:rPr>
        <w:t xml:space="preserve"> HARQ operation and provide our views on these issues.</w:t>
      </w:r>
    </w:p>
    <w:p w:rsidR="00022526" w:rsidRPr="003A1E70" w:rsidRDefault="00022526" w:rsidP="00022526">
      <w:pPr>
        <w:rPr>
          <w:noProof/>
          <w:sz w:val="20"/>
          <w:szCs w:val="20"/>
          <w:lang w:eastAsia="zh-CN"/>
        </w:rPr>
      </w:pPr>
    </w:p>
    <w:p w:rsidR="00022526" w:rsidRDefault="00022526" w:rsidP="00022526">
      <w:pPr>
        <w:pStyle w:val="1"/>
        <w:rPr>
          <w:lang w:eastAsia="zh-CN"/>
        </w:rPr>
      </w:pPr>
      <w:r>
        <w:t xml:space="preserve">Discussion </w:t>
      </w:r>
    </w:p>
    <w:p w:rsidR="003A1E70" w:rsidRDefault="00F27296" w:rsidP="003A1E70">
      <w:pPr>
        <w:pStyle w:val="2"/>
        <w:numPr>
          <w:ilvl w:val="1"/>
          <w:numId w:val="3"/>
        </w:numPr>
        <w:tabs>
          <w:tab w:val="left" w:pos="7172"/>
        </w:tabs>
        <w:spacing w:after="180"/>
        <w:rPr>
          <w:lang w:eastAsia="zh-CN"/>
        </w:rPr>
      </w:pPr>
      <w:r>
        <w:rPr>
          <w:rFonts w:hint="eastAsia"/>
          <w:lang w:eastAsia="zh-CN"/>
        </w:rPr>
        <w:t>T</w:t>
      </w:r>
      <w:r w:rsidR="003A1E70">
        <w:t>he number</w:t>
      </w:r>
      <w:r w:rsidR="003A1E70">
        <w:rPr>
          <w:rFonts w:hint="eastAsia"/>
          <w:lang w:eastAsia="zh-CN"/>
        </w:rPr>
        <w:t xml:space="preserve"> </w:t>
      </w:r>
      <w:r w:rsidR="003A1E70">
        <w:t>of HARQ processes</w:t>
      </w:r>
      <w:r w:rsidR="001C6365">
        <w:rPr>
          <w:rFonts w:hint="eastAsia"/>
          <w:lang w:eastAsia="zh-CN"/>
        </w:rPr>
        <w:t xml:space="preserve"> </w:t>
      </w:r>
    </w:p>
    <w:p w:rsidR="00022526" w:rsidRDefault="00022526" w:rsidP="00022526">
      <w:pPr>
        <w:rPr>
          <w:sz w:val="20"/>
          <w:szCs w:val="20"/>
          <w:lang w:eastAsia="zh-CN"/>
        </w:rPr>
      </w:pPr>
      <w:r w:rsidRPr="00DA68EA">
        <w:rPr>
          <w:rFonts w:hint="eastAsia"/>
          <w:sz w:val="20"/>
          <w:szCs w:val="20"/>
          <w:lang w:eastAsia="zh-CN"/>
        </w:rPr>
        <w:t>As s</w:t>
      </w:r>
      <w:r>
        <w:rPr>
          <w:rFonts w:hint="eastAsia"/>
          <w:sz w:val="20"/>
          <w:szCs w:val="20"/>
          <w:lang w:eastAsia="zh-CN"/>
        </w:rPr>
        <w:t xml:space="preserve">pecified </w:t>
      </w:r>
      <w:r w:rsidRPr="00DA68EA">
        <w:rPr>
          <w:rFonts w:hint="eastAsia"/>
          <w:sz w:val="20"/>
          <w:szCs w:val="20"/>
          <w:lang w:eastAsia="zh-CN"/>
        </w:rPr>
        <w:t>i</w:t>
      </w:r>
      <w:r w:rsidRPr="00DA68EA">
        <w:rPr>
          <w:rFonts w:hint="eastAsia"/>
          <w:noProof/>
          <w:sz w:val="20"/>
          <w:szCs w:val="20"/>
          <w:lang w:eastAsia="zh-CN"/>
        </w:rPr>
        <w:t xml:space="preserve">n </w:t>
      </w:r>
      <w:r>
        <w:rPr>
          <w:rFonts w:hint="eastAsia"/>
          <w:noProof/>
          <w:sz w:val="20"/>
          <w:szCs w:val="20"/>
          <w:lang w:eastAsia="zh-CN"/>
        </w:rPr>
        <w:t>TS 36.213</w:t>
      </w:r>
      <w:r w:rsidR="00A051B4">
        <w:rPr>
          <w:sz w:val="20"/>
          <w:szCs w:val="20"/>
          <w:lang w:val="en-GB" w:eastAsia="zh-CN"/>
        </w:rPr>
        <w:fldChar w:fldCharType="begin"/>
      </w:r>
      <w:r w:rsidR="00A051B4">
        <w:rPr>
          <w:noProof/>
          <w:sz w:val="20"/>
          <w:szCs w:val="20"/>
          <w:lang w:eastAsia="zh-CN"/>
        </w:rPr>
        <w:instrText xml:space="preserve"> </w:instrText>
      </w:r>
      <w:r w:rsidR="00A051B4">
        <w:rPr>
          <w:rFonts w:hint="eastAsia"/>
          <w:noProof/>
          <w:sz w:val="20"/>
          <w:szCs w:val="20"/>
          <w:lang w:eastAsia="zh-CN"/>
        </w:rPr>
        <w:instrText>REF _Ref67421467 \r \h</w:instrText>
      </w:r>
      <w:r w:rsidR="00A051B4">
        <w:rPr>
          <w:noProof/>
          <w:sz w:val="20"/>
          <w:szCs w:val="20"/>
          <w:lang w:eastAsia="zh-CN"/>
        </w:rPr>
        <w:instrText xml:space="preserve"> </w:instrText>
      </w:r>
      <w:r w:rsidR="00A051B4">
        <w:rPr>
          <w:sz w:val="20"/>
          <w:szCs w:val="20"/>
          <w:lang w:val="en-GB" w:eastAsia="zh-CN"/>
        </w:rPr>
      </w:r>
      <w:r w:rsidR="00A051B4">
        <w:rPr>
          <w:sz w:val="20"/>
          <w:szCs w:val="20"/>
          <w:lang w:val="en-GB" w:eastAsia="zh-CN"/>
        </w:rPr>
        <w:fldChar w:fldCharType="separate"/>
      </w:r>
      <w:r w:rsidR="00A051B4">
        <w:rPr>
          <w:noProof/>
          <w:sz w:val="20"/>
          <w:szCs w:val="20"/>
          <w:lang w:eastAsia="zh-CN"/>
        </w:rPr>
        <w:t>[2]</w:t>
      </w:r>
      <w:r w:rsidR="00A051B4">
        <w:rPr>
          <w:sz w:val="20"/>
          <w:szCs w:val="20"/>
          <w:lang w:val="en-GB" w:eastAsia="zh-CN"/>
        </w:rPr>
        <w:fldChar w:fldCharType="end"/>
      </w:r>
      <w:r w:rsidRPr="00DA68EA">
        <w:rPr>
          <w:rFonts w:hint="eastAsia"/>
          <w:sz w:val="20"/>
          <w:szCs w:val="20"/>
          <w:lang w:val="en-GB" w:eastAsia="zh-CN"/>
        </w:rPr>
        <w:t>,</w:t>
      </w:r>
      <w:r w:rsidRPr="00AF6003">
        <w:rPr>
          <w:rFonts w:ascii="Times" w:eastAsia="MS Mincho" w:hAnsi="Times" w:cs="Times"/>
          <w:sz w:val="20"/>
          <w:szCs w:val="20"/>
        </w:rPr>
        <w:t xml:space="preserve"> there shall be </w:t>
      </w:r>
      <w:r w:rsidRPr="00AF6003">
        <w:rPr>
          <w:sz w:val="20"/>
          <w:szCs w:val="20"/>
        </w:rPr>
        <w:t xml:space="preserve">a maximum of 2 </w:t>
      </w:r>
      <w:r>
        <w:rPr>
          <w:sz w:val="20"/>
          <w:szCs w:val="20"/>
        </w:rPr>
        <w:t>HARQ processes</w:t>
      </w:r>
      <w:r>
        <w:rPr>
          <w:rFonts w:hint="eastAsia"/>
          <w:sz w:val="20"/>
          <w:szCs w:val="20"/>
          <w:lang w:eastAsia="zh-CN"/>
        </w:rPr>
        <w:t xml:space="preserve"> for both </w:t>
      </w:r>
      <w:r w:rsidRPr="00AF6003">
        <w:rPr>
          <w:sz w:val="20"/>
          <w:szCs w:val="20"/>
        </w:rPr>
        <w:t>uplink</w:t>
      </w:r>
      <w:r>
        <w:rPr>
          <w:rFonts w:hint="eastAsia"/>
          <w:sz w:val="20"/>
          <w:szCs w:val="20"/>
          <w:lang w:eastAsia="zh-CN"/>
        </w:rPr>
        <w:t xml:space="preserve"> and downlink of NB-</w:t>
      </w:r>
      <w:proofErr w:type="spellStart"/>
      <w:r>
        <w:rPr>
          <w:rFonts w:hint="eastAsia"/>
          <w:sz w:val="20"/>
          <w:szCs w:val="20"/>
          <w:lang w:eastAsia="zh-CN"/>
        </w:rPr>
        <w:t>IoT</w:t>
      </w:r>
      <w:proofErr w:type="spellEnd"/>
      <w:r>
        <w:rPr>
          <w:rFonts w:hint="eastAsia"/>
          <w:sz w:val="20"/>
          <w:szCs w:val="20"/>
          <w:lang w:eastAsia="zh-CN"/>
        </w:rPr>
        <w:t>.</w:t>
      </w:r>
    </w:p>
    <w:p w:rsidR="00022526" w:rsidRDefault="00022526" w:rsidP="00022526">
      <w:pPr>
        <w:rPr>
          <w:noProof/>
          <w:sz w:val="20"/>
          <w:szCs w:val="20"/>
          <w:lang w:eastAsia="zh-CN"/>
        </w:rPr>
      </w:pP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 xml:space="preserve">n traditional IoT use case, large repetition was used to provide wide coverage. </w:t>
      </w:r>
      <w:r w:rsidRPr="008613D2">
        <w:rPr>
          <w:noProof/>
          <w:sz w:val="20"/>
          <w:szCs w:val="20"/>
          <w:lang w:eastAsia="zh-CN"/>
        </w:rPr>
        <w:t xml:space="preserve">Therefore, although the number of </w:t>
      </w:r>
      <w:r>
        <w:rPr>
          <w:rFonts w:hint="eastAsia"/>
          <w:noProof/>
          <w:sz w:val="20"/>
          <w:szCs w:val="20"/>
          <w:lang w:eastAsia="zh-CN"/>
        </w:rPr>
        <w:t xml:space="preserve">HARQ </w:t>
      </w:r>
      <w:r w:rsidRPr="008613D2">
        <w:rPr>
          <w:noProof/>
          <w:sz w:val="20"/>
          <w:szCs w:val="20"/>
          <w:lang w:eastAsia="zh-CN"/>
        </w:rPr>
        <w:t>processes is small,</w:t>
      </w:r>
      <w:r>
        <w:rPr>
          <w:rFonts w:hint="eastAsia"/>
          <w:noProof/>
          <w:sz w:val="20"/>
          <w:szCs w:val="20"/>
          <w:lang w:eastAsia="zh-CN"/>
        </w:rPr>
        <w:t xml:space="preserve"> </w:t>
      </w:r>
      <w:r w:rsidRPr="008613D2">
        <w:rPr>
          <w:noProof/>
          <w:sz w:val="20"/>
          <w:szCs w:val="20"/>
          <w:lang w:eastAsia="zh-CN"/>
        </w:rPr>
        <w:t>large repetitions</w:t>
      </w:r>
      <w:r>
        <w:rPr>
          <w:rFonts w:hint="eastAsia"/>
          <w:noProof/>
          <w:sz w:val="20"/>
          <w:szCs w:val="20"/>
          <w:lang w:eastAsia="zh-CN"/>
        </w:rPr>
        <w:t xml:space="preserve"> can </w:t>
      </w:r>
      <w:r w:rsidRPr="00937B42">
        <w:rPr>
          <w:noProof/>
          <w:sz w:val="20"/>
          <w:szCs w:val="20"/>
          <w:lang w:eastAsia="zh-CN"/>
        </w:rPr>
        <w:t>compensate</w:t>
      </w:r>
      <w:r w:rsidRPr="00937B42">
        <w:rPr>
          <w:rFonts w:hint="eastAsia"/>
          <w:noProof/>
          <w:sz w:val="20"/>
          <w:szCs w:val="20"/>
          <w:lang w:eastAsia="zh-CN"/>
        </w:rPr>
        <w:t xml:space="preserve"> the t</w:t>
      </w:r>
      <w:r w:rsidRPr="00937B42">
        <w:rPr>
          <w:noProof/>
          <w:sz w:val="20"/>
          <w:szCs w:val="20"/>
          <w:lang w:eastAsia="zh-CN"/>
        </w:rPr>
        <w:t>he HARQ stalling</w:t>
      </w:r>
      <w:r w:rsidRPr="00937B42">
        <w:rPr>
          <w:rFonts w:hint="eastAsia"/>
          <w:noProof/>
          <w:sz w:val="20"/>
          <w:szCs w:val="20"/>
          <w:lang w:eastAsia="zh-CN"/>
        </w:rPr>
        <w:t xml:space="preserve"> </w:t>
      </w:r>
      <w:r w:rsidRPr="00937B42">
        <w:rPr>
          <w:noProof/>
          <w:sz w:val="20"/>
          <w:szCs w:val="20"/>
          <w:lang w:eastAsia="zh-CN"/>
        </w:rPr>
        <w:t>caused by stop and wait protocol</w:t>
      </w:r>
      <w:r>
        <w:rPr>
          <w:rFonts w:hint="eastAsia"/>
          <w:noProof/>
          <w:sz w:val="20"/>
          <w:szCs w:val="20"/>
          <w:lang w:eastAsia="zh-CN"/>
        </w:rPr>
        <w:t>. O</w:t>
      </w:r>
      <w:r w:rsidRPr="00E63058">
        <w:rPr>
          <w:noProof/>
          <w:sz w:val="20"/>
          <w:szCs w:val="20"/>
          <w:lang w:eastAsia="zh-CN"/>
        </w:rPr>
        <w:t>n the other hand</w:t>
      </w:r>
      <w:r>
        <w:rPr>
          <w:rFonts w:hint="eastAsia"/>
          <w:noProof/>
          <w:sz w:val="20"/>
          <w:szCs w:val="20"/>
          <w:lang w:eastAsia="zh-CN"/>
        </w:rPr>
        <w:t>, i</w:t>
      </w:r>
      <w:r w:rsidRPr="00F320D3">
        <w:rPr>
          <w:noProof/>
          <w:sz w:val="20"/>
          <w:szCs w:val="20"/>
          <w:lang w:eastAsia="zh-CN"/>
        </w:rPr>
        <w:t xml:space="preserve">ncreasing the number of processes will </w:t>
      </w:r>
      <w:r>
        <w:rPr>
          <w:rFonts w:hint="eastAsia"/>
          <w:noProof/>
          <w:sz w:val="20"/>
          <w:szCs w:val="20"/>
          <w:lang w:eastAsia="zh-CN"/>
        </w:rPr>
        <w:t>require</w:t>
      </w:r>
      <w:r w:rsidRPr="00F320D3">
        <w:rPr>
          <w:noProof/>
          <w:sz w:val="20"/>
          <w:szCs w:val="20"/>
          <w:lang w:eastAsia="zh-CN"/>
        </w:rPr>
        <w:t xml:space="preserve"> </w:t>
      </w:r>
      <w:r>
        <w:rPr>
          <w:rFonts w:hint="eastAsia"/>
          <w:noProof/>
          <w:sz w:val="20"/>
          <w:szCs w:val="20"/>
          <w:lang w:eastAsia="zh-CN"/>
        </w:rPr>
        <w:t>high memory and processing capability,</w:t>
      </w:r>
      <w:r w:rsidRPr="00F320D3">
        <w:rPr>
          <w:noProof/>
          <w:sz w:val="20"/>
          <w:szCs w:val="20"/>
          <w:lang w:eastAsia="zh-CN"/>
        </w:rPr>
        <w:t xml:space="preserve"> </w:t>
      </w:r>
      <w:r>
        <w:rPr>
          <w:rFonts w:hint="eastAsia"/>
          <w:noProof/>
          <w:sz w:val="20"/>
          <w:szCs w:val="20"/>
          <w:lang w:eastAsia="zh-CN"/>
        </w:rPr>
        <w:t>but</w:t>
      </w:r>
      <w:r w:rsidRPr="00F320D3">
        <w:rPr>
          <w:noProof/>
          <w:sz w:val="20"/>
          <w:szCs w:val="20"/>
          <w:lang w:eastAsia="zh-CN"/>
        </w:rPr>
        <w:t xml:space="preserve"> </w:t>
      </w:r>
      <w:r>
        <w:rPr>
          <w:rFonts w:hint="eastAsia"/>
          <w:noProof/>
          <w:sz w:val="20"/>
          <w:szCs w:val="20"/>
          <w:lang w:eastAsia="zh-CN"/>
        </w:rPr>
        <w:t>NB-</w:t>
      </w:r>
      <w:r>
        <w:rPr>
          <w:noProof/>
          <w:sz w:val="20"/>
          <w:szCs w:val="20"/>
          <w:lang w:eastAsia="zh-CN"/>
        </w:rPr>
        <w:t>IoT</w:t>
      </w:r>
      <w:r w:rsidRPr="00F320D3">
        <w:rPr>
          <w:noProof/>
          <w:sz w:val="20"/>
          <w:szCs w:val="20"/>
          <w:lang w:eastAsia="zh-CN"/>
        </w:rPr>
        <w:t xml:space="preserve"> </w:t>
      </w:r>
      <w:r>
        <w:rPr>
          <w:rFonts w:hint="eastAsia"/>
          <w:noProof/>
          <w:sz w:val="20"/>
          <w:szCs w:val="20"/>
          <w:lang w:eastAsia="zh-CN"/>
        </w:rPr>
        <w:t>device</w:t>
      </w:r>
      <w:r>
        <w:rPr>
          <w:noProof/>
          <w:sz w:val="20"/>
          <w:szCs w:val="20"/>
          <w:lang w:eastAsia="zh-CN"/>
        </w:rPr>
        <w:t xml:space="preserve">s </w:t>
      </w:r>
      <w:r>
        <w:rPr>
          <w:rFonts w:hint="eastAsia"/>
          <w:noProof/>
          <w:sz w:val="20"/>
          <w:szCs w:val="20"/>
          <w:lang w:eastAsia="zh-CN"/>
        </w:rPr>
        <w:t xml:space="preserve">should be </w:t>
      </w:r>
      <w:r w:rsidRPr="00F320D3">
        <w:rPr>
          <w:noProof/>
          <w:sz w:val="20"/>
          <w:szCs w:val="20"/>
          <w:lang w:eastAsia="zh-CN"/>
        </w:rPr>
        <w:t>low</w:t>
      </w:r>
      <w:r>
        <w:rPr>
          <w:rFonts w:hint="eastAsia"/>
          <w:noProof/>
          <w:sz w:val="20"/>
          <w:szCs w:val="20"/>
          <w:lang w:eastAsia="zh-CN"/>
        </w:rPr>
        <w:t xml:space="preserve"> </w:t>
      </w:r>
      <w:r w:rsidRPr="00F320D3">
        <w:rPr>
          <w:noProof/>
          <w:sz w:val="20"/>
          <w:szCs w:val="20"/>
          <w:lang w:eastAsia="zh-CN"/>
        </w:rPr>
        <w:t>cost</w:t>
      </w:r>
      <w:r>
        <w:rPr>
          <w:rFonts w:hint="eastAsia"/>
          <w:noProof/>
          <w:sz w:val="20"/>
          <w:szCs w:val="20"/>
          <w:lang w:eastAsia="zh-CN"/>
        </w:rPr>
        <w:t xml:space="preserve">. </w:t>
      </w:r>
      <w:r>
        <w:rPr>
          <w:noProof/>
          <w:sz w:val="20"/>
          <w:szCs w:val="20"/>
          <w:lang w:eastAsia="zh-CN"/>
        </w:rPr>
        <w:t>O</w:t>
      </w:r>
      <w:r>
        <w:rPr>
          <w:rFonts w:hint="eastAsia"/>
          <w:noProof/>
          <w:sz w:val="20"/>
          <w:szCs w:val="20"/>
          <w:lang w:eastAsia="zh-CN"/>
        </w:rPr>
        <w:t>n the othe hand, NB-IoT data throughput requirement is very light, so the motivation of increase HARQ process number is not valid, hence, at most two</w:t>
      </w:r>
      <w:r w:rsidRPr="00AF6003">
        <w:rPr>
          <w:noProof/>
          <w:sz w:val="20"/>
          <w:szCs w:val="20"/>
          <w:lang w:eastAsia="zh-CN"/>
        </w:rPr>
        <w:t xml:space="preserve"> HARQ processes</w:t>
      </w:r>
      <w:r>
        <w:rPr>
          <w:rFonts w:hint="eastAsia"/>
          <w:noProof/>
          <w:sz w:val="20"/>
          <w:szCs w:val="20"/>
          <w:lang w:eastAsia="zh-CN"/>
        </w:rPr>
        <w:t xml:space="preserve"> are sufficient for NB-IoT use case.</w:t>
      </w:r>
    </w:p>
    <w:p w:rsidR="003A1E70" w:rsidRDefault="003A1E70" w:rsidP="003A1E70">
      <w:pPr>
        <w:widowControl w:val="0"/>
        <w:snapToGrid/>
        <w:rPr>
          <w:b/>
          <w:sz w:val="20"/>
          <w:szCs w:val="20"/>
          <w:lang w:eastAsia="zh-CN"/>
        </w:rPr>
      </w:pPr>
      <w:r w:rsidRPr="00EA6349">
        <w:rPr>
          <w:b/>
          <w:sz w:val="20"/>
          <w:szCs w:val="20"/>
          <w:lang w:eastAsia="zh-CN"/>
        </w:rPr>
        <w:t>O</w:t>
      </w:r>
      <w:r w:rsidRPr="00EA6349">
        <w:rPr>
          <w:rFonts w:hint="eastAsia"/>
          <w:b/>
          <w:sz w:val="20"/>
          <w:szCs w:val="20"/>
          <w:lang w:eastAsia="zh-CN"/>
        </w:rPr>
        <w:t xml:space="preserve">bservation 1: </w:t>
      </w:r>
      <w:r>
        <w:rPr>
          <w:rFonts w:hint="eastAsia"/>
          <w:b/>
          <w:sz w:val="20"/>
          <w:szCs w:val="20"/>
          <w:lang w:eastAsia="zh-CN"/>
        </w:rPr>
        <w:t>I</w:t>
      </w:r>
      <w:r w:rsidRPr="00D0181D">
        <w:rPr>
          <w:b/>
          <w:sz w:val="20"/>
          <w:szCs w:val="20"/>
          <w:lang w:eastAsia="zh-CN"/>
        </w:rPr>
        <w:t xml:space="preserve">ncreasing the number of processes will cause additional UE </w:t>
      </w:r>
      <w:r>
        <w:rPr>
          <w:rFonts w:hint="eastAsia"/>
          <w:b/>
          <w:sz w:val="20"/>
          <w:szCs w:val="20"/>
          <w:lang w:eastAsia="zh-CN"/>
        </w:rPr>
        <w:t>cost,</w:t>
      </w:r>
      <w:r w:rsidRPr="00D0181D">
        <w:rPr>
          <w:rFonts w:hint="eastAsia"/>
          <w:b/>
          <w:sz w:val="20"/>
          <w:szCs w:val="20"/>
          <w:lang w:eastAsia="zh-CN"/>
        </w:rPr>
        <w:t xml:space="preserve"> which is critical for NB-</w:t>
      </w:r>
      <w:proofErr w:type="spellStart"/>
      <w:r w:rsidRPr="00D0181D">
        <w:rPr>
          <w:b/>
          <w:sz w:val="20"/>
          <w:szCs w:val="20"/>
          <w:lang w:eastAsia="zh-CN"/>
        </w:rPr>
        <w:t>IoT</w:t>
      </w:r>
      <w:proofErr w:type="spellEnd"/>
      <w:r>
        <w:rPr>
          <w:rFonts w:hint="eastAsia"/>
          <w:b/>
          <w:sz w:val="20"/>
          <w:szCs w:val="20"/>
          <w:lang w:eastAsia="zh-CN"/>
        </w:rPr>
        <w:t xml:space="preserve"> case</w:t>
      </w:r>
      <w:r w:rsidRPr="00D0181D">
        <w:rPr>
          <w:rFonts w:hint="eastAsia"/>
          <w:b/>
          <w:sz w:val="20"/>
          <w:szCs w:val="20"/>
          <w:lang w:eastAsia="zh-CN"/>
        </w:rPr>
        <w:t>.</w:t>
      </w:r>
    </w:p>
    <w:p w:rsidR="003A1E70" w:rsidRDefault="003A1E70" w:rsidP="003A1E70">
      <w:pPr>
        <w:widowControl w:val="0"/>
        <w:snapToGrid/>
        <w:rPr>
          <w:b/>
          <w:sz w:val="20"/>
          <w:szCs w:val="20"/>
          <w:lang w:eastAsia="zh-CN"/>
        </w:rPr>
      </w:pPr>
      <w:r w:rsidRPr="006F68A5">
        <w:rPr>
          <w:b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sz w:val="20"/>
          <w:szCs w:val="20"/>
          <w:lang w:eastAsia="zh-CN"/>
        </w:rPr>
        <w:t>1</w:t>
      </w:r>
      <w:r w:rsidRPr="006F68A5">
        <w:rPr>
          <w:b/>
          <w:sz w:val="20"/>
          <w:szCs w:val="20"/>
          <w:lang w:eastAsia="zh-CN"/>
        </w:rPr>
        <w:t>:</w:t>
      </w:r>
      <w:r>
        <w:rPr>
          <w:rFonts w:hint="eastAsia"/>
          <w:b/>
          <w:sz w:val="20"/>
          <w:szCs w:val="20"/>
          <w:lang w:eastAsia="zh-CN"/>
        </w:rPr>
        <w:t xml:space="preserve"> </w:t>
      </w:r>
      <w:r w:rsidR="00D63A82">
        <w:rPr>
          <w:rFonts w:hint="eastAsia"/>
          <w:b/>
          <w:sz w:val="20"/>
          <w:szCs w:val="20"/>
          <w:lang w:eastAsia="zh-CN"/>
        </w:rPr>
        <w:t xml:space="preserve">HARQ process number </w:t>
      </w:r>
      <w:r w:rsidR="00D63A82" w:rsidRPr="00270C31">
        <w:rPr>
          <w:rFonts w:hint="eastAsia"/>
          <w:b/>
          <w:sz w:val="20"/>
          <w:szCs w:val="20"/>
          <w:lang w:eastAsia="zh-CN"/>
        </w:rPr>
        <w:t xml:space="preserve">in </w:t>
      </w:r>
      <w:r w:rsidR="00D63A82" w:rsidRPr="00270C31">
        <w:rPr>
          <w:b/>
          <w:sz w:val="20"/>
          <w:szCs w:val="20"/>
          <w:lang w:eastAsia="zh-CN"/>
        </w:rPr>
        <w:t>NB-</w:t>
      </w:r>
      <w:proofErr w:type="spellStart"/>
      <w:r w:rsidR="00D63A82" w:rsidRPr="00270C31">
        <w:rPr>
          <w:b/>
          <w:sz w:val="20"/>
          <w:szCs w:val="20"/>
          <w:lang w:eastAsia="zh-CN"/>
        </w:rPr>
        <w:t>IoT</w:t>
      </w:r>
      <w:proofErr w:type="spellEnd"/>
      <w:r w:rsidR="00D63A82" w:rsidRPr="00270C31">
        <w:rPr>
          <w:b/>
          <w:sz w:val="20"/>
          <w:szCs w:val="20"/>
          <w:lang w:eastAsia="zh-CN"/>
        </w:rPr>
        <w:t xml:space="preserve"> over satellite</w:t>
      </w:r>
      <w:r w:rsidR="00D63A82">
        <w:rPr>
          <w:rFonts w:hint="eastAsia"/>
          <w:b/>
          <w:sz w:val="20"/>
          <w:szCs w:val="20"/>
          <w:lang w:eastAsia="zh-CN"/>
        </w:rPr>
        <w:t xml:space="preserve"> should be kept</w:t>
      </w:r>
      <w:r w:rsidR="001C6365">
        <w:rPr>
          <w:rFonts w:hint="eastAsia"/>
          <w:b/>
          <w:sz w:val="20"/>
          <w:szCs w:val="20"/>
          <w:lang w:eastAsia="zh-CN"/>
        </w:rPr>
        <w:t>.</w:t>
      </w:r>
    </w:p>
    <w:p w:rsidR="003A1E70" w:rsidRDefault="003A1E70" w:rsidP="003A1E70">
      <w:pPr>
        <w:tabs>
          <w:tab w:val="left" w:pos="7172"/>
        </w:tabs>
        <w:rPr>
          <w:sz w:val="20"/>
          <w:szCs w:val="20"/>
          <w:lang w:eastAsia="zh-CN"/>
        </w:rPr>
      </w:pP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>n general, eMTC deployment is targeted to provide wide coverage.</w:t>
      </w:r>
      <w:r>
        <w:rPr>
          <w:rFonts w:hint="eastAsia"/>
          <w:sz w:val="20"/>
          <w:szCs w:val="20"/>
          <w:lang w:eastAsia="zh-CN"/>
        </w:rPr>
        <w:t>T</w:t>
      </w:r>
      <w:r w:rsidRPr="00767782">
        <w:rPr>
          <w:sz w:val="20"/>
          <w:szCs w:val="20"/>
          <w:lang w:eastAsia="zh-CN"/>
        </w:rPr>
        <w:t>wo coverage enhancement modes</w:t>
      </w:r>
      <w:r>
        <w:rPr>
          <w:rFonts w:hint="eastAsia"/>
          <w:sz w:val="20"/>
          <w:szCs w:val="20"/>
          <w:lang w:eastAsia="zh-CN"/>
        </w:rPr>
        <w:t xml:space="preserve"> are </w:t>
      </w:r>
      <w:r>
        <w:rPr>
          <w:sz w:val="20"/>
          <w:szCs w:val="20"/>
          <w:lang w:eastAsia="zh-CN"/>
        </w:rPr>
        <w:t>define</w:t>
      </w:r>
      <w:r>
        <w:rPr>
          <w:rFonts w:hint="eastAsia"/>
          <w:sz w:val="20"/>
          <w:szCs w:val="20"/>
          <w:lang w:eastAsia="zh-CN"/>
        </w:rPr>
        <w:t xml:space="preserve">d </w:t>
      </w:r>
      <w:r w:rsidRPr="00767782">
        <w:rPr>
          <w:sz w:val="20"/>
          <w:szCs w:val="20"/>
          <w:lang w:eastAsia="zh-CN"/>
        </w:rPr>
        <w:t>in RRC connection state</w:t>
      </w:r>
      <w:r>
        <w:rPr>
          <w:rFonts w:hint="eastAsia"/>
          <w:sz w:val="20"/>
          <w:szCs w:val="20"/>
          <w:lang w:eastAsia="zh-CN"/>
        </w:rPr>
        <w:t xml:space="preserve">, in which </w:t>
      </w:r>
      <w:proofErr w:type="spellStart"/>
      <w:r>
        <w:rPr>
          <w:sz w:val="20"/>
          <w:szCs w:val="20"/>
          <w:lang w:eastAsia="zh-CN"/>
        </w:rPr>
        <w:t>CEmode</w:t>
      </w:r>
      <w:r>
        <w:rPr>
          <w:rFonts w:hint="eastAsia"/>
          <w:sz w:val="20"/>
          <w:szCs w:val="20"/>
          <w:lang w:eastAsia="zh-CN"/>
        </w:rPr>
        <w:t>A</w:t>
      </w:r>
      <w:proofErr w:type="spellEnd"/>
      <w:r w:rsidRPr="00767782">
        <w:rPr>
          <w:sz w:val="20"/>
          <w:szCs w:val="20"/>
          <w:lang w:eastAsia="zh-CN"/>
        </w:rPr>
        <w:t xml:space="preserve"> corresponds to no repetition or a small amount of repetition, </w:t>
      </w:r>
      <w:r>
        <w:rPr>
          <w:rFonts w:hint="eastAsia"/>
          <w:sz w:val="20"/>
          <w:szCs w:val="20"/>
          <w:lang w:eastAsia="zh-CN"/>
        </w:rPr>
        <w:t>and</w:t>
      </w:r>
      <w:r w:rsidRPr="00767782">
        <w:rPr>
          <w:sz w:val="20"/>
          <w:szCs w:val="20"/>
          <w:lang w:eastAsia="zh-CN"/>
        </w:rPr>
        <w:t xml:space="preserve"> </w:t>
      </w:r>
      <w:proofErr w:type="spellStart"/>
      <w:r w:rsidRPr="00767782">
        <w:rPr>
          <w:sz w:val="20"/>
          <w:szCs w:val="20"/>
          <w:lang w:eastAsia="zh-CN"/>
        </w:rPr>
        <w:t>C</w:t>
      </w:r>
      <w:r>
        <w:rPr>
          <w:sz w:val="20"/>
          <w:szCs w:val="20"/>
          <w:lang w:eastAsia="zh-CN"/>
        </w:rPr>
        <w:t>EmodeB</w:t>
      </w:r>
      <w:proofErr w:type="spellEnd"/>
      <w:r>
        <w:rPr>
          <w:sz w:val="20"/>
          <w:szCs w:val="20"/>
          <w:lang w:eastAsia="zh-CN"/>
        </w:rPr>
        <w:t xml:space="preserve"> corresponds to large</w:t>
      </w:r>
      <w:r w:rsidRPr="00767782">
        <w:rPr>
          <w:sz w:val="20"/>
          <w:szCs w:val="20"/>
          <w:lang w:eastAsia="zh-CN"/>
        </w:rPr>
        <w:t xml:space="preserve"> repetition.</w:t>
      </w:r>
    </w:p>
    <w:p w:rsidR="00000086" w:rsidRDefault="00000086" w:rsidP="00000086">
      <w:pPr>
        <w:widowControl w:val="0"/>
        <w:tabs>
          <w:tab w:val="left" w:pos="7172"/>
        </w:tabs>
        <w:autoSpaceDE/>
        <w:autoSpaceDN/>
        <w:adjustRightInd/>
        <w:spacing w:after="180"/>
        <w:rPr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eastAsia="zh-CN"/>
        </w:rPr>
        <w:t xml:space="preserve">As </w:t>
      </w:r>
      <w:r w:rsidR="003A1E70" w:rsidRPr="00DA68EA">
        <w:rPr>
          <w:rFonts w:hint="eastAsia"/>
          <w:sz w:val="20"/>
          <w:szCs w:val="20"/>
          <w:lang w:eastAsia="zh-CN"/>
        </w:rPr>
        <w:t>specified i</w:t>
      </w:r>
      <w:r w:rsidR="003A1E70" w:rsidRPr="00DA68EA">
        <w:rPr>
          <w:rFonts w:hint="eastAsia"/>
          <w:noProof/>
          <w:sz w:val="20"/>
          <w:szCs w:val="20"/>
          <w:lang w:eastAsia="zh-CN"/>
        </w:rPr>
        <w:t xml:space="preserve">n </w:t>
      </w:r>
      <w:r w:rsidR="003A1E70">
        <w:rPr>
          <w:rFonts w:hint="eastAsia"/>
          <w:noProof/>
          <w:sz w:val="20"/>
          <w:szCs w:val="20"/>
          <w:lang w:eastAsia="zh-CN"/>
        </w:rPr>
        <w:t>TS 36.213</w:t>
      </w:r>
      <w:r>
        <w:rPr>
          <w:sz w:val="20"/>
          <w:szCs w:val="20"/>
          <w:lang w:val="en-GB" w:eastAsia="zh-CN"/>
        </w:rPr>
        <w:fldChar w:fldCharType="begin"/>
      </w:r>
      <w:r>
        <w:rPr>
          <w:noProof/>
          <w:sz w:val="20"/>
          <w:szCs w:val="20"/>
          <w:lang w:eastAsia="zh-CN"/>
        </w:rPr>
        <w:instrText xml:space="preserve"> </w:instrText>
      </w:r>
      <w:r>
        <w:rPr>
          <w:rFonts w:hint="eastAsia"/>
          <w:noProof/>
          <w:sz w:val="20"/>
          <w:szCs w:val="20"/>
          <w:lang w:eastAsia="zh-CN"/>
        </w:rPr>
        <w:instrText>REF _Ref67421467 \r \h</w:instrText>
      </w:r>
      <w:r>
        <w:rPr>
          <w:noProof/>
          <w:sz w:val="20"/>
          <w:szCs w:val="20"/>
          <w:lang w:eastAsia="zh-CN"/>
        </w:rPr>
        <w:instrText xml:space="preserve"> </w:instrText>
      </w:r>
      <w:r>
        <w:rPr>
          <w:sz w:val="20"/>
          <w:szCs w:val="20"/>
          <w:lang w:val="en-GB" w:eastAsia="zh-CN"/>
        </w:rPr>
      </w:r>
      <w:r>
        <w:rPr>
          <w:sz w:val="20"/>
          <w:szCs w:val="20"/>
          <w:lang w:val="en-GB" w:eastAsia="zh-CN"/>
        </w:rPr>
        <w:fldChar w:fldCharType="separate"/>
      </w:r>
      <w:r>
        <w:rPr>
          <w:noProof/>
          <w:sz w:val="20"/>
          <w:szCs w:val="20"/>
          <w:lang w:eastAsia="zh-CN"/>
        </w:rPr>
        <w:t>[2]</w:t>
      </w:r>
      <w:r>
        <w:rPr>
          <w:sz w:val="20"/>
          <w:szCs w:val="20"/>
          <w:lang w:val="en-GB" w:eastAsia="zh-CN"/>
        </w:rPr>
        <w:fldChar w:fldCharType="end"/>
      </w:r>
      <w:r>
        <w:rPr>
          <w:rFonts w:hint="eastAsia"/>
          <w:sz w:val="20"/>
          <w:szCs w:val="20"/>
          <w:lang w:val="en-GB" w:eastAsia="zh-CN"/>
        </w:rPr>
        <w:t>,</w:t>
      </w:r>
      <w:r w:rsidRPr="00000086">
        <w:rPr>
          <w:rFonts w:hint="eastAsia"/>
          <w:sz w:val="20"/>
          <w:szCs w:val="20"/>
          <w:lang w:val="en-GB" w:eastAsia="zh-CN"/>
        </w:rPr>
        <w:t xml:space="preserve"> </w:t>
      </w:r>
      <w:r>
        <w:rPr>
          <w:rFonts w:hint="eastAsia"/>
          <w:sz w:val="20"/>
          <w:szCs w:val="20"/>
          <w:lang w:val="en-GB" w:eastAsia="zh-CN"/>
        </w:rPr>
        <w:t>m</w:t>
      </w:r>
      <w:r w:rsidRPr="00DA68EA">
        <w:rPr>
          <w:sz w:val="20"/>
          <w:szCs w:val="20"/>
          <w:lang w:val="en-GB"/>
        </w:rPr>
        <w:t xml:space="preserve">aximum </w:t>
      </w:r>
      <w:r>
        <w:rPr>
          <w:rFonts w:hint="eastAsia"/>
          <w:sz w:val="20"/>
          <w:szCs w:val="20"/>
          <w:lang w:val="en-GB" w:eastAsia="zh-CN"/>
        </w:rPr>
        <w:t>8</w:t>
      </w:r>
      <w:r w:rsidRPr="00DA68EA">
        <w:rPr>
          <w:sz w:val="20"/>
          <w:szCs w:val="20"/>
          <w:lang w:val="en-GB"/>
        </w:rPr>
        <w:t xml:space="preserve"> HARQ </w:t>
      </w:r>
      <w:proofErr w:type="spellStart"/>
      <w:r w:rsidRPr="00DA68EA">
        <w:rPr>
          <w:sz w:val="20"/>
          <w:szCs w:val="20"/>
          <w:lang w:val="en-GB"/>
        </w:rPr>
        <w:t>pr</w:t>
      </w:r>
      <w:r>
        <w:rPr>
          <w:sz w:val="20"/>
          <w:szCs w:val="20"/>
          <w:lang w:eastAsia="zh-CN"/>
        </w:rPr>
        <w:t>ocess</w:t>
      </w:r>
      <w:r>
        <w:rPr>
          <w:rFonts w:hint="eastAsia"/>
          <w:sz w:val="20"/>
          <w:szCs w:val="20"/>
          <w:lang w:eastAsia="zh-CN"/>
        </w:rPr>
        <w:t>es</w:t>
      </w:r>
      <w:proofErr w:type="spellEnd"/>
      <w:r w:rsidRPr="002F2576"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val="en-GB" w:eastAsia="zh-CN"/>
        </w:rPr>
        <w:t xml:space="preserve">for </w:t>
      </w:r>
      <w:proofErr w:type="spellStart"/>
      <w:r w:rsidRPr="002F2576">
        <w:rPr>
          <w:rFonts w:hint="eastAsia"/>
          <w:sz w:val="20"/>
          <w:szCs w:val="20"/>
          <w:lang w:eastAsia="zh-CN"/>
        </w:rPr>
        <w:t>CEMode</w:t>
      </w:r>
      <w:r>
        <w:rPr>
          <w:rFonts w:hint="eastAsia"/>
          <w:sz w:val="20"/>
          <w:szCs w:val="20"/>
          <w:lang w:eastAsia="zh-CN"/>
        </w:rPr>
        <w:t>A</w:t>
      </w:r>
      <w:proofErr w:type="spellEnd"/>
      <w:r>
        <w:rPr>
          <w:rFonts w:hint="eastAsia"/>
          <w:sz w:val="20"/>
          <w:szCs w:val="20"/>
          <w:lang w:val="en-GB" w:eastAsia="zh-CN"/>
        </w:rPr>
        <w:t xml:space="preserve"> and 4</w:t>
      </w:r>
      <w:r w:rsidRPr="00DA68EA">
        <w:rPr>
          <w:sz w:val="20"/>
          <w:szCs w:val="20"/>
          <w:lang w:val="en-GB"/>
        </w:rPr>
        <w:t xml:space="preserve"> HARQ </w:t>
      </w:r>
      <w:proofErr w:type="spellStart"/>
      <w:r w:rsidRPr="00DA68EA">
        <w:rPr>
          <w:sz w:val="20"/>
          <w:szCs w:val="20"/>
          <w:lang w:val="en-GB"/>
        </w:rPr>
        <w:t>pr</w:t>
      </w:r>
      <w:r w:rsidRPr="002F2576">
        <w:rPr>
          <w:sz w:val="20"/>
          <w:szCs w:val="20"/>
          <w:lang w:eastAsia="zh-CN"/>
        </w:rPr>
        <w:t>ocesses</w:t>
      </w:r>
      <w:proofErr w:type="spellEnd"/>
      <w:r w:rsidRPr="002F2576"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val="en-GB" w:eastAsia="zh-CN"/>
        </w:rPr>
        <w:t xml:space="preserve">for </w:t>
      </w:r>
      <w:proofErr w:type="spellStart"/>
      <w:r w:rsidRPr="002F2576">
        <w:rPr>
          <w:rFonts w:hint="eastAsia"/>
          <w:sz w:val="20"/>
          <w:szCs w:val="20"/>
          <w:lang w:eastAsia="zh-CN"/>
        </w:rPr>
        <w:t>CEMode</w:t>
      </w:r>
      <w:r w:rsidRPr="002F2576">
        <w:rPr>
          <w:sz w:val="20"/>
          <w:szCs w:val="20"/>
          <w:lang w:eastAsia="zh-CN"/>
        </w:rPr>
        <w:t>B</w:t>
      </w:r>
      <w:proofErr w:type="spellEnd"/>
      <w:r>
        <w:rPr>
          <w:rFonts w:hint="eastAsia"/>
          <w:sz w:val="20"/>
          <w:szCs w:val="20"/>
          <w:lang w:val="en-GB" w:eastAsia="zh-CN"/>
        </w:rPr>
        <w:t xml:space="preserve"> UE</w:t>
      </w:r>
      <w:r>
        <w:rPr>
          <w:rFonts w:hint="eastAsia"/>
          <w:sz w:val="20"/>
          <w:szCs w:val="20"/>
          <w:lang w:eastAsia="zh-CN"/>
        </w:rPr>
        <w:t xml:space="preserve"> are</w:t>
      </w:r>
      <w:r w:rsidRPr="002F2576">
        <w:rPr>
          <w:sz w:val="20"/>
          <w:szCs w:val="20"/>
          <w:lang w:eastAsia="zh-CN"/>
        </w:rPr>
        <w:t xml:space="preserve"> supported</w:t>
      </w:r>
      <w:r>
        <w:rPr>
          <w:rFonts w:hint="eastAsia"/>
          <w:sz w:val="20"/>
          <w:szCs w:val="20"/>
          <w:lang w:eastAsia="zh-CN"/>
        </w:rPr>
        <w:t>.</w:t>
      </w:r>
    </w:p>
    <w:p w:rsidR="003A1E70" w:rsidRDefault="003A1E70" w:rsidP="00000086">
      <w:pPr>
        <w:widowControl w:val="0"/>
        <w:tabs>
          <w:tab w:val="left" w:pos="7172"/>
        </w:tabs>
        <w:autoSpaceDE/>
        <w:autoSpaceDN/>
        <w:adjustRightInd/>
        <w:spacing w:after="180"/>
        <w:rPr>
          <w:sz w:val="20"/>
          <w:szCs w:val="20"/>
          <w:lang w:eastAsia="zh-CN"/>
        </w:rPr>
      </w:pPr>
      <w:r w:rsidRPr="00B34427">
        <w:rPr>
          <w:noProof/>
          <w:sz w:val="20"/>
          <w:szCs w:val="20"/>
          <w:lang w:eastAsia="zh-CN"/>
        </w:rPr>
        <w:t xml:space="preserve">Increasing the number of processes is also not suitable for eMTC </w:t>
      </w:r>
      <w:r w:rsidRPr="00B34427">
        <w:rPr>
          <w:rFonts w:hint="eastAsia"/>
          <w:noProof/>
          <w:sz w:val="20"/>
          <w:szCs w:val="20"/>
          <w:lang w:eastAsia="zh-CN"/>
        </w:rPr>
        <w:t>UE which is low-cost</w:t>
      </w:r>
      <w:r>
        <w:rPr>
          <w:rFonts w:hint="eastAsia"/>
          <w:noProof/>
          <w:sz w:val="20"/>
          <w:szCs w:val="20"/>
          <w:lang w:eastAsia="zh-CN"/>
        </w:rPr>
        <w:t xml:space="preserve"> oriented</w:t>
      </w:r>
      <w:r w:rsidRPr="00B34427">
        <w:rPr>
          <w:rFonts w:hint="eastAsia"/>
          <w:noProof/>
          <w:sz w:val="20"/>
          <w:szCs w:val="20"/>
          <w:lang w:eastAsia="zh-CN"/>
        </w:rPr>
        <w:t>.</w:t>
      </w:r>
      <w:r w:rsidR="00000086">
        <w:rPr>
          <w:rFonts w:hint="eastAsia"/>
          <w:noProof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I</w:t>
      </w:r>
      <w:r>
        <w:rPr>
          <w:rFonts w:hint="eastAsia"/>
          <w:sz w:val="20"/>
          <w:szCs w:val="20"/>
          <w:lang w:eastAsia="zh-CN"/>
        </w:rPr>
        <w:t xml:space="preserve">n view of </w:t>
      </w:r>
      <w:r>
        <w:rPr>
          <w:sz w:val="20"/>
          <w:szCs w:val="20"/>
          <w:lang w:eastAsia="zh-CN"/>
        </w:rPr>
        <w:t>application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scenario</w:t>
      </w:r>
      <w:r>
        <w:rPr>
          <w:rFonts w:hint="eastAsia"/>
          <w:sz w:val="20"/>
          <w:szCs w:val="20"/>
          <w:lang w:eastAsia="zh-CN"/>
        </w:rPr>
        <w:t xml:space="preserve">, </w:t>
      </w:r>
      <w:proofErr w:type="spellStart"/>
      <w:r w:rsidRPr="006412D5">
        <w:rPr>
          <w:sz w:val="20"/>
          <w:szCs w:val="20"/>
          <w:lang w:val="en-GB"/>
        </w:rPr>
        <w:t>eMTC</w:t>
      </w:r>
      <w:proofErr w:type="spellEnd"/>
      <w:r w:rsidRPr="006412D5">
        <w:rPr>
          <w:rFonts w:hint="eastAsia"/>
          <w:sz w:val="20"/>
          <w:szCs w:val="20"/>
          <w:lang w:val="en-GB"/>
        </w:rPr>
        <w:t xml:space="preserve"> </w:t>
      </w:r>
      <w:proofErr w:type="spellStart"/>
      <w:r w:rsidRPr="006412D5">
        <w:rPr>
          <w:rFonts w:hint="eastAsia"/>
          <w:sz w:val="20"/>
          <w:szCs w:val="20"/>
          <w:lang w:val="en-GB"/>
        </w:rPr>
        <w:t>modeB</w:t>
      </w:r>
      <w:proofErr w:type="spellEnd"/>
      <w:r w:rsidRPr="006412D5">
        <w:rPr>
          <w:sz w:val="20"/>
          <w:szCs w:val="20"/>
          <w:lang w:val="en-GB"/>
        </w:rPr>
        <w:t xml:space="preserve"> and NB-</w:t>
      </w:r>
      <w:proofErr w:type="spellStart"/>
      <w:r w:rsidRPr="006412D5">
        <w:rPr>
          <w:sz w:val="20"/>
          <w:szCs w:val="20"/>
          <w:lang w:val="en-GB"/>
        </w:rPr>
        <w:t>IoT</w:t>
      </w:r>
      <w:proofErr w:type="spellEnd"/>
      <w:r w:rsidRPr="006412D5">
        <w:rPr>
          <w:sz w:val="20"/>
          <w:szCs w:val="20"/>
          <w:lang w:val="en-GB"/>
        </w:rPr>
        <w:t xml:space="preserve"> are </w:t>
      </w:r>
      <w:r w:rsidRPr="006412D5">
        <w:rPr>
          <w:sz w:val="20"/>
          <w:szCs w:val="20"/>
          <w:lang w:eastAsia="zh-CN"/>
        </w:rPr>
        <w:t>same in terms of low cost and large repetition</w:t>
      </w:r>
      <w:r>
        <w:rPr>
          <w:rFonts w:hint="eastAsia"/>
          <w:sz w:val="20"/>
          <w:szCs w:val="20"/>
          <w:lang w:eastAsia="zh-CN"/>
        </w:rPr>
        <w:t xml:space="preserve">. </w:t>
      </w:r>
      <w:r w:rsidRPr="00EC116D">
        <w:rPr>
          <w:rFonts w:hint="eastAsia"/>
          <w:sz w:val="20"/>
          <w:szCs w:val="20"/>
          <w:lang w:eastAsia="zh-CN"/>
        </w:rPr>
        <w:t xml:space="preserve">There is no need </w:t>
      </w:r>
      <w:r w:rsidRPr="00EC116D">
        <w:rPr>
          <w:sz w:val="20"/>
          <w:szCs w:val="20"/>
          <w:lang w:eastAsia="zh-CN"/>
        </w:rPr>
        <w:t xml:space="preserve">for </w:t>
      </w:r>
      <w:r w:rsidRPr="00EC116D">
        <w:rPr>
          <w:rFonts w:hint="eastAsia"/>
          <w:sz w:val="20"/>
          <w:szCs w:val="20"/>
          <w:lang w:eastAsia="zh-CN"/>
        </w:rPr>
        <w:t>the enhancement</w:t>
      </w:r>
      <w:r w:rsidRPr="00EC116D">
        <w:rPr>
          <w:sz w:val="20"/>
          <w:szCs w:val="20"/>
          <w:lang w:eastAsia="zh-CN"/>
        </w:rPr>
        <w:t xml:space="preserve"> </w:t>
      </w:r>
      <w:r w:rsidRPr="00EC116D">
        <w:rPr>
          <w:rFonts w:hint="eastAsia"/>
          <w:sz w:val="20"/>
          <w:szCs w:val="20"/>
          <w:lang w:eastAsia="zh-CN"/>
        </w:rPr>
        <w:t>on</w:t>
      </w:r>
      <w:r w:rsidRPr="00EC116D">
        <w:rPr>
          <w:sz w:val="20"/>
          <w:szCs w:val="20"/>
          <w:lang w:eastAsia="zh-CN"/>
        </w:rPr>
        <w:t xml:space="preserve"> </w:t>
      </w:r>
      <w:r w:rsidRPr="00EC116D">
        <w:rPr>
          <w:rFonts w:hint="eastAsia"/>
          <w:sz w:val="20"/>
          <w:szCs w:val="20"/>
          <w:lang w:eastAsia="zh-CN"/>
        </w:rPr>
        <w:t xml:space="preserve">HARQ as well as the </w:t>
      </w:r>
      <w:r>
        <w:rPr>
          <w:rFonts w:hint="eastAsia"/>
          <w:sz w:val="20"/>
          <w:szCs w:val="20"/>
          <w:lang w:eastAsia="zh-CN"/>
        </w:rPr>
        <w:t>NB-</w:t>
      </w:r>
      <w:proofErr w:type="spellStart"/>
      <w:r>
        <w:rPr>
          <w:rFonts w:hint="eastAsia"/>
          <w:sz w:val="20"/>
          <w:szCs w:val="20"/>
          <w:lang w:eastAsia="zh-CN"/>
        </w:rPr>
        <w:t>IoT</w:t>
      </w:r>
      <w:proofErr w:type="spellEnd"/>
      <w:r>
        <w:rPr>
          <w:rFonts w:hint="eastAsia"/>
          <w:sz w:val="20"/>
          <w:szCs w:val="20"/>
          <w:lang w:eastAsia="zh-CN"/>
        </w:rPr>
        <w:t xml:space="preserve"> case.</w:t>
      </w:r>
    </w:p>
    <w:p w:rsidR="003A1E70" w:rsidRDefault="003A1E70" w:rsidP="003A1E70">
      <w:pPr>
        <w:rPr>
          <w:b/>
          <w:sz w:val="20"/>
          <w:szCs w:val="20"/>
          <w:lang w:eastAsia="zh-CN"/>
        </w:rPr>
      </w:pPr>
      <w:r w:rsidRPr="006F68A5">
        <w:rPr>
          <w:b/>
          <w:sz w:val="20"/>
          <w:szCs w:val="20"/>
          <w:lang w:eastAsia="zh-CN"/>
        </w:rPr>
        <w:t xml:space="preserve">Proposal </w:t>
      </w:r>
      <w:r w:rsidR="00D63A82">
        <w:rPr>
          <w:rFonts w:hint="eastAsia"/>
          <w:b/>
          <w:sz w:val="20"/>
          <w:szCs w:val="20"/>
          <w:lang w:eastAsia="zh-CN"/>
        </w:rPr>
        <w:t>2</w:t>
      </w:r>
      <w:r w:rsidRPr="006F68A5">
        <w:rPr>
          <w:b/>
          <w:sz w:val="20"/>
          <w:szCs w:val="20"/>
          <w:lang w:eastAsia="zh-CN"/>
        </w:rPr>
        <w:t>:</w:t>
      </w:r>
      <w:r>
        <w:rPr>
          <w:rFonts w:hint="eastAsia"/>
          <w:b/>
          <w:sz w:val="20"/>
          <w:szCs w:val="20"/>
          <w:lang w:eastAsia="zh-CN"/>
        </w:rPr>
        <w:t xml:space="preserve"> There is no need </w:t>
      </w:r>
      <w:r w:rsidR="00000086">
        <w:rPr>
          <w:rFonts w:hint="eastAsia"/>
          <w:b/>
          <w:sz w:val="20"/>
          <w:szCs w:val="20"/>
          <w:lang w:eastAsia="zh-CN"/>
        </w:rPr>
        <w:t>to increase the</w:t>
      </w:r>
      <w:r w:rsidRPr="00270C31">
        <w:rPr>
          <w:b/>
          <w:sz w:val="20"/>
          <w:szCs w:val="20"/>
          <w:lang w:eastAsia="zh-CN"/>
        </w:rPr>
        <w:t xml:space="preserve"> </w:t>
      </w:r>
      <w:r w:rsidRPr="00270C31">
        <w:rPr>
          <w:rFonts w:hint="eastAsia"/>
          <w:b/>
          <w:sz w:val="20"/>
          <w:szCs w:val="20"/>
          <w:lang w:eastAsia="zh-CN"/>
        </w:rPr>
        <w:t>HAR</w:t>
      </w:r>
      <w:r w:rsidRPr="00270C31">
        <w:rPr>
          <w:rFonts w:hint="eastAsia"/>
          <w:b/>
          <w:noProof/>
          <w:sz w:val="20"/>
          <w:szCs w:val="20"/>
          <w:lang w:eastAsia="zh-CN"/>
        </w:rPr>
        <w:t xml:space="preserve">Q </w:t>
      </w:r>
      <w:r w:rsidR="00000086">
        <w:rPr>
          <w:rFonts w:hint="eastAsia"/>
          <w:b/>
          <w:noProof/>
          <w:sz w:val="20"/>
          <w:szCs w:val="20"/>
          <w:lang w:eastAsia="zh-CN"/>
        </w:rPr>
        <w:t xml:space="preserve">process </w:t>
      </w:r>
      <w:r w:rsidR="00000086">
        <w:rPr>
          <w:rFonts w:hint="eastAsia"/>
          <w:b/>
          <w:sz w:val="20"/>
          <w:szCs w:val="20"/>
          <w:lang w:eastAsia="zh-CN"/>
        </w:rPr>
        <w:t xml:space="preserve">number </w:t>
      </w:r>
      <w:r w:rsidR="00000086">
        <w:rPr>
          <w:rFonts w:hint="eastAsia"/>
          <w:b/>
          <w:noProof/>
          <w:sz w:val="20"/>
          <w:szCs w:val="20"/>
          <w:lang w:eastAsia="zh-CN"/>
        </w:rPr>
        <w:t>in</w:t>
      </w: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E30DD3">
        <w:rPr>
          <w:b/>
          <w:noProof/>
          <w:sz w:val="20"/>
          <w:szCs w:val="20"/>
          <w:lang w:eastAsia="zh-CN"/>
        </w:rPr>
        <w:t>eMTC</w:t>
      </w:r>
      <w:r w:rsidRPr="00270C31">
        <w:rPr>
          <w:b/>
          <w:noProof/>
          <w:sz w:val="20"/>
          <w:szCs w:val="20"/>
          <w:lang w:eastAsia="zh-CN"/>
        </w:rPr>
        <w:t xml:space="preserve"> </w:t>
      </w:r>
      <w:r>
        <w:rPr>
          <w:rFonts w:hint="eastAsia"/>
          <w:b/>
          <w:noProof/>
          <w:sz w:val="20"/>
          <w:szCs w:val="20"/>
          <w:lang w:eastAsia="zh-CN"/>
        </w:rPr>
        <w:t>NTN</w:t>
      </w:r>
      <w:r w:rsidRPr="00270C31">
        <w:rPr>
          <w:rFonts w:hint="eastAsia"/>
          <w:b/>
          <w:sz w:val="20"/>
          <w:szCs w:val="20"/>
          <w:lang w:eastAsia="zh-CN"/>
        </w:rPr>
        <w:t>.</w:t>
      </w:r>
    </w:p>
    <w:p w:rsidR="003A1E70" w:rsidRPr="00000086" w:rsidRDefault="003A1E70" w:rsidP="00022526">
      <w:pPr>
        <w:rPr>
          <w:noProof/>
          <w:sz w:val="20"/>
          <w:szCs w:val="20"/>
          <w:lang w:eastAsia="zh-CN"/>
        </w:rPr>
      </w:pPr>
    </w:p>
    <w:p w:rsidR="00B76358" w:rsidRDefault="00A00401" w:rsidP="00B76358">
      <w:pPr>
        <w:pStyle w:val="2"/>
        <w:numPr>
          <w:ilvl w:val="1"/>
          <w:numId w:val="3"/>
        </w:numPr>
        <w:tabs>
          <w:tab w:val="left" w:pos="7172"/>
        </w:tabs>
        <w:spacing w:after="180"/>
        <w:rPr>
          <w:lang w:eastAsia="zh-CN"/>
        </w:rPr>
      </w:pPr>
      <w:r w:rsidRPr="00D14186">
        <w:rPr>
          <w:rFonts w:hint="eastAsia"/>
          <w:lang w:eastAsia="zh-CN"/>
        </w:rPr>
        <w:lastRenderedPageBreak/>
        <w:t>D</w:t>
      </w:r>
      <w:r w:rsidR="00B76358" w:rsidRPr="00D14186">
        <w:rPr>
          <w:lang w:eastAsia="zh-CN"/>
        </w:rPr>
        <w:t>isabling</w:t>
      </w:r>
      <w:r w:rsidR="00B76358" w:rsidRPr="00D14186">
        <w:rPr>
          <w:rFonts w:hint="eastAsia"/>
          <w:lang w:eastAsia="zh-CN"/>
        </w:rPr>
        <w:t xml:space="preserve"> HARQ </w:t>
      </w:r>
      <w:r w:rsidR="00B76358" w:rsidRPr="00D14186">
        <w:rPr>
          <w:lang w:eastAsia="zh-CN"/>
        </w:rPr>
        <w:t>feedback</w:t>
      </w:r>
    </w:p>
    <w:p w:rsidR="00B76358" w:rsidRDefault="00B76358" w:rsidP="00D64953">
      <w:pPr>
        <w:widowControl w:val="0"/>
        <w:snapToGrid/>
        <w:rPr>
          <w:noProof/>
          <w:sz w:val="20"/>
          <w:szCs w:val="20"/>
          <w:lang w:eastAsia="zh-CN"/>
        </w:rPr>
      </w:pPr>
      <w:r>
        <w:rPr>
          <w:rFonts w:hint="eastAsia"/>
          <w:noProof/>
          <w:sz w:val="20"/>
          <w:szCs w:val="20"/>
          <w:lang w:eastAsia="zh-CN"/>
        </w:rPr>
        <w:t>Since HARQ process number is only 2</w:t>
      </w:r>
      <w:r w:rsidR="00E47D4D">
        <w:rPr>
          <w:rFonts w:hint="eastAsia"/>
          <w:noProof/>
          <w:sz w:val="20"/>
          <w:szCs w:val="20"/>
          <w:lang w:eastAsia="zh-CN"/>
        </w:rPr>
        <w:t xml:space="preserve"> in NB-IoT</w:t>
      </w:r>
      <w:r>
        <w:rPr>
          <w:rFonts w:hint="eastAsia"/>
          <w:noProof/>
          <w:sz w:val="20"/>
          <w:szCs w:val="20"/>
          <w:lang w:eastAsia="zh-CN"/>
        </w:rPr>
        <w:t xml:space="preserve">, disabling HARQ is not necessary by taking into account UE buffer capacity. </w:t>
      </w:r>
      <w:r>
        <w:rPr>
          <w:noProof/>
          <w:sz w:val="20"/>
          <w:szCs w:val="20"/>
          <w:lang w:eastAsia="zh-CN"/>
        </w:rPr>
        <w:t>C</w:t>
      </w:r>
      <w:r>
        <w:rPr>
          <w:rFonts w:hint="eastAsia"/>
          <w:noProof/>
          <w:sz w:val="20"/>
          <w:szCs w:val="20"/>
          <w:lang w:eastAsia="zh-CN"/>
        </w:rPr>
        <w:t>onsidering limited data packet in IoT traffic, disabling HARQ can</w:t>
      </w:r>
      <w:r>
        <w:rPr>
          <w:noProof/>
          <w:sz w:val="20"/>
          <w:szCs w:val="20"/>
          <w:lang w:eastAsia="zh-CN"/>
        </w:rPr>
        <w:t>’</w:t>
      </w:r>
      <w:r>
        <w:rPr>
          <w:rFonts w:hint="eastAsia"/>
          <w:noProof/>
          <w:sz w:val="20"/>
          <w:szCs w:val="20"/>
          <w:lang w:eastAsia="zh-CN"/>
        </w:rPr>
        <w:t>t bring benefits to improve data transmission capability. C</w:t>
      </w:r>
      <w:r w:rsidRPr="00937B42">
        <w:rPr>
          <w:noProof/>
          <w:sz w:val="20"/>
          <w:szCs w:val="20"/>
          <w:lang w:eastAsia="zh-CN"/>
        </w:rPr>
        <w:t>onsequently</w:t>
      </w:r>
      <w:r>
        <w:rPr>
          <w:rFonts w:hint="eastAsia"/>
          <w:noProof/>
          <w:sz w:val="20"/>
          <w:szCs w:val="20"/>
          <w:lang w:eastAsia="zh-CN"/>
        </w:rPr>
        <w:t>,</w:t>
      </w:r>
      <w:r>
        <w:rPr>
          <w:noProof/>
          <w:sz w:val="20"/>
          <w:szCs w:val="20"/>
          <w:lang w:eastAsia="zh-CN"/>
        </w:rPr>
        <w:t xml:space="preserve"> it is not recommended to disable HARQ feedback.</w:t>
      </w:r>
      <w:r>
        <w:rPr>
          <w:rFonts w:hint="eastAsia"/>
          <w:noProof/>
          <w:sz w:val="20"/>
          <w:szCs w:val="20"/>
          <w:lang w:eastAsia="zh-CN"/>
        </w:rPr>
        <w:t xml:space="preserve"> </w:t>
      </w:r>
    </w:p>
    <w:p w:rsidR="00B76358" w:rsidRPr="00EA6349" w:rsidRDefault="00B76358" w:rsidP="00D64953">
      <w:pPr>
        <w:widowControl w:val="0"/>
        <w:snapToGrid/>
        <w:rPr>
          <w:b/>
          <w:sz w:val="20"/>
          <w:szCs w:val="20"/>
          <w:lang w:eastAsia="zh-CN"/>
        </w:rPr>
      </w:pPr>
      <w:r w:rsidRPr="00EA6349">
        <w:rPr>
          <w:b/>
          <w:sz w:val="20"/>
          <w:szCs w:val="20"/>
          <w:lang w:eastAsia="zh-CN"/>
        </w:rPr>
        <w:t>O</w:t>
      </w:r>
      <w:r w:rsidRPr="00EA6349">
        <w:rPr>
          <w:rFonts w:hint="eastAsia"/>
          <w:b/>
          <w:sz w:val="20"/>
          <w:szCs w:val="20"/>
          <w:lang w:eastAsia="zh-CN"/>
        </w:rPr>
        <w:t xml:space="preserve">bservation </w:t>
      </w:r>
      <w:r>
        <w:rPr>
          <w:rFonts w:hint="eastAsia"/>
          <w:b/>
          <w:sz w:val="20"/>
          <w:szCs w:val="20"/>
          <w:lang w:eastAsia="zh-CN"/>
        </w:rPr>
        <w:t>2</w:t>
      </w:r>
      <w:r w:rsidRPr="00EA6349">
        <w:rPr>
          <w:rFonts w:hint="eastAsia"/>
          <w:b/>
          <w:sz w:val="20"/>
          <w:szCs w:val="20"/>
          <w:lang w:eastAsia="zh-CN"/>
        </w:rPr>
        <w:t>:</w:t>
      </w:r>
      <w:r>
        <w:rPr>
          <w:rFonts w:hint="eastAsia"/>
          <w:b/>
          <w:sz w:val="20"/>
          <w:szCs w:val="20"/>
          <w:lang w:eastAsia="zh-CN"/>
        </w:rPr>
        <w:t xml:space="preserve"> Disabling HARQ feedback doesn</w:t>
      </w:r>
      <w:r>
        <w:rPr>
          <w:b/>
          <w:sz w:val="20"/>
          <w:szCs w:val="20"/>
          <w:lang w:eastAsia="zh-CN"/>
        </w:rPr>
        <w:t>’</w:t>
      </w:r>
      <w:r>
        <w:rPr>
          <w:rFonts w:hint="eastAsia"/>
          <w:b/>
          <w:sz w:val="20"/>
          <w:szCs w:val="20"/>
          <w:lang w:eastAsia="zh-CN"/>
        </w:rPr>
        <w:t>t show clear benefit to NB-</w:t>
      </w:r>
      <w:proofErr w:type="spellStart"/>
      <w:r>
        <w:rPr>
          <w:rFonts w:hint="eastAsia"/>
          <w:b/>
          <w:sz w:val="20"/>
          <w:szCs w:val="20"/>
          <w:lang w:eastAsia="zh-CN"/>
        </w:rPr>
        <w:t>IoT</w:t>
      </w:r>
      <w:proofErr w:type="spellEnd"/>
      <w:r>
        <w:rPr>
          <w:rFonts w:hint="eastAsia"/>
          <w:b/>
          <w:sz w:val="20"/>
          <w:szCs w:val="20"/>
          <w:lang w:eastAsia="zh-CN"/>
        </w:rPr>
        <w:t xml:space="preserve"> use case.  </w:t>
      </w:r>
    </w:p>
    <w:p w:rsidR="00B76358" w:rsidRDefault="00B76358" w:rsidP="00D64953">
      <w:pPr>
        <w:widowControl w:val="0"/>
        <w:snapToGrid/>
        <w:rPr>
          <w:b/>
          <w:sz w:val="20"/>
          <w:szCs w:val="20"/>
          <w:lang w:eastAsia="zh-CN"/>
        </w:rPr>
      </w:pPr>
      <w:r w:rsidRPr="006F68A5">
        <w:rPr>
          <w:b/>
          <w:sz w:val="20"/>
          <w:szCs w:val="20"/>
          <w:lang w:eastAsia="zh-CN"/>
        </w:rPr>
        <w:t xml:space="preserve">Proposal </w:t>
      </w:r>
      <w:r w:rsidR="00E05461">
        <w:rPr>
          <w:rFonts w:hint="eastAsia"/>
          <w:b/>
          <w:sz w:val="20"/>
          <w:szCs w:val="20"/>
          <w:lang w:eastAsia="zh-CN"/>
        </w:rPr>
        <w:t>3</w:t>
      </w:r>
      <w:r w:rsidRPr="006F68A5">
        <w:rPr>
          <w:b/>
          <w:sz w:val="20"/>
          <w:szCs w:val="20"/>
          <w:lang w:eastAsia="zh-CN"/>
        </w:rPr>
        <w:t>:</w:t>
      </w:r>
      <w:r>
        <w:rPr>
          <w:rFonts w:hint="eastAsia"/>
          <w:b/>
          <w:sz w:val="20"/>
          <w:szCs w:val="20"/>
          <w:lang w:eastAsia="zh-CN"/>
        </w:rPr>
        <w:t xml:space="preserve"> </w:t>
      </w:r>
      <w:r w:rsidRPr="00270C31">
        <w:rPr>
          <w:b/>
          <w:noProof/>
          <w:sz w:val="20"/>
          <w:szCs w:val="20"/>
          <w:lang w:eastAsia="zh-CN"/>
        </w:rPr>
        <w:t xml:space="preserve">No </w:t>
      </w:r>
      <w:r w:rsidRPr="00270C31">
        <w:rPr>
          <w:rFonts w:hint="eastAsia"/>
          <w:b/>
          <w:noProof/>
          <w:sz w:val="20"/>
          <w:szCs w:val="20"/>
          <w:lang w:eastAsia="zh-CN"/>
        </w:rPr>
        <w:t>enhancement</w:t>
      </w:r>
      <w:r w:rsidRPr="00270C31">
        <w:rPr>
          <w:b/>
          <w:noProof/>
          <w:sz w:val="20"/>
          <w:szCs w:val="20"/>
          <w:lang w:eastAsia="zh-CN"/>
        </w:rPr>
        <w:t xml:space="preserve"> </w:t>
      </w:r>
      <w:r w:rsidR="006661DC">
        <w:rPr>
          <w:rFonts w:hint="eastAsia"/>
          <w:b/>
          <w:noProof/>
          <w:sz w:val="20"/>
          <w:szCs w:val="20"/>
          <w:lang w:eastAsia="zh-CN"/>
        </w:rPr>
        <w:t xml:space="preserve">in </w:t>
      </w:r>
      <w:r w:rsidR="006661DC" w:rsidRPr="006661DC">
        <w:rPr>
          <w:b/>
          <w:noProof/>
          <w:sz w:val="20"/>
          <w:szCs w:val="20"/>
          <w:lang w:eastAsia="zh-CN"/>
        </w:rPr>
        <w:t>disabling HARQ feedback</w:t>
      </w:r>
      <w:r w:rsidR="006661DC" w:rsidRPr="00270C31">
        <w:rPr>
          <w:b/>
          <w:noProof/>
          <w:sz w:val="20"/>
          <w:szCs w:val="20"/>
          <w:lang w:eastAsia="zh-CN"/>
        </w:rPr>
        <w:t xml:space="preserve"> </w:t>
      </w:r>
      <w:r w:rsidRPr="00270C31">
        <w:rPr>
          <w:b/>
          <w:noProof/>
          <w:sz w:val="20"/>
          <w:szCs w:val="20"/>
          <w:lang w:eastAsia="zh-CN"/>
        </w:rPr>
        <w:t xml:space="preserve">is </w:t>
      </w:r>
      <w:r w:rsidRPr="00270C31">
        <w:rPr>
          <w:rFonts w:hint="eastAsia"/>
          <w:b/>
          <w:noProof/>
          <w:sz w:val="20"/>
          <w:szCs w:val="20"/>
          <w:lang w:eastAsia="zh-CN"/>
        </w:rPr>
        <w:t>need</w:t>
      </w:r>
      <w:r w:rsidRPr="00270C31">
        <w:rPr>
          <w:b/>
          <w:noProof/>
          <w:sz w:val="20"/>
          <w:szCs w:val="20"/>
          <w:lang w:eastAsia="zh-CN"/>
        </w:rPr>
        <w:t xml:space="preserve">ed for </w:t>
      </w:r>
      <w:r w:rsidRPr="00270C31">
        <w:rPr>
          <w:rFonts w:hint="eastAsia"/>
          <w:b/>
          <w:noProof/>
          <w:sz w:val="20"/>
          <w:szCs w:val="20"/>
          <w:lang w:eastAsia="zh-CN"/>
        </w:rPr>
        <w:t xml:space="preserve">HARQ in </w:t>
      </w:r>
      <w:r w:rsidRPr="00270C31">
        <w:rPr>
          <w:b/>
          <w:noProof/>
          <w:sz w:val="20"/>
          <w:szCs w:val="20"/>
          <w:lang w:eastAsia="zh-CN"/>
        </w:rPr>
        <w:t>NB-IoT ove</w:t>
      </w:r>
      <w:r w:rsidRPr="00270C31">
        <w:rPr>
          <w:b/>
          <w:sz w:val="20"/>
          <w:szCs w:val="20"/>
          <w:lang w:eastAsia="zh-CN"/>
        </w:rPr>
        <w:t>r satellite</w:t>
      </w:r>
      <w:r w:rsidRPr="00270C31">
        <w:rPr>
          <w:rFonts w:hint="eastAsia"/>
          <w:b/>
          <w:sz w:val="20"/>
          <w:szCs w:val="20"/>
          <w:lang w:eastAsia="zh-CN"/>
        </w:rPr>
        <w:t xml:space="preserve">. </w:t>
      </w:r>
    </w:p>
    <w:p w:rsidR="00B76358" w:rsidRDefault="00B76358" w:rsidP="00D64953">
      <w:pPr>
        <w:rPr>
          <w:noProof/>
          <w:sz w:val="20"/>
          <w:szCs w:val="20"/>
          <w:lang w:eastAsia="zh-CN"/>
        </w:rPr>
      </w:pPr>
      <w:r>
        <w:rPr>
          <w:rFonts w:hint="eastAsia"/>
          <w:noProof/>
          <w:sz w:val="20"/>
          <w:szCs w:val="20"/>
          <w:lang w:eastAsia="zh-CN"/>
        </w:rPr>
        <w:t>D</w:t>
      </w:r>
      <w:r w:rsidRPr="00B34427">
        <w:rPr>
          <w:noProof/>
          <w:sz w:val="20"/>
          <w:szCs w:val="20"/>
          <w:lang w:eastAsia="zh-CN"/>
        </w:rPr>
        <w:t>isabl</w:t>
      </w:r>
      <w:r w:rsidR="00E43216">
        <w:rPr>
          <w:rFonts w:hint="eastAsia"/>
          <w:noProof/>
          <w:sz w:val="20"/>
          <w:szCs w:val="20"/>
          <w:lang w:eastAsia="zh-CN"/>
        </w:rPr>
        <w:t>ing</w:t>
      </w:r>
      <w:r w:rsidRPr="00B34427">
        <w:rPr>
          <w:noProof/>
          <w:sz w:val="20"/>
          <w:szCs w:val="20"/>
          <w:lang w:eastAsia="zh-CN"/>
        </w:rPr>
        <w:t xml:space="preserve"> HARQ feedback</w:t>
      </w:r>
      <w:r>
        <w:rPr>
          <w:rFonts w:hint="eastAsia"/>
          <w:noProof/>
          <w:sz w:val="20"/>
          <w:szCs w:val="20"/>
          <w:lang w:eastAsia="zh-CN"/>
        </w:rPr>
        <w:t xml:space="preserve"> can be used in </w:t>
      </w:r>
      <w:r>
        <w:rPr>
          <w:sz w:val="20"/>
          <w:szCs w:val="20"/>
          <w:lang w:eastAsia="zh-CN"/>
        </w:rPr>
        <w:t>CE</w:t>
      </w:r>
      <w:r w:rsidR="00E12FFE">
        <w:rPr>
          <w:rFonts w:hint="eastAsia"/>
          <w:sz w:val="20"/>
          <w:szCs w:val="20"/>
          <w:lang w:eastAsia="zh-CN"/>
        </w:rPr>
        <w:t xml:space="preserve"> </w:t>
      </w:r>
      <w:proofErr w:type="spellStart"/>
      <w:r>
        <w:rPr>
          <w:sz w:val="20"/>
          <w:szCs w:val="20"/>
          <w:lang w:eastAsia="zh-CN"/>
        </w:rPr>
        <w:t>mode</w:t>
      </w:r>
      <w:r>
        <w:rPr>
          <w:rFonts w:hint="eastAsia"/>
          <w:sz w:val="20"/>
          <w:szCs w:val="20"/>
          <w:lang w:eastAsia="zh-CN"/>
        </w:rPr>
        <w:t>A</w:t>
      </w:r>
      <w:proofErr w:type="spellEnd"/>
      <w:r>
        <w:rPr>
          <w:rFonts w:hint="eastAsia"/>
          <w:sz w:val="20"/>
          <w:szCs w:val="20"/>
          <w:lang w:eastAsia="zh-CN"/>
        </w:rPr>
        <w:t xml:space="preserve"> </w:t>
      </w:r>
      <w:proofErr w:type="spellStart"/>
      <w:r>
        <w:rPr>
          <w:rFonts w:hint="eastAsia"/>
          <w:sz w:val="20"/>
          <w:szCs w:val="20"/>
          <w:lang w:eastAsia="zh-CN"/>
        </w:rPr>
        <w:t>eMTC</w:t>
      </w:r>
      <w:proofErr w:type="spellEnd"/>
      <w:r>
        <w:rPr>
          <w:rFonts w:hint="eastAsia"/>
          <w:sz w:val="20"/>
          <w:szCs w:val="20"/>
          <w:lang w:eastAsia="zh-CN"/>
        </w:rPr>
        <w:t xml:space="preserve"> case </w:t>
      </w:r>
      <w:r w:rsidRPr="00B34427">
        <w:rPr>
          <w:noProof/>
          <w:sz w:val="20"/>
          <w:szCs w:val="20"/>
          <w:lang w:eastAsia="zh-CN"/>
        </w:rPr>
        <w:t>to increase the peak rate</w:t>
      </w:r>
      <w:r>
        <w:rPr>
          <w:rFonts w:hint="eastAsia"/>
          <w:noProof/>
          <w:sz w:val="20"/>
          <w:szCs w:val="20"/>
          <w:lang w:eastAsia="zh-CN"/>
        </w:rPr>
        <w:t xml:space="preserve"> but without higher complexity. </w:t>
      </w:r>
      <w:r w:rsidRPr="00B34427">
        <w:rPr>
          <w:rFonts w:hint="eastAsia"/>
          <w:sz w:val="20"/>
          <w:szCs w:val="20"/>
          <w:lang w:eastAsia="zh-CN"/>
        </w:rPr>
        <w:t>Therefore</w:t>
      </w:r>
      <w:r w:rsidRPr="00B34427">
        <w:rPr>
          <w:sz w:val="20"/>
          <w:szCs w:val="20"/>
          <w:lang w:eastAsia="zh-CN"/>
        </w:rPr>
        <w:t xml:space="preserve">, </w:t>
      </w:r>
      <w:r>
        <w:rPr>
          <w:rFonts w:ascii="Times" w:eastAsiaTheme="minorEastAsia" w:hAnsi="Times" w:hint="eastAsia"/>
          <w:sz w:val="20"/>
          <w:szCs w:val="20"/>
          <w:lang w:val="en-GB" w:eastAsia="zh-CN"/>
        </w:rPr>
        <w:t>e</w:t>
      </w:r>
      <w:r w:rsidRPr="00B34427">
        <w:rPr>
          <w:rFonts w:ascii="Times" w:eastAsia="Batang" w:hAnsi="Times"/>
          <w:sz w:val="20"/>
          <w:szCs w:val="20"/>
          <w:lang w:val="en-GB" w:eastAsia="x-none"/>
        </w:rPr>
        <w:t xml:space="preserve">nabling/disabling on HARQ feedback for downlink transmission </w:t>
      </w:r>
      <w:r>
        <w:rPr>
          <w:rFonts w:ascii="Times" w:eastAsiaTheme="minorEastAsia" w:hAnsi="Times" w:hint="eastAsia"/>
          <w:sz w:val="20"/>
          <w:szCs w:val="20"/>
          <w:lang w:val="en-GB" w:eastAsia="zh-CN"/>
        </w:rPr>
        <w:t>can be</w:t>
      </w:r>
      <w:r w:rsidRPr="00B34427">
        <w:rPr>
          <w:rFonts w:ascii="Times" w:eastAsia="Batang" w:hAnsi="Times"/>
          <w:sz w:val="20"/>
          <w:szCs w:val="20"/>
          <w:lang w:val="en-GB" w:eastAsia="x-none"/>
        </w:rPr>
        <w:t xml:space="preserve"> configur</w:t>
      </w:r>
      <w:r>
        <w:rPr>
          <w:rFonts w:ascii="Times" w:eastAsiaTheme="minorEastAsia" w:hAnsi="Times" w:hint="eastAsia"/>
          <w:sz w:val="20"/>
          <w:szCs w:val="20"/>
          <w:lang w:val="en-GB" w:eastAsia="zh-CN"/>
        </w:rPr>
        <w:t xml:space="preserve">ed </w:t>
      </w:r>
      <w:r w:rsidRPr="00B34427">
        <w:rPr>
          <w:rFonts w:ascii="Times" w:eastAsia="Batang" w:hAnsi="Times"/>
          <w:sz w:val="20"/>
          <w:szCs w:val="20"/>
          <w:lang w:val="en-GB" w:eastAsia="x-none"/>
        </w:rPr>
        <w:t>per HARQ process</w:t>
      </w:r>
      <w:r>
        <w:rPr>
          <w:rFonts w:ascii="Times" w:eastAsiaTheme="minorEastAsia" w:hAnsi="Times" w:hint="eastAsia"/>
          <w:sz w:val="20"/>
          <w:szCs w:val="20"/>
          <w:lang w:val="en-GB" w:eastAsia="zh-CN"/>
        </w:rPr>
        <w:t>.</w:t>
      </w:r>
      <w:r w:rsidRPr="00B34427">
        <w:rPr>
          <w:rFonts w:ascii="Times" w:eastAsia="Batang" w:hAnsi="Times"/>
          <w:sz w:val="20"/>
          <w:szCs w:val="20"/>
          <w:lang w:val="en-GB" w:eastAsia="x-none"/>
        </w:rPr>
        <w:t xml:space="preserve"> </w:t>
      </w:r>
      <w:r>
        <w:rPr>
          <w:rFonts w:ascii="Times" w:eastAsiaTheme="minorEastAsia" w:hAnsi="Times"/>
          <w:sz w:val="20"/>
          <w:szCs w:val="20"/>
          <w:lang w:val="en-GB" w:eastAsia="zh-CN"/>
        </w:rPr>
        <w:t>F</w:t>
      </w:r>
      <w:r>
        <w:rPr>
          <w:rFonts w:ascii="Times" w:eastAsiaTheme="minorEastAsia" w:hAnsi="Times" w:hint="eastAsia"/>
          <w:sz w:val="20"/>
          <w:szCs w:val="20"/>
          <w:lang w:val="en-GB" w:eastAsia="zh-CN"/>
        </w:rPr>
        <w:t xml:space="preserve">urthermore, reusing same </w:t>
      </w:r>
      <w:r w:rsidRPr="006412D5">
        <w:rPr>
          <w:rFonts w:hint="eastAsia"/>
          <w:noProof/>
          <w:sz w:val="20"/>
          <w:szCs w:val="20"/>
          <w:lang w:eastAsia="zh-CN"/>
        </w:rPr>
        <w:t xml:space="preserve">HARQ </w:t>
      </w:r>
      <w:r w:rsidRPr="006412D5">
        <w:rPr>
          <w:noProof/>
          <w:sz w:val="20"/>
          <w:szCs w:val="20"/>
          <w:lang w:eastAsia="zh-CN"/>
        </w:rPr>
        <w:t>feedback</w:t>
      </w:r>
      <w:r w:rsidRPr="006412D5">
        <w:rPr>
          <w:rFonts w:hint="eastAsia"/>
          <w:noProof/>
          <w:sz w:val="20"/>
          <w:szCs w:val="20"/>
          <w:lang w:eastAsia="zh-CN"/>
        </w:rPr>
        <w:t xml:space="preserve"> </w:t>
      </w:r>
      <w:r>
        <w:rPr>
          <w:rFonts w:hint="eastAsia"/>
          <w:noProof/>
          <w:sz w:val="20"/>
          <w:szCs w:val="20"/>
          <w:lang w:eastAsia="zh-CN"/>
        </w:rPr>
        <w:t xml:space="preserve">disabling </w:t>
      </w:r>
      <w:r w:rsidRPr="006412D5">
        <w:rPr>
          <w:rFonts w:hint="eastAsia"/>
          <w:noProof/>
          <w:sz w:val="20"/>
          <w:szCs w:val="20"/>
          <w:lang w:eastAsia="zh-CN"/>
        </w:rPr>
        <w:t xml:space="preserve">mechansim of </w:t>
      </w:r>
      <w:r>
        <w:rPr>
          <w:rFonts w:hint="eastAsia"/>
          <w:noProof/>
          <w:sz w:val="20"/>
          <w:szCs w:val="20"/>
          <w:lang w:eastAsia="zh-CN"/>
        </w:rPr>
        <w:t xml:space="preserve">NR </w:t>
      </w:r>
      <w:r w:rsidRPr="006412D5">
        <w:rPr>
          <w:rFonts w:hint="eastAsia"/>
          <w:noProof/>
          <w:sz w:val="20"/>
          <w:szCs w:val="20"/>
          <w:lang w:eastAsia="zh-CN"/>
        </w:rPr>
        <w:t xml:space="preserve">NTN </w:t>
      </w:r>
      <w:r>
        <w:rPr>
          <w:rFonts w:hint="eastAsia"/>
          <w:noProof/>
          <w:sz w:val="20"/>
          <w:szCs w:val="20"/>
          <w:lang w:eastAsia="zh-CN"/>
        </w:rPr>
        <w:t>is a bit straightforward</w:t>
      </w:r>
      <w:r w:rsidRPr="006412D5">
        <w:rPr>
          <w:rFonts w:hint="eastAsia"/>
          <w:noProof/>
          <w:sz w:val="20"/>
          <w:szCs w:val="20"/>
          <w:lang w:eastAsia="zh-CN"/>
        </w:rPr>
        <w:t>.</w:t>
      </w:r>
      <w:r w:rsidRPr="002E0C72">
        <w:rPr>
          <w:rFonts w:hint="eastAsia"/>
          <w:noProof/>
          <w:sz w:val="20"/>
          <w:szCs w:val="20"/>
          <w:lang w:eastAsia="zh-CN"/>
        </w:rPr>
        <w:t xml:space="preserve"> </w:t>
      </w:r>
    </w:p>
    <w:p w:rsidR="001C6365" w:rsidRDefault="00C52E6B" w:rsidP="00D64953">
      <w:pPr>
        <w:rPr>
          <w:noProof/>
          <w:color w:val="000000" w:themeColor="text1"/>
          <w:sz w:val="20"/>
          <w:szCs w:val="20"/>
          <w:lang w:eastAsia="zh-CN"/>
        </w:rPr>
      </w:pPr>
      <w:r>
        <w:rPr>
          <w:rFonts w:hint="eastAsia"/>
          <w:noProof/>
          <w:sz w:val="20"/>
          <w:szCs w:val="20"/>
          <w:lang w:eastAsia="zh-CN"/>
        </w:rPr>
        <w:t>Moreover,</w:t>
      </w:r>
      <w:r w:rsidR="001C6365" w:rsidRPr="001C6365">
        <w:t xml:space="preserve"> </w:t>
      </w:r>
      <w:r w:rsidR="001C6365">
        <w:rPr>
          <w:rFonts w:hint="eastAsia"/>
          <w:noProof/>
          <w:sz w:val="20"/>
          <w:szCs w:val="20"/>
          <w:lang w:eastAsia="zh-CN"/>
        </w:rPr>
        <w:t>t</w:t>
      </w:r>
      <w:r w:rsidR="001C6365" w:rsidRPr="001C6365">
        <w:rPr>
          <w:noProof/>
          <w:sz w:val="20"/>
          <w:szCs w:val="20"/>
          <w:lang w:eastAsia="zh-CN"/>
        </w:rPr>
        <w:t>o ensure reliability</w:t>
      </w:r>
      <w:r w:rsidR="001C6365">
        <w:rPr>
          <w:rFonts w:hint="eastAsia"/>
          <w:noProof/>
          <w:sz w:val="20"/>
          <w:szCs w:val="20"/>
          <w:lang w:eastAsia="zh-CN"/>
        </w:rPr>
        <w:t>,</w:t>
      </w:r>
      <w:r w:rsidR="00327D03" w:rsidRPr="00327D03">
        <w:rPr>
          <w:noProof/>
          <w:color w:val="000000" w:themeColor="text1"/>
          <w:sz w:val="20"/>
          <w:szCs w:val="20"/>
          <w:lang w:eastAsia="zh-CN"/>
        </w:rPr>
        <w:t xml:space="preserve"> </w:t>
      </w:r>
      <w:r w:rsidR="00327D03" w:rsidRPr="00E20A46">
        <w:rPr>
          <w:noProof/>
          <w:color w:val="000000" w:themeColor="text1"/>
          <w:sz w:val="20"/>
          <w:szCs w:val="20"/>
          <w:lang w:eastAsia="zh-CN"/>
        </w:rPr>
        <w:t>totally disabling the HARQ feedback should be avoided</w:t>
      </w:r>
      <w:r w:rsidR="00327D03" w:rsidRPr="00E20A46">
        <w:rPr>
          <w:rFonts w:hint="eastAsia"/>
          <w:noProof/>
          <w:color w:val="000000" w:themeColor="text1"/>
          <w:sz w:val="20"/>
          <w:szCs w:val="20"/>
          <w:lang w:eastAsia="zh-CN"/>
        </w:rPr>
        <w:t>, and a</w:t>
      </w:r>
      <w:r w:rsidR="00327D03" w:rsidRPr="00E20A46">
        <w:rPr>
          <w:noProof/>
          <w:color w:val="000000" w:themeColor="text1"/>
          <w:sz w:val="20"/>
          <w:szCs w:val="20"/>
          <w:lang w:eastAsia="zh-CN"/>
        </w:rPr>
        <w:t xml:space="preserve">t least one HARQ process </w:t>
      </w:r>
      <w:r w:rsidR="00327D03" w:rsidRPr="00E20A46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with </w:t>
      </w:r>
      <w:r w:rsidR="00327D03" w:rsidRPr="00E20A46">
        <w:rPr>
          <w:noProof/>
          <w:color w:val="000000" w:themeColor="text1"/>
          <w:sz w:val="20"/>
          <w:szCs w:val="20"/>
          <w:lang w:eastAsia="zh-CN"/>
        </w:rPr>
        <w:t xml:space="preserve">feedback </w:t>
      </w:r>
      <w:r w:rsidR="00327D03" w:rsidRPr="00E20A46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needs to be </w:t>
      </w:r>
      <w:r w:rsidR="00327D03" w:rsidRPr="00E20A46">
        <w:rPr>
          <w:noProof/>
          <w:color w:val="000000" w:themeColor="text1"/>
          <w:sz w:val="20"/>
          <w:szCs w:val="20"/>
          <w:lang w:eastAsia="zh-CN"/>
        </w:rPr>
        <w:t>configured.</w:t>
      </w:r>
      <w:r w:rsidR="001C6365" w:rsidRPr="001C6365">
        <w:t xml:space="preserve"> </w:t>
      </w:r>
      <w:r w:rsidR="004F0319">
        <w:rPr>
          <w:rFonts w:hint="eastAsia"/>
          <w:noProof/>
          <w:color w:val="000000" w:themeColor="text1"/>
          <w:sz w:val="20"/>
          <w:szCs w:val="20"/>
          <w:lang w:eastAsia="zh-CN"/>
        </w:rPr>
        <w:t>At the same time</w:t>
      </w:r>
      <w:r w:rsidR="001C6365" w:rsidRPr="001C6365">
        <w:rPr>
          <w:noProof/>
          <w:color w:val="000000" w:themeColor="text1"/>
          <w:sz w:val="20"/>
          <w:szCs w:val="20"/>
          <w:lang w:eastAsia="zh-CN"/>
        </w:rPr>
        <w:t>, it is not allowed to disable HARQ process in case of single HARQ process</w:t>
      </w:r>
      <w:r w:rsidR="001C6365">
        <w:rPr>
          <w:rFonts w:hint="eastAsia"/>
          <w:noProof/>
          <w:color w:val="000000" w:themeColor="text1"/>
          <w:sz w:val="20"/>
          <w:szCs w:val="20"/>
          <w:lang w:eastAsia="zh-CN"/>
        </w:rPr>
        <w:t>.</w:t>
      </w:r>
    </w:p>
    <w:p w:rsidR="00B76358" w:rsidRDefault="00B76358" w:rsidP="00D64953">
      <w:pPr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 w:rsidR="00360543">
        <w:rPr>
          <w:rFonts w:hint="eastAsia"/>
          <w:b/>
          <w:noProof/>
          <w:sz w:val="20"/>
          <w:szCs w:val="20"/>
          <w:lang w:eastAsia="zh-CN"/>
        </w:rPr>
        <w:t>4</w:t>
      </w:r>
      <w:r w:rsidRPr="00AA6D88">
        <w:rPr>
          <w:b/>
          <w:noProof/>
          <w:sz w:val="20"/>
          <w:szCs w:val="20"/>
          <w:lang w:eastAsia="zh-CN"/>
        </w:rPr>
        <w:t xml:space="preserve">: </w:t>
      </w:r>
      <w:r>
        <w:rPr>
          <w:rFonts w:hint="eastAsia"/>
          <w:b/>
          <w:noProof/>
          <w:sz w:val="20"/>
          <w:szCs w:val="20"/>
          <w:lang w:eastAsia="zh-CN"/>
        </w:rPr>
        <w:t xml:space="preserve">Reuse </w:t>
      </w:r>
      <w:r w:rsidRPr="00FC07B0">
        <w:rPr>
          <w:b/>
          <w:noProof/>
          <w:sz w:val="20"/>
          <w:szCs w:val="20"/>
          <w:lang w:eastAsia="zh-CN"/>
        </w:rPr>
        <w:t>disabling</w:t>
      </w:r>
      <w:r>
        <w:rPr>
          <w:rFonts w:hint="eastAsia"/>
          <w:b/>
          <w:noProof/>
          <w:sz w:val="20"/>
          <w:szCs w:val="20"/>
          <w:lang w:eastAsia="zh-CN"/>
        </w:rPr>
        <w:t xml:space="preserve"> HARQ </w:t>
      </w:r>
      <w:bookmarkStart w:id="3" w:name="OLE_LINK40"/>
      <w:bookmarkStart w:id="4" w:name="OLE_LINK41"/>
      <w:r w:rsidRPr="00FC07B0">
        <w:rPr>
          <w:b/>
          <w:noProof/>
          <w:sz w:val="20"/>
          <w:szCs w:val="20"/>
          <w:lang w:eastAsia="zh-CN"/>
        </w:rPr>
        <w:t>feedback</w:t>
      </w: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  <w:bookmarkEnd w:id="3"/>
      <w:bookmarkEnd w:id="4"/>
      <w:r>
        <w:rPr>
          <w:rFonts w:hint="eastAsia"/>
          <w:b/>
          <w:noProof/>
          <w:sz w:val="20"/>
          <w:szCs w:val="20"/>
          <w:lang w:eastAsia="zh-CN"/>
        </w:rPr>
        <w:t xml:space="preserve">mechansim of NR NTN for </w:t>
      </w:r>
      <w:proofErr w:type="spellStart"/>
      <w:r w:rsidRPr="00EA184B">
        <w:rPr>
          <w:b/>
          <w:sz w:val="20"/>
          <w:szCs w:val="20"/>
          <w:lang w:eastAsia="zh-CN"/>
        </w:rPr>
        <w:t>CEmode</w:t>
      </w:r>
      <w:r w:rsidRPr="00EA184B">
        <w:rPr>
          <w:rFonts w:hint="eastAsia"/>
          <w:b/>
          <w:sz w:val="20"/>
          <w:szCs w:val="20"/>
          <w:lang w:eastAsia="zh-CN"/>
        </w:rPr>
        <w:t>A</w:t>
      </w:r>
      <w:proofErr w:type="spellEnd"/>
      <w:r>
        <w:rPr>
          <w:rFonts w:hint="eastAsia"/>
          <w:b/>
          <w:noProof/>
          <w:sz w:val="20"/>
          <w:szCs w:val="20"/>
          <w:lang w:eastAsia="zh-CN"/>
        </w:rPr>
        <w:t xml:space="preserve"> in </w:t>
      </w:r>
      <w:r w:rsidRPr="00FC07B0">
        <w:rPr>
          <w:b/>
          <w:noProof/>
          <w:sz w:val="20"/>
          <w:szCs w:val="20"/>
          <w:lang w:eastAsia="zh-CN"/>
        </w:rPr>
        <w:t>eMTC</w:t>
      </w:r>
      <w:r>
        <w:rPr>
          <w:rFonts w:hint="eastAsia"/>
          <w:b/>
          <w:noProof/>
          <w:sz w:val="20"/>
          <w:szCs w:val="20"/>
          <w:lang w:eastAsia="zh-CN"/>
        </w:rPr>
        <w:t xml:space="preserve"> NTN, and no need to </w:t>
      </w:r>
      <w:r w:rsidR="006661DC" w:rsidRPr="00FC07B0">
        <w:rPr>
          <w:b/>
          <w:noProof/>
          <w:sz w:val="20"/>
          <w:szCs w:val="20"/>
          <w:lang w:eastAsia="zh-CN"/>
        </w:rPr>
        <w:t>disabl</w:t>
      </w:r>
      <w:r w:rsidR="006661DC">
        <w:rPr>
          <w:rFonts w:hint="eastAsia"/>
          <w:b/>
          <w:noProof/>
          <w:sz w:val="20"/>
          <w:szCs w:val="20"/>
          <w:lang w:eastAsia="zh-CN"/>
        </w:rPr>
        <w:t>e</w:t>
      </w:r>
      <w:r>
        <w:rPr>
          <w:rFonts w:hint="eastAsia"/>
          <w:b/>
          <w:noProof/>
          <w:sz w:val="20"/>
          <w:szCs w:val="20"/>
          <w:lang w:eastAsia="zh-CN"/>
        </w:rPr>
        <w:t xml:space="preserve"> HARQ </w:t>
      </w:r>
      <w:r w:rsidR="006661DC" w:rsidRPr="00FC07B0">
        <w:rPr>
          <w:b/>
          <w:noProof/>
          <w:sz w:val="20"/>
          <w:szCs w:val="20"/>
          <w:lang w:eastAsia="zh-CN"/>
        </w:rPr>
        <w:t>feedback</w:t>
      </w:r>
      <w:r>
        <w:rPr>
          <w:rFonts w:hint="eastAsia"/>
          <w:b/>
          <w:noProof/>
          <w:sz w:val="20"/>
          <w:szCs w:val="20"/>
          <w:lang w:eastAsia="zh-CN"/>
        </w:rPr>
        <w:t xml:space="preserve"> for CEmode</w:t>
      </w:r>
      <w:r w:rsidR="006661DC">
        <w:rPr>
          <w:rFonts w:hint="eastAsia"/>
          <w:b/>
          <w:noProof/>
          <w:sz w:val="20"/>
          <w:szCs w:val="20"/>
          <w:lang w:eastAsia="zh-CN"/>
        </w:rPr>
        <w:t>B</w:t>
      </w:r>
      <w:r>
        <w:rPr>
          <w:rFonts w:hint="eastAsia"/>
          <w:b/>
          <w:noProof/>
          <w:sz w:val="20"/>
          <w:szCs w:val="20"/>
          <w:lang w:eastAsia="zh-CN"/>
        </w:rPr>
        <w:t xml:space="preserve"> UE.</w:t>
      </w:r>
    </w:p>
    <w:p w:rsidR="003A1E70" w:rsidRDefault="001C6365" w:rsidP="00D64953">
      <w:pPr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5</w:t>
      </w:r>
      <w:r w:rsidRPr="00AA6D88">
        <w:rPr>
          <w:b/>
          <w:noProof/>
          <w:sz w:val="20"/>
          <w:szCs w:val="20"/>
          <w:lang w:eastAsia="zh-CN"/>
        </w:rPr>
        <w:t>:</w:t>
      </w:r>
      <w:r w:rsidRPr="00ED5955">
        <w:rPr>
          <w:b/>
          <w:noProof/>
          <w:sz w:val="20"/>
          <w:szCs w:val="20"/>
          <w:lang w:eastAsia="zh-CN"/>
        </w:rPr>
        <w:t xml:space="preserve"> Enabling/disabling on HARQ feedback for downlink transmission should be at least configurable per HARQ process via UE specific RRC signal</w:t>
      </w:r>
      <w:r w:rsidRPr="00ED5955">
        <w:rPr>
          <w:rFonts w:hint="eastAsia"/>
          <w:b/>
          <w:noProof/>
          <w:sz w:val="20"/>
          <w:szCs w:val="20"/>
          <w:lang w:eastAsia="zh-CN"/>
        </w:rPr>
        <w:t>l</w:t>
      </w:r>
      <w:r w:rsidRPr="00ED5955">
        <w:rPr>
          <w:b/>
          <w:noProof/>
          <w:sz w:val="20"/>
          <w:szCs w:val="20"/>
          <w:lang w:eastAsia="zh-CN"/>
        </w:rPr>
        <w:t>ing</w:t>
      </w:r>
      <w:r w:rsidRPr="00ED5955">
        <w:rPr>
          <w:rFonts w:hint="eastAsia"/>
          <w:b/>
          <w:noProof/>
          <w:sz w:val="20"/>
          <w:szCs w:val="20"/>
          <w:lang w:eastAsia="zh-CN"/>
        </w:rPr>
        <w:t>.</w:t>
      </w:r>
    </w:p>
    <w:p w:rsidR="00ED5955" w:rsidRDefault="00ED5955" w:rsidP="00D64953">
      <w:pPr>
        <w:rPr>
          <w:noProof/>
          <w:color w:val="000000" w:themeColor="text1"/>
          <w:sz w:val="20"/>
          <w:szCs w:val="20"/>
          <w:lang w:eastAsia="zh-CN"/>
        </w:rPr>
      </w:pPr>
      <w:r w:rsidRPr="00ED5955">
        <w:rPr>
          <w:noProof/>
          <w:color w:val="000000" w:themeColor="text1"/>
          <w:sz w:val="20"/>
          <w:szCs w:val="20"/>
          <w:lang w:eastAsia="zh-CN"/>
        </w:rPr>
        <w:t xml:space="preserve">Considering that the traffic of </w:t>
      </w:r>
      <w:r>
        <w:rPr>
          <w:rFonts w:hint="eastAsia"/>
          <w:noProof/>
          <w:color w:val="000000" w:themeColor="text1"/>
          <w:sz w:val="20"/>
          <w:szCs w:val="20"/>
          <w:lang w:eastAsia="zh-CN"/>
        </w:rPr>
        <w:t>e</w:t>
      </w:r>
      <w:r>
        <w:rPr>
          <w:noProof/>
          <w:color w:val="000000" w:themeColor="text1"/>
          <w:sz w:val="20"/>
          <w:szCs w:val="20"/>
          <w:lang w:eastAsia="zh-CN"/>
        </w:rPr>
        <w:t>MTC</w:t>
      </w:r>
      <w:r w:rsidRPr="00ED5955">
        <w:rPr>
          <w:noProof/>
          <w:color w:val="000000" w:themeColor="text1"/>
          <w:sz w:val="20"/>
          <w:szCs w:val="20"/>
          <w:lang w:eastAsia="zh-CN"/>
        </w:rPr>
        <w:t xml:space="preserve"> is mostly concentrated in the uplink, “enabling”/”disabling” HARQ uplink retransmission</w:t>
      </w:r>
      <w:r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should be supported</w:t>
      </w:r>
      <w:r w:rsidR="00D64953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to</w:t>
      </w:r>
      <w:r w:rsidR="00D64953" w:rsidRPr="00D64953">
        <w:rPr>
          <w:noProof/>
          <w:color w:val="000000" w:themeColor="text1"/>
          <w:sz w:val="20"/>
          <w:szCs w:val="20"/>
          <w:lang w:eastAsia="zh-CN"/>
        </w:rPr>
        <w:t xml:space="preserve"> enhance throughput</w:t>
      </w:r>
      <w:r>
        <w:rPr>
          <w:rFonts w:hint="eastAsia"/>
          <w:noProof/>
          <w:color w:val="000000" w:themeColor="text1"/>
          <w:sz w:val="20"/>
          <w:szCs w:val="20"/>
          <w:lang w:eastAsia="zh-CN"/>
        </w:rPr>
        <w:t>.</w:t>
      </w:r>
    </w:p>
    <w:p w:rsidR="00D64953" w:rsidRDefault="00D64953" w:rsidP="00D64953">
      <w:pPr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6</w:t>
      </w:r>
      <w:r w:rsidRPr="00AA6D88">
        <w:rPr>
          <w:b/>
          <w:noProof/>
          <w:sz w:val="20"/>
          <w:szCs w:val="20"/>
          <w:lang w:eastAsia="zh-CN"/>
        </w:rPr>
        <w:t>:</w:t>
      </w:r>
      <w:r w:rsidR="00083733">
        <w:rPr>
          <w:b/>
          <w:noProof/>
          <w:sz w:val="20"/>
          <w:szCs w:val="20"/>
          <w:lang w:eastAsia="zh-CN"/>
        </w:rPr>
        <w:t xml:space="preserve"> “</w:t>
      </w:r>
      <w:r w:rsidR="00083733">
        <w:rPr>
          <w:rFonts w:hint="eastAsia"/>
          <w:b/>
          <w:noProof/>
          <w:sz w:val="20"/>
          <w:szCs w:val="20"/>
          <w:lang w:eastAsia="zh-CN"/>
        </w:rPr>
        <w:t>E</w:t>
      </w:r>
      <w:r w:rsidRPr="00D64953">
        <w:rPr>
          <w:b/>
          <w:noProof/>
          <w:sz w:val="20"/>
          <w:szCs w:val="20"/>
          <w:lang w:eastAsia="zh-CN"/>
        </w:rPr>
        <w:t>nabling”/”disabling” HARQ uplink retransmission</w:t>
      </w:r>
      <w:r w:rsidRPr="00D64953">
        <w:rPr>
          <w:rFonts w:hint="eastAsia"/>
          <w:b/>
          <w:noProof/>
          <w:sz w:val="20"/>
          <w:szCs w:val="20"/>
          <w:lang w:eastAsia="zh-CN"/>
        </w:rPr>
        <w:t xml:space="preserve"> should be supported.</w:t>
      </w:r>
    </w:p>
    <w:p w:rsidR="00BA2A0C" w:rsidRDefault="00BA2A0C" w:rsidP="00D64953">
      <w:pPr>
        <w:rPr>
          <w:b/>
          <w:noProof/>
          <w:sz w:val="20"/>
          <w:szCs w:val="20"/>
          <w:lang w:eastAsia="zh-CN"/>
        </w:rPr>
      </w:pPr>
    </w:p>
    <w:p w:rsidR="00BE5A45" w:rsidRPr="00BE5A45" w:rsidRDefault="00BE5A45" w:rsidP="00BA2A0C">
      <w:pPr>
        <w:rPr>
          <w:noProof/>
          <w:color w:val="000000" w:themeColor="text1"/>
          <w:sz w:val="20"/>
          <w:szCs w:val="20"/>
          <w:lang w:eastAsia="zh-CN"/>
        </w:rPr>
      </w:pPr>
    </w:p>
    <w:p w:rsidR="00022526" w:rsidRDefault="00022526" w:rsidP="00022526">
      <w:pPr>
        <w:pStyle w:val="1"/>
      </w:pPr>
      <w:r>
        <w:t>Conclusion</w:t>
      </w:r>
    </w:p>
    <w:p w:rsidR="00022526" w:rsidRDefault="00022526" w:rsidP="00022526">
      <w:pPr>
        <w:rPr>
          <w:noProof/>
          <w:sz w:val="20"/>
          <w:szCs w:val="20"/>
          <w:lang w:eastAsia="zh-CN"/>
        </w:rPr>
      </w:pPr>
      <w:r w:rsidRPr="00314489">
        <w:rPr>
          <w:noProof/>
          <w:sz w:val="20"/>
          <w:szCs w:val="20"/>
          <w:lang w:eastAsia="zh-CN"/>
        </w:rPr>
        <w:t xml:space="preserve">In this contribution, we </w:t>
      </w:r>
      <w:r>
        <w:rPr>
          <w:rFonts w:hint="eastAsia"/>
          <w:noProof/>
          <w:sz w:val="20"/>
          <w:szCs w:val="20"/>
          <w:lang w:eastAsia="zh-CN"/>
        </w:rPr>
        <w:t xml:space="preserve">analzyed potential issues of HARQ impact due to longer propogation delay in </w:t>
      </w:r>
      <w:r w:rsidRPr="003D617A">
        <w:rPr>
          <w:noProof/>
          <w:sz w:val="20"/>
          <w:szCs w:val="20"/>
          <w:lang w:eastAsia="zh-CN"/>
        </w:rPr>
        <w:t>NB-IoT and eMTC over satellite</w:t>
      </w:r>
      <w:r>
        <w:rPr>
          <w:rFonts w:hint="eastAsia"/>
          <w:noProof/>
          <w:sz w:val="20"/>
          <w:szCs w:val="20"/>
          <w:lang w:eastAsia="zh-CN"/>
        </w:rPr>
        <w:t xml:space="preserve">. </w:t>
      </w: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>n sum, the o</w:t>
      </w:r>
      <w:r w:rsidRPr="00E310B9">
        <w:rPr>
          <w:rFonts w:hint="eastAsia"/>
          <w:noProof/>
          <w:sz w:val="20"/>
          <w:szCs w:val="20"/>
          <w:lang w:eastAsia="zh-CN"/>
        </w:rPr>
        <w:t>bservation</w:t>
      </w:r>
      <w:r>
        <w:rPr>
          <w:rFonts w:hint="eastAsia"/>
          <w:noProof/>
          <w:sz w:val="20"/>
          <w:szCs w:val="20"/>
          <w:lang w:eastAsia="zh-CN"/>
        </w:rPr>
        <w:t>s and proposals are listed as follows:</w:t>
      </w:r>
    </w:p>
    <w:p w:rsidR="002E6DA7" w:rsidRDefault="002E6DA7" w:rsidP="002E6DA7">
      <w:pPr>
        <w:widowControl w:val="0"/>
        <w:snapToGrid/>
        <w:rPr>
          <w:b/>
          <w:sz w:val="20"/>
          <w:szCs w:val="20"/>
          <w:lang w:eastAsia="zh-CN"/>
        </w:rPr>
      </w:pPr>
      <w:r w:rsidRPr="00EA6349">
        <w:rPr>
          <w:b/>
          <w:sz w:val="20"/>
          <w:szCs w:val="20"/>
          <w:lang w:eastAsia="zh-CN"/>
        </w:rPr>
        <w:t>O</w:t>
      </w:r>
      <w:r w:rsidRPr="00EA6349">
        <w:rPr>
          <w:rFonts w:hint="eastAsia"/>
          <w:b/>
          <w:sz w:val="20"/>
          <w:szCs w:val="20"/>
          <w:lang w:eastAsia="zh-CN"/>
        </w:rPr>
        <w:t xml:space="preserve">bservation 1: </w:t>
      </w:r>
      <w:r>
        <w:rPr>
          <w:rFonts w:hint="eastAsia"/>
          <w:b/>
          <w:sz w:val="20"/>
          <w:szCs w:val="20"/>
          <w:lang w:eastAsia="zh-CN"/>
        </w:rPr>
        <w:t>I</w:t>
      </w:r>
      <w:r w:rsidRPr="00D0181D">
        <w:rPr>
          <w:b/>
          <w:sz w:val="20"/>
          <w:szCs w:val="20"/>
          <w:lang w:eastAsia="zh-CN"/>
        </w:rPr>
        <w:t xml:space="preserve">ncreasing the number of processes will cause additional UE </w:t>
      </w:r>
      <w:r>
        <w:rPr>
          <w:rFonts w:hint="eastAsia"/>
          <w:b/>
          <w:sz w:val="20"/>
          <w:szCs w:val="20"/>
          <w:lang w:eastAsia="zh-CN"/>
        </w:rPr>
        <w:t>cost,</w:t>
      </w:r>
      <w:r w:rsidRPr="00D0181D">
        <w:rPr>
          <w:rFonts w:hint="eastAsia"/>
          <w:b/>
          <w:sz w:val="20"/>
          <w:szCs w:val="20"/>
          <w:lang w:eastAsia="zh-CN"/>
        </w:rPr>
        <w:t xml:space="preserve"> which is critical for NB-</w:t>
      </w:r>
      <w:proofErr w:type="spellStart"/>
      <w:r w:rsidRPr="00D0181D">
        <w:rPr>
          <w:b/>
          <w:sz w:val="20"/>
          <w:szCs w:val="20"/>
          <w:lang w:eastAsia="zh-CN"/>
        </w:rPr>
        <w:t>IoT</w:t>
      </w:r>
      <w:proofErr w:type="spellEnd"/>
      <w:r>
        <w:rPr>
          <w:rFonts w:hint="eastAsia"/>
          <w:b/>
          <w:sz w:val="20"/>
          <w:szCs w:val="20"/>
          <w:lang w:eastAsia="zh-CN"/>
        </w:rPr>
        <w:t xml:space="preserve"> case</w:t>
      </w:r>
      <w:r w:rsidRPr="00D0181D">
        <w:rPr>
          <w:rFonts w:hint="eastAsia"/>
          <w:b/>
          <w:sz w:val="20"/>
          <w:szCs w:val="20"/>
          <w:lang w:eastAsia="zh-CN"/>
        </w:rPr>
        <w:t>.</w:t>
      </w:r>
    </w:p>
    <w:p w:rsidR="002E6DA7" w:rsidRDefault="002E6DA7" w:rsidP="002E6DA7">
      <w:pPr>
        <w:widowControl w:val="0"/>
        <w:snapToGrid/>
        <w:rPr>
          <w:b/>
          <w:sz w:val="20"/>
          <w:szCs w:val="20"/>
          <w:lang w:eastAsia="zh-CN"/>
        </w:rPr>
      </w:pPr>
      <w:r w:rsidRPr="00EA6349">
        <w:rPr>
          <w:b/>
          <w:sz w:val="20"/>
          <w:szCs w:val="20"/>
          <w:lang w:eastAsia="zh-CN"/>
        </w:rPr>
        <w:t>O</w:t>
      </w:r>
      <w:r w:rsidRPr="00EA6349">
        <w:rPr>
          <w:rFonts w:hint="eastAsia"/>
          <w:b/>
          <w:sz w:val="20"/>
          <w:szCs w:val="20"/>
          <w:lang w:eastAsia="zh-CN"/>
        </w:rPr>
        <w:t xml:space="preserve">bservation </w:t>
      </w:r>
      <w:r>
        <w:rPr>
          <w:rFonts w:hint="eastAsia"/>
          <w:b/>
          <w:sz w:val="20"/>
          <w:szCs w:val="20"/>
          <w:lang w:eastAsia="zh-CN"/>
        </w:rPr>
        <w:t>2</w:t>
      </w:r>
      <w:r w:rsidRPr="00EA6349">
        <w:rPr>
          <w:rFonts w:hint="eastAsia"/>
          <w:b/>
          <w:sz w:val="20"/>
          <w:szCs w:val="20"/>
          <w:lang w:eastAsia="zh-CN"/>
        </w:rPr>
        <w:t>:</w:t>
      </w:r>
      <w:r>
        <w:rPr>
          <w:rFonts w:hint="eastAsia"/>
          <w:b/>
          <w:sz w:val="20"/>
          <w:szCs w:val="20"/>
          <w:lang w:eastAsia="zh-CN"/>
        </w:rPr>
        <w:t xml:space="preserve"> Disabling HARQ feedback doesn</w:t>
      </w:r>
      <w:r>
        <w:rPr>
          <w:b/>
          <w:sz w:val="20"/>
          <w:szCs w:val="20"/>
          <w:lang w:eastAsia="zh-CN"/>
        </w:rPr>
        <w:t>’</w:t>
      </w:r>
      <w:r>
        <w:rPr>
          <w:rFonts w:hint="eastAsia"/>
          <w:b/>
          <w:sz w:val="20"/>
          <w:szCs w:val="20"/>
          <w:lang w:eastAsia="zh-CN"/>
        </w:rPr>
        <w:t>t show clear benefit to NB-</w:t>
      </w:r>
      <w:proofErr w:type="spellStart"/>
      <w:r>
        <w:rPr>
          <w:rFonts w:hint="eastAsia"/>
          <w:b/>
          <w:sz w:val="20"/>
          <w:szCs w:val="20"/>
          <w:lang w:eastAsia="zh-CN"/>
        </w:rPr>
        <w:t>IoT</w:t>
      </w:r>
      <w:proofErr w:type="spellEnd"/>
      <w:r>
        <w:rPr>
          <w:rFonts w:hint="eastAsia"/>
          <w:b/>
          <w:sz w:val="20"/>
          <w:szCs w:val="20"/>
          <w:lang w:eastAsia="zh-CN"/>
        </w:rPr>
        <w:t xml:space="preserve"> use case.  </w:t>
      </w:r>
    </w:p>
    <w:p w:rsidR="00F56058" w:rsidRDefault="00F56058" w:rsidP="002E6DA7">
      <w:pPr>
        <w:widowControl w:val="0"/>
        <w:snapToGrid/>
        <w:rPr>
          <w:rFonts w:hint="eastAsia"/>
          <w:b/>
          <w:sz w:val="20"/>
          <w:szCs w:val="20"/>
          <w:lang w:eastAsia="zh-CN"/>
        </w:rPr>
      </w:pPr>
    </w:p>
    <w:p w:rsidR="002E6DA7" w:rsidRDefault="002E6DA7" w:rsidP="002E6DA7">
      <w:pPr>
        <w:widowControl w:val="0"/>
        <w:snapToGrid/>
        <w:rPr>
          <w:b/>
          <w:sz w:val="20"/>
          <w:szCs w:val="20"/>
          <w:lang w:eastAsia="zh-CN"/>
        </w:rPr>
      </w:pPr>
      <w:bookmarkStart w:id="5" w:name="_GoBack"/>
      <w:bookmarkEnd w:id="5"/>
      <w:r w:rsidRPr="006F68A5">
        <w:rPr>
          <w:b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sz w:val="20"/>
          <w:szCs w:val="20"/>
          <w:lang w:eastAsia="zh-CN"/>
        </w:rPr>
        <w:t>1</w:t>
      </w:r>
      <w:r w:rsidRPr="006F68A5">
        <w:rPr>
          <w:b/>
          <w:sz w:val="20"/>
          <w:szCs w:val="20"/>
          <w:lang w:eastAsia="zh-CN"/>
        </w:rPr>
        <w:t>:</w:t>
      </w:r>
      <w:r>
        <w:rPr>
          <w:rFonts w:hint="eastAsia"/>
          <w:b/>
          <w:sz w:val="20"/>
          <w:szCs w:val="20"/>
          <w:lang w:eastAsia="zh-CN"/>
        </w:rPr>
        <w:t xml:space="preserve"> HARQ process number </w:t>
      </w:r>
      <w:r w:rsidRPr="00270C31">
        <w:rPr>
          <w:rFonts w:hint="eastAsia"/>
          <w:b/>
          <w:sz w:val="20"/>
          <w:szCs w:val="20"/>
          <w:lang w:eastAsia="zh-CN"/>
        </w:rPr>
        <w:t xml:space="preserve">in </w:t>
      </w:r>
      <w:r w:rsidRPr="00270C31">
        <w:rPr>
          <w:b/>
          <w:sz w:val="20"/>
          <w:szCs w:val="20"/>
          <w:lang w:eastAsia="zh-CN"/>
        </w:rPr>
        <w:t>NB-</w:t>
      </w:r>
      <w:proofErr w:type="spellStart"/>
      <w:r w:rsidRPr="00270C31">
        <w:rPr>
          <w:b/>
          <w:sz w:val="20"/>
          <w:szCs w:val="20"/>
          <w:lang w:eastAsia="zh-CN"/>
        </w:rPr>
        <w:t>IoT</w:t>
      </w:r>
      <w:proofErr w:type="spellEnd"/>
      <w:r w:rsidRPr="00270C31">
        <w:rPr>
          <w:b/>
          <w:sz w:val="20"/>
          <w:szCs w:val="20"/>
          <w:lang w:eastAsia="zh-CN"/>
        </w:rPr>
        <w:t xml:space="preserve"> over satellite</w:t>
      </w:r>
      <w:r>
        <w:rPr>
          <w:rFonts w:hint="eastAsia"/>
          <w:b/>
          <w:sz w:val="20"/>
          <w:szCs w:val="20"/>
          <w:lang w:eastAsia="zh-CN"/>
        </w:rPr>
        <w:t xml:space="preserve"> should be kept.</w:t>
      </w:r>
    </w:p>
    <w:p w:rsidR="002E6DA7" w:rsidRDefault="002E6DA7" w:rsidP="002E6DA7">
      <w:pPr>
        <w:rPr>
          <w:b/>
          <w:sz w:val="20"/>
          <w:szCs w:val="20"/>
          <w:lang w:eastAsia="zh-CN"/>
        </w:rPr>
      </w:pPr>
      <w:r w:rsidRPr="006F68A5">
        <w:rPr>
          <w:b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sz w:val="20"/>
          <w:szCs w:val="20"/>
          <w:lang w:eastAsia="zh-CN"/>
        </w:rPr>
        <w:t>2</w:t>
      </w:r>
      <w:r w:rsidRPr="006F68A5">
        <w:rPr>
          <w:b/>
          <w:sz w:val="20"/>
          <w:szCs w:val="20"/>
          <w:lang w:eastAsia="zh-CN"/>
        </w:rPr>
        <w:t>:</w:t>
      </w:r>
      <w:r>
        <w:rPr>
          <w:rFonts w:hint="eastAsia"/>
          <w:b/>
          <w:sz w:val="20"/>
          <w:szCs w:val="20"/>
          <w:lang w:eastAsia="zh-CN"/>
        </w:rPr>
        <w:t xml:space="preserve"> There is no need to increase the</w:t>
      </w:r>
      <w:r w:rsidRPr="00270C31">
        <w:rPr>
          <w:b/>
          <w:sz w:val="20"/>
          <w:szCs w:val="20"/>
          <w:lang w:eastAsia="zh-CN"/>
        </w:rPr>
        <w:t xml:space="preserve"> </w:t>
      </w:r>
      <w:r w:rsidRPr="00270C31">
        <w:rPr>
          <w:rFonts w:hint="eastAsia"/>
          <w:b/>
          <w:sz w:val="20"/>
          <w:szCs w:val="20"/>
          <w:lang w:eastAsia="zh-CN"/>
        </w:rPr>
        <w:t>HAR</w:t>
      </w:r>
      <w:r w:rsidRPr="00270C31">
        <w:rPr>
          <w:rFonts w:hint="eastAsia"/>
          <w:b/>
          <w:noProof/>
          <w:sz w:val="20"/>
          <w:szCs w:val="20"/>
          <w:lang w:eastAsia="zh-CN"/>
        </w:rPr>
        <w:t xml:space="preserve">Q </w:t>
      </w:r>
      <w:r>
        <w:rPr>
          <w:rFonts w:hint="eastAsia"/>
          <w:b/>
          <w:noProof/>
          <w:sz w:val="20"/>
          <w:szCs w:val="20"/>
          <w:lang w:eastAsia="zh-CN"/>
        </w:rPr>
        <w:t xml:space="preserve">process </w:t>
      </w:r>
      <w:r>
        <w:rPr>
          <w:rFonts w:hint="eastAsia"/>
          <w:b/>
          <w:sz w:val="20"/>
          <w:szCs w:val="20"/>
          <w:lang w:eastAsia="zh-CN"/>
        </w:rPr>
        <w:t xml:space="preserve">number </w:t>
      </w:r>
      <w:r>
        <w:rPr>
          <w:rFonts w:hint="eastAsia"/>
          <w:b/>
          <w:noProof/>
          <w:sz w:val="20"/>
          <w:szCs w:val="20"/>
          <w:lang w:eastAsia="zh-CN"/>
        </w:rPr>
        <w:t xml:space="preserve">in </w:t>
      </w:r>
      <w:r w:rsidRPr="00E30DD3">
        <w:rPr>
          <w:b/>
          <w:noProof/>
          <w:sz w:val="20"/>
          <w:szCs w:val="20"/>
          <w:lang w:eastAsia="zh-CN"/>
        </w:rPr>
        <w:t>eMTC</w:t>
      </w:r>
      <w:r w:rsidRPr="00270C31">
        <w:rPr>
          <w:b/>
          <w:noProof/>
          <w:sz w:val="20"/>
          <w:szCs w:val="20"/>
          <w:lang w:eastAsia="zh-CN"/>
        </w:rPr>
        <w:t xml:space="preserve"> </w:t>
      </w:r>
      <w:r>
        <w:rPr>
          <w:rFonts w:hint="eastAsia"/>
          <w:b/>
          <w:noProof/>
          <w:sz w:val="20"/>
          <w:szCs w:val="20"/>
          <w:lang w:eastAsia="zh-CN"/>
        </w:rPr>
        <w:t>NTN</w:t>
      </w:r>
      <w:r w:rsidRPr="00270C31">
        <w:rPr>
          <w:rFonts w:hint="eastAsia"/>
          <w:b/>
          <w:sz w:val="20"/>
          <w:szCs w:val="20"/>
          <w:lang w:eastAsia="zh-CN"/>
        </w:rPr>
        <w:t>.</w:t>
      </w:r>
    </w:p>
    <w:p w:rsidR="002E6DA7" w:rsidRDefault="002E6DA7" w:rsidP="002E6DA7">
      <w:pPr>
        <w:widowControl w:val="0"/>
        <w:snapToGrid/>
        <w:rPr>
          <w:b/>
          <w:sz w:val="20"/>
          <w:szCs w:val="20"/>
          <w:lang w:eastAsia="zh-CN"/>
        </w:rPr>
      </w:pPr>
      <w:r w:rsidRPr="006F68A5">
        <w:rPr>
          <w:b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sz w:val="20"/>
          <w:szCs w:val="20"/>
          <w:lang w:eastAsia="zh-CN"/>
        </w:rPr>
        <w:t>3</w:t>
      </w:r>
      <w:r w:rsidRPr="006F68A5">
        <w:rPr>
          <w:b/>
          <w:sz w:val="20"/>
          <w:szCs w:val="20"/>
          <w:lang w:eastAsia="zh-CN"/>
        </w:rPr>
        <w:t>:</w:t>
      </w:r>
      <w:r>
        <w:rPr>
          <w:rFonts w:hint="eastAsia"/>
          <w:b/>
          <w:sz w:val="20"/>
          <w:szCs w:val="20"/>
          <w:lang w:eastAsia="zh-CN"/>
        </w:rPr>
        <w:t xml:space="preserve"> </w:t>
      </w:r>
      <w:r w:rsidRPr="00270C31">
        <w:rPr>
          <w:b/>
          <w:noProof/>
          <w:sz w:val="20"/>
          <w:szCs w:val="20"/>
          <w:lang w:eastAsia="zh-CN"/>
        </w:rPr>
        <w:t xml:space="preserve">No </w:t>
      </w:r>
      <w:r w:rsidRPr="00270C31">
        <w:rPr>
          <w:rFonts w:hint="eastAsia"/>
          <w:b/>
          <w:noProof/>
          <w:sz w:val="20"/>
          <w:szCs w:val="20"/>
          <w:lang w:eastAsia="zh-CN"/>
        </w:rPr>
        <w:t>enhancement</w:t>
      </w:r>
      <w:r w:rsidRPr="00270C31">
        <w:rPr>
          <w:b/>
          <w:noProof/>
          <w:sz w:val="20"/>
          <w:szCs w:val="20"/>
          <w:lang w:eastAsia="zh-CN"/>
        </w:rPr>
        <w:t xml:space="preserve"> </w:t>
      </w:r>
      <w:r>
        <w:rPr>
          <w:rFonts w:hint="eastAsia"/>
          <w:b/>
          <w:noProof/>
          <w:sz w:val="20"/>
          <w:szCs w:val="20"/>
          <w:lang w:eastAsia="zh-CN"/>
        </w:rPr>
        <w:t xml:space="preserve">in </w:t>
      </w:r>
      <w:r w:rsidRPr="006661DC">
        <w:rPr>
          <w:b/>
          <w:noProof/>
          <w:sz w:val="20"/>
          <w:szCs w:val="20"/>
          <w:lang w:eastAsia="zh-CN"/>
        </w:rPr>
        <w:t>disabling HARQ feedback</w:t>
      </w:r>
      <w:r w:rsidRPr="00270C31">
        <w:rPr>
          <w:b/>
          <w:noProof/>
          <w:sz w:val="20"/>
          <w:szCs w:val="20"/>
          <w:lang w:eastAsia="zh-CN"/>
        </w:rPr>
        <w:t xml:space="preserve"> is </w:t>
      </w:r>
      <w:r w:rsidRPr="00270C31">
        <w:rPr>
          <w:rFonts w:hint="eastAsia"/>
          <w:b/>
          <w:noProof/>
          <w:sz w:val="20"/>
          <w:szCs w:val="20"/>
          <w:lang w:eastAsia="zh-CN"/>
        </w:rPr>
        <w:t>need</w:t>
      </w:r>
      <w:r w:rsidRPr="00270C31">
        <w:rPr>
          <w:b/>
          <w:noProof/>
          <w:sz w:val="20"/>
          <w:szCs w:val="20"/>
          <w:lang w:eastAsia="zh-CN"/>
        </w:rPr>
        <w:t xml:space="preserve">ed for </w:t>
      </w:r>
      <w:r w:rsidRPr="00270C31">
        <w:rPr>
          <w:rFonts w:hint="eastAsia"/>
          <w:b/>
          <w:noProof/>
          <w:sz w:val="20"/>
          <w:szCs w:val="20"/>
          <w:lang w:eastAsia="zh-CN"/>
        </w:rPr>
        <w:t xml:space="preserve">HARQ in </w:t>
      </w:r>
      <w:r w:rsidRPr="00270C31">
        <w:rPr>
          <w:b/>
          <w:noProof/>
          <w:sz w:val="20"/>
          <w:szCs w:val="20"/>
          <w:lang w:eastAsia="zh-CN"/>
        </w:rPr>
        <w:t>NB-IoT ove</w:t>
      </w:r>
      <w:r w:rsidRPr="00270C31">
        <w:rPr>
          <w:b/>
          <w:sz w:val="20"/>
          <w:szCs w:val="20"/>
          <w:lang w:eastAsia="zh-CN"/>
        </w:rPr>
        <w:t>r satellite</w:t>
      </w:r>
      <w:r w:rsidRPr="00270C31">
        <w:rPr>
          <w:rFonts w:hint="eastAsia"/>
          <w:b/>
          <w:sz w:val="20"/>
          <w:szCs w:val="20"/>
          <w:lang w:eastAsia="zh-CN"/>
        </w:rPr>
        <w:t xml:space="preserve">. </w:t>
      </w:r>
    </w:p>
    <w:p w:rsidR="002E6DA7" w:rsidRDefault="002E6DA7" w:rsidP="002E6DA7">
      <w:pPr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4</w:t>
      </w:r>
      <w:r w:rsidRPr="00AA6D88">
        <w:rPr>
          <w:b/>
          <w:noProof/>
          <w:sz w:val="20"/>
          <w:szCs w:val="20"/>
          <w:lang w:eastAsia="zh-CN"/>
        </w:rPr>
        <w:t xml:space="preserve">: </w:t>
      </w:r>
      <w:r>
        <w:rPr>
          <w:rFonts w:hint="eastAsia"/>
          <w:b/>
          <w:noProof/>
          <w:sz w:val="20"/>
          <w:szCs w:val="20"/>
          <w:lang w:eastAsia="zh-CN"/>
        </w:rPr>
        <w:t xml:space="preserve">Reuse </w:t>
      </w:r>
      <w:r w:rsidRPr="00FC07B0">
        <w:rPr>
          <w:b/>
          <w:noProof/>
          <w:sz w:val="20"/>
          <w:szCs w:val="20"/>
          <w:lang w:eastAsia="zh-CN"/>
        </w:rPr>
        <w:t>disabling</w:t>
      </w:r>
      <w:r>
        <w:rPr>
          <w:rFonts w:hint="eastAsia"/>
          <w:b/>
          <w:noProof/>
          <w:sz w:val="20"/>
          <w:szCs w:val="20"/>
          <w:lang w:eastAsia="zh-CN"/>
        </w:rPr>
        <w:t xml:space="preserve"> HARQ </w:t>
      </w:r>
      <w:r w:rsidRPr="00FC07B0">
        <w:rPr>
          <w:b/>
          <w:noProof/>
          <w:sz w:val="20"/>
          <w:szCs w:val="20"/>
          <w:lang w:eastAsia="zh-CN"/>
        </w:rPr>
        <w:t>feedback</w:t>
      </w:r>
      <w:r>
        <w:rPr>
          <w:rFonts w:hint="eastAsia"/>
          <w:b/>
          <w:noProof/>
          <w:sz w:val="20"/>
          <w:szCs w:val="20"/>
          <w:lang w:eastAsia="zh-CN"/>
        </w:rPr>
        <w:t xml:space="preserve"> mechansim of NR NTN for </w:t>
      </w:r>
      <w:proofErr w:type="spellStart"/>
      <w:r w:rsidRPr="00EA184B">
        <w:rPr>
          <w:b/>
          <w:sz w:val="20"/>
          <w:szCs w:val="20"/>
          <w:lang w:eastAsia="zh-CN"/>
        </w:rPr>
        <w:t>CEmode</w:t>
      </w:r>
      <w:r w:rsidRPr="00EA184B">
        <w:rPr>
          <w:rFonts w:hint="eastAsia"/>
          <w:b/>
          <w:sz w:val="20"/>
          <w:szCs w:val="20"/>
          <w:lang w:eastAsia="zh-CN"/>
        </w:rPr>
        <w:t>A</w:t>
      </w:r>
      <w:proofErr w:type="spellEnd"/>
      <w:r>
        <w:rPr>
          <w:rFonts w:hint="eastAsia"/>
          <w:b/>
          <w:noProof/>
          <w:sz w:val="20"/>
          <w:szCs w:val="20"/>
          <w:lang w:eastAsia="zh-CN"/>
        </w:rPr>
        <w:t xml:space="preserve"> in </w:t>
      </w:r>
      <w:r w:rsidRPr="00FC07B0">
        <w:rPr>
          <w:b/>
          <w:noProof/>
          <w:sz w:val="20"/>
          <w:szCs w:val="20"/>
          <w:lang w:eastAsia="zh-CN"/>
        </w:rPr>
        <w:t>eMTC</w:t>
      </w:r>
      <w:r>
        <w:rPr>
          <w:rFonts w:hint="eastAsia"/>
          <w:b/>
          <w:noProof/>
          <w:sz w:val="20"/>
          <w:szCs w:val="20"/>
          <w:lang w:eastAsia="zh-CN"/>
        </w:rPr>
        <w:t xml:space="preserve"> NTN, and no need to </w:t>
      </w:r>
      <w:r w:rsidRPr="00FC07B0">
        <w:rPr>
          <w:b/>
          <w:noProof/>
          <w:sz w:val="20"/>
          <w:szCs w:val="20"/>
          <w:lang w:eastAsia="zh-CN"/>
        </w:rPr>
        <w:t>disabl</w:t>
      </w:r>
      <w:r>
        <w:rPr>
          <w:rFonts w:hint="eastAsia"/>
          <w:b/>
          <w:noProof/>
          <w:sz w:val="20"/>
          <w:szCs w:val="20"/>
          <w:lang w:eastAsia="zh-CN"/>
        </w:rPr>
        <w:t xml:space="preserve">e HARQ </w:t>
      </w:r>
      <w:r w:rsidRPr="00FC07B0">
        <w:rPr>
          <w:b/>
          <w:noProof/>
          <w:sz w:val="20"/>
          <w:szCs w:val="20"/>
          <w:lang w:eastAsia="zh-CN"/>
        </w:rPr>
        <w:t>feedback</w:t>
      </w:r>
      <w:r>
        <w:rPr>
          <w:rFonts w:hint="eastAsia"/>
          <w:b/>
          <w:noProof/>
          <w:sz w:val="20"/>
          <w:szCs w:val="20"/>
          <w:lang w:eastAsia="zh-CN"/>
        </w:rPr>
        <w:t xml:space="preserve"> for CEmodeB UE.</w:t>
      </w:r>
    </w:p>
    <w:p w:rsidR="002E6DA7" w:rsidRDefault="002E6DA7" w:rsidP="002E6DA7">
      <w:pPr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5</w:t>
      </w:r>
      <w:r w:rsidRPr="00AA6D88">
        <w:rPr>
          <w:b/>
          <w:noProof/>
          <w:sz w:val="20"/>
          <w:szCs w:val="20"/>
          <w:lang w:eastAsia="zh-CN"/>
        </w:rPr>
        <w:t>:</w:t>
      </w:r>
      <w:r w:rsidRPr="00ED5955">
        <w:rPr>
          <w:b/>
          <w:noProof/>
          <w:sz w:val="20"/>
          <w:szCs w:val="20"/>
          <w:lang w:eastAsia="zh-CN"/>
        </w:rPr>
        <w:t xml:space="preserve"> Enabling/disabling on HARQ feedback for downlink transmission should be at least configurable per HARQ process via UE specific RRC signal</w:t>
      </w:r>
      <w:r w:rsidRPr="00ED5955">
        <w:rPr>
          <w:rFonts w:hint="eastAsia"/>
          <w:b/>
          <w:noProof/>
          <w:sz w:val="20"/>
          <w:szCs w:val="20"/>
          <w:lang w:eastAsia="zh-CN"/>
        </w:rPr>
        <w:t>l</w:t>
      </w:r>
      <w:r w:rsidRPr="00ED5955">
        <w:rPr>
          <w:b/>
          <w:noProof/>
          <w:sz w:val="20"/>
          <w:szCs w:val="20"/>
          <w:lang w:eastAsia="zh-CN"/>
        </w:rPr>
        <w:t>ing</w:t>
      </w:r>
      <w:r w:rsidRPr="00ED5955">
        <w:rPr>
          <w:rFonts w:hint="eastAsia"/>
          <w:b/>
          <w:noProof/>
          <w:sz w:val="20"/>
          <w:szCs w:val="20"/>
          <w:lang w:eastAsia="zh-CN"/>
        </w:rPr>
        <w:t>.</w:t>
      </w:r>
    </w:p>
    <w:p w:rsidR="002E6DA7" w:rsidRDefault="002E6DA7" w:rsidP="002E6DA7">
      <w:pPr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6</w:t>
      </w:r>
      <w:r w:rsidRPr="00AA6D88">
        <w:rPr>
          <w:b/>
          <w:noProof/>
          <w:sz w:val="20"/>
          <w:szCs w:val="20"/>
          <w:lang w:eastAsia="zh-CN"/>
        </w:rPr>
        <w:t>:</w:t>
      </w:r>
      <w:r w:rsidR="00D77544">
        <w:rPr>
          <w:b/>
          <w:noProof/>
          <w:sz w:val="20"/>
          <w:szCs w:val="20"/>
          <w:lang w:eastAsia="zh-CN"/>
        </w:rPr>
        <w:t xml:space="preserve"> “</w:t>
      </w:r>
      <w:r w:rsidR="00D77544">
        <w:rPr>
          <w:rFonts w:hint="eastAsia"/>
          <w:b/>
          <w:noProof/>
          <w:sz w:val="20"/>
          <w:szCs w:val="20"/>
          <w:lang w:eastAsia="zh-CN"/>
        </w:rPr>
        <w:t>E</w:t>
      </w:r>
      <w:r w:rsidRPr="00D64953">
        <w:rPr>
          <w:b/>
          <w:noProof/>
          <w:sz w:val="20"/>
          <w:szCs w:val="20"/>
          <w:lang w:eastAsia="zh-CN"/>
        </w:rPr>
        <w:t>nabling”/”disabling” HARQ uplink retransmission</w:t>
      </w:r>
      <w:r w:rsidRPr="00D64953">
        <w:rPr>
          <w:rFonts w:hint="eastAsia"/>
          <w:b/>
          <w:noProof/>
          <w:sz w:val="20"/>
          <w:szCs w:val="20"/>
          <w:lang w:eastAsia="zh-CN"/>
        </w:rPr>
        <w:t xml:space="preserve"> should be supported.</w:t>
      </w:r>
    </w:p>
    <w:p w:rsidR="00022526" w:rsidRPr="00D77544" w:rsidRDefault="00022526" w:rsidP="00022526">
      <w:pPr>
        <w:tabs>
          <w:tab w:val="left" w:pos="7172"/>
        </w:tabs>
        <w:rPr>
          <w:noProof/>
          <w:sz w:val="20"/>
          <w:szCs w:val="20"/>
          <w:lang w:eastAsia="zh-CN"/>
        </w:rPr>
      </w:pPr>
    </w:p>
    <w:p w:rsidR="00022526" w:rsidRDefault="00022526" w:rsidP="00022526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D31F35" w:rsidRDefault="00D31F35" w:rsidP="00D31F35">
      <w:pPr>
        <w:pStyle w:val="a4"/>
        <w:numPr>
          <w:ilvl w:val="0"/>
          <w:numId w:val="2"/>
        </w:numPr>
        <w:ind w:left="357" w:firstLineChars="0" w:hanging="357"/>
        <w:rPr>
          <w:kern w:val="2"/>
          <w:sz w:val="20"/>
          <w:szCs w:val="20"/>
          <w:lang w:eastAsia="zh-CN"/>
        </w:rPr>
      </w:pPr>
      <w:bookmarkStart w:id="6" w:name="OLE_LINK19"/>
      <w:bookmarkStart w:id="7" w:name="OLE_LINK20"/>
      <w:bookmarkStart w:id="8" w:name="_Ref510504022"/>
      <w:bookmarkStart w:id="9" w:name="_Ref510814820"/>
      <w:bookmarkStart w:id="10" w:name="_Ref174151459"/>
      <w:bookmarkStart w:id="11" w:name="_Ref189809556"/>
      <w:bookmarkStart w:id="12" w:name="_Ref53511633"/>
      <w:r w:rsidRPr="009D50D7">
        <w:rPr>
          <w:rFonts w:hint="eastAsia"/>
          <w:kern w:val="2"/>
          <w:sz w:val="20"/>
          <w:szCs w:val="20"/>
          <w:lang w:eastAsia="zh-CN"/>
        </w:rPr>
        <w:t>RAN1 #10</w:t>
      </w:r>
      <w:r>
        <w:rPr>
          <w:rFonts w:hint="eastAsia"/>
          <w:kern w:val="2"/>
          <w:sz w:val="20"/>
          <w:szCs w:val="20"/>
          <w:lang w:eastAsia="zh-CN"/>
        </w:rPr>
        <w:t>4</w:t>
      </w:r>
      <w:r w:rsidRPr="009D50D7">
        <w:rPr>
          <w:rFonts w:hint="eastAsia"/>
          <w:kern w:val="2"/>
          <w:sz w:val="20"/>
          <w:szCs w:val="20"/>
          <w:lang w:eastAsia="zh-CN"/>
        </w:rPr>
        <w:t>-e Chairman notes</w:t>
      </w:r>
      <w:bookmarkEnd w:id="6"/>
      <w:bookmarkEnd w:id="7"/>
      <w:bookmarkEnd w:id="8"/>
      <w:bookmarkEnd w:id="9"/>
      <w:bookmarkEnd w:id="10"/>
      <w:bookmarkEnd w:id="11"/>
      <w:r w:rsidRPr="009D50D7">
        <w:rPr>
          <w:rFonts w:hint="eastAsia"/>
          <w:kern w:val="2"/>
          <w:sz w:val="20"/>
          <w:szCs w:val="20"/>
          <w:lang w:eastAsia="zh-CN"/>
        </w:rPr>
        <w:t xml:space="preserve"> </w:t>
      </w:r>
    </w:p>
    <w:p w:rsidR="002969E3" w:rsidRDefault="00022526" w:rsidP="00E47D4D">
      <w:pPr>
        <w:pStyle w:val="a4"/>
        <w:numPr>
          <w:ilvl w:val="0"/>
          <w:numId w:val="2"/>
        </w:numPr>
        <w:ind w:left="357" w:firstLineChars="0" w:hanging="357"/>
      </w:pPr>
      <w:bookmarkStart w:id="13" w:name="_Ref67421467"/>
      <w:r w:rsidRPr="00E47D4D">
        <w:rPr>
          <w:color w:val="000000"/>
          <w:sz w:val="20"/>
          <w:szCs w:val="20"/>
        </w:rPr>
        <w:t>3GPP TS 3</w:t>
      </w:r>
      <w:r w:rsidRPr="00E47D4D">
        <w:rPr>
          <w:rFonts w:hint="eastAsia"/>
          <w:color w:val="000000"/>
          <w:sz w:val="20"/>
          <w:szCs w:val="20"/>
          <w:lang w:eastAsia="zh-CN"/>
        </w:rPr>
        <w:t>6</w:t>
      </w:r>
      <w:r w:rsidRPr="00E47D4D">
        <w:rPr>
          <w:color w:val="000000"/>
          <w:sz w:val="20"/>
          <w:szCs w:val="20"/>
        </w:rPr>
        <w:t>.213: "</w:t>
      </w:r>
      <w:r w:rsidRPr="00E47D4D">
        <w:rPr>
          <w:rFonts w:hint="eastAsia"/>
          <w:color w:val="000000"/>
          <w:sz w:val="20"/>
          <w:szCs w:val="20"/>
          <w:lang w:eastAsia="zh-CN"/>
        </w:rPr>
        <w:t>LTE</w:t>
      </w:r>
      <w:r w:rsidRPr="00E47D4D">
        <w:rPr>
          <w:color w:val="000000"/>
          <w:sz w:val="20"/>
          <w:szCs w:val="20"/>
        </w:rPr>
        <w:t>; Physical layer procedures "</w:t>
      </w:r>
      <w:bookmarkEnd w:id="12"/>
      <w:bookmarkEnd w:id="13"/>
    </w:p>
    <w:sectPr w:rsidR="002969E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71F" w:rsidRDefault="007A571F" w:rsidP="005766B9">
      <w:pPr>
        <w:spacing w:after="0"/>
      </w:pPr>
      <w:r>
        <w:separator/>
      </w:r>
    </w:p>
  </w:endnote>
  <w:endnote w:type="continuationSeparator" w:id="0">
    <w:p w:rsidR="007A571F" w:rsidRDefault="007A571F" w:rsidP="005766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71F" w:rsidRDefault="007A571F" w:rsidP="005766B9">
      <w:pPr>
        <w:spacing w:after="0"/>
      </w:pPr>
      <w:r>
        <w:separator/>
      </w:r>
    </w:p>
  </w:footnote>
  <w:footnote w:type="continuationSeparator" w:id="0">
    <w:p w:rsidR="007A571F" w:rsidRDefault="007A571F" w:rsidP="005766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75277"/>
    <w:multiLevelType w:val="hybridMultilevel"/>
    <w:tmpl w:val="E7A08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74B68"/>
    <w:multiLevelType w:val="hybridMultilevel"/>
    <w:tmpl w:val="2B746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84D30"/>
    <w:multiLevelType w:val="hybridMultilevel"/>
    <w:tmpl w:val="EAC4F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6A7829"/>
    <w:multiLevelType w:val="hybridMultilevel"/>
    <w:tmpl w:val="41D0500C"/>
    <w:lvl w:ilvl="0" w:tplc="7CC298D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0175871"/>
    <w:multiLevelType w:val="hybridMultilevel"/>
    <w:tmpl w:val="78167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0E1036"/>
    <w:multiLevelType w:val="hybridMultilevel"/>
    <w:tmpl w:val="22B03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26"/>
    <w:rsid w:val="00000086"/>
    <w:rsid w:val="0001593E"/>
    <w:rsid w:val="00022526"/>
    <w:rsid w:val="000539D4"/>
    <w:rsid w:val="00083733"/>
    <w:rsid w:val="000C0F9B"/>
    <w:rsid w:val="000E09A4"/>
    <w:rsid w:val="001A1939"/>
    <w:rsid w:val="001C6365"/>
    <w:rsid w:val="00221EFD"/>
    <w:rsid w:val="0023033A"/>
    <w:rsid w:val="0027226E"/>
    <w:rsid w:val="002969E3"/>
    <w:rsid w:val="002E6DA7"/>
    <w:rsid w:val="00302BE7"/>
    <w:rsid w:val="00327D03"/>
    <w:rsid w:val="00351057"/>
    <w:rsid w:val="00360543"/>
    <w:rsid w:val="003A1E70"/>
    <w:rsid w:val="003A7990"/>
    <w:rsid w:val="00445D1B"/>
    <w:rsid w:val="004829CB"/>
    <w:rsid w:val="004D6863"/>
    <w:rsid w:val="004E3410"/>
    <w:rsid w:val="004F0319"/>
    <w:rsid w:val="00516229"/>
    <w:rsid w:val="0053277D"/>
    <w:rsid w:val="005416C3"/>
    <w:rsid w:val="005766B9"/>
    <w:rsid w:val="005C33AF"/>
    <w:rsid w:val="005E5224"/>
    <w:rsid w:val="00637764"/>
    <w:rsid w:val="006661DC"/>
    <w:rsid w:val="006718BD"/>
    <w:rsid w:val="006A0952"/>
    <w:rsid w:val="006A5D47"/>
    <w:rsid w:val="006F05EA"/>
    <w:rsid w:val="006F468B"/>
    <w:rsid w:val="00780C52"/>
    <w:rsid w:val="007A571F"/>
    <w:rsid w:val="007B6F6F"/>
    <w:rsid w:val="00812F2C"/>
    <w:rsid w:val="008358D9"/>
    <w:rsid w:val="00864AD2"/>
    <w:rsid w:val="008A5A36"/>
    <w:rsid w:val="008D566E"/>
    <w:rsid w:val="008E774B"/>
    <w:rsid w:val="008F7F2B"/>
    <w:rsid w:val="0092208C"/>
    <w:rsid w:val="0096509A"/>
    <w:rsid w:val="0097350C"/>
    <w:rsid w:val="009B0E7A"/>
    <w:rsid w:val="009D5C4F"/>
    <w:rsid w:val="00A00401"/>
    <w:rsid w:val="00A051B4"/>
    <w:rsid w:val="00A6609F"/>
    <w:rsid w:val="00A8175C"/>
    <w:rsid w:val="00AB4413"/>
    <w:rsid w:val="00B76358"/>
    <w:rsid w:val="00B92677"/>
    <w:rsid w:val="00BA2A0C"/>
    <w:rsid w:val="00BE24E2"/>
    <w:rsid w:val="00BE5A45"/>
    <w:rsid w:val="00BF2AC8"/>
    <w:rsid w:val="00C21396"/>
    <w:rsid w:val="00C52E6B"/>
    <w:rsid w:val="00C70474"/>
    <w:rsid w:val="00C76F83"/>
    <w:rsid w:val="00D14186"/>
    <w:rsid w:val="00D26907"/>
    <w:rsid w:val="00D31F35"/>
    <w:rsid w:val="00D5550B"/>
    <w:rsid w:val="00D63A82"/>
    <w:rsid w:val="00D64953"/>
    <w:rsid w:val="00D77544"/>
    <w:rsid w:val="00D80659"/>
    <w:rsid w:val="00D878D8"/>
    <w:rsid w:val="00DA62AE"/>
    <w:rsid w:val="00DA6FEC"/>
    <w:rsid w:val="00E05461"/>
    <w:rsid w:val="00E12FFE"/>
    <w:rsid w:val="00E2413C"/>
    <w:rsid w:val="00E43216"/>
    <w:rsid w:val="00E47D4D"/>
    <w:rsid w:val="00EA5C60"/>
    <w:rsid w:val="00EC62DA"/>
    <w:rsid w:val="00ED5955"/>
    <w:rsid w:val="00EE0F41"/>
    <w:rsid w:val="00EE3AF9"/>
    <w:rsid w:val="00F27296"/>
    <w:rsid w:val="00F56058"/>
    <w:rsid w:val="00FC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2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2252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02252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2252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02252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02252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02252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2252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2252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2252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2252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02252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02252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02252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02252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02252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2252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2252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022526"/>
    <w:rPr>
      <w:rFonts w:ascii="Arial" w:eastAsia="宋体" w:hAnsi="Arial" w:cs="Arial"/>
      <w:kern w:val="0"/>
      <w:sz w:val="22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02252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02252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4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列表段落1"/>
    <w:basedOn w:val="a"/>
    <w:link w:val="Char0"/>
    <w:uiPriority w:val="34"/>
    <w:qFormat/>
    <w:rsid w:val="00022526"/>
    <w:pPr>
      <w:ind w:firstLineChars="200" w:firstLine="420"/>
    </w:pPr>
  </w:style>
  <w:style w:type="character" w:customStyle="1" w:styleId="Char0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4"/>
    <w:uiPriority w:val="34"/>
    <w:qFormat/>
    <w:locked/>
    <w:rsid w:val="00022526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02252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02252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022526"/>
    <w:pPr>
      <w:ind w:left="200" w:hangingChars="200" w:hanging="200"/>
      <w:contextualSpacing/>
    </w:pPr>
  </w:style>
  <w:style w:type="paragraph" w:styleId="a6">
    <w:name w:val="footer"/>
    <w:basedOn w:val="a"/>
    <w:link w:val="Char1"/>
    <w:uiPriority w:val="99"/>
    <w:unhideWhenUsed/>
    <w:rsid w:val="005766B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766B9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2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2252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02252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2252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02252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02252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02252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2252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2252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2252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2252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02252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02252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02252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02252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02252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2252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2252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022526"/>
    <w:rPr>
      <w:rFonts w:ascii="Arial" w:eastAsia="宋体" w:hAnsi="Arial" w:cs="Arial"/>
      <w:kern w:val="0"/>
      <w:sz w:val="22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02252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02252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4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列表段落1"/>
    <w:basedOn w:val="a"/>
    <w:link w:val="Char0"/>
    <w:uiPriority w:val="34"/>
    <w:qFormat/>
    <w:rsid w:val="00022526"/>
    <w:pPr>
      <w:ind w:firstLineChars="200" w:firstLine="420"/>
    </w:pPr>
  </w:style>
  <w:style w:type="character" w:customStyle="1" w:styleId="Char0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4"/>
    <w:uiPriority w:val="34"/>
    <w:qFormat/>
    <w:locked/>
    <w:rsid w:val="00022526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02252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02252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022526"/>
    <w:pPr>
      <w:ind w:left="200" w:hangingChars="200" w:hanging="200"/>
      <w:contextualSpacing/>
    </w:pPr>
  </w:style>
  <w:style w:type="paragraph" w:styleId="a6">
    <w:name w:val="footer"/>
    <w:basedOn w:val="a"/>
    <w:link w:val="Char1"/>
    <w:uiPriority w:val="99"/>
    <w:unhideWhenUsed/>
    <w:rsid w:val="005766B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766B9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A5E16-D756-4438-B21B-E34648778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1219</Words>
  <Characters>6949</Characters>
  <Application>Microsoft Office Word</Application>
  <DocSecurity>0</DocSecurity>
  <Lines>57</Lines>
  <Paragraphs>16</Paragraphs>
  <ScaleCrop>false</ScaleCrop>
  <Company/>
  <LinksUpToDate>false</LinksUpToDate>
  <CharactersWithSpaces>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关鹃</dc:creator>
  <cp:lastModifiedBy>缪德山</cp:lastModifiedBy>
  <cp:revision>17</cp:revision>
  <dcterms:created xsi:type="dcterms:W3CDTF">2021-03-27T02:26:00Z</dcterms:created>
  <dcterms:modified xsi:type="dcterms:W3CDTF">2021-04-03T13:09:00Z</dcterms:modified>
</cp:coreProperties>
</file>