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F02137" w:rsidRDefault="00B26857" w:rsidP="004873FD">
      <w:pPr>
        <w:tabs>
          <w:tab w:val="center" w:pos="4536"/>
          <w:tab w:val="right" w:pos="7020"/>
          <w:tab w:val="right" w:pos="9639"/>
        </w:tabs>
        <w:ind w:right="2"/>
        <w:rPr>
          <w:rFonts w:ascii="Arial" w:eastAsiaTheme="minorEastAsia" w:hAnsi="Arial" w:cs="Arial"/>
          <w:b/>
          <w:bCs/>
          <w:sz w:val="21"/>
          <w:szCs w:val="20"/>
          <w:lang w:eastAsia="zh-CN"/>
        </w:rPr>
      </w:pPr>
      <w:r w:rsidRPr="00FF1C2A">
        <w:rPr>
          <w:rFonts w:ascii="Arial" w:hAnsi="Arial" w:cs="Arial"/>
          <w:b/>
          <w:bCs/>
          <w:sz w:val="21"/>
          <w:szCs w:val="20"/>
        </w:rPr>
        <w:t xml:space="preserve">3GPP TSG RAN WG1 </w:t>
      </w:r>
      <w:r w:rsidR="004873FD" w:rsidRPr="00FF1C2A">
        <w:rPr>
          <w:rFonts w:ascii="Arial" w:hAnsi="Arial" w:cs="Arial"/>
          <w:b/>
          <w:bCs/>
          <w:sz w:val="21"/>
          <w:szCs w:val="20"/>
        </w:rPr>
        <w:t>#</w:t>
      </w:r>
      <w:r w:rsidR="005F12D3" w:rsidRPr="00FF1C2A">
        <w:rPr>
          <w:rFonts w:ascii="Arial" w:eastAsia="宋体" w:hAnsi="Arial" w:cs="Arial"/>
          <w:b/>
          <w:bCs/>
          <w:sz w:val="21"/>
          <w:szCs w:val="20"/>
          <w:lang w:eastAsia="zh-CN"/>
        </w:rPr>
        <w:t>10</w:t>
      </w:r>
      <w:r w:rsidR="00A127C5">
        <w:rPr>
          <w:rFonts w:ascii="Arial" w:eastAsia="宋体" w:hAnsi="Arial" w:cs="Arial" w:hint="eastAsia"/>
          <w:b/>
          <w:bCs/>
          <w:sz w:val="21"/>
          <w:szCs w:val="20"/>
          <w:lang w:eastAsia="zh-CN"/>
        </w:rPr>
        <w:t>4</w:t>
      </w:r>
      <w:r w:rsidR="009A6324">
        <w:rPr>
          <w:rFonts w:ascii="Arial" w:eastAsia="宋体" w:hAnsi="Arial" w:cs="Arial" w:hint="eastAsia"/>
          <w:b/>
          <w:bCs/>
          <w:sz w:val="21"/>
          <w:szCs w:val="20"/>
          <w:lang w:eastAsia="zh-CN"/>
        </w:rPr>
        <w:t>b</w:t>
      </w:r>
      <w:r w:rsidR="005F12D3">
        <w:rPr>
          <w:rFonts w:ascii="Arial" w:eastAsia="宋体" w:hAnsi="Arial" w:cs="Arial" w:hint="eastAsia"/>
          <w:b/>
          <w:bCs/>
          <w:sz w:val="21"/>
          <w:szCs w:val="20"/>
          <w:lang w:eastAsia="zh-CN"/>
        </w:rPr>
        <w:t>-</w:t>
      </w:r>
      <w:r w:rsidR="005F12D3" w:rsidRPr="00FF1C2A">
        <w:rPr>
          <w:rFonts w:ascii="Arial" w:eastAsia="宋体" w:hAnsi="Arial" w:cs="Arial"/>
          <w:b/>
          <w:bCs/>
          <w:sz w:val="21"/>
          <w:szCs w:val="20"/>
          <w:lang w:eastAsia="zh-CN"/>
        </w:rPr>
        <w:t>e</w:t>
      </w:r>
      <w:r w:rsidR="004873FD" w:rsidRPr="00FF1C2A">
        <w:rPr>
          <w:rFonts w:ascii="Arial" w:hAnsi="Arial" w:cs="Arial"/>
          <w:b/>
          <w:bCs/>
          <w:sz w:val="21"/>
          <w:szCs w:val="20"/>
        </w:rPr>
        <w:tab/>
      </w:r>
      <w:r w:rsidR="004873FD" w:rsidRPr="00FF1C2A">
        <w:rPr>
          <w:rFonts w:ascii="Arial" w:hAnsi="Arial" w:cs="Arial"/>
          <w:b/>
          <w:bCs/>
          <w:sz w:val="21"/>
          <w:szCs w:val="20"/>
        </w:rPr>
        <w:tab/>
        <w:t xml:space="preserve">                        </w:t>
      </w:r>
      <w:r w:rsidR="00F57380" w:rsidRPr="00FF1C2A">
        <w:rPr>
          <w:rFonts w:ascii="Arial" w:eastAsiaTheme="minorEastAsia" w:hAnsi="Arial" w:cs="Arial"/>
          <w:b/>
          <w:bCs/>
          <w:sz w:val="21"/>
          <w:szCs w:val="20"/>
          <w:lang w:eastAsia="zh-CN"/>
        </w:rPr>
        <w:t xml:space="preserve">     </w:t>
      </w:r>
      <w:r w:rsidR="00D506D7">
        <w:rPr>
          <w:rFonts w:ascii="Arial" w:eastAsiaTheme="minorEastAsia" w:hAnsi="Arial" w:cs="Arial" w:hint="eastAsia"/>
          <w:b/>
          <w:bCs/>
          <w:sz w:val="21"/>
          <w:szCs w:val="20"/>
          <w:lang w:eastAsia="zh-CN"/>
        </w:rPr>
        <w:t xml:space="preserve">            </w:t>
      </w:r>
      <w:r w:rsidR="00F57380" w:rsidRPr="00FF1C2A">
        <w:rPr>
          <w:rFonts w:ascii="Arial" w:eastAsiaTheme="minorEastAsia" w:hAnsi="Arial" w:cs="Arial"/>
          <w:b/>
          <w:bCs/>
          <w:sz w:val="21"/>
          <w:szCs w:val="20"/>
          <w:lang w:eastAsia="zh-CN"/>
        </w:rPr>
        <w:t xml:space="preserve">    </w:t>
      </w:r>
      <w:r w:rsidR="00E1031D" w:rsidRPr="00FF1C2A">
        <w:rPr>
          <w:rFonts w:ascii="Arial" w:eastAsiaTheme="minorEastAsia" w:hAnsi="Arial" w:cs="Arial"/>
          <w:b/>
          <w:bCs/>
          <w:sz w:val="21"/>
          <w:szCs w:val="20"/>
          <w:lang w:eastAsia="zh-CN"/>
        </w:rPr>
        <w:t xml:space="preserve">      </w:t>
      </w:r>
      <w:r w:rsidR="004873FD" w:rsidRPr="00FF1C2A">
        <w:rPr>
          <w:rFonts w:ascii="Arial" w:hAnsi="Arial" w:cs="Arial"/>
          <w:b/>
          <w:bCs/>
          <w:sz w:val="21"/>
          <w:szCs w:val="20"/>
        </w:rPr>
        <w:t xml:space="preserve">          </w:t>
      </w:r>
      <w:r w:rsidR="00BB453D" w:rsidRPr="00FF1C2A">
        <w:rPr>
          <w:rFonts w:ascii="Arial" w:hAnsi="Arial" w:cs="Arial"/>
          <w:b/>
          <w:bCs/>
          <w:sz w:val="21"/>
          <w:szCs w:val="20"/>
        </w:rPr>
        <w:t>R1-</w:t>
      </w:r>
      <w:r w:rsidR="00712022" w:rsidRPr="00C52D4C">
        <w:rPr>
          <w:rFonts w:ascii="Arial" w:hAnsi="Arial" w:cs="Arial"/>
          <w:b/>
          <w:bCs/>
          <w:sz w:val="21"/>
          <w:szCs w:val="20"/>
        </w:rPr>
        <w:t>2102610</w:t>
      </w:r>
    </w:p>
    <w:p w:rsidR="00E1031D" w:rsidRPr="00E822BA" w:rsidRDefault="00693A00" w:rsidP="00F97A78">
      <w:pPr>
        <w:pStyle w:val="a5"/>
        <w:tabs>
          <w:tab w:val="clear" w:pos="4536"/>
          <w:tab w:val="left" w:pos="1800"/>
        </w:tabs>
        <w:ind w:left="1800" w:hanging="1800"/>
        <w:rPr>
          <w:rFonts w:eastAsiaTheme="minorEastAsia"/>
          <w:sz w:val="21"/>
          <w:szCs w:val="20"/>
          <w:lang w:eastAsia="zh-CN"/>
        </w:rPr>
      </w:pPr>
      <w:proofErr w:type="gramStart"/>
      <w:r w:rsidRPr="00FF1C2A">
        <w:rPr>
          <w:rFonts w:eastAsia="Times New Roman" w:cs="Arial"/>
          <w:bCs/>
          <w:sz w:val="21"/>
          <w:szCs w:val="20"/>
        </w:rPr>
        <w:t>e-Meeting</w:t>
      </w:r>
      <w:proofErr w:type="gramEnd"/>
      <w:r w:rsidRPr="00FF1C2A">
        <w:rPr>
          <w:rFonts w:eastAsia="Times New Roman" w:cs="Arial"/>
          <w:bCs/>
          <w:sz w:val="21"/>
          <w:szCs w:val="20"/>
        </w:rPr>
        <w:t xml:space="preserve">, </w:t>
      </w:r>
      <w:r w:rsidR="00E822BA">
        <w:rPr>
          <w:rFonts w:eastAsiaTheme="minorEastAsia" w:hint="eastAsia"/>
          <w:bCs/>
          <w:sz w:val="22"/>
          <w:szCs w:val="22"/>
          <w:lang w:val="en-GB" w:eastAsia="zh-CN"/>
        </w:rPr>
        <w:t>April 12</w:t>
      </w:r>
      <w:r w:rsidR="00E822BA" w:rsidRPr="00346750">
        <w:rPr>
          <w:rFonts w:eastAsiaTheme="minorEastAsia" w:hint="eastAsia"/>
          <w:bCs/>
          <w:sz w:val="22"/>
          <w:szCs w:val="22"/>
          <w:vertAlign w:val="superscript"/>
          <w:lang w:val="en-GB" w:eastAsia="zh-CN"/>
        </w:rPr>
        <w:t>th</w:t>
      </w:r>
      <w:r w:rsidR="00E822BA">
        <w:rPr>
          <w:rFonts w:eastAsiaTheme="minorEastAsia" w:hint="eastAsia"/>
          <w:bCs/>
          <w:sz w:val="22"/>
          <w:szCs w:val="22"/>
          <w:lang w:val="en-GB" w:eastAsia="zh-CN"/>
        </w:rPr>
        <w:t xml:space="preserve"> </w:t>
      </w:r>
      <w:r w:rsidR="00BB1067">
        <w:rPr>
          <w:bCs/>
          <w:sz w:val="22"/>
          <w:szCs w:val="22"/>
          <w:lang w:val="en-GB"/>
        </w:rPr>
        <w:t>–</w:t>
      </w:r>
      <w:r w:rsidR="00E822BA">
        <w:rPr>
          <w:rFonts w:eastAsiaTheme="minorEastAsia" w:hint="eastAsia"/>
          <w:bCs/>
          <w:sz w:val="22"/>
          <w:szCs w:val="22"/>
          <w:lang w:val="en-GB" w:eastAsia="zh-CN"/>
        </w:rPr>
        <w:t xml:space="preserve"> 20</w:t>
      </w:r>
      <w:r w:rsidR="00E822BA">
        <w:rPr>
          <w:rFonts w:eastAsiaTheme="minorEastAsia" w:hint="eastAsia"/>
          <w:bCs/>
          <w:sz w:val="22"/>
          <w:szCs w:val="22"/>
          <w:vertAlign w:val="superscript"/>
          <w:lang w:val="en-GB" w:eastAsia="zh-CN"/>
        </w:rPr>
        <w:t>th</w:t>
      </w:r>
      <w:r w:rsidR="00BB1067">
        <w:rPr>
          <w:bCs/>
          <w:sz w:val="22"/>
          <w:szCs w:val="22"/>
          <w:lang w:val="en-GB"/>
        </w:rPr>
        <w:t xml:space="preserve">, </w:t>
      </w:r>
      <w:r w:rsidR="00E822BA" w:rsidRPr="00FF1C2A">
        <w:rPr>
          <w:rFonts w:eastAsia="Times New Roman" w:cs="Arial"/>
          <w:bCs/>
          <w:sz w:val="21"/>
          <w:szCs w:val="20"/>
        </w:rPr>
        <w:t>202</w:t>
      </w:r>
      <w:r w:rsidR="00E822BA">
        <w:rPr>
          <w:rFonts w:eastAsiaTheme="minorEastAsia" w:cs="Arial" w:hint="eastAsia"/>
          <w:bCs/>
          <w:sz w:val="21"/>
          <w:szCs w:val="20"/>
          <w:lang w:eastAsia="zh-CN"/>
        </w:rPr>
        <w:t>1</w:t>
      </w:r>
    </w:p>
    <w:p w:rsidR="00514CBD" w:rsidRPr="00FF1C2A" w:rsidRDefault="00514CBD" w:rsidP="00F97A78">
      <w:pPr>
        <w:pStyle w:val="a5"/>
        <w:tabs>
          <w:tab w:val="clear" w:pos="4536"/>
          <w:tab w:val="left" w:pos="1800"/>
        </w:tabs>
        <w:ind w:left="1800" w:hanging="1800"/>
        <w:rPr>
          <w:rFonts w:eastAsiaTheme="minorEastAsia"/>
          <w:sz w:val="21"/>
          <w:szCs w:val="20"/>
          <w:lang w:eastAsia="zh-CN"/>
        </w:rPr>
      </w:pPr>
    </w:p>
    <w:p w:rsidR="00F97A78" w:rsidRPr="00476EDA" w:rsidRDefault="00F97A78" w:rsidP="00F97A78">
      <w:pPr>
        <w:pStyle w:val="a5"/>
        <w:tabs>
          <w:tab w:val="clear" w:pos="4536"/>
          <w:tab w:val="left" w:pos="1800"/>
        </w:tabs>
        <w:ind w:left="1800" w:hanging="1800"/>
        <w:rPr>
          <w:rFonts w:eastAsiaTheme="minorEastAsia"/>
          <w:sz w:val="21"/>
          <w:szCs w:val="20"/>
          <w:lang w:eastAsia="zh-CN"/>
        </w:rPr>
      </w:pPr>
      <w:r w:rsidRPr="00FF1C2A">
        <w:rPr>
          <w:sz w:val="21"/>
          <w:szCs w:val="20"/>
        </w:rPr>
        <w:t>Source:</w:t>
      </w:r>
      <w:r w:rsidRPr="00FF1C2A">
        <w:rPr>
          <w:sz w:val="21"/>
          <w:szCs w:val="20"/>
        </w:rPr>
        <w:tab/>
        <w:t>CATT</w:t>
      </w:r>
      <w:r w:rsidR="00476EDA">
        <w:rPr>
          <w:rFonts w:eastAsiaTheme="minorEastAsia" w:hint="eastAsia"/>
          <w:sz w:val="21"/>
          <w:szCs w:val="20"/>
          <w:lang w:eastAsia="zh-CN"/>
        </w:rPr>
        <w:t>, CBN</w:t>
      </w:r>
    </w:p>
    <w:p w:rsidR="00F97A78" w:rsidRPr="00FF1C2A" w:rsidRDefault="00F97A78" w:rsidP="00817D43">
      <w:pPr>
        <w:pStyle w:val="a5"/>
        <w:tabs>
          <w:tab w:val="clear" w:pos="4536"/>
          <w:tab w:val="left" w:pos="1800"/>
        </w:tabs>
        <w:ind w:left="1897" w:hangingChars="900" w:hanging="1897"/>
        <w:rPr>
          <w:rFonts w:eastAsiaTheme="minorEastAsia"/>
          <w:sz w:val="21"/>
          <w:szCs w:val="20"/>
          <w:lang w:eastAsia="zh-CN"/>
        </w:rPr>
      </w:pPr>
      <w:r w:rsidRPr="00FF1C2A">
        <w:rPr>
          <w:sz w:val="21"/>
          <w:szCs w:val="20"/>
        </w:rPr>
        <w:t>Title:</w:t>
      </w:r>
      <w:r w:rsidRPr="00FF1C2A">
        <w:rPr>
          <w:sz w:val="21"/>
          <w:szCs w:val="20"/>
        </w:rPr>
        <w:tab/>
      </w:r>
      <w:r w:rsidR="00514CBD" w:rsidRPr="00FF1C2A">
        <w:rPr>
          <w:rFonts w:eastAsiaTheme="minorEastAsia"/>
          <w:sz w:val="21"/>
          <w:szCs w:val="20"/>
          <w:lang w:eastAsia="zh-CN"/>
        </w:rPr>
        <w:t xml:space="preserve">Discussion </w:t>
      </w:r>
      <w:r w:rsidR="003204AE" w:rsidRPr="00FF1C2A">
        <w:rPr>
          <w:sz w:val="21"/>
          <w:szCs w:val="20"/>
        </w:rPr>
        <w:t xml:space="preserve">on reliability improvement </w:t>
      </w:r>
      <w:r w:rsidR="00704E77" w:rsidRPr="00FF1C2A">
        <w:rPr>
          <w:rFonts w:eastAsiaTheme="minorEastAsia"/>
          <w:sz w:val="21"/>
          <w:szCs w:val="20"/>
          <w:lang w:eastAsia="zh-CN"/>
        </w:rPr>
        <w:t xml:space="preserve">mechanism </w:t>
      </w:r>
      <w:r w:rsidR="003204AE" w:rsidRPr="00FF1C2A">
        <w:rPr>
          <w:sz w:val="21"/>
          <w:szCs w:val="20"/>
        </w:rPr>
        <w:t>for RRC_CONNECTED UEs</w:t>
      </w:r>
      <w:r w:rsidR="00704E77" w:rsidRPr="00FF1C2A">
        <w:rPr>
          <w:rFonts w:eastAsiaTheme="minorEastAsia"/>
          <w:sz w:val="21"/>
          <w:szCs w:val="20"/>
          <w:lang w:eastAsia="zh-CN"/>
        </w:rPr>
        <w:t xml:space="preserve"> in MBS</w:t>
      </w:r>
    </w:p>
    <w:p w:rsidR="00F97A78" w:rsidRPr="00FF1C2A" w:rsidRDefault="00F97A78" w:rsidP="00F97A78">
      <w:pPr>
        <w:pStyle w:val="a5"/>
        <w:tabs>
          <w:tab w:val="left" w:pos="1800"/>
        </w:tabs>
        <w:rPr>
          <w:rFonts w:eastAsia="宋体"/>
          <w:sz w:val="21"/>
          <w:szCs w:val="20"/>
          <w:lang w:eastAsia="zh-CN"/>
        </w:rPr>
      </w:pPr>
      <w:r w:rsidRPr="00FF1C2A">
        <w:rPr>
          <w:sz w:val="21"/>
          <w:szCs w:val="20"/>
        </w:rPr>
        <w:t>Agenda Item:</w:t>
      </w:r>
      <w:r w:rsidRPr="00FF1C2A">
        <w:rPr>
          <w:sz w:val="21"/>
          <w:szCs w:val="20"/>
        </w:rPr>
        <w:tab/>
      </w:r>
      <w:r w:rsidR="003D2BE9" w:rsidRPr="00FF1C2A">
        <w:rPr>
          <w:rFonts w:eastAsia="宋体"/>
          <w:sz w:val="21"/>
          <w:szCs w:val="20"/>
          <w:lang w:eastAsia="zh-CN"/>
        </w:rPr>
        <w:t>8</w:t>
      </w:r>
      <w:r w:rsidR="009774B5" w:rsidRPr="00FF1C2A">
        <w:rPr>
          <w:sz w:val="21"/>
          <w:szCs w:val="20"/>
        </w:rPr>
        <w:t>.</w:t>
      </w:r>
      <w:r w:rsidR="003204AE" w:rsidRPr="00FF1C2A">
        <w:rPr>
          <w:rFonts w:eastAsiaTheme="minorEastAsia"/>
          <w:sz w:val="21"/>
          <w:szCs w:val="20"/>
          <w:lang w:eastAsia="zh-CN"/>
        </w:rPr>
        <w:t>1</w:t>
      </w:r>
      <w:r w:rsidR="00693A00" w:rsidRPr="00FF1C2A">
        <w:rPr>
          <w:rFonts w:eastAsia="宋体"/>
          <w:sz w:val="21"/>
          <w:szCs w:val="20"/>
          <w:lang w:eastAsia="zh-CN"/>
        </w:rPr>
        <w:t>2</w:t>
      </w:r>
      <w:r w:rsidR="003707FC" w:rsidRPr="00FF1C2A">
        <w:rPr>
          <w:sz w:val="21"/>
          <w:szCs w:val="20"/>
        </w:rPr>
        <w:t>.</w:t>
      </w:r>
      <w:r w:rsidR="003204AE" w:rsidRPr="00FF1C2A">
        <w:rPr>
          <w:rFonts w:eastAsia="宋体"/>
          <w:sz w:val="21"/>
          <w:szCs w:val="20"/>
          <w:lang w:eastAsia="zh-CN"/>
        </w:rPr>
        <w:t>2</w:t>
      </w:r>
    </w:p>
    <w:p w:rsidR="00F97A78" w:rsidRPr="00FF1C2A" w:rsidRDefault="00F97A78" w:rsidP="00F97A78">
      <w:pPr>
        <w:pStyle w:val="a5"/>
        <w:tabs>
          <w:tab w:val="left" w:pos="1800"/>
        </w:tabs>
        <w:rPr>
          <w:sz w:val="21"/>
          <w:szCs w:val="20"/>
        </w:rPr>
      </w:pPr>
      <w:r w:rsidRPr="00FF1C2A">
        <w:rPr>
          <w:sz w:val="21"/>
          <w:szCs w:val="20"/>
        </w:rPr>
        <w:t>Document for:</w:t>
      </w:r>
      <w:r w:rsidRPr="00FF1C2A">
        <w:rPr>
          <w:sz w:val="21"/>
          <w:szCs w:val="20"/>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5224B">
      <w:pPr>
        <w:pStyle w:val="1"/>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A127C5">
        <w:rPr>
          <w:rFonts w:eastAsia="宋体" w:hint="eastAsia"/>
          <w:bCs/>
          <w:lang w:eastAsia="zh-CN"/>
        </w:rPr>
        <w:t>10</w:t>
      </w:r>
      <w:r w:rsidR="00606A0F">
        <w:rPr>
          <w:rFonts w:eastAsia="宋体" w:hint="eastAsia"/>
          <w:bCs/>
          <w:lang w:eastAsia="zh-CN"/>
        </w:rPr>
        <w:t>4</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822BA">
        <w:rPr>
          <w:rFonts w:eastAsia="宋体" w:hint="eastAsia"/>
          <w:bCs/>
          <w:lang w:eastAsia="zh-CN"/>
        </w:rPr>
        <w:t xml:space="preserve">main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following agreements were reached:</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606A0F" w:rsidRDefault="00606A0F" w:rsidP="00606A0F">
            <w:pPr>
              <w:rPr>
                <w:lang w:eastAsia="x-none"/>
              </w:rPr>
            </w:pPr>
            <w:r w:rsidRPr="0095399B">
              <w:rPr>
                <w:highlight w:val="green"/>
                <w:lang w:eastAsia="x-none"/>
              </w:rPr>
              <w:t>Agreement:</w:t>
            </w:r>
          </w:p>
          <w:p w:rsidR="00606A0F" w:rsidRDefault="00606A0F" w:rsidP="00606A0F">
            <w:pPr>
              <w:rPr>
                <w:szCs w:val="20"/>
              </w:rPr>
            </w:pPr>
            <w:r w:rsidRPr="00BA2098">
              <w:rPr>
                <w:szCs w:val="20"/>
                <w:lang w:eastAsia="zh-CN"/>
              </w:rPr>
              <w:t xml:space="preserve">For ACK/NACK based feedback </w:t>
            </w:r>
            <w:r>
              <w:rPr>
                <w:szCs w:val="20"/>
                <w:lang w:eastAsia="zh-CN"/>
              </w:rPr>
              <w:t xml:space="preserve">if supported </w:t>
            </w:r>
            <w:r w:rsidRPr="00BA2098">
              <w:rPr>
                <w:szCs w:val="20"/>
                <w:lang w:eastAsia="zh-CN"/>
              </w:rPr>
              <w:t xml:space="preserve">for RRC_CONNECTED UEs receiving multicast, </w:t>
            </w:r>
            <w:r w:rsidRPr="00BA2098">
              <w:rPr>
                <w:szCs w:val="20"/>
                <w:lang w:eastAsia="ko-KR"/>
              </w:rPr>
              <w:t xml:space="preserve">UE can be optionally configured a separate </w:t>
            </w:r>
            <w:r w:rsidRPr="00BA2098">
              <w:rPr>
                <w:i/>
                <w:iCs/>
                <w:szCs w:val="20"/>
              </w:rPr>
              <w:t>PUCCH-</w:t>
            </w:r>
            <w:proofErr w:type="spellStart"/>
            <w:r w:rsidRPr="00BA2098">
              <w:rPr>
                <w:i/>
                <w:iCs/>
                <w:szCs w:val="20"/>
              </w:rPr>
              <w:t>Config</w:t>
            </w:r>
            <w:proofErr w:type="spellEnd"/>
            <w:r w:rsidRPr="00BA2098">
              <w:rPr>
                <w:szCs w:val="20"/>
              </w:rPr>
              <w:t xml:space="preserve"> for </w:t>
            </w:r>
            <w:r>
              <w:rPr>
                <w:szCs w:val="20"/>
              </w:rPr>
              <w:t>multicast</w:t>
            </w:r>
            <w:r w:rsidRPr="00BA2098">
              <w:rPr>
                <w:szCs w:val="20"/>
              </w:rPr>
              <w:t xml:space="preserve">. Otherwise, </w:t>
            </w:r>
            <w:r w:rsidRPr="00BA2098">
              <w:rPr>
                <w:i/>
                <w:iCs/>
                <w:szCs w:val="20"/>
              </w:rPr>
              <w:t>PUCCH-</w:t>
            </w:r>
            <w:proofErr w:type="spellStart"/>
            <w:r w:rsidRPr="00BA2098">
              <w:rPr>
                <w:i/>
                <w:iCs/>
                <w:szCs w:val="20"/>
              </w:rPr>
              <w:t>Config</w:t>
            </w:r>
            <w:proofErr w:type="spellEnd"/>
            <w:r w:rsidRPr="00BA2098">
              <w:rPr>
                <w:szCs w:val="20"/>
              </w:rPr>
              <w:t xml:space="preserve"> for unicast applies. </w:t>
            </w:r>
          </w:p>
          <w:p w:rsidR="00606A0F" w:rsidRDefault="00606A0F" w:rsidP="00606A0F">
            <w:pPr>
              <w:rPr>
                <w:lang w:eastAsia="x-none"/>
              </w:rPr>
            </w:pPr>
          </w:p>
          <w:p w:rsidR="00606A0F" w:rsidRDefault="00606A0F" w:rsidP="00606A0F">
            <w:pPr>
              <w:rPr>
                <w:lang w:eastAsia="x-none"/>
              </w:rPr>
            </w:pPr>
            <w:r w:rsidRPr="00A15C04">
              <w:rPr>
                <w:highlight w:val="green"/>
                <w:lang w:eastAsia="x-none"/>
              </w:rPr>
              <w:t>Agreement:</w:t>
            </w:r>
          </w:p>
          <w:p w:rsidR="00606A0F" w:rsidRPr="00A15C04" w:rsidRDefault="00606A0F" w:rsidP="00606A0F">
            <w:pPr>
              <w:rPr>
                <w:szCs w:val="20"/>
                <w:lang w:eastAsia="zh-CN"/>
              </w:rPr>
            </w:pPr>
            <w:r w:rsidRPr="00A15C04">
              <w:rPr>
                <w:rFonts w:hint="eastAsia"/>
                <w:szCs w:val="20"/>
                <w:lang w:eastAsia="zh-CN"/>
              </w:rPr>
              <w:t>T</w:t>
            </w:r>
            <w:r w:rsidRPr="00A15C04">
              <w:rPr>
                <w:szCs w:val="20"/>
                <w:lang w:eastAsia="zh-CN"/>
              </w:rPr>
              <w:t xml:space="preserve">he priority for HARQ-ACK feedback for RRC_CONNECTED UE receiving multicast can be, </w:t>
            </w:r>
          </w:p>
          <w:p w:rsidR="00606A0F" w:rsidRPr="00A15C04"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A15C04">
              <w:rPr>
                <w:rFonts w:eastAsia="Times New Roman"/>
                <w:lang w:eastAsia="zh-CN"/>
              </w:rPr>
              <w:t>Lower, higher than or equal to the HARQ-ACK feedback for unicast</w:t>
            </w:r>
          </w:p>
          <w:p w:rsidR="00606A0F" w:rsidRPr="00A15C04" w:rsidRDefault="00606A0F" w:rsidP="00683FFD">
            <w:pPr>
              <w:pStyle w:val="af0"/>
              <w:numPr>
                <w:ilvl w:val="1"/>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A15C04">
              <w:rPr>
                <w:rFonts w:eastAsia="Times New Roman" w:hint="eastAsia"/>
                <w:lang w:eastAsia="zh-CN"/>
              </w:rPr>
              <w:t>F</w:t>
            </w:r>
            <w:r w:rsidRPr="00A15C04">
              <w:rPr>
                <w:rFonts w:eastAsia="Times New Roman"/>
                <w:lang w:eastAsia="zh-CN"/>
              </w:rPr>
              <w:t>FS: How to reflect the priority in specification, e.g., whether it is configured or indicated to the UE</w:t>
            </w:r>
          </w:p>
          <w:p w:rsidR="00606A0F" w:rsidRPr="00A15C04" w:rsidRDefault="00606A0F" w:rsidP="00683FFD">
            <w:pPr>
              <w:pStyle w:val="af0"/>
              <w:numPr>
                <w:ilvl w:val="1"/>
                <w:numId w:val="28"/>
              </w:numPr>
              <w:overflowPunct w:val="0"/>
              <w:autoSpaceDE w:val="0"/>
              <w:autoSpaceDN w:val="0"/>
              <w:adjustRightInd w:val="0"/>
              <w:spacing w:after="0" w:line="240" w:lineRule="auto"/>
              <w:contextualSpacing w:val="0"/>
              <w:jc w:val="both"/>
              <w:textAlignment w:val="baseline"/>
              <w:rPr>
                <w:rFonts w:eastAsia="Times New Roman"/>
                <w:lang w:eastAsia="zh-CN"/>
              </w:rPr>
            </w:pPr>
            <w:bookmarkStart w:id="0" w:name="OLE_LINK3"/>
            <w:r w:rsidRPr="00A15C04">
              <w:rPr>
                <w:rFonts w:eastAsia="Times New Roman"/>
                <w:lang w:eastAsia="zh-CN"/>
              </w:rPr>
              <w:t>FFS: The total number of priorities across multicast and unicast</w:t>
            </w:r>
          </w:p>
          <w:bookmarkEnd w:id="0"/>
          <w:p w:rsidR="00606A0F" w:rsidRPr="00A15C04"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A15C04">
              <w:rPr>
                <w:rFonts w:eastAsia="Times New Roman"/>
                <w:lang w:eastAsia="zh-CN"/>
              </w:rPr>
              <w:t xml:space="preserve">FFS the priority between HARQ-ACK feedback for multicast and other UCI for unicast (SR, CSI) or PUSCH for unicast. </w:t>
            </w:r>
          </w:p>
          <w:p w:rsidR="00606A0F" w:rsidRDefault="00606A0F" w:rsidP="00606A0F">
            <w:pPr>
              <w:rPr>
                <w:lang w:eastAsia="x-none"/>
              </w:rPr>
            </w:pPr>
            <w:r w:rsidRPr="009579A1">
              <w:rPr>
                <w:highlight w:val="green"/>
                <w:lang w:eastAsia="x-none"/>
              </w:rPr>
              <w:t>Agreement:</w:t>
            </w:r>
          </w:p>
          <w:p w:rsidR="00606A0F" w:rsidRDefault="00606A0F" w:rsidP="00606A0F">
            <w:pPr>
              <w:rPr>
                <w:szCs w:val="20"/>
                <w:lang w:eastAsia="zh-CN"/>
              </w:rPr>
            </w:pPr>
            <w:r w:rsidRPr="00A46E3E">
              <w:rPr>
                <w:szCs w:val="20"/>
                <w:lang w:eastAsia="zh-CN"/>
              </w:rPr>
              <w:t xml:space="preserve">For ACK/NACK based feedback if supported for multicast, for Type-2 HARQ-ACK feedback construction for PTM scheme 1, </w:t>
            </w:r>
          </w:p>
          <w:p w:rsidR="00606A0F" w:rsidRPr="00A46E3E" w:rsidRDefault="00606A0F" w:rsidP="00683FFD">
            <w:pPr>
              <w:numPr>
                <w:ilvl w:val="0"/>
                <w:numId w:val="30"/>
              </w:numPr>
              <w:rPr>
                <w:szCs w:val="20"/>
                <w:lang w:eastAsia="zh-CN"/>
              </w:rPr>
            </w:pPr>
            <w:r w:rsidRPr="00A46E3E">
              <w:rPr>
                <w:lang w:eastAsia="zh-CN"/>
              </w:rPr>
              <w:t xml:space="preserve">DAI for unicast and DAI for multicast are separately counted. </w:t>
            </w:r>
          </w:p>
          <w:p w:rsidR="00606A0F" w:rsidRPr="00A46E3E" w:rsidRDefault="00606A0F" w:rsidP="00683FFD">
            <w:pPr>
              <w:numPr>
                <w:ilvl w:val="0"/>
                <w:numId w:val="30"/>
              </w:numPr>
              <w:rPr>
                <w:lang w:eastAsia="zh-CN"/>
              </w:rPr>
            </w:pPr>
            <w:r>
              <w:rPr>
                <w:lang w:eastAsia="zh-CN"/>
              </w:rPr>
              <w:t xml:space="preserve">Concatenation of </w:t>
            </w:r>
            <w:r w:rsidRPr="00A46E3E">
              <w:rPr>
                <w:lang w:eastAsia="zh-CN"/>
              </w:rPr>
              <w:t xml:space="preserve">Type-2 HARQ-ACK codebook for unicast and multicast </w:t>
            </w:r>
            <w:r>
              <w:rPr>
                <w:lang w:eastAsia="zh-CN"/>
              </w:rPr>
              <w:t>is supported</w:t>
            </w:r>
            <w:r w:rsidRPr="00A46E3E">
              <w:rPr>
                <w:lang w:eastAsia="zh-CN"/>
              </w:rPr>
              <w:t xml:space="preserve">. </w:t>
            </w:r>
          </w:p>
          <w:p w:rsidR="00606A0F" w:rsidRPr="00A46E3E" w:rsidRDefault="00606A0F" w:rsidP="00683FFD">
            <w:pPr>
              <w:numPr>
                <w:ilvl w:val="1"/>
                <w:numId w:val="30"/>
              </w:numPr>
              <w:rPr>
                <w:lang w:eastAsia="zh-CN"/>
              </w:rPr>
            </w:pPr>
            <w:r w:rsidRPr="00A46E3E">
              <w:rPr>
                <w:lang w:eastAsia="zh-CN"/>
              </w:rPr>
              <w:t xml:space="preserve">FFS details on concatenating the codebooks. </w:t>
            </w:r>
          </w:p>
          <w:p w:rsidR="00606A0F" w:rsidRPr="00A46E3E" w:rsidRDefault="00606A0F" w:rsidP="00683FFD">
            <w:pPr>
              <w:numPr>
                <w:ilvl w:val="0"/>
                <w:numId w:val="30"/>
              </w:numPr>
              <w:rPr>
                <w:lang w:eastAsia="zh-CN"/>
              </w:rPr>
            </w:pPr>
            <w:r w:rsidRPr="00A46E3E">
              <w:rPr>
                <w:lang w:eastAsia="zh-CN"/>
              </w:rPr>
              <w:t xml:space="preserve">FFS whether to support concatenating more than one Type-2 HARQ-ACK codebook for multicast. </w:t>
            </w:r>
          </w:p>
          <w:p w:rsidR="00606A0F" w:rsidRDefault="00606A0F" w:rsidP="00606A0F">
            <w:pPr>
              <w:rPr>
                <w:lang w:eastAsia="x-none"/>
              </w:rPr>
            </w:pPr>
            <w:r w:rsidRPr="000934D3">
              <w:rPr>
                <w:highlight w:val="green"/>
                <w:lang w:eastAsia="x-none"/>
              </w:rPr>
              <w:t>Agreement:</w:t>
            </w:r>
          </w:p>
          <w:p w:rsidR="00606A0F" w:rsidRPr="008576B9" w:rsidRDefault="00606A0F" w:rsidP="00606A0F">
            <w:pPr>
              <w:rPr>
                <w:szCs w:val="20"/>
                <w:lang w:eastAsia="zh-CN"/>
              </w:rPr>
            </w:pPr>
            <w:r w:rsidRPr="008576B9">
              <w:rPr>
                <w:szCs w:val="20"/>
                <w:lang w:eastAsia="zh-CN"/>
              </w:rPr>
              <w:t>For RRC_CONNECTED UEs receiving multicast, support</w:t>
            </w:r>
            <w:r>
              <w:rPr>
                <w:szCs w:val="20"/>
                <w:lang w:eastAsia="zh-CN"/>
              </w:rPr>
              <w:t xml:space="preserve"> the following</w:t>
            </w:r>
            <w:r w:rsidRPr="008576B9">
              <w:rPr>
                <w:szCs w:val="20"/>
                <w:lang w:eastAsia="zh-CN"/>
              </w:rPr>
              <w:t>:</w:t>
            </w:r>
          </w:p>
          <w:p w:rsidR="00606A0F" w:rsidRDefault="00606A0F" w:rsidP="00683FFD">
            <w:pPr>
              <w:pStyle w:val="af0"/>
              <w:numPr>
                <w:ilvl w:val="0"/>
                <w:numId w:val="25"/>
              </w:numPr>
              <w:overflowPunct w:val="0"/>
              <w:autoSpaceDE w:val="0"/>
              <w:autoSpaceDN w:val="0"/>
              <w:adjustRightInd w:val="0"/>
              <w:spacing w:after="0" w:line="240" w:lineRule="auto"/>
              <w:textAlignment w:val="baseline"/>
              <w:rPr>
                <w:rFonts w:eastAsia="Times New Roman"/>
                <w:lang w:eastAsia="zh-CN"/>
              </w:rPr>
            </w:pPr>
            <w:r w:rsidRPr="000934D3">
              <w:rPr>
                <w:rFonts w:eastAsia="Times New Roman"/>
                <w:lang w:eastAsia="zh-CN"/>
              </w:rPr>
              <w:t xml:space="preserve">ACK/NACK based HARQ-ACK feedback for multicast, </w:t>
            </w:r>
          </w:p>
          <w:p w:rsidR="00606A0F" w:rsidRPr="0071159F" w:rsidRDefault="00606A0F" w:rsidP="00683FFD">
            <w:pPr>
              <w:pStyle w:val="af0"/>
              <w:numPr>
                <w:ilvl w:val="1"/>
                <w:numId w:val="25"/>
              </w:numPr>
              <w:overflowPunct w:val="0"/>
              <w:autoSpaceDE w:val="0"/>
              <w:autoSpaceDN w:val="0"/>
              <w:adjustRightInd w:val="0"/>
              <w:spacing w:after="0" w:line="240" w:lineRule="auto"/>
              <w:textAlignment w:val="baseline"/>
              <w:rPr>
                <w:rFonts w:eastAsia="Times New Roman"/>
                <w:lang w:eastAsia="zh-CN"/>
              </w:rPr>
            </w:pPr>
            <w:r>
              <w:rPr>
                <w:lang w:eastAsia="zh-CN"/>
              </w:rPr>
              <w:t xml:space="preserve">It is up to network to configure orthogonal PUCCH resources among UEs within the same group. </w:t>
            </w:r>
          </w:p>
          <w:p w:rsidR="00606A0F" w:rsidRPr="008576B9" w:rsidRDefault="00606A0F" w:rsidP="00683FFD">
            <w:pPr>
              <w:pStyle w:val="af0"/>
              <w:numPr>
                <w:ilvl w:val="0"/>
                <w:numId w:val="25"/>
              </w:numPr>
              <w:overflowPunct w:val="0"/>
              <w:autoSpaceDE w:val="0"/>
              <w:autoSpaceDN w:val="0"/>
              <w:adjustRightInd w:val="0"/>
              <w:spacing w:after="0" w:line="240" w:lineRule="auto"/>
              <w:rPr>
                <w:lang w:eastAsia="zh-CN"/>
              </w:rPr>
            </w:pPr>
            <w:r>
              <w:rPr>
                <w:lang w:eastAsia="zh-CN"/>
              </w:rPr>
              <w:t xml:space="preserve">FFS: </w:t>
            </w:r>
            <w:r w:rsidRPr="008576B9">
              <w:rPr>
                <w:lang w:eastAsia="zh-CN"/>
              </w:rPr>
              <w:t xml:space="preserve">NACK-only based HARQ-ACK feedback for multicast, </w:t>
            </w:r>
          </w:p>
          <w:p w:rsidR="00606A0F" w:rsidRDefault="00606A0F" w:rsidP="00683FFD">
            <w:pPr>
              <w:pStyle w:val="af0"/>
              <w:numPr>
                <w:ilvl w:val="1"/>
                <w:numId w:val="25"/>
              </w:numPr>
              <w:overflowPunct w:val="0"/>
              <w:autoSpaceDE w:val="0"/>
              <w:autoSpaceDN w:val="0"/>
              <w:adjustRightInd w:val="0"/>
              <w:spacing w:after="0" w:line="240" w:lineRule="auto"/>
              <w:rPr>
                <w:lang w:eastAsia="zh-CN"/>
              </w:rPr>
            </w:pPr>
            <w:r>
              <w:rPr>
                <w:rFonts w:hint="eastAsia"/>
                <w:lang w:eastAsia="zh-CN"/>
              </w:rPr>
              <w:t>I</w:t>
            </w:r>
            <w:r>
              <w:rPr>
                <w:lang w:eastAsia="zh-CN"/>
              </w:rPr>
              <w:t xml:space="preserve">t is up to network to configure the PUCCH resources and the PUCCH resources can be shared among UEs within the same group. </w:t>
            </w:r>
          </w:p>
          <w:p w:rsidR="00606A0F" w:rsidRPr="000934D3" w:rsidRDefault="00606A0F" w:rsidP="00683FFD">
            <w:pPr>
              <w:pStyle w:val="af0"/>
              <w:numPr>
                <w:ilvl w:val="0"/>
                <w:numId w:val="25"/>
              </w:numPr>
              <w:overflowPunct w:val="0"/>
              <w:autoSpaceDE w:val="0"/>
              <w:autoSpaceDN w:val="0"/>
              <w:adjustRightInd w:val="0"/>
              <w:spacing w:after="0" w:line="240" w:lineRule="auto"/>
              <w:textAlignment w:val="baseline"/>
              <w:rPr>
                <w:rFonts w:eastAsia="Times New Roman"/>
                <w:lang w:eastAsia="zh-CN"/>
              </w:rPr>
            </w:pPr>
            <w:r w:rsidRPr="000934D3">
              <w:rPr>
                <w:rFonts w:eastAsia="Times New Roman"/>
                <w:lang w:eastAsia="zh-CN"/>
              </w:rPr>
              <w:t xml:space="preserve">FFS details. </w:t>
            </w:r>
          </w:p>
          <w:p w:rsidR="00606A0F" w:rsidRDefault="00606A0F" w:rsidP="00606A0F">
            <w:pPr>
              <w:rPr>
                <w:lang w:eastAsia="x-none"/>
              </w:rPr>
            </w:pPr>
          </w:p>
          <w:p w:rsidR="00606A0F" w:rsidRDefault="00606A0F" w:rsidP="00606A0F">
            <w:pPr>
              <w:rPr>
                <w:lang w:eastAsia="x-none"/>
              </w:rPr>
            </w:pPr>
            <w:r w:rsidRPr="0071159F">
              <w:rPr>
                <w:highlight w:val="green"/>
                <w:lang w:eastAsia="x-none"/>
              </w:rPr>
              <w:t>Agreement:</w:t>
            </w:r>
          </w:p>
          <w:p w:rsidR="00606A0F" w:rsidRPr="00A650AE" w:rsidRDefault="00606A0F" w:rsidP="00606A0F">
            <w:pPr>
              <w:rPr>
                <w:szCs w:val="20"/>
                <w:lang w:eastAsia="zh-CN"/>
              </w:rPr>
            </w:pPr>
            <w:r w:rsidRPr="00A650AE">
              <w:rPr>
                <w:szCs w:val="20"/>
                <w:lang w:eastAsia="zh-CN"/>
              </w:rPr>
              <w:t>For the cases of HARQ-ACK feedback (at least for ACK/NACK based feedback) is available for multicast and unicast for a given UE receiving multicast</w:t>
            </w:r>
            <w:r w:rsidRPr="00A650AE">
              <w:rPr>
                <w:rFonts w:hint="eastAsia"/>
                <w:szCs w:val="20"/>
                <w:lang w:eastAsia="zh-CN"/>
              </w:rPr>
              <w:t>,</w:t>
            </w:r>
            <w:r w:rsidRPr="00A650AE">
              <w:rPr>
                <w:szCs w:val="20"/>
                <w:lang w:eastAsia="zh-CN"/>
              </w:rPr>
              <w:t xml:space="preserve"> for determining the PUCCH resource,</w:t>
            </w:r>
          </w:p>
          <w:p w:rsidR="00606A0F" w:rsidRPr="00A650AE"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A650AE">
              <w:rPr>
                <w:rFonts w:eastAsia="Times New Roman"/>
                <w:lang w:eastAsia="zh-CN"/>
              </w:rPr>
              <w:t xml:space="preserve">Support multiplexing for the same priority and prioritizing for different priorities at least </w:t>
            </w:r>
            <w:r w:rsidRPr="00E06AFC">
              <w:t>when the corresponding PUCCH resources overlap in</w:t>
            </w:r>
            <w:r w:rsidRPr="00A650AE">
              <w:rPr>
                <w:rFonts w:eastAsia="Times New Roman"/>
                <w:lang w:eastAsia="zh-CN"/>
              </w:rPr>
              <w:t xml:space="preserve"> time in a slot. </w:t>
            </w:r>
          </w:p>
          <w:p w:rsidR="00606A0F" w:rsidRPr="00A650AE" w:rsidRDefault="00606A0F" w:rsidP="00683FFD">
            <w:pPr>
              <w:pStyle w:val="af0"/>
              <w:numPr>
                <w:ilvl w:val="1"/>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A650AE">
              <w:rPr>
                <w:rFonts w:eastAsia="Times New Roman"/>
                <w:lang w:eastAsia="zh-CN"/>
              </w:rPr>
              <w:t>FFS whether it is subject to UE capability.</w:t>
            </w:r>
          </w:p>
          <w:p w:rsidR="00606A0F" w:rsidRPr="00A650AE"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A650AE">
              <w:rPr>
                <w:rFonts w:eastAsia="Times New Roman"/>
                <w:lang w:eastAsia="zh-CN"/>
              </w:rPr>
              <w:t xml:space="preserve">FFS the case of </w:t>
            </w:r>
            <w:r>
              <w:t>non-overlapping PUCCHs resources for HARQ-ACK in the same slot.</w:t>
            </w:r>
          </w:p>
          <w:p w:rsidR="00606A0F" w:rsidRPr="00A650AE"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A650AE">
              <w:rPr>
                <w:rFonts w:eastAsia="Times New Roman"/>
                <w:lang w:eastAsia="zh-CN"/>
              </w:rPr>
              <w:t>FFS whether sub-slot based PUCCH transmission for HARQ-ACK is supported</w:t>
            </w:r>
            <w:r>
              <w:t>.</w:t>
            </w:r>
          </w:p>
          <w:p w:rsidR="00606A0F" w:rsidRPr="00A650AE"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A650AE">
              <w:rPr>
                <w:rFonts w:eastAsia="Times New Roman"/>
                <w:lang w:eastAsia="zh-CN"/>
              </w:rPr>
              <w:t xml:space="preserve">FFS the case of HARQ-ACK feedback for multicast and other UCI for unicast. </w:t>
            </w:r>
          </w:p>
          <w:p w:rsidR="00606A0F" w:rsidRDefault="00606A0F" w:rsidP="00606A0F">
            <w:pPr>
              <w:rPr>
                <w:lang w:eastAsia="x-none"/>
              </w:rPr>
            </w:pPr>
          </w:p>
          <w:p w:rsidR="00606A0F" w:rsidRDefault="00606A0F" w:rsidP="00606A0F">
            <w:pPr>
              <w:rPr>
                <w:lang w:eastAsia="x-none"/>
              </w:rPr>
            </w:pPr>
            <w:r w:rsidRPr="0071159F">
              <w:rPr>
                <w:highlight w:val="green"/>
                <w:lang w:eastAsia="x-none"/>
              </w:rPr>
              <w:t>Agreement:</w:t>
            </w:r>
          </w:p>
          <w:p w:rsidR="00606A0F" w:rsidRPr="0071159F" w:rsidRDefault="00606A0F" w:rsidP="00606A0F">
            <w:pPr>
              <w:rPr>
                <w:szCs w:val="20"/>
                <w:lang w:eastAsia="zh-CN"/>
              </w:rPr>
            </w:pPr>
            <w:r w:rsidRPr="0071159F">
              <w:rPr>
                <w:szCs w:val="20"/>
                <w:lang w:eastAsia="zh-CN"/>
              </w:rPr>
              <w:t xml:space="preserve">For ACK/NACK based feedback if supported for multicast, </w:t>
            </w:r>
            <w:r>
              <w:rPr>
                <w:szCs w:val="20"/>
                <w:lang w:eastAsia="zh-CN"/>
              </w:rPr>
              <w:t xml:space="preserve">construction of </w:t>
            </w:r>
            <w:r w:rsidRPr="0071159F">
              <w:rPr>
                <w:szCs w:val="20"/>
                <w:lang w:eastAsia="zh-CN"/>
              </w:rPr>
              <w:t xml:space="preserve">Type-1 HARQ-ACK codebook based on the union of the PDSCH TDRA sets of the unicast service and the multicast service </w:t>
            </w:r>
            <w:r>
              <w:rPr>
                <w:szCs w:val="20"/>
                <w:lang w:eastAsia="zh-CN"/>
              </w:rPr>
              <w:t>(if they are separately configured), at least of the same priority, is supported</w:t>
            </w:r>
          </w:p>
          <w:p w:rsidR="00606A0F" w:rsidRPr="0071159F"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71159F">
              <w:rPr>
                <w:rFonts w:eastAsia="Times New Roman"/>
                <w:lang w:eastAsia="zh-CN"/>
              </w:rPr>
              <w:t>FFS details of Type-1 HARQ-ACK codebook construction for FDM-</w:t>
            </w:r>
            <w:proofErr w:type="spellStart"/>
            <w:r w:rsidRPr="0071159F">
              <w:rPr>
                <w:rFonts w:eastAsia="Times New Roman"/>
                <w:lang w:eastAsia="zh-CN"/>
              </w:rPr>
              <w:t>ed</w:t>
            </w:r>
            <w:proofErr w:type="spellEnd"/>
            <w:r w:rsidRPr="0071159F">
              <w:rPr>
                <w:rFonts w:eastAsia="Times New Roman"/>
                <w:lang w:eastAsia="zh-CN"/>
              </w:rPr>
              <w:t xml:space="preserve"> unicast and multicast. </w:t>
            </w:r>
          </w:p>
          <w:p w:rsidR="00606A0F" w:rsidRPr="0071159F"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71159F">
              <w:rPr>
                <w:rFonts w:eastAsia="Times New Roman"/>
                <w:lang w:eastAsia="zh-CN"/>
              </w:rPr>
              <w:t>FFS details of Type-1 HARQ-ACK codebook construction for FDM-</w:t>
            </w:r>
            <w:proofErr w:type="spellStart"/>
            <w:r w:rsidRPr="0071159F">
              <w:rPr>
                <w:rFonts w:eastAsia="Times New Roman"/>
                <w:lang w:eastAsia="zh-CN"/>
              </w:rPr>
              <w:t>ed</w:t>
            </w:r>
            <w:proofErr w:type="spellEnd"/>
            <w:r w:rsidRPr="0071159F">
              <w:rPr>
                <w:rFonts w:eastAsia="Times New Roman"/>
                <w:lang w:eastAsia="zh-CN"/>
              </w:rPr>
              <w:t xml:space="preserve"> multicast and multicast if supported. </w:t>
            </w:r>
          </w:p>
          <w:p w:rsidR="00606A0F" w:rsidRPr="0071159F" w:rsidRDefault="00606A0F" w:rsidP="00683FFD">
            <w:pPr>
              <w:pStyle w:val="af0"/>
              <w:numPr>
                <w:ilvl w:val="0"/>
                <w:numId w:val="28"/>
              </w:numPr>
              <w:overflowPunct w:val="0"/>
              <w:autoSpaceDE w:val="0"/>
              <w:autoSpaceDN w:val="0"/>
              <w:adjustRightInd w:val="0"/>
              <w:spacing w:after="0" w:line="240" w:lineRule="auto"/>
              <w:contextualSpacing w:val="0"/>
              <w:jc w:val="both"/>
              <w:textAlignment w:val="baseline"/>
              <w:rPr>
                <w:rFonts w:eastAsia="Times New Roman"/>
                <w:lang w:eastAsia="zh-CN"/>
              </w:rPr>
            </w:pPr>
            <w:r w:rsidRPr="0071159F">
              <w:rPr>
                <w:rFonts w:eastAsia="Times New Roman"/>
                <w:lang w:eastAsia="zh-CN"/>
              </w:rPr>
              <w:t xml:space="preserve">FFS: whether/how to optimize the Type-1 codebook construction to reduce the HARQ-ACK feedback payload size. </w:t>
            </w:r>
          </w:p>
          <w:p w:rsidR="00606A0F" w:rsidRDefault="00606A0F" w:rsidP="00606A0F">
            <w:pPr>
              <w:autoSpaceDE w:val="0"/>
              <w:autoSpaceDN w:val="0"/>
              <w:jc w:val="both"/>
              <w:rPr>
                <w:szCs w:val="20"/>
                <w:lang w:eastAsia="zh-CN"/>
              </w:rPr>
            </w:pPr>
          </w:p>
          <w:p w:rsidR="00606A0F" w:rsidRDefault="00606A0F" w:rsidP="00606A0F">
            <w:pPr>
              <w:rPr>
                <w:lang w:eastAsia="x-none"/>
              </w:rPr>
            </w:pPr>
            <w:r w:rsidRPr="009163C7">
              <w:rPr>
                <w:highlight w:val="green"/>
                <w:lang w:eastAsia="x-none"/>
              </w:rPr>
              <w:t>Agreement:</w:t>
            </w:r>
          </w:p>
          <w:p w:rsidR="00606A0F" w:rsidRPr="00DB318E" w:rsidRDefault="00606A0F" w:rsidP="00606A0F">
            <w:pPr>
              <w:rPr>
                <w:szCs w:val="20"/>
                <w:lang w:eastAsia="zh-CN"/>
              </w:rPr>
            </w:pPr>
            <w:r w:rsidRPr="00DB318E">
              <w:rPr>
                <w:szCs w:val="20"/>
                <w:lang w:eastAsia="zh-CN"/>
              </w:rPr>
              <w:t>For slot-level repetition for group-common PDSCH</w:t>
            </w:r>
            <w:r w:rsidRPr="00DB318E">
              <w:rPr>
                <w:szCs w:val="20"/>
              </w:rPr>
              <w:t xml:space="preserve"> </w:t>
            </w:r>
            <w:r>
              <w:rPr>
                <w:szCs w:val="20"/>
                <w:lang w:eastAsia="zh-CN"/>
              </w:rPr>
              <w:t>for</w:t>
            </w:r>
            <w:r w:rsidRPr="00DB318E">
              <w:rPr>
                <w:szCs w:val="20"/>
                <w:lang w:eastAsia="zh-CN"/>
              </w:rPr>
              <w:t xml:space="preserve"> RRC_CONNECTED UEs</w:t>
            </w:r>
            <w:r>
              <w:rPr>
                <w:szCs w:val="20"/>
                <w:lang w:eastAsia="zh-CN"/>
              </w:rPr>
              <w:t xml:space="preserve"> receiving multicast</w:t>
            </w:r>
            <w:r w:rsidRPr="00DB318E">
              <w:rPr>
                <w:szCs w:val="20"/>
                <w:lang w:eastAsia="zh-CN"/>
              </w:rPr>
              <w:t>,</w:t>
            </w:r>
          </w:p>
          <w:p w:rsidR="00606A0F" w:rsidRPr="005D0D50" w:rsidRDefault="00606A0F" w:rsidP="00683FFD">
            <w:pPr>
              <w:numPr>
                <w:ilvl w:val="0"/>
                <w:numId w:val="28"/>
              </w:numPr>
              <w:overflowPunct w:val="0"/>
              <w:autoSpaceDE w:val="0"/>
              <w:autoSpaceDN w:val="0"/>
              <w:snapToGrid w:val="0"/>
              <w:jc w:val="both"/>
              <w:rPr>
                <w:szCs w:val="20"/>
                <w:lang w:eastAsia="zh-CN"/>
              </w:rPr>
            </w:pPr>
            <w:r w:rsidRPr="005D0D50">
              <w:rPr>
                <w:szCs w:val="20"/>
                <w:lang w:eastAsia="zh-CN"/>
              </w:rPr>
              <w:t>(</w:t>
            </w:r>
            <w:proofErr w:type="spellStart"/>
            <w:r w:rsidRPr="005D0D50">
              <w:rPr>
                <w:szCs w:val="20"/>
                <w:lang w:eastAsia="zh-CN"/>
              </w:rPr>
              <w:t>Config</w:t>
            </w:r>
            <w:proofErr w:type="spellEnd"/>
            <w:r w:rsidRPr="005D0D50">
              <w:rPr>
                <w:szCs w:val="20"/>
                <w:lang w:eastAsia="zh-CN"/>
              </w:rPr>
              <w:t xml:space="preserve"> A) UE can be optionally configured with </w:t>
            </w:r>
            <w:proofErr w:type="spellStart"/>
            <w:r w:rsidRPr="005D0D50">
              <w:rPr>
                <w:i/>
                <w:szCs w:val="20"/>
                <w:lang w:eastAsia="zh-CN"/>
              </w:rPr>
              <w:t>pdsch-AggregationFactor</w:t>
            </w:r>
            <w:proofErr w:type="spellEnd"/>
            <w:r w:rsidRPr="005D0D50">
              <w:rPr>
                <w:szCs w:val="20"/>
                <w:lang w:eastAsia="zh-CN"/>
              </w:rPr>
              <w:t>.</w:t>
            </w:r>
          </w:p>
          <w:p w:rsidR="00606A0F" w:rsidRPr="005D0D50" w:rsidRDefault="00606A0F" w:rsidP="00683FFD">
            <w:pPr>
              <w:numPr>
                <w:ilvl w:val="0"/>
                <w:numId w:val="28"/>
              </w:numPr>
              <w:overflowPunct w:val="0"/>
              <w:autoSpaceDE w:val="0"/>
              <w:autoSpaceDN w:val="0"/>
              <w:snapToGrid w:val="0"/>
              <w:jc w:val="both"/>
              <w:rPr>
                <w:szCs w:val="20"/>
                <w:lang w:eastAsia="zh-CN"/>
              </w:rPr>
            </w:pPr>
            <w:r w:rsidRPr="005D0D50">
              <w:rPr>
                <w:szCs w:val="20"/>
                <w:lang w:eastAsia="zh-CN"/>
              </w:rPr>
              <w:t>(</w:t>
            </w:r>
            <w:proofErr w:type="spellStart"/>
            <w:r w:rsidRPr="005D0D50">
              <w:rPr>
                <w:szCs w:val="20"/>
                <w:lang w:eastAsia="zh-CN"/>
              </w:rPr>
              <w:t>Config</w:t>
            </w:r>
            <w:proofErr w:type="spellEnd"/>
            <w:r w:rsidRPr="005D0D50">
              <w:rPr>
                <w:szCs w:val="20"/>
                <w:lang w:eastAsia="zh-CN"/>
              </w:rPr>
              <w:t xml:space="preserve"> B) UE can be optionally configured with TDRA table with </w:t>
            </w:r>
            <w:proofErr w:type="spellStart"/>
            <w:r w:rsidRPr="005D0D50">
              <w:rPr>
                <w:i/>
                <w:szCs w:val="20"/>
                <w:lang w:eastAsia="zh-CN"/>
              </w:rPr>
              <w:t>repetitionNumber</w:t>
            </w:r>
            <w:proofErr w:type="spellEnd"/>
            <w:r w:rsidRPr="005D0D50">
              <w:rPr>
                <w:szCs w:val="20"/>
                <w:lang w:eastAsia="zh-CN"/>
              </w:rPr>
              <w:t xml:space="preserve"> as part of the TDRA table. </w:t>
            </w:r>
          </w:p>
          <w:p w:rsidR="00606A0F" w:rsidRDefault="00606A0F" w:rsidP="00683FFD">
            <w:pPr>
              <w:numPr>
                <w:ilvl w:val="0"/>
                <w:numId w:val="28"/>
              </w:numPr>
              <w:overflowPunct w:val="0"/>
              <w:autoSpaceDE w:val="0"/>
              <w:autoSpaceDN w:val="0"/>
              <w:snapToGrid w:val="0"/>
              <w:jc w:val="both"/>
              <w:rPr>
                <w:szCs w:val="20"/>
                <w:lang w:eastAsia="zh-CN"/>
              </w:rPr>
            </w:pPr>
            <w:r w:rsidRPr="005D0D50">
              <w:rPr>
                <w:szCs w:val="20"/>
                <w:lang w:eastAsia="zh-CN"/>
              </w:rPr>
              <w:t xml:space="preserve">If UE is configured with </w:t>
            </w:r>
            <w:proofErr w:type="spellStart"/>
            <w:r w:rsidRPr="005D0D50">
              <w:rPr>
                <w:szCs w:val="20"/>
                <w:lang w:eastAsia="zh-CN"/>
              </w:rPr>
              <w:t>Config</w:t>
            </w:r>
            <w:proofErr w:type="spellEnd"/>
            <w:r w:rsidRPr="005D0D50">
              <w:rPr>
                <w:szCs w:val="20"/>
                <w:lang w:eastAsia="zh-CN"/>
              </w:rPr>
              <w:t xml:space="preserve"> B, UE does not expect to be configured with </w:t>
            </w:r>
            <w:proofErr w:type="spellStart"/>
            <w:r w:rsidRPr="005D0D50">
              <w:rPr>
                <w:szCs w:val="20"/>
                <w:lang w:eastAsia="zh-CN"/>
              </w:rPr>
              <w:t>Config</w:t>
            </w:r>
            <w:proofErr w:type="spellEnd"/>
            <w:r w:rsidRPr="005D0D50">
              <w:rPr>
                <w:szCs w:val="20"/>
                <w:lang w:eastAsia="zh-CN"/>
              </w:rPr>
              <w:t xml:space="preserve"> A for the same group-common PDSCH.</w:t>
            </w:r>
          </w:p>
          <w:p w:rsidR="00606A0F" w:rsidRDefault="00606A0F" w:rsidP="00606A0F">
            <w:pPr>
              <w:overflowPunct w:val="0"/>
              <w:autoSpaceDE w:val="0"/>
              <w:autoSpaceDN w:val="0"/>
              <w:snapToGrid w:val="0"/>
              <w:jc w:val="both"/>
              <w:rPr>
                <w:szCs w:val="20"/>
                <w:lang w:eastAsia="zh-CN"/>
              </w:rPr>
            </w:pPr>
          </w:p>
          <w:p w:rsidR="00606A0F" w:rsidRDefault="00606A0F" w:rsidP="00606A0F">
            <w:pPr>
              <w:autoSpaceDE w:val="0"/>
              <w:autoSpaceDN w:val="0"/>
              <w:jc w:val="both"/>
              <w:rPr>
                <w:szCs w:val="20"/>
                <w:lang w:eastAsia="zh-CN"/>
              </w:rPr>
            </w:pPr>
            <w:r w:rsidRPr="007C05D6">
              <w:rPr>
                <w:b/>
                <w:bCs/>
                <w:szCs w:val="20"/>
                <w:lang w:eastAsia="zh-CN"/>
              </w:rPr>
              <w:t>Decision:</w:t>
            </w:r>
            <w:r>
              <w:rPr>
                <w:szCs w:val="20"/>
                <w:lang w:eastAsia="zh-CN"/>
              </w:rPr>
              <w:t xml:space="preserve"> As per email posted on Feb 5</w:t>
            </w:r>
            <w:r w:rsidRPr="007C05D6">
              <w:rPr>
                <w:szCs w:val="20"/>
                <w:vertAlign w:val="superscript"/>
                <w:lang w:eastAsia="zh-CN"/>
              </w:rPr>
              <w:t>th</w:t>
            </w:r>
            <w:r>
              <w:rPr>
                <w:szCs w:val="20"/>
                <w:lang w:eastAsia="zh-CN"/>
              </w:rPr>
              <w:t>,</w:t>
            </w:r>
          </w:p>
          <w:p w:rsidR="00606A0F" w:rsidRDefault="00606A0F" w:rsidP="00606A0F">
            <w:pPr>
              <w:autoSpaceDE w:val="0"/>
              <w:autoSpaceDN w:val="0"/>
              <w:jc w:val="both"/>
              <w:rPr>
                <w:szCs w:val="20"/>
                <w:lang w:eastAsia="zh-CN"/>
              </w:rPr>
            </w:pPr>
            <w:bookmarkStart w:id="1" w:name="_Hlk63422390"/>
            <w:r w:rsidRPr="00701FC2">
              <w:rPr>
                <w:szCs w:val="20"/>
                <w:highlight w:val="green"/>
                <w:lang w:eastAsia="zh-CN"/>
              </w:rPr>
              <w:t>Agreement:</w:t>
            </w:r>
          </w:p>
          <w:p w:rsidR="00606A0F" w:rsidRDefault="00606A0F" w:rsidP="00606A0F">
            <w:pPr>
              <w:autoSpaceDE w:val="0"/>
              <w:autoSpaceDN w:val="0"/>
              <w:jc w:val="both"/>
              <w:rPr>
                <w:rFonts w:eastAsia="宋体"/>
                <w:szCs w:val="20"/>
                <w:lang w:eastAsia="zh-CN"/>
              </w:rPr>
            </w:pPr>
            <w:bookmarkStart w:id="2" w:name="_Hlk63422353"/>
            <w:r>
              <w:rPr>
                <w:szCs w:val="20"/>
                <w:lang w:eastAsia="zh-CN"/>
              </w:rPr>
              <w:t xml:space="preserve">For enabling/disabling HARQ-ACK feedback for RRC_CONNECTED UE receiving multicast, </w:t>
            </w:r>
          </w:p>
          <w:p w:rsidR="00606A0F" w:rsidRDefault="00606A0F" w:rsidP="00683FFD">
            <w:pPr>
              <w:numPr>
                <w:ilvl w:val="0"/>
                <w:numId w:val="28"/>
              </w:numPr>
              <w:overflowPunct w:val="0"/>
              <w:autoSpaceDE w:val="0"/>
              <w:autoSpaceDN w:val="0"/>
              <w:snapToGrid w:val="0"/>
              <w:contextualSpacing/>
              <w:jc w:val="both"/>
              <w:rPr>
                <w:szCs w:val="20"/>
                <w:lang w:eastAsia="zh-CN"/>
              </w:rPr>
            </w:pPr>
            <w:r>
              <w:rPr>
                <w:szCs w:val="20"/>
                <w:lang w:eastAsia="zh-CN"/>
              </w:rPr>
              <w:t xml:space="preserve">Option 3: RRC </w:t>
            </w:r>
            <w:proofErr w:type="spellStart"/>
            <w:r>
              <w:rPr>
                <w:szCs w:val="20"/>
                <w:lang w:eastAsia="zh-CN"/>
              </w:rPr>
              <w:t>signalling</w:t>
            </w:r>
            <w:proofErr w:type="spellEnd"/>
            <w:r>
              <w:rPr>
                <w:szCs w:val="20"/>
                <w:lang w:eastAsia="zh-CN"/>
              </w:rPr>
              <w:t xml:space="preserve"> configures the enabling/ disabling function of DCI indicating the enabling /disabling HARQ-ACK feedback.</w:t>
            </w:r>
          </w:p>
          <w:p w:rsidR="00606A0F" w:rsidRDefault="00606A0F" w:rsidP="00683FFD">
            <w:pPr>
              <w:numPr>
                <w:ilvl w:val="1"/>
                <w:numId w:val="31"/>
              </w:numPr>
              <w:overflowPunct w:val="0"/>
              <w:autoSpaceDE w:val="0"/>
              <w:autoSpaceDN w:val="0"/>
              <w:snapToGrid w:val="0"/>
              <w:contextualSpacing/>
              <w:jc w:val="both"/>
              <w:rPr>
                <w:szCs w:val="20"/>
                <w:lang w:eastAsia="zh-CN"/>
              </w:rPr>
            </w:pPr>
            <w:r>
              <w:rPr>
                <w:szCs w:val="20"/>
                <w:lang w:eastAsia="zh-CN"/>
              </w:rPr>
              <w:t xml:space="preserve">If RRC </w:t>
            </w:r>
            <w:proofErr w:type="spellStart"/>
            <w:r>
              <w:rPr>
                <w:szCs w:val="20"/>
                <w:lang w:eastAsia="zh-CN"/>
              </w:rPr>
              <w:t>signalling</w:t>
            </w:r>
            <w:proofErr w:type="spellEnd"/>
            <w:r>
              <w:rPr>
                <w:szCs w:val="20"/>
                <w:lang w:eastAsia="zh-CN"/>
              </w:rPr>
              <w:t xml:space="preserve"> configures the function, DCI indicates (explicitly or implicitly) whether HARQ-ACK feedback is enabled/disabled </w:t>
            </w:r>
          </w:p>
          <w:p w:rsidR="00606A0F" w:rsidRDefault="00606A0F" w:rsidP="00683FFD">
            <w:pPr>
              <w:numPr>
                <w:ilvl w:val="2"/>
                <w:numId w:val="31"/>
              </w:numPr>
              <w:overflowPunct w:val="0"/>
              <w:autoSpaceDE w:val="0"/>
              <w:autoSpaceDN w:val="0"/>
              <w:snapToGrid w:val="0"/>
              <w:contextualSpacing/>
              <w:jc w:val="both"/>
              <w:rPr>
                <w:szCs w:val="20"/>
                <w:lang w:eastAsia="zh-CN"/>
              </w:rPr>
            </w:pPr>
            <w:r>
              <w:rPr>
                <w:szCs w:val="20"/>
                <w:lang w:eastAsia="zh-CN"/>
              </w:rPr>
              <w:t xml:space="preserve">FFS details on RRC </w:t>
            </w:r>
            <w:proofErr w:type="spellStart"/>
            <w:r>
              <w:rPr>
                <w:szCs w:val="20"/>
                <w:lang w:eastAsia="zh-CN"/>
              </w:rPr>
              <w:t>signalling</w:t>
            </w:r>
            <w:proofErr w:type="spellEnd"/>
            <w:r>
              <w:rPr>
                <w:szCs w:val="20"/>
                <w:lang w:eastAsia="zh-CN"/>
              </w:rPr>
              <w:t xml:space="preserve"> and DCI indicating. </w:t>
            </w:r>
          </w:p>
          <w:p w:rsidR="00606A0F" w:rsidRDefault="00606A0F" w:rsidP="00683FFD">
            <w:pPr>
              <w:numPr>
                <w:ilvl w:val="1"/>
                <w:numId w:val="31"/>
              </w:numPr>
              <w:overflowPunct w:val="0"/>
              <w:autoSpaceDE w:val="0"/>
              <w:autoSpaceDN w:val="0"/>
              <w:snapToGrid w:val="0"/>
              <w:contextualSpacing/>
              <w:jc w:val="both"/>
              <w:rPr>
                <w:szCs w:val="20"/>
                <w:lang w:eastAsia="zh-CN"/>
              </w:rPr>
            </w:pPr>
            <w:r>
              <w:rPr>
                <w:szCs w:val="20"/>
                <w:lang w:eastAsia="zh-CN"/>
              </w:rPr>
              <w:t xml:space="preserve">If RRC </w:t>
            </w:r>
            <w:proofErr w:type="spellStart"/>
            <w:r>
              <w:rPr>
                <w:szCs w:val="20"/>
                <w:lang w:eastAsia="zh-CN"/>
              </w:rPr>
              <w:t>signalling</w:t>
            </w:r>
            <w:proofErr w:type="spellEnd"/>
            <w:r>
              <w:rPr>
                <w:szCs w:val="20"/>
                <w:lang w:eastAsia="zh-CN"/>
              </w:rPr>
              <w:t xml:space="preserve"> does not configure the function, DCI does not indicate enabling/disabling the HARQ-ACK feedback.</w:t>
            </w:r>
          </w:p>
          <w:p w:rsidR="00606A0F" w:rsidRDefault="00606A0F" w:rsidP="00683FFD">
            <w:pPr>
              <w:numPr>
                <w:ilvl w:val="2"/>
                <w:numId w:val="28"/>
              </w:numPr>
              <w:overflowPunct w:val="0"/>
              <w:autoSpaceDE w:val="0"/>
              <w:autoSpaceDN w:val="0"/>
              <w:snapToGrid w:val="0"/>
              <w:contextualSpacing/>
              <w:jc w:val="both"/>
              <w:rPr>
                <w:szCs w:val="20"/>
                <w:lang w:eastAsia="zh-CN"/>
              </w:rPr>
            </w:pPr>
            <w:r>
              <w:rPr>
                <w:szCs w:val="20"/>
                <w:lang w:eastAsia="zh-CN"/>
              </w:rPr>
              <w:t xml:space="preserve">FFS whether enabling or disabling the feedback is the default mode. </w:t>
            </w:r>
          </w:p>
          <w:p w:rsidR="00606A0F" w:rsidRDefault="00606A0F" w:rsidP="00683FFD">
            <w:pPr>
              <w:numPr>
                <w:ilvl w:val="0"/>
                <w:numId w:val="28"/>
              </w:numPr>
              <w:overflowPunct w:val="0"/>
              <w:autoSpaceDE w:val="0"/>
              <w:autoSpaceDN w:val="0"/>
              <w:snapToGrid w:val="0"/>
              <w:contextualSpacing/>
              <w:jc w:val="both"/>
              <w:rPr>
                <w:szCs w:val="20"/>
                <w:lang w:eastAsia="ja-JP"/>
              </w:rPr>
            </w:pPr>
            <w:r>
              <w:rPr>
                <w:szCs w:val="20"/>
                <w:lang w:eastAsia="ja-JP"/>
              </w:rPr>
              <w:t>Option 2: RRC indicates enabling/disabling.</w:t>
            </w:r>
          </w:p>
          <w:p w:rsidR="00606A0F" w:rsidRPr="007F2E7E" w:rsidRDefault="00606A0F" w:rsidP="00683FFD">
            <w:pPr>
              <w:numPr>
                <w:ilvl w:val="0"/>
                <w:numId w:val="28"/>
              </w:numPr>
              <w:overflowPunct w:val="0"/>
              <w:autoSpaceDE w:val="0"/>
              <w:autoSpaceDN w:val="0"/>
              <w:snapToGrid w:val="0"/>
              <w:contextualSpacing/>
              <w:jc w:val="both"/>
              <w:rPr>
                <w:szCs w:val="20"/>
                <w:lang w:eastAsia="ja-JP"/>
              </w:rPr>
            </w:pPr>
            <w:r w:rsidRPr="007F2E7E">
              <w:rPr>
                <w:szCs w:val="20"/>
                <w:lang w:eastAsia="ja-JP"/>
              </w:rPr>
              <w:t xml:space="preserve">FFS: whether down-selection between option 3 and option 2 is needed or support the both options. </w:t>
            </w:r>
          </w:p>
          <w:p w:rsidR="00606A0F" w:rsidRPr="00697E19" w:rsidRDefault="00606A0F" w:rsidP="00683FFD">
            <w:pPr>
              <w:numPr>
                <w:ilvl w:val="0"/>
                <w:numId w:val="28"/>
              </w:numPr>
              <w:overflowPunct w:val="0"/>
              <w:autoSpaceDE w:val="0"/>
              <w:autoSpaceDN w:val="0"/>
              <w:snapToGrid w:val="0"/>
              <w:contextualSpacing/>
              <w:jc w:val="both"/>
              <w:rPr>
                <w:szCs w:val="20"/>
                <w:lang w:eastAsia="ja-JP"/>
              </w:rPr>
            </w:pPr>
            <w:r w:rsidRPr="007F2E7E">
              <w:rPr>
                <w:szCs w:val="20"/>
                <w:lang w:eastAsia="ja-JP"/>
              </w:rPr>
              <w:t>FFS: enabling/disabling by MAC-CE.</w:t>
            </w:r>
            <w:bookmarkEnd w:id="1"/>
            <w:bookmarkEnd w:id="2"/>
          </w:p>
          <w:p w:rsidR="00A75EAA" w:rsidRPr="00E822BA" w:rsidRDefault="00A75EAA" w:rsidP="00E822BA">
            <w:pPr>
              <w:jc w:val="both"/>
              <w:rPr>
                <w:rFonts w:eastAsiaTheme="minorEastAsia"/>
                <w:szCs w:val="20"/>
                <w:lang w:eastAsia="zh-CN"/>
              </w:rPr>
            </w:pPr>
          </w:p>
        </w:tc>
      </w:tr>
    </w:tbl>
    <w:p w:rsidR="005B2E05" w:rsidRDefault="001C4EAA" w:rsidP="00807E24">
      <w:pPr>
        <w:spacing w:beforeLines="50" w:before="120" w:afterLines="50" w:after="120" w:line="276" w:lineRule="auto"/>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w:t>
      </w:r>
      <w:r w:rsidR="00E822BA">
        <w:rPr>
          <w:rFonts w:eastAsia="宋体" w:hint="eastAsia"/>
          <w:bCs/>
          <w:lang w:eastAsia="zh-CN"/>
        </w:rPr>
        <w:t xml:space="preserve">main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2F2931">
        <w:rPr>
          <w:rFonts w:eastAsiaTheme="minorEastAsia" w:hint="eastAsia"/>
          <w:color w:val="000000"/>
          <w:lang w:eastAsia="zh-CN"/>
        </w:rPr>
        <w:t xml:space="preserve"> </w:t>
      </w:r>
      <w:r w:rsidR="00586425">
        <w:rPr>
          <w:color w:val="000000"/>
        </w:rPr>
        <w:t>Multicast</w:t>
      </w:r>
      <w:r w:rsidR="002F2931">
        <w:rPr>
          <w:rFonts w:eastAsiaTheme="minorEastAsia" w:hint="eastAsia"/>
          <w:color w:val="000000"/>
          <w:lang w:eastAsia="zh-CN"/>
        </w:rPr>
        <w:t>/B</w:t>
      </w:r>
      <w:r w:rsidR="002F2931">
        <w:rPr>
          <w:color w:val="000000"/>
        </w:rPr>
        <w:t>roadcast/</w:t>
      </w:r>
      <w:r w:rsidR="00586425">
        <w:rPr>
          <w:color w:val="000000"/>
        </w:rPr>
        <w:t xml:space="preserve"> service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822BA">
        <w:rPr>
          <w:rFonts w:eastAsiaTheme="minorEastAsia" w:hint="eastAsia"/>
          <w:color w:val="000000"/>
          <w:lang w:eastAsia="zh-CN"/>
        </w:rPr>
        <w:t>such as  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A127C5">
        <w:rPr>
          <w:rFonts w:eastAsiaTheme="minorEastAsia" w:hint="eastAsia"/>
          <w:color w:val="000000"/>
          <w:lang w:eastAsia="zh-CN"/>
        </w:rPr>
        <w:t>scheme,</w:t>
      </w:r>
      <w:r w:rsidR="009A7AA1" w:rsidRPr="009A7AA1">
        <w:t xml:space="preserve"> </w:t>
      </w:r>
      <w:r w:rsidR="009A7AA1" w:rsidRPr="009A7AA1">
        <w:rPr>
          <w:rFonts w:eastAsiaTheme="minorEastAsia"/>
          <w:color w:val="000000"/>
          <w:lang w:eastAsia="zh-CN"/>
        </w:rPr>
        <w:t>HARQ-ACK codebook</w:t>
      </w:r>
      <w:r w:rsidR="009A7AA1">
        <w:rPr>
          <w:rFonts w:eastAsiaTheme="minorEastAsia" w:hint="eastAsia"/>
          <w:color w:val="000000"/>
          <w:lang w:eastAsia="zh-CN"/>
        </w:rPr>
        <w:t xml:space="preserve"> of  type-1/type-2 base ACK/NAK,</w:t>
      </w:r>
      <w:r w:rsidR="001316C6">
        <w:rPr>
          <w:rFonts w:eastAsiaTheme="minorEastAsia" w:hint="eastAsia"/>
          <w:color w:val="000000"/>
          <w:lang w:eastAsia="zh-CN"/>
        </w:rPr>
        <w:t xml:space="preserve"> </w:t>
      </w:r>
      <w:r w:rsidR="009A7AA1">
        <w:rPr>
          <w:rFonts w:eastAsiaTheme="minorEastAsia" w:hint="eastAsia"/>
          <w:color w:val="000000"/>
          <w:lang w:eastAsia="zh-CN"/>
        </w:rPr>
        <w:t>e</w:t>
      </w:r>
      <w:r w:rsidR="009A7AA1" w:rsidRPr="009A7AA1">
        <w:rPr>
          <w:rFonts w:eastAsiaTheme="minorEastAsia"/>
          <w:color w:val="000000"/>
          <w:lang w:eastAsia="zh-CN"/>
        </w:rPr>
        <w:t>nable/disable HARQ-ACK feedback,</w:t>
      </w:r>
      <w:r w:rsidR="009A7AA1">
        <w:rPr>
          <w:rFonts w:eastAsiaTheme="minorEastAsia" w:hint="eastAsia"/>
          <w:color w:val="000000"/>
          <w:lang w:eastAsia="zh-CN"/>
        </w:rPr>
        <w:t xml:space="preserve"> and </w:t>
      </w:r>
      <w:r w:rsidR="009A7AA1" w:rsidRPr="009A7AA1">
        <w:rPr>
          <w:rFonts w:eastAsiaTheme="minorEastAsia"/>
          <w:color w:val="000000"/>
          <w:lang w:eastAsia="zh-CN"/>
        </w:rPr>
        <w:t>UCI multiplexing/prioritization</w:t>
      </w:r>
      <w:r w:rsidR="001316C6">
        <w:rPr>
          <w:rFonts w:eastAsiaTheme="minorEastAsia" w:hint="eastAsia"/>
          <w:color w:val="000000"/>
          <w:lang w:eastAsia="zh-CN"/>
        </w:rPr>
        <w:t>.</w:t>
      </w:r>
    </w:p>
    <w:p w:rsidR="005E7A6B" w:rsidRPr="001F0CE4" w:rsidRDefault="007D6DE2" w:rsidP="001F0CE4">
      <w:pPr>
        <w:pStyle w:val="1"/>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667BA9" w:rsidRPr="009E56DF" w:rsidRDefault="00667BA9" w:rsidP="0062181E">
      <w:pPr>
        <w:pStyle w:val="11"/>
        <w:spacing w:beforeLines="50" w:before="120" w:afterLines="50" w:after="120"/>
        <w:ind w:hangingChars="360"/>
        <w:outlineLvl w:val="1"/>
        <w:rPr>
          <w:rFonts w:ascii="Arial" w:eastAsia="Arial Unicode MS" w:hAnsi="Arial" w:cs="Arial"/>
          <w:b/>
          <w:sz w:val="20"/>
          <w:lang w:eastAsia="zh-CN"/>
        </w:rPr>
      </w:pPr>
      <w:r w:rsidRPr="009E56DF">
        <w:rPr>
          <w:rFonts w:ascii="Arial" w:eastAsia="Arial Unicode MS" w:hAnsi="Arial" w:cs="Arial"/>
          <w:b/>
          <w:sz w:val="20"/>
          <w:lang w:eastAsia="zh-CN"/>
        </w:rPr>
        <w:t>HARQ-ACK feedback</w:t>
      </w:r>
      <w:r w:rsidR="00A87322">
        <w:rPr>
          <w:rFonts w:ascii="Arial" w:eastAsia="Arial Unicode MS" w:hAnsi="Arial" w:cs="Arial" w:hint="eastAsia"/>
          <w:b/>
          <w:sz w:val="20"/>
          <w:lang w:eastAsia="zh-CN"/>
        </w:rPr>
        <w:t xml:space="preserve"> in</w:t>
      </w:r>
      <w:r w:rsidRPr="009E56DF">
        <w:rPr>
          <w:rFonts w:ascii="Arial" w:eastAsia="Arial Unicode MS" w:hAnsi="Arial" w:cs="Arial" w:hint="eastAsia"/>
          <w:b/>
          <w:sz w:val="20"/>
          <w:lang w:eastAsia="zh-CN"/>
        </w:rPr>
        <w:t xml:space="preserve"> </w:t>
      </w:r>
      <w:r w:rsidR="00445089">
        <w:rPr>
          <w:rFonts w:ascii="Arial" w:eastAsia="Arial Unicode MS" w:hAnsi="Arial" w:cs="Arial" w:hint="eastAsia"/>
          <w:b/>
          <w:sz w:val="20"/>
          <w:lang w:eastAsia="zh-CN"/>
        </w:rPr>
        <w:t>MBS</w:t>
      </w:r>
    </w:p>
    <w:p w:rsidR="00F10F79" w:rsidRPr="00F10F79" w:rsidRDefault="00F10F79" w:rsidP="00F10F79">
      <w:pPr>
        <w:pStyle w:val="Style1"/>
        <w:spacing w:beforeLines="50" w:afterLines="50" w:after="120"/>
        <w:ind w:left="723" w:hangingChars="360" w:hanging="723"/>
        <w:outlineLvl w:val="2"/>
        <w:rPr>
          <w:sz w:val="20"/>
        </w:rPr>
      </w:pPr>
      <w:r w:rsidRPr="0017547F">
        <w:rPr>
          <w:sz w:val="20"/>
        </w:rPr>
        <w:t>Enabling/disabling HARQ-ACK feedback</w:t>
      </w:r>
    </w:p>
    <w:p w:rsidR="00F10F79" w:rsidRPr="000C0F4D" w:rsidRDefault="00F10F79" w:rsidP="000C0F4D">
      <w:pPr>
        <w:spacing w:beforeLines="50" w:before="120" w:afterLines="50" w:after="120"/>
        <w:jc w:val="both"/>
        <w:rPr>
          <w:rFonts w:eastAsiaTheme="minorEastAsia"/>
          <w:b/>
          <w:szCs w:val="20"/>
          <w:lang w:eastAsia="zh-CN"/>
        </w:rPr>
      </w:pPr>
      <w:r w:rsidRPr="000C0F4D">
        <w:rPr>
          <w:rFonts w:eastAsiaTheme="minorEastAsia"/>
          <w:b/>
          <w:szCs w:val="20"/>
          <w:lang w:eastAsia="zh-CN"/>
        </w:rPr>
        <w:t xml:space="preserve">Option 2: RRC </w:t>
      </w:r>
      <w:r w:rsidRPr="000C0F4D">
        <w:rPr>
          <w:b/>
          <w:szCs w:val="20"/>
          <w:lang w:eastAsia="ja-JP"/>
        </w:rPr>
        <w:t xml:space="preserve">indicates </w:t>
      </w:r>
      <w:r w:rsidRPr="000C0F4D">
        <w:rPr>
          <w:rFonts w:eastAsiaTheme="minorEastAsia"/>
          <w:b/>
          <w:szCs w:val="20"/>
          <w:lang w:eastAsia="zh-CN"/>
        </w:rPr>
        <w:t>enabling/disabling</w:t>
      </w:r>
    </w:p>
    <w:p w:rsidR="00736003" w:rsidRPr="000C0F4D" w:rsidRDefault="00580AFD" w:rsidP="000C0F4D">
      <w:pPr>
        <w:spacing w:beforeLines="50" w:before="120" w:afterLines="50" w:after="120"/>
        <w:jc w:val="both"/>
        <w:rPr>
          <w:rFonts w:eastAsiaTheme="minorEastAsia"/>
          <w:lang w:eastAsia="zh-CN"/>
        </w:rPr>
      </w:pPr>
      <w:r w:rsidRPr="000C0F4D">
        <w:rPr>
          <w:rFonts w:eastAsiaTheme="minorEastAsia"/>
          <w:lang w:eastAsia="zh-CN"/>
        </w:rPr>
        <w:t>HARQ-ACK enable/disable based on RRC</w:t>
      </w:r>
      <w:r w:rsidR="00505506" w:rsidRPr="000C0F4D">
        <w:rPr>
          <w:rFonts w:eastAsiaTheme="minorEastAsia"/>
          <w:lang w:eastAsia="zh-CN"/>
        </w:rPr>
        <w:t>-only</w:t>
      </w:r>
      <w:r w:rsidRPr="000C0F4D">
        <w:rPr>
          <w:rFonts w:eastAsiaTheme="minorEastAsia"/>
          <w:lang w:eastAsia="zh-CN"/>
        </w:rPr>
        <w:t xml:space="preserve"> configuration indication is semi-static which is less time critical by compared with dynamic indication by DCI.</w:t>
      </w:r>
      <w:r w:rsidR="00F10F79" w:rsidRPr="000C0F4D">
        <w:rPr>
          <w:rFonts w:eastAsiaTheme="minorEastAsia"/>
          <w:lang w:eastAsia="zh-CN"/>
        </w:rPr>
        <w:t xml:space="preserve"> Once HARQ-ACK feedback is enabled/disabled by RRC indicating for MBS, it remain</w:t>
      </w:r>
      <w:r w:rsidR="00470C56" w:rsidRPr="000C0F4D">
        <w:rPr>
          <w:rFonts w:eastAsiaTheme="minorEastAsia"/>
          <w:lang w:eastAsia="zh-CN"/>
        </w:rPr>
        <w:t>s</w:t>
      </w:r>
      <w:r w:rsidR="00F10F79" w:rsidRPr="000C0F4D">
        <w:rPr>
          <w:rFonts w:eastAsiaTheme="minorEastAsia"/>
          <w:lang w:eastAsia="zh-CN"/>
        </w:rPr>
        <w:t xml:space="preserve"> the state (i.e. enabling or disabling) until </w:t>
      </w:r>
      <w:r w:rsidR="00470C56" w:rsidRPr="000C0F4D">
        <w:rPr>
          <w:rFonts w:eastAsiaTheme="minorEastAsia"/>
          <w:lang w:eastAsia="zh-CN"/>
        </w:rPr>
        <w:t>re-</w:t>
      </w:r>
      <w:r w:rsidR="00F10F79" w:rsidRPr="000C0F4D">
        <w:rPr>
          <w:rFonts w:eastAsiaTheme="minorEastAsia"/>
          <w:lang w:eastAsia="zh-CN"/>
        </w:rPr>
        <w:t xml:space="preserve">configuration. </w:t>
      </w:r>
      <w:r w:rsidR="001C6274" w:rsidRPr="000C0F4D">
        <w:rPr>
          <w:rFonts w:eastAsiaTheme="minorEastAsia"/>
          <w:lang w:eastAsia="zh-CN"/>
        </w:rPr>
        <w:t>For RRC indication</w:t>
      </w:r>
      <w:r w:rsidR="00F10F79" w:rsidRPr="000C0F4D">
        <w:rPr>
          <w:rFonts w:eastAsiaTheme="minorEastAsia"/>
          <w:lang w:eastAsia="zh-CN"/>
        </w:rPr>
        <w:t xml:space="preserve">, </w:t>
      </w:r>
      <w:r w:rsidR="00B560F4" w:rsidRPr="000C0F4D">
        <w:rPr>
          <w:rFonts w:eastAsiaTheme="minorEastAsia"/>
          <w:lang w:eastAsia="zh-CN"/>
        </w:rPr>
        <w:t xml:space="preserve">an </w:t>
      </w:r>
      <w:r w:rsidR="00220C93" w:rsidRPr="000C0F4D">
        <w:rPr>
          <w:rFonts w:eastAsiaTheme="minorEastAsia"/>
          <w:lang w:eastAsia="zh-CN"/>
        </w:rPr>
        <w:t>information fiel</w:t>
      </w:r>
      <w:r w:rsidR="005F3F0B" w:rsidRPr="000C0F4D">
        <w:rPr>
          <w:rFonts w:eastAsiaTheme="minorEastAsia"/>
          <w:lang w:eastAsia="zh-CN"/>
        </w:rPr>
        <w:t>d is contained in RRC signaling for HARQ-ACK enabling/disabling</w:t>
      </w:r>
      <w:r w:rsidR="00B560F4" w:rsidRPr="000C0F4D">
        <w:rPr>
          <w:rFonts w:eastAsiaTheme="minorEastAsia"/>
          <w:lang w:eastAsia="zh-CN"/>
        </w:rPr>
        <w:t xml:space="preserve"> indication</w:t>
      </w:r>
      <w:r w:rsidR="005F3F0B" w:rsidRPr="000C0F4D">
        <w:rPr>
          <w:rFonts w:eastAsiaTheme="minorEastAsia"/>
          <w:lang w:eastAsia="zh-CN"/>
        </w:rPr>
        <w:t>.</w:t>
      </w:r>
      <w:r w:rsidR="00B560F4" w:rsidRPr="000C0F4D">
        <w:rPr>
          <w:rFonts w:eastAsiaTheme="minorEastAsia"/>
          <w:lang w:eastAsia="zh-CN"/>
        </w:rPr>
        <w:t xml:space="preserve"> </w:t>
      </w:r>
      <w:r w:rsidR="0002372A" w:rsidRPr="000C0F4D">
        <w:rPr>
          <w:rFonts w:eastAsiaTheme="minorEastAsia"/>
          <w:lang w:eastAsia="zh-CN"/>
        </w:rPr>
        <w:t xml:space="preserve">When this information field is indicating HARQ-ACK enabling, a </w:t>
      </w:r>
      <w:r w:rsidR="0002372A" w:rsidRPr="000C0F4D">
        <w:rPr>
          <w:rFonts w:eastAsiaTheme="minorEastAsia"/>
          <w:i/>
          <w:lang w:eastAsia="zh-CN"/>
        </w:rPr>
        <w:t>PUCCH-</w:t>
      </w:r>
      <w:proofErr w:type="spellStart"/>
      <w:r w:rsidR="0002372A" w:rsidRPr="000C0F4D">
        <w:rPr>
          <w:rFonts w:eastAsiaTheme="minorEastAsia"/>
          <w:i/>
          <w:lang w:eastAsia="zh-CN"/>
        </w:rPr>
        <w:t>config</w:t>
      </w:r>
      <w:proofErr w:type="spellEnd"/>
      <w:r w:rsidR="0002372A" w:rsidRPr="000C0F4D">
        <w:rPr>
          <w:rFonts w:eastAsiaTheme="minorEastAsia"/>
          <w:lang w:eastAsia="zh-CN"/>
        </w:rPr>
        <w:t xml:space="preserve"> for multicast is supposed to be configured.</w:t>
      </w:r>
      <w:r w:rsidR="00FE55A6" w:rsidRPr="000C0F4D">
        <w:rPr>
          <w:rFonts w:eastAsiaTheme="minorEastAsia"/>
          <w:lang w:eastAsia="zh-CN"/>
        </w:rPr>
        <w:t xml:space="preserve"> Besides,</w:t>
      </w:r>
      <w:r w:rsidR="0002372A" w:rsidRPr="000C0F4D">
        <w:rPr>
          <w:rFonts w:eastAsiaTheme="minorEastAsia"/>
          <w:lang w:eastAsia="zh-CN"/>
        </w:rPr>
        <w:t xml:space="preserve"> </w:t>
      </w:r>
      <w:r w:rsidR="00FE55A6" w:rsidRPr="000C0F4D">
        <w:rPr>
          <w:rFonts w:eastAsiaTheme="minorEastAsia"/>
          <w:lang w:eastAsia="zh-CN"/>
        </w:rPr>
        <w:t>i</w:t>
      </w:r>
      <w:r w:rsidR="0002372A" w:rsidRPr="000C0F4D">
        <w:rPr>
          <w:rFonts w:eastAsiaTheme="minorEastAsia"/>
          <w:lang w:eastAsia="zh-CN"/>
        </w:rPr>
        <w:t xml:space="preserve">t </w:t>
      </w:r>
      <w:r w:rsidR="00FE55A6" w:rsidRPr="000C0F4D">
        <w:rPr>
          <w:rFonts w:eastAsiaTheme="minorEastAsia"/>
          <w:lang w:eastAsia="zh-CN"/>
        </w:rPr>
        <w:t>is</w:t>
      </w:r>
      <w:r w:rsidR="0002372A" w:rsidRPr="000C0F4D">
        <w:rPr>
          <w:rFonts w:eastAsiaTheme="minorEastAsia"/>
          <w:lang w:eastAsia="zh-CN"/>
        </w:rPr>
        <w:t xml:space="preserve"> also agreed that PUCCH resources for unicast HARQ-ACK feedback can be applied by multicast if no </w:t>
      </w:r>
      <w:r w:rsidR="0002372A" w:rsidRPr="000C0F4D">
        <w:rPr>
          <w:rFonts w:eastAsiaTheme="minorEastAsia"/>
          <w:i/>
          <w:lang w:eastAsia="zh-CN"/>
        </w:rPr>
        <w:t>PUCCH-</w:t>
      </w:r>
      <w:proofErr w:type="spellStart"/>
      <w:r w:rsidR="0002372A" w:rsidRPr="000C0F4D">
        <w:rPr>
          <w:rFonts w:eastAsiaTheme="minorEastAsia"/>
          <w:i/>
          <w:lang w:eastAsia="zh-CN"/>
        </w:rPr>
        <w:t>config</w:t>
      </w:r>
      <w:proofErr w:type="spellEnd"/>
      <w:r w:rsidR="0002372A" w:rsidRPr="000C0F4D">
        <w:rPr>
          <w:rFonts w:eastAsiaTheme="minorEastAsia"/>
          <w:lang w:eastAsia="zh-CN"/>
        </w:rPr>
        <w:t xml:space="preserve"> for multicast is defined for multicast.</w:t>
      </w:r>
      <w:r w:rsidR="00D64E73" w:rsidRPr="000C0F4D">
        <w:rPr>
          <w:rFonts w:eastAsiaTheme="minorEastAsia"/>
          <w:lang w:eastAsia="zh-CN"/>
        </w:rPr>
        <w:t xml:space="preserve"> RRC indication is a semi-static met</w:t>
      </w:r>
      <w:r w:rsidR="0085651D" w:rsidRPr="000C0F4D">
        <w:rPr>
          <w:rFonts w:eastAsiaTheme="minorEastAsia"/>
          <w:lang w:eastAsia="zh-CN"/>
        </w:rPr>
        <w:t xml:space="preserve">hod which is less time critical, and it is appropriate when the number of UEs in the same group is not dramatically </w:t>
      </w:r>
      <w:r w:rsidR="00F60808" w:rsidRPr="000C0F4D">
        <w:rPr>
          <w:rFonts w:eastAsiaTheme="minorEastAsia"/>
          <w:lang w:eastAsia="zh-CN"/>
        </w:rPr>
        <w:t>changing (e.g. increasing)</w:t>
      </w:r>
      <w:r w:rsidR="0085651D" w:rsidRPr="000C0F4D">
        <w:rPr>
          <w:rFonts w:eastAsiaTheme="minorEastAsia"/>
          <w:lang w:eastAsia="zh-CN"/>
        </w:rPr>
        <w:t>.</w:t>
      </w:r>
    </w:p>
    <w:p w:rsidR="00F10F79" w:rsidRPr="000C0F4D" w:rsidRDefault="00F10F79" w:rsidP="000C0F4D">
      <w:pPr>
        <w:spacing w:beforeLines="50" w:before="120" w:afterLines="50" w:after="120"/>
        <w:jc w:val="both"/>
        <w:rPr>
          <w:rFonts w:eastAsiaTheme="minorEastAsia"/>
          <w:b/>
          <w:lang w:eastAsia="zh-CN"/>
        </w:rPr>
      </w:pPr>
      <w:r w:rsidRPr="000C0F4D">
        <w:rPr>
          <w:rFonts w:eastAsiaTheme="minorEastAsia"/>
          <w:b/>
          <w:lang w:eastAsia="zh-CN"/>
        </w:rPr>
        <w:t>Option 3: RRC configured function and DCI indicating based enabling/disabling</w:t>
      </w:r>
    </w:p>
    <w:p w:rsidR="00F10F79" w:rsidRPr="000C0F4D" w:rsidRDefault="00F10F79" w:rsidP="000C0F4D">
      <w:pPr>
        <w:overflowPunct w:val="0"/>
        <w:autoSpaceDE w:val="0"/>
        <w:autoSpaceDN w:val="0"/>
        <w:snapToGrid w:val="0"/>
        <w:spacing w:beforeLines="50" w:before="120" w:afterLines="50" w:after="120"/>
        <w:contextualSpacing/>
        <w:jc w:val="both"/>
        <w:rPr>
          <w:rFonts w:eastAsiaTheme="minorEastAsia"/>
          <w:lang w:eastAsia="zh-CN"/>
        </w:rPr>
      </w:pPr>
      <w:r w:rsidRPr="000C0F4D">
        <w:rPr>
          <w:rFonts w:eastAsiaTheme="minorEastAsia"/>
          <w:lang w:eastAsia="zh-CN"/>
        </w:rPr>
        <w:t xml:space="preserve">This mechanism is a combination of RRC and DCI indicating. RRC configuration has the first level of enabling/disabling switch. RRC can decide whether to configure the enabling/disabling function for MBS service based on some criteria, such as </w:t>
      </w:r>
      <w:proofErr w:type="spellStart"/>
      <w:r w:rsidRPr="000C0F4D">
        <w:rPr>
          <w:rFonts w:eastAsiaTheme="minorEastAsia"/>
          <w:lang w:eastAsia="zh-CN"/>
        </w:rPr>
        <w:t>QoS</w:t>
      </w:r>
      <w:proofErr w:type="spellEnd"/>
      <w:r w:rsidRPr="000C0F4D">
        <w:rPr>
          <w:rFonts w:eastAsiaTheme="minorEastAsia"/>
          <w:lang w:eastAsia="zh-CN"/>
        </w:rPr>
        <w:t xml:space="preserve"> requirement. </w:t>
      </w:r>
      <w:r w:rsidR="00C97BF6" w:rsidRPr="000C0F4D">
        <w:rPr>
          <w:rFonts w:eastAsiaTheme="minorEastAsia"/>
          <w:lang w:eastAsia="zh-CN"/>
        </w:rPr>
        <w:t>DCI can be used to disable the current HARQ-ACK feedback when the number of multicast receiving UEs is increasing dramatically, since the request of PUCCH resources is also increased.</w:t>
      </w:r>
      <w:r w:rsidR="000C0F4D">
        <w:rPr>
          <w:rFonts w:eastAsiaTheme="minorEastAsia" w:hint="eastAsia"/>
          <w:lang w:eastAsia="zh-CN"/>
        </w:rPr>
        <w:t xml:space="preserve"> </w:t>
      </w:r>
      <w:r w:rsidRPr="000C0F4D">
        <w:rPr>
          <w:rFonts w:eastAsiaTheme="minorEastAsia"/>
          <w:lang w:eastAsia="zh-CN"/>
        </w:rPr>
        <w:t>Two following cases are further discussed:</w:t>
      </w:r>
    </w:p>
    <w:p w:rsidR="00F10F79" w:rsidRPr="000C0F4D" w:rsidRDefault="00F10F79" w:rsidP="00683FFD">
      <w:pPr>
        <w:pStyle w:val="af0"/>
        <w:numPr>
          <w:ilvl w:val="0"/>
          <w:numId w:val="34"/>
        </w:numPr>
        <w:overflowPunct w:val="0"/>
        <w:autoSpaceDE w:val="0"/>
        <w:autoSpaceDN w:val="0"/>
        <w:snapToGrid w:val="0"/>
        <w:spacing w:before="50" w:afterLines="50" w:after="120"/>
        <w:jc w:val="both"/>
        <w:rPr>
          <w:rFonts w:eastAsiaTheme="minorEastAsia"/>
          <w:lang w:eastAsia="zh-CN"/>
        </w:rPr>
      </w:pPr>
      <w:r w:rsidRPr="000C0F4D">
        <w:rPr>
          <w:rFonts w:eastAsiaTheme="minorEastAsia"/>
          <w:lang w:eastAsia="zh-CN"/>
        </w:rPr>
        <w:t xml:space="preserve">RRC configures the enabling/disabling function </w:t>
      </w:r>
    </w:p>
    <w:p w:rsidR="006501D5" w:rsidRPr="000C0F4D" w:rsidRDefault="006658A0" w:rsidP="000C0F4D">
      <w:pPr>
        <w:overflowPunct w:val="0"/>
        <w:autoSpaceDE w:val="0"/>
        <w:autoSpaceDN w:val="0"/>
        <w:snapToGrid w:val="0"/>
        <w:spacing w:beforeLines="50" w:before="120" w:afterLines="50" w:after="120"/>
        <w:contextualSpacing/>
        <w:jc w:val="both"/>
        <w:rPr>
          <w:rFonts w:eastAsiaTheme="minorEastAsia"/>
          <w:lang w:eastAsia="zh-CN"/>
        </w:rPr>
      </w:pPr>
      <w:r w:rsidRPr="000C0F4D">
        <w:rPr>
          <w:rFonts w:eastAsiaTheme="minorEastAsia"/>
          <w:lang w:eastAsia="zh-CN"/>
        </w:rPr>
        <w:t>When RRC signaling configures disabling HARQ-ACK feedback to a UE, there is no need to use DCI for the following up indication, e.g. DCI does not contain such a field.</w:t>
      </w:r>
    </w:p>
    <w:p w:rsidR="00EE7259" w:rsidRPr="000C0F4D" w:rsidRDefault="00EC55DF" w:rsidP="000C0F4D">
      <w:pPr>
        <w:overflowPunct w:val="0"/>
        <w:autoSpaceDE w:val="0"/>
        <w:autoSpaceDN w:val="0"/>
        <w:snapToGrid w:val="0"/>
        <w:spacing w:beforeLines="50" w:before="120" w:afterLines="50" w:after="120"/>
        <w:contextualSpacing/>
        <w:jc w:val="both"/>
        <w:rPr>
          <w:rFonts w:eastAsiaTheme="minorEastAsia"/>
          <w:lang w:eastAsia="zh-CN"/>
        </w:rPr>
      </w:pPr>
      <w:r w:rsidRPr="000C0F4D">
        <w:rPr>
          <w:rFonts w:eastAsiaTheme="minorEastAsia"/>
          <w:lang w:eastAsia="zh-CN"/>
        </w:rPr>
        <w:t>When RRC signaling configures enabling HARQ-ACK feedback to a UE, DCI can be used to switch it ON/OFF dynamically as the second level</w:t>
      </w:r>
      <w:r w:rsidR="0096225E" w:rsidRPr="000C0F4D">
        <w:rPr>
          <w:rFonts w:eastAsiaTheme="minorEastAsia"/>
          <w:lang w:eastAsia="zh-CN"/>
        </w:rPr>
        <w:t>. For DCI indication, the following methods can be considered:</w:t>
      </w:r>
    </w:p>
    <w:p w:rsidR="00693EFB" w:rsidRPr="000C0F4D" w:rsidRDefault="00F07163" w:rsidP="00683FFD">
      <w:pPr>
        <w:pStyle w:val="af0"/>
        <w:numPr>
          <w:ilvl w:val="1"/>
          <w:numId w:val="32"/>
        </w:numPr>
        <w:spacing w:beforeLines="50" w:before="120" w:afterLines="50" w:after="120"/>
        <w:jc w:val="both"/>
        <w:rPr>
          <w:rFonts w:eastAsiaTheme="minorEastAsia"/>
          <w:lang w:eastAsia="zh-CN"/>
        </w:rPr>
      </w:pPr>
      <w:r w:rsidRPr="000C0F4D">
        <w:rPr>
          <w:rFonts w:eastAsiaTheme="minorEastAsia"/>
          <w:lang w:eastAsia="zh-CN"/>
        </w:rPr>
        <w:t xml:space="preserve">A specific field </w:t>
      </w:r>
      <w:r w:rsidR="00F10F79" w:rsidRPr="000C0F4D">
        <w:rPr>
          <w:rFonts w:eastAsiaTheme="minorEastAsia"/>
          <w:lang w:eastAsia="zh-CN"/>
        </w:rPr>
        <w:t>in DCI</w:t>
      </w:r>
      <w:r w:rsidR="00F10F79" w:rsidRPr="000C0F4D" w:rsidDel="00FA0D36">
        <w:rPr>
          <w:rFonts w:eastAsiaTheme="minorEastAsia"/>
          <w:lang w:eastAsia="zh-CN"/>
        </w:rPr>
        <w:t xml:space="preserve"> </w:t>
      </w:r>
      <w:r w:rsidR="003D3000" w:rsidRPr="000C0F4D">
        <w:rPr>
          <w:rFonts w:eastAsiaTheme="minorEastAsia"/>
          <w:lang w:eastAsia="zh-CN"/>
        </w:rPr>
        <w:t>with 1 bit</w:t>
      </w:r>
    </w:p>
    <w:p w:rsidR="00F10F79" w:rsidRPr="00C7697B" w:rsidRDefault="00F10F79" w:rsidP="00C7697B">
      <w:pPr>
        <w:pStyle w:val="af0"/>
        <w:spacing w:beforeLines="50" w:before="120" w:afterLines="50" w:after="120"/>
        <w:ind w:left="840"/>
        <w:jc w:val="both"/>
        <w:rPr>
          <w:rFonts w:eastAsiaTheme="minorEastAsia"/>
          <w:lang w:eastAsia="zh-CN"/>
        </w:rPr>
      </w:pPr>
      <w:r w:rsidRPr="000C0F4D">
        <w:rPr>
          <w:rFonts w:eastAsiaTheme="minorEastAsia"/>
          <w:lang w:eastAsia="zh-CN"/>
        </w:rPr>
        <w:t xml:space="preserve">In DCI filed, 1 extra bit indication can be added to indicate the HARQ-ACK feedback enabling/disabling. For example, ‘0’ indicates enabling and ‘1’ indicates disabling. The benefit of this </w:t>
      </w:r>
      <w:r w:rsidR="00DD7593" w:rsidRPr="000C0F4D">
        <w:rPr>
          <w:rFonts w:eastAsiaTheme="minorEastAsia"/>
          <w:lang w:eastAsia="zh-CN"/>
        </w:rPr>
        <w:t xml:space="preserve">method </w:t>
      </w:r>
      <w:r w:rsidRPr="000C0F4D">
        <w:rPr>
          <w:rFonts w:eastAsiaTheme="minorEastAsia"/>
          <w:lang w:eastAsia="zh-CN"/>
        </w:rPr>
        <w:t xml:space="preserve">is obvious and </w:t>
      </w:r>
      <w:r w:rsidRPr="000C0F4D">
        <w:rPr>
          <w:rFonts w:eastAsiaTheme="minorEastAsia"/>
          <w:lang w:eastAsia="zh-CN"/>
        </w:rPr>
        <w:lastRenderedPageBreak/>
        <w:t>it can be implemented simply, but it needs 1 extra bit information field in DCI, which increases the payload</w:t>
      </w:r>
      <w:r w:rsidR="00C7697B">
        <w:rPr>
          <w:rFonts w:eastAsiaTheme="minorEastAsia"/>
          <w:lang w:eastAsia="zh-CN"/>
        </w:rPr>
        <w:t>.</w:t>
      </w:r>
    </w:p>
    <w:p w:rsidR="00F10F79" w:rsidRPr="000C0F4D" w:rsidRDefault="00F10F79" w:rsidP="00683FFD">
      <w:pPr>
        <w:pStyle w:val="af0"/>
        <w:numPr>
          <w:ilvl w:val="1"/>
          <w:numId w:val="32"/>
        </w:numPr>
        <w:spacing w:beforeLines="50" w:before="120" w:afterLines="50" w:after="120"/>
        <w:jc w:val="both"/>
        <w:rPr>
          <w:rFonts w:eastAsiaTheme="minorEastAsia"/>
          <w:lang w:eastAsia="zh-CN"/>
        </w:rPr>
      </w:pPr>
      <w:r w:rsidRPr="000C0F4D">
        <w:rPr>
          <w:rFonts w:eastAsiaTheme="minorEastAsia"/>
          <w:lang w:eastAsia="zh-CN"/>
        </w:rPr>
        <w:t xml:space="preserve">A special state index </w:t>
      </w:r>
    </w:p>
    <w:p w:rsidR="00F10F79" w:rsidRPr="000C0F4D" w:rsidRDefault="00F10F79" w:rsidP="000C0F4D">
      <w:pPr>
        <w:pStyle w:val="af0"/>
        <w:spacing w:beforeLines="50" w:before="120" w:afterLines="50" w:after="120"/>
        <w:ind w:left="840"/>
        <w:jc w:val="both"/>
        <w:rPr>
          <w:lang w:eastAsia="zh-CN"/>
        </w:rPr>
      </w:pPr>
      <w:proofErr w:type="spellStart"/>
      <w:proofErr w:type="gramStart"/>
      <w:r w:rsidRPr="000C0F4D">
        <w:rPr>
          <w:rFonts w:eastAsiaTheme="minorEastAsia"/>
          <w:lang w:eastAsia="zh-CN"/>
        </w:rPr>
        <w:t>gNB</w:t>
      </w:r>
      <w:proofErr w:type="spellEnd"/>
      <w:proofErr w:type="gramEnd"/>
      <w:r w:rsidRPr="000C0F4D">
        <w:rPr>
          <w:rFonts w:eastAsiaTheme="minorEastAsia"/>
          <w:lang w:eastAsia="zh-CN"/>
        </w:rPr>
        <w:t xml:space="preserve"> can pre-configure or pre-define a special state of an existing field to indicate the HARQ-ACK feedback enabling/disabling. The existing field can be the </w:t>
      </w:r>
      <w:r w:rsidRPr="000C0F4D">
        <w:t>PDSCH-to-HARQ</w:t>
      </w:r>
      <w:r w:rsidRPr="000C0F4D">
        <w:rPr>
          <w:rFonts w:eastAsiaTheme="minorEastAsia"/>
          <w:lang w:eastAsia="zh-CN"/>
        </w:rPr>
        <w:t xml:space="preserve"> </w:t>
      </w:r>
      <w:r w:rsidRPr="000C0F4D">
        <w:t>feedback timing</w:t>
      </w:r>
      <w:r w:rsidRPr="000C0F4D">
        <w:rPr>
          <w:rFonts w:eastAsiaTheme="minorEastAsia"/>
          <w:lang w:eastAsia="zh-CN"/>
        </w:rPr>
        <w:t xml:space="preserve"> (</w:t>
      </w:r>
      <w:r w:rsidRPr="000C0F4D">
        <w:rPr>
          <w:rFonts w:eastAsiaTheme="minorEastAsia"/>
          <w:szCs w:val="24"/>
          <w:lang w:eastAsia="zh-CN"/>
        </w:rPr>
        <w:t xml:space="preserve">k1) </w:t>
      </w:r>
      <w:r w:rsidRPr="000C0F4D">
        <w:rPr>
          <w:rFonts w:eastAsiaTheme="minorEastAsia"/>
          <w:lang w:eastAsia="zh-CN"/>
        </w:rPr>
        <w:t xml:space="preserve">field or PUCCH resource indicator </w:t>
      </w:r>
      <w:r w:rsidRPr="000C0F4D">
        <w:rPr>
          <w:rFonts w:eastAsiaTheme="minorEastAsia"/>
          <w:szCs w:val="24"/>
          <w:lang w:eastAsia="zh-CN"/>
        </w:rPr>
        <w:t>(PRI)</w:t>
      </w:r>
      <w:r w:rsidRPr="000C0F4D">
        <w:rPr>
          <w:rFonts w:eastAsiaTheme="minorEastAsia"/>
          <w:lang w:eastAsia="zh-CN"/>
        </w:rPr>
        <w:t xml:space="preserve"> field, </w:t>
      </w:r>
      <w:r w:rsidRPr="000C0F4D">
        <w:rPr>
          <w:rFonts w:eastAsiaTheme="minorEastAsia"/>
          <w:i/>
          <w:lang w:eastAsia="zh-CN"/>
        </w:rPr>
        <w:t>etc</w:t>
      </w:r>
      <w:r w:rsidRPr="000C0F4D">
        <w:rPr>
          <w:rFonts w:eastAsiaTheme="minorEastAsia"/>
          <w:lang w:eastAsia="zh-CN"/>
        </w:rPr>
        <w:t>.  For example, in DCI format 1_0, k1 uses 3bit which corresponds 8 states to indicate the</w:t>
      </w:r>
      <w:r w:rsidRPr="000C0F4D">
        <w:t xml:space="preserve"> PDSCH-to-HARQ</w:t>
      </w:r>
      <w:r w:rsidRPr="000C0F4D">
        <w:rPr>
          <w:rFonts w:eastAsiaTheme="minorEastAsia"/>
          <w:lang w:eastAsia="zh-CN"/>
        </w:rPr>
        <w:t xml:space="preserve"> </w:t>
      </w:r>
      <w:r w:rsidRPr="000C0F4D">
        <w:t>feedback timing</w:t>
      </w:r>
      <w:r w:rsidRPr="000C0F4D">
        <w:rPr>
          <w:rFonts w:eastAsiaTheme="minorEastAsia"/>
          <w:lang w:eastAsia="zh-CN"/>
        </w:rPr>
        <w:t xml:space="preserve">. </w:t>
      </w:r>
      <w:proofErr w:type="spellStart"/>
      <w:proofErr w:type="gramStart"/>
      <w:r w:rsidRPr="000C0F4D">
        <w:rPr>
          <w:lang w:eastAsia="zh-CN"/>
        </w:rPr>
        <w:t>gNB</w:t>
      </w:r>
      <w:proofErr w:type="spellEnd"/>
      <w:proofErr w:type="gramEnd"/>
      <w:r w:rsidRPr="000C0F4D">
        <w:rPr>
          <w:lang w:eastAsia="zh-CN"/>
        </w:rPr>
        <w:t xml:space="preserve"> can </w:t>
      </w:r>
      <w:r w:rsidRPr="000C0F4D">
        <w:rPr>
          <w:rFonts w:eastAsiaTheme="minorEastAsia"/>
          <w:lang w:eastAsia="zh-CN"/>
        </w:rPr>
        <w:t>pre-</w:t>
      </w:r>
      <w:r w:rsidRPr="000C0F4D">
        <w:rPr>
          <w:lang w:eastAsia="zh-CN"/>
        </w:rPr>
        <w:t>configure</w:t>
      </w:r>
      <w:r w:rsidRPr="000C0F4D">
        <w:rPr>
          <w:rFonts w:eastAsiaTheme="minorEastAsia"/>
          <w:lang w:eastAsia="zh-CN"/>
        </w:rPr>
        <w:t xml:space="preserve"> or pre-define</w:t>
      </w:r>
      <w:r w:rsidRPr="000C0F4D">
        <w:rPr>
          <w:lang w:eastAsia="zh-CN"/>
        </w:rPr>
        <w:t xml:space="preserve"> a special k1 index (</w:t>
      </w:r>
      <w:proofErr w:type="spellStart"/>
      <w:r w:rsidRPr="000C0F4D">
        <w:rPr>
          <w:lang w:eastAsia="zh-CN"/>
        </w:rPr>
        <w:t>e.g</w:t>
      </w:r>
      <w:proofErr w:type="spellEnd"/>
      <w:r w:rsidRPr="000C0F4D">
        <w:rPr>
          <w:lang w:eastAsia="zh-CN"/>
        </w:rPr>
        <w:t xml:space="preserve"> ‘000’) as the disabling indication. When receiving ‘000’ of k1 index, UE will not feedback the HARQ-ACK information; otherwise, UE will report the HARQ-ACK feedback information based on the rules in R15. </w:t>
      </w:r>
    </w:p>
    <w:p w:rsidR="00F10F79" w:rsidRPr="000C0F4D" w:rsidRDefault="00F10F79" w:rsidP="000C0F4D">
      <w:pPr>
        <w:pStyle w:val="af0"/>
        <w:spacing w:beforeLines="50" w:before="120" w:afterLines="50" w:after="120"/>
        <w:ind w:left="840"/>
        <w:jc w:val="both"/>
        <w:rPr>
          <w:rFonts w:eastAsiaTheme="minorEastAsia"/>
          <w:lang w:eastAsia="zh-CN"/>
        </w:rPr>
      </w:pPr>
      <w:r w:rsidRPr="000C0F4D">
        <w:rPr>
          <w:rFonts w:eastAsiaTheme="minorEastAsia"/>
          <w:lang w:eastAsia="zh-CN"/>
        </w:rPr>
        <w:t xml:space="preserve">The shortage of this </w:t>
      </w:r>
      <w:r w:rsidR="00DD7593" w:rsidRPr="000C0F4D">
        <w:rPr>
          <w:rFonts w:eastAsiaTheme="minorEastAsia"/>
          <w:lang w:eastAsia="zh-CN"/>
        </w:rPr>
        <w:t xml:space="preserve">method </w:t>
      </w:r>
      <w:r w:rsidRPr="000C0F4D">
        <w:rPr>
          <w:rFonts w:eastAsiaTheme="minorEastAsia"/>
          <w:lang w:eastAsia="zh-CN"/>
        </w:rPr>
        <w:t xml:space="preserve">is that once a special k1 index is used to indicate the HARQ-ACK feedback disabling, it can’t be used to indicate the valid timing for PUCCH anymore. Thus, the flexibility of the </w:t>
      </w:r>
      <w:r w:rsidRPr="000C0F4D">
        <w:t>PDSCH-to-HARQ</w:t>
      </w:r>
      <w:r w:rsidRPr="000C0F4D">
        <w:rPr>
          <w:rFonts w:eastAsiaTheme="minorEastAsia"/>
          <w:lang w:eastAsia="zh-CN"/>
        </w:rPr>
        <w:t xml:space="preserve"> </w:t>
      </w:r>
      <w:r w:rsidRPr="000C0F4D">
        <w:t>feedback timing</w:t>
      </w:r>
      <w:r w:rsidRPr="000C0F4D">
        <w:rPr>
          <w:rFonts w:eastAsiaTheme="minorEastAsia"/>
          <w:lang w:eastAsia="zh-CN"/>
        </w:rPr>
        <w:t xml:space="preserve"> indication is reduced, same as for the PUCCH resource indicator field, </w:t>
      </w:r>
      <w:r w:rsidRPr="000C0F4D">
        <w:rPr>
          <w:rFonts w:eastAsiaTheme="minorEastAsia"/>
          <w:i/>
          <w:lang w:eastAsia="zh-CN"/>
        </w:rPr>
        <w:t>etc</w:t>
      </w:r>
      <w:r w:rsidRPr="000C0F4D">
        <w:rPr>
          <w:rFonts w:eastAsiaTheme="minorEastAsia"/>
          <w:lang w:eastAsia="zh-CN"/>
        </w:rPr>
        <w:t>.</w:t>
      </w:r>
    </w:p>
    <w:p w:rsidR="000C0F4D" w:rsidRDefault="00F10F79" w:rsidP="00683FFD">
      <w:pPr>
        <w:pStyle w:val="af0"/>
        <w:numPr>
          <w:ilvl w:val="1"/>
          <w:numId w:val="32"/>
        </w:numPr>
        <w:spacing w:beforeLines="50" w:before="120" w:afterLines="50" w:after="120"/>
        <w:jc w:val="both"/>
        <w:rPr>
          <w:rFonts w:eastAsiaTheme="minorEastAsia"/>
          <w:lang w:eastAsia="zh-CN"/>
        </w:rPr>
      </w:pPr>
      <w:r w:rsidRPr="000C0F4D">
        <w:rPr>
          <w:rFonts w:eastAsiaTheme="minorEastAsia"/>
          <w:lang w:eastAsia="zh-CN"/>
        </w:rPr>
        <w:t>NRU-like</w:t>
      </w:r>
      <w:r w:rsidR="000C0F4D">
        <w:rPr>
          <w:rFonts w:eastAsiaTheme="minorEastAsia" w:hint="eastAsia"/>
          <w:lang w:eastAsia="zh-CN"/>
        </w:rPr>
        <w:t xml:space="preserve"> mechanism</w:t>
      </w:r>
    </w:p>
    <w:p w:rsidR="00F10F79" w:rsidRPr="000C0F4D" w:rsidRDefault="00F10F79" w:rsidP="000C0F4D">
      <w:pPr>
        <w:pStyle w:val="af0"/>
        <w:spacing w:beforeLines="50" w:before="120" w:afterLines="50" w:after="120"/>
        <w:ind w:left="840"/>
        <w:jc w:val="both"/>
        <w:rPr>
          <w:rFonts w:eastAsiaTheme="minorEastAsia"/>
          <w:lang w:eastAsia="zh-CN"/>
        </w:rPr>
      </w:pPr>
      <w:r w:rsidRPr="000C0F4D">
        <w:rPr>
          <w:rFonts w:eastAsiaTheme="minorEastAsia"/>
          <w:lang w:eastAsia="zh-CN"/>
        </w:rPr>
        <w:t xml:space="preserve">In NRU operation, the special k1 value (k1=-1) means that the UE will not feedback the HARQ-ACK information in the scheduling time domain that current DCI indicating, but feedback the HARQ-ACK information at the next scheduling resource. The PUCCH may be scheduled to the next COT (Channel Occupy Time), but COT duration is not sure at the time of scheduling signaling sending. </w:t>
      </w:r>
    </w:p>
    <w:p w:rsidR="00F10F79" w:rsidRPr="000C0F4D" w:rsidRDefault="00F10F79" w:rsidP="000C0F4D">
      <w:pPr>
        <w:pStyle w:val="af0"/>
        <w:spacing w:beforeLines="50" w:before="120" w:afterLines="50" w:after="120"/>
        <w:ind w:left="840"/>
        <w:jc w:val="both"/>
        <w:rPr>
          <w:rFonts w:eastAsiaTheme="minorEastAsia"/>
          <w:lang w:eastAsia="zh-CN"/>
        </w:rPr>
      </w:pPr>
      <w:r w:rsidRPr="000C0F4D">
        <w:rPr>
          <w:rFonts w:eastAsiaTheme="minorEastAsia"/>
          <w:lang w:eastAsia="zh-CN"/>
        </w:rPr>
        <w:t xml:space="preserve">There are some limitations for K1 configuration if this mechanism is reused for disabling HARQ-ACK feedback. Firstly, </w:t>
      </w:r>
      <w:proofErr w:type="spellStart"/>
      <w:r w:rsidRPr="000C0F4D">
        <w:rPr>
          <w:rFonts w:eastAsiaTheme="minorEastAsia"/>
          <w:lang w:eastAsia="zh-CN"/>
        </w:rPr>
        <w:t>gNB</w:t>
      </w:r>
      <w:proofErr w:type="spellEnd"/>
      <w:r w:rsidRPr="000C0F4D">
        <w:rPr>
          <w:rFonts w:eastAsiaTheme="minorEastAsia"/>
          <w:lang w:eastAsia="zh-CN"/>
        </w:rPr>
        <w:t xml:space="preserve"> shall configure a new k1 value for each UE, and the default k1 value cannot be used. Secondly, when the </w:t>
      </w:r>
      <w:proofErr w:type="spellStart"/>
      <w:r w:rsidRPr="000C0F4D">
        <w:rPr>
          <w:rFonts w:eastAsiaTheme="minorEastAsia"/>
          <w:lang w:eastAsia="zh-CN"/>
        </w:rPr>
        <w:t>gNB</w:t>
      </w:r>
      <w:proofErr w:type="spellEnd"/>
      <w:r w:rsidRPr="000C0F4D">
        <w:rPr>
          <w:rFonts w:eastAsiaTheme="minorEastAsia"/>
          <w:lang w:eastAsia="zh-CN"/>
        </w:rPr>
        <w:t xml:space="preserve"> wants to reconfigure HARQ-ACK feedback state by RRC, the method that a special state index to indicate the HARQ-ACK feedback enabling/disabling does not need to re-configured the k1 set. But, in this method, the new k1 set should be reconfigured by RRC to improve the flexibility of indicating the valid timing for PUCCH. Thirdly, when this extra HARQ-ACK disabling function is introduced, the UE in NRU cannot know what the k1</w:t>
      </w:r>
      <w:r w:rsidR="001610E0">
        <w:rPr>
          <w:rFonts w:eastAsiaTheme="minorEastAsia" w:hint="eastAsia"/>
          <w:lang w:eastAsia="zh-CN"/>
        </w:rPr>
        <w:t xml:space="preserve"> (i.e. -1)</w:t>
      </w:r>
      <w:r w:rsidRPr="000C0F4D">
        <w:rPr>
          <w:rFonts w:eastAsiaTheme="minorEastAsia"/>
          <w:lang w:eastAsia="zh-CN"/>
        </w:rPr>
        <w:t xml:space="preserve"> exactly mean is. Thus, this </w:t>
      </w:r>
      <w:r w:rsidR="00DD7593" w:rsidRPr="000C0F4D">
        <w:rPr>
          <w:rFonts w:eastAsiaTheme="minorEastAsia"/>
          <w:lang w:eastAsia="zh-CN"/>
        </w:rPr>
        <w:t xml:space="preserve">method </w:t>
      </w:r>
      <w:r w:rsidRPr="000C0F4D">
        <w:rPr>
          <w:rFonts w:eastAsiaTheme="minorEastAsia"/>
          <w:lang w:eastAsia="zh-CN"/>
        </w:rPr>
        <w:t xml:space="preserve">is not suitable for disabling HARQ-ACK feedback. </w:t>
      </w:r>
    </w:p>
    <w:p w:rsidR="00F10F79" w:rsidRPr="000C0F4D" w:rsidRDefault="00F10F79" w:rsidP="000C0F4D">
      <w:pPr>
        <w:pStyle w:val="af0"/>
        <w:spacing w:beforeLines="50" w:before="120" w:afterLines="50" w:after="120"/>
        <w:ind w:left="840"/>
        <w:jc w:val="both"/>
        <w:rPr>
          <w:rFonts w:eastAsiaTheme="minorEastAsia"/>
          <w:lang w:eastAsia="zh-CN"/>
        </w:rPr>
      </w:pPr>
    </w:p>
    <w:p w:rsidR="00F10F79" w:rsidRPr="000C0F4D" w:rsidRDefault="0079114C" w:rsidP="00683FFD">
      <w:pPr>
        <w:pStyle w:val="af0"/>
        <w:numPr>
          <w:ilvl w:val="0"/>
          <w:numId w:val="34"/>
        </w:numPr>
        <w:overflowPunct w:val="0"/>
        <w:autoSpaceDE w:val="0"/>
        <w:autoSpaceDN w:val="0"/>
        <w:snapToGrid w:val="0"/>
        <w:spacing w:before="50" w:afterLines="50" w:after="120"/>
        <w:jc w:val="both"/>
        <w:rPr>
          <w:rFonts w:eastAsiaTheme="minorEastAsia"/>
          <w:lang w:eastAsia="zh-CN"/>
        </w:rPr>
      </w:pPr>
      <w:r w:rsidRPr="000C0F4D">
        <w:rPr>
          <w:rFonts w:eastAsiaTheme="minorEastAsia"/>
          <w:lang w:eastAsia="zh-CN"/>
        </w:rPr>
        <w:t>D</w:t>
      </w:r>
      <w:r w:rsidR="005334EF" w:rsidRPr="000C0F4D">
        <w:rPr>
          <w:rFonts w:eastAsiaTheme="minorEastAsia"/>
          <w:lang w:eastAsia="zh-CN"/>
        </w:rPr>
        <w:t>efault mode</w:t>
      </w:r>
      <w:r w:rsidRPr="000C0F4D">
        <w:rPr>
          <w:rFonts w:eastAsiaTheme="minorEastAsia"/>
          <w:lang w:eastAsia="zh-CN"/>
        </w:rPr>
        <w:t xml:space="preserve"> of HARQ-ACK feedback</w:t>
      </w:r>
    </w:p>
    <w:p w:rsidR="00F10F79" w:rsidRPr="000C0F4D" w:rsidRDefault="00F10F79" w:rsidP="000C0F4D">
      <w:pPr>
        <w:overflowPunct w:val="0"/>
        <w:autoSpaceDE w:val="0"/>
        <w:autoSpaceDN w:val="0"/>
        <w:snapToGrid w:val="0"/>
        <w:spacing w:before="50" w:afterLines="50" w:after="120"/>
        <w:jc w:val="both"/>
        <w:rPr>
          <w:rFonts w:eastAsiaTheme="minorEastAsia"/>
          <w:lang w:eastAsia="zh-CN"/>
        </w:rPr>
      </w:pPr>
      <w:r w:rsidRPr="000C0F4D">
        <w:rPr>
          <w:rFonts w:eastAsiaTheme="minorEastAsia"/>
          <w:lang w:eastAsia="zh-CN"/>
        </w:rPr>
        <w:t xml:space="preserve">In this case, the default mode which enables HARQ-ACK feedback is supported. In this way, the Option 3 can include all the functions that Option 2 brings (i.e. enabling or disabling functions).  </w:t>
      </w:r>
    </w:p>
    <w:p w:rsidR="00F10F79" w:rsidRPr="000C0F4D" w:rsidRDefault="00F10F79" w:rsidP="000C0F4D">
      <w:pPr>
        <w:overflowPunct w:val="0"/>
        <w:autoSpaceDE w:val="0"/>
        <w:autoSpaceDN w:val="0"/>
        <w:snapToGrid w:val="0"/>
        <w:spacing w:before="50" w:afterLines="50" w:after="120"/>
        <w:jc w:val="both"/>
        <w:rPr>
          <w:rFonts w:eastAsiaTheme="minorEastAsia"/>
          <w:lang w:eastAsia="zh-CN"/>
        </w:rPr>
      </w:pPr>
      <w:r w:rsidRPr="000C0F4D">
        <w:rPr>
          <w:rFonts w:eastAsiaTheme="minorEastAsia"/>
          <w:lang w:eastAsia="zh-CN"/>
        </w:rPr>
        <w:t xml:space="preserve">All in all, comparing with Option2, the Option 3 is more flexible due to the DCI indicating. Thus, we support Option 3 to indicate enabling/disabling.  </w:t>
      </w:r>
    </w:p>
    <w:p w:rsidR="00F10F79" w:rsidRPr="00C7697B" w:rsidRDefault="00F10F79" w:rsidP="000C0F4D">
      <w:pPr>
        <w:spacing w:beforeLines="50" w:before="120" w:afterLines="50" w:after="120"/>
        <w:jc w:val="both"/>
        <w:rPr>
          <w:rFonts w:eastAsiaTheme="minorEastAsia"/>
          <w:b/>
          <w:i/>
          <w:lang w:eastAsia="zh-CN"/>
        </w:rPr>
      </w:pPr>
      <w:r w:rsidRPr="00C7697B">
        <w:rPr>
          <w:rFonts w:eastAsiaTheme="minorEastAsia"/>
          <w:b/>
          <w:i/>
          <w:lang w:eastAsia="zh-CN"/>
        </w:rPr>
        <w:t xml:space="preserve">Proposal </w:t>
      </w:r>
      <w:r w:rsidR="000E0BD0">
        <w:rPr>
          <w:rFonts w:eastAsiaTheme="minorEastAsia" w:hint="eastAsia"/>
          <w:b/>
          <w:i/>
          <w:lang w:eastAsia="zh-CN"/>
        </w:rPr>
        <w:t>1</w:t>
      </w:r>
      <w:r w:rsidRPr="00C7697B">
        <w:rPr>
          <w:rFonts w:eastAsiaTheme="minorEastAsia"/>
          <w:b/>
          <w:i/>
          <w:lang w:eastAsia="zh-CN"/>
        </w:rPr>
        <w:t xml:space="preserve">: When </w:t>
      </w:r>
      <w:r w:rsidRPr="00C7697B">
        <w:rPr>
          <w:b/>
          <w:i/>
          <w:szCs w:val="20"/>
          <w:lang w:eastAsia="zh-CN"/>
        </w:rPr>
        <w:t>RRC signaling does not configure the function</w:t>
      </w:r>
      <w:r w:rsidRPr="00C7697B">
        <w:rPr>
          <w:rFonts w:eastAsiaTheme="minorEastAsia"/>
          <w:b/>
          <w:i/>
          <w:szCs w:val="20"/>
          <w:lang w:eastAsia="zh-CN"/>
        </w:rPr>
        <w:t xml:space="preserve">, </w:t>
      </w:r>
      <w:r w:rsidRPr="00C7697B">
        <w:rPr>
          <w:b/>
          <w:i/>
          <w:szCs w:val="20"/>
          <w:lang w:eastAsia="zh-CN"/>
        </w:rPr>
        <w:t xml:space="preserve">enabling the </w:t>
      </w:r>
      <w:r w:rsidRPr="00C7697B">
        <w:rPr>
          <w:rFonts w:eastAsiaTheme="minorEastAsia"/>
          <w:b/>
          <w:i/>
          <w:szCs w:val="20"/>
          <w:lang w:eastAsia="zh-CN"/>
        </w:rPr>
        <w:t xml:space="preserve">HARQ-ACK </w:t>
      </w:r>
      <w:r w:rsidRPr="00C7697B">
        <w:rPr>
          <w:b/>
          <w:i/>
          <w:szCs w:val="20"/>
          <w:lang w:eastAsia="zh-CN"/>
        </w:rPr>
        <w:t>feedback is the default mode</w:t>
      </w:r>
      <w:r w:rsidRPr="00C7697B">
        <w:rPr>
          <w:rFonts w:eastAsiaTheme="minorEastAsia"/>
          <w:b/>
          <w:i/>
          <w:szCs w:val="20"/>
          <w:lang w:eastAsia="zh-CN"/>
        </w:rPr>
        <w:t xml:space="preserve">.  </w:t>
      </w:r>
      <w:r w:rsidRPr="00C7697B">
        <w:rPr>
          <w:rFonts w:eastAsiaTheme="minorEastAsia"/>
          <w:b/>
          <w:i/>
          <w:lang w:eastAsia="zh-CN"/>
        </w:rPr>
        <w:t xml:space="preserve"> </w:t>
      </w:r>
    </w:p>
    <w:p w:rsidR="00F10F79" w:rsidRPr="000C0F4D" w:rsidRDefault="00F10F79" w:rsidP="000C0F4D">
      <w:pPr>
        <w:spacing w:beforeLines="50" w:before="120" w:afterLines="50" w:after="120"/>
        <w:jc w:val="both"/>
        <w:rPr>
          <w:rFonts w:eastAsiaTheme="minorEastAsia"/>
          <w:b/>
          <w:i/>
          <w:lang w:eastAsia="zh-CN"/>
        </w:rPr>
      </w:pPr>
      <w:r w:rsidRPr="000C0F4D">
        <w:rPr>
          <w:rFonts w:eastAsiaTheme="minorEastAsia"/>
          <w:b/>
          <w:i/>
          <w:lang w:eastAsia="zh-CN"/>
        </w:rPr>
        <w:t xml:space="preserve">Proposal </w:t>
      </w:r>
      <w:r w:rsidR="000E0BD0">
        <w:rPr>
          <w:rFonts w:eastAsiaTheme="minorEastAsia" w:hint="eastAsia"/>
          <w:b/>
          <w:i/>
          <w:lang w:eastAsia="zh-CN"/>
        </w:rPr>
        <w:t>2</w:t>
      </w:r>
      <w:r w:rsidRPr="000C0F4D">
        <w:rPr>
          <w:rFonts w:eastAsiaTheme="minorEastAsia"/>
          <w:b/>
          <w:i/>
          <w:lang w:eastAsia="zh-CN"/>
        </w:rPr>
        <w:t>: Supporting Option 3 to indicate enabling/disabling</w:t>
      </w:r>
      <w:proofErr w:type="gramStart"/>
      <w:r w:rsidRPr="000C0F4D">
        <w:rPr>
          <w:rFonts w:eastAsiaTheme="minorEastAsia"/>
          <w:b/>
          <w:i/>
          <w:lang w:eastAsia="zh-CN"/>
        </w:rPr>
        <w:t>,  1</w:t>
      </w:r>
      <w:proofErr w:type="gramEnd"/>
      <w:r w:rsidRPr="000C0F4D">
        <w:rPr>
          <w:rFonts w:eastAsiaTheme="minorEastAsia"/>
          <w:b/>
          <w:i/>
          <w:lang w:eastAsia="zh-CN"/>
        </w:rPr>
        <w:t xml:space="preserve"> extra bit indication in DCI or a special state index of k1/PRI can be the candidate schemes.</w:t>
      </w:r>
    </w:p>
    <w:p w:rsidR="00F10F79" w:rsidRPr="000C0F4D" w:rsidRDefault="00F10F79" w:rsidP="000C0F4D">
      <w:pPr>
        <w:spacing w:beforeLines="50" w:before="120" w:afterLines="50" w:after="120"/>
        <w:jc w:val="both"/>
        <w:rPr>
          <w:rFonts w:eastAsiaTheme="minorEastAsia"/>
          <w:b/>
          <w:i/>
          <w:lang w:eastAsia="zh-CN"/>
        </w:rPr>
      </w:pPr>
    </w:p>
    <w:p w:rsidR="00FD79B5" w:rsidRPr="00996C51" w:rsidRDefault="00014D4E" w:rsidP="00996C51">
      <w:pPr>
        <w:pStyle w:val="Style1"/>
        <w:spacing w:beforeLines="50" w:afterLines="50" w:after="120"/>
        <w:ind w:left="723" w:hangingChars="360" w:hanging="723"/>
        <w:outlineLvl w:val="2"/>
        <w:rPr>
          <w:lang w:val="en-GB"/>
        </w:rPr>
      </w:pPr>
      <w:r>
        <w:rPr>
          <w:rFonts w:hint="eastAsia"/>
          <w:sz w:val="20"/>
        </w:rPr>
        <w:t>ACK/NACK based HARQ-ACK feedback</w:t>
      </w:r>
    </w:p>
    <w:p w:rsidR="00C75A1D" w:rsidRPr="00FD79B5" w:rsidRDefault="00C75A1D" w:rsidP="00683FFD">
      <w:pPr>
        <w:pStyle w:val="af0"/>
        <w:numPr>
          <w:ilvl w:val="0"/>
          <w:numId w:val="33"/>
        </w:numPr>
        <w:spacing w:beforeLines="50" w:before="120" w:afterLines="50" w:after="120"/>
        <w:jc w:val="both"/>
        <w:rPr>
          <w:rFonts w:eastAsiaTheme="minorEastAsia"/>
          <w:b/>
          <w:lang w:eastAsia="zh-CN"/>
        </w:rPr>
      </w:pPr>
      <w:r w:rsidRPr="00FD79B5">
        <w:rPr>
          <w:rFonts w:eastAsiaTheme="minorEastAsia" w:hint="eastAsia"/>
          <w:b/>
          <w:lang w:eastAsia="zh-CN"/>
        </w:rPr>
        <w:t>PUCCH resource</w:t>
      </w:r>
      <w:r w:rsidR="00A559CF" w:rsidRPr="00FD79B5">
        <w:rPr>
          <w:rFonts w:eastAsiaTheme="minorEastAsia" w:hint="eastAsia"/>
          <w:b/>
          <w:lang w:eastAsia="zh-CN"/>
        </w:rPr>
        <w:t>s</w:t>
      </w:r>
      <w:r w:rsidRPr="00FD79B5">
        <w:rPr>
          <w:rFonts w:eastAsiaTheme="minorEastAsia" w:hint="eastAsia"/>
          <w:b/>
          <w:lang w:eastAsia="zh-CN"/>
        </w:rPr>
        <w:t xml:space="preserve"> </w:t>
      </w:r>
      <w:r w:rsidR="00A559CF" w:rsidRPr="00FD79B5">
        <w:rPr>
          <w:rFonts w:eastAsiaTheme="minorEastAsia" w:hint="eastAsia"/>
          <w:b/>
          <w:lang w:eastAsia="zh-CN"/>
        </w:rPr>
        <w:t>for</w:t>
      </w:r>
      <w:r w:rsidRPr="00FD79B5">
        <w:rPr>
          <w:rFonts w:eastAsiaTheme="minorEastAsia" w:hint="eastAsia"/>
          <w:b/>
          <w:lang w:eastAsia="zh-CN"/>
        </w:rPr>
        <w:t xml:space="preserve"> UEs in a group</w:t>
      </w:r>
    </w:p>
    <w:p w:rsidR="00912846" w:rsidRDefault="00C75A1D" w:rsidP="00C75A1D">
      <w:pPr>
        <w:pStyle w:val="a1"/>
        <w:spacing w:beforeLines="50" w:before="120"/>
        <w:rPr>
          <w:rFonts w:eastAsia="宋体"/>
          <w:szCs w:val="20"/>
          <w:lang w:val="en-GB" w:eastAsia="zh-CN"/>
        </w:rPr>
      </w:pPr>
      <w:r>
        <w:rPr>
          <w:rFonts w:eastAsia="宋体"/>
          <w:szCs w:val="20"/>
          <w:lang w:val="en-GB" w:eastAsia="zh-CN"/>
        </w:rPr>
        <w:t>I</w:t>
      </w:r>
      <w:r>
        <w:rPr>
          <w:rFonts w:eastAsia="宋体" w:hint="eastAsia"/>
          <w:szCs w:val="20"/>
          <w:lang w:val="en-GB" w:eastAsia="zh-CN"/>
        </w:rPr>
        <w:t xml:space="preserve">t was discussed in last meeting whether to share PUCCH resources for ACK/NACK from UEs within the group perspective. </w:t>
      </w:r>
      <w:r>
        <w:rPr>
          <w:rFonts w:eastAsia="宋体"/>
          <w:szCs w:val="20"/>
          <w:lang w:val="en-GB" w:eastAsia="zh-CN"/>
        </w:rPr>
        <w:t>I</w:t>
      </w:r>
      <w:r>
        <w:rPr>
          <w:rFonts w:eastAsia="宋体" w:hint="eastAsia"/>
          <w:szCs w:val="20"/>
          <w:lang w:val="en-GB" w:eastAsia="zh-CN"/>
        </w:rPr>
        <w:t>t is supported that PUCCH resources are separate among all the UEs, which means each UE is configured with a specific PUCCH resource for ACK</w:t>
      </w:r>
      <w:r w:rsidR="00F10F79">
        <w:rPr>
          <w:rFonts w:eastAsia="宋体" w:hint="eastAsia"/>
          <w:szCs w:val="20"/>
          <w:lang w:val="en-GB" w:eastAsia="zh-CN"/>
        </w:rPr>
        <w:t>/</w:t>
      </w:r>
      <w:r>
        <w:rPr>
          <w:rFonts w:eastAsia="宋体" w:hint="eastAsia"/>
          <w:szCs w:val="20"/>
          <w:lang w:val="en-GB" w:eastAsia="zh-CN"/>
        </w:rPr>
        <w:t xml:space="preserve">NACK feedback. </w:t>
      </w:r>
      <w:r w:rsidR="00C72DC0">
        <w:rPr>
          <w:rFonts w:eastAsia="宋体" w:hint="eastAsia"/>
          <w:szCs w:val="20"/>
          <w:lang w:val="en-GB" w:eastAsia="zh-CN"/>
        </w:rPr>
        <w:t>For multicast, i</w:t>
      </w:r>
      <w:r>
        <w:rPr>
          <w:rFonts w:eastAsia="宋体" w:hint="eastAsia"/>
          <w:szCs w:val="20"/>
          <w:lang w:val="en-GB" w:eastAsia="zh-CN"/>
        </w:rPr>
        <w:t>t is feasible by reusing current ACK/NACK feedback framework</w:t>
      </w:r>
      <w:r w:rsidR="00C72DC0">
        <w:rPr>
          <w:rFonts w:eastAsia="宋体" w:hint="eastAsia"/>
          <w:szCs w:val="20"/>
          <w:lang w:val="en-GB" w:eastAsia="zh-CN"/>
        </w:rPr>
        <w:t xml:space="preserve">, where </w:t>
      </w:r>
      <w:proofErr w:type="spellStart"/>
      <w:r>
        <w:rPr>
          <w:rFonts w:eastAsia="宋体" w:hint="eastAsia"/>
          <w:szCs w:val="20"/>
          <w:lang w:val="en-GB" w:eastAsia="zh-CN"/>
        </w:rPr>
        <w:t>gNB</w:t>
      </w:r>
      <w:proofErr w:type="spellEnd"/>
      <w:r>
        <w:rPr>
          <w:rFonts w:eastAsia="宋体" w:hint="eastAsia"/>
          <w:szCs w:val="20"/>
          <w:lang w:val="en-GB" w:eastAsia="zh-CN"/>
        </w:rPr>
        <w:t xml:space="preserve"> can </w:t>
      </w:r>
      <w:r w:rsidR="00071D99">
        <w:rPr>
          <w:rFonts w:eastAsia="宋体" w:hint="eastAsia"/>
          <w:szCs w:val="20"/>
          <w:lang w:val="en-GB" w:eastAsia="zh-CN"/>
        </w:rPr>
        <w:t>determine</w:t>
      </w:r>
      <w:r>
        <w:rPr>
          <w:rFonts w:eastAsia="宋体" w:hint="eastAsia"/>
          <w:szCs w:val="20"/>
          <w:lang w:val="en-GB" w:eastAsia="zh-CN"/>
        </w:rPr>
        <w:t xml:space="preserve"> </w:t>
      </w:r>
      <w:r w:rsidR="00DD5C4A">
        <w:rPr>
          <w:rFonts w:eastAsia="宋体" w:hint="eastAsia"/>
          <w:szCs w:val="20"/>
          <w:lang w:val="en-GB" w:eastAsia="zh-CN"/>
        </w:rPr>
        <w:t xml:space="preserve">initial </w:t>
      </w:r>
      <w:r w:rsidR="00071D99">
        <w:rPr>
          <w:rFonts w:eastAsia="宋体" w:hint="eastAsia"/>
          <w:szCs w:val="20"/>
          <w:lang w:val="en-GB" w:eastAsia="zh-CN"/>
        </w:rPr>
        <w:t>transmission scheme</w:t>
      </w:r>
      <w:r w:rsidR="00DE555B">
        <w:rPr>
          <w:rFonts w:eastAsia="宋体" w:hint="eastAsia"/>
          <w:szCs w:val="20"/>
          <w:lang w:val="en-GB" w:eastAsia="zh-CN"/>
        </w:rPr>
        <w:t>(s)</w:t>
      </w:r>
      <w:r>
        <w:rPr>
          <w:rFonts w:eastAsia="宋体" w:hint="eastAsia"/>
          <w:szCs w:val="20"/>
          <w:lang w:val="en-GB" w:eastAsia="zh-CN"/>
        </w:rPr>
        <w:t xml:space="preserve"> and the following retransmissions</w:t>
      </w:r>
      <w:r w:rsidR="00DE555B">
        <w:rPr>
          <w:rFonts w:eastAsia="宋体" w:hint="eastAsia"/>
          <w:szCs w:val="20"/>
          <w:lang w:val="en-GB" w:eastAsia="zh-CN"/>
        </w:rPr>
        <w:t xml:space="preserve"> scheme(s)</w:t>
      </w:r>
      <w:r>
        <w:rPr>
          <w:rFonts w:eastAsia="宋体" w:hint="eastAsia"/>
          <w:szCs w:val="20"/>
          <w:lang w:val="en-GB" w:eastAsia="zh-CN"/>
        </w:rPr>
        <w:t xml:space="preserve">. </w:t>
      </w:r>
      <w:r>
        <w:rPr>
          <w:rFonts w:eastAsia="宋体"/>
          <w:szCs w:val="20"/>
          <w:lang w:val="en-GB" w:eastAsia="zh-CN"/>
        </w:rPr>
        <w:t>F</w:t>
      </w:r>
      <w:r>
        <w:rPr>
          <w:rFonts w:eastAsia="宋体" w:hint="eastAsia"/>
          <w:szCs w:val="20"/>
          <w:lang w:val="en-GB" w:eastAsia="zh-CN"/>
        </w:rPr>
        <w:t xml:space="preserve">urthermore, DTX </w:t>
      </w:r>
      <w:r w:rsidR="00912846">
        <w:rPr>
          <w:rFonts w:eastAsia="宋体" w:hint="eastAsia"/>
          <w:szCs w:val="20"/>
          <w:lang w:val="en-GB" w:eastAsia="zh-CN"/>
        </w:rPr>
        <w:t xml:space="preserve">issue </w:t>
      </w:r>
      <w:r>
        <w:rPr>
          <w:rFonts w:eastAsia="宋体" w:hint="eastAsia"/>
          <w:szCs w:val="20"/>
          <w:lang w:val="en-GB" w:eastAsia="zh-CN"/>
        </w:rPr>
        <w:t xml:space="preserve">can also be </w:t>
      </w:r>
      <w:r w:rsidR="00912846">
        <w:rPr>
          <w:rFonts w:eastAsia="宋体" w:hint="eastAsia"/>
          <w:szCs w:val="20"/>
          <w:lang w:val="en-GB" w:eastAsia="zh-CN"/>
        </w:rPr>
        <w:t>av</w:t>
      </w:r>
      <w:r w:rsidR="00161F5B">
        <w:rPr>
          <w:rFonts w:eastAsia="宋体" w:hint="eastAsia"/>
          <w:szCs w:val="20"/>
          <w:lang w:val="en-GB" w:eastAsia="zh-CN"/>
        </w:rPr>
        <w:t>o</w:t>
      </w:r>
      <w:r w:rsidR="00912846">
        <w:rPr>
          <w:rFonts w:eastAsia="宋体" w:hint="eastAsia"/>
          <w:szCs w:val="20"/>
          <w:lang w:val="en-GB" w:eastAsia="zh-CN"/>
        </w:rPr>
        <w:t>ided</w:t>
      </w:r>
      <w:r>
        <w:rPr>
          <w:rFonts w:eastAsia="宋体" w:hint="eastAsia"/>
          <w:szCs w:val="20"/>
          <w:lang w:val="en-GB" w:eastAsia="zh-CN"/>
        </w:rPr>
        <w:t xml:space="preserve"> with ACK/NACK feedback.</w:t>
      </w:r>
    </w:p>
    <w:p w:rsidR="00C75A1D" w:rsidRPr="00691E16" w:rsidRDefault="00C75A1D" w:rsidP="00C75A1D">
      <w:pPr>
        <w:pStyle w:val="a1"/>
        <w:spacing w:beforeLines="50" w:before="120"/>
        <w:rPr>
          <w:rFonts w:eastAsia="宋体"/>
          <w:szCs w:val="20"/>
          <w:lang w:val="en-GB" w:eastAsia="zh-CN"/>
        </w:rPr>
      </w:pPr>
      <w:r>
        <w:rPr>
          <w:rFonts w:eastAsia="宋体"/>
          <w:szCs w:val="20"/>
          <w:lang w:val="en-GB" w:eastAsia="zh-CN"/>
        </w:rPr>
        <w:t>I</w:t>
      </w:r>
      <w:r>
        <w:rPr>
          <w:rFonts w:eastAsia="宋体" w:hint="eastAsia"/>
          <w:szCs w:val="20"/>
          <w:lang w:val="en-GB" w:eastAsia="zh-CN"/>
        </w:rPr>
        <w:t xml:space="preserve">t was </w:t>
      </w:r>
      <w:r w:rsidR="00E840C3">
        <w:rPr>
          <w:rFonts w:eastAsia="宋体" w:hint="eastAsia"/>
          <w:szCs w:val="20"/>
          <w:lang w:val="en-GB" w:eastAsia="zh-CN"/>
        </w:rPr>
        <w:t xml:space="preserve">discussed </w:t>
      </w:r>
      <w:r>
        <w:rPr>
          <w:rFonts w:eastAsia="宋体" w:hint="eastAsia"/>
          <w:szCs w:val="20"/>
          <w:lang w:val="en-GB" w:eastAsia="zh-CN"/>
        </w:rPr>
        <w:t xml:space="preserve">in last meeting that the UEs in the same group can share the PUCCH resources when these UEs are reporting ACKs, and the UEs are not differentiated by </w:t>
      </w:r>
      <w:proofErr w:type="spellStart"/>
      <w:r>
        <w:rPr>
          <w:rFonts w:eastAsia="宋体" w:hint="eastAsia"/>
          <w:szCs w:val="20"/>
          <w:lang w:val="en-GB" w:eastAsia="zh-CN"/>
        </w:rPr>
        <w:t>gNB</w:t>
      </w:r>
      <w:proofErr w:type="spellEnd"/>
      <w:r>
        <w:rPr>
          <w:rFonts w:eastAsia="宋体" w:hint="eastAsia"/>
          <w:szCs w:val="20"/>
          <w:lang w:val="en-GB" w:eastAsia="zh-CN"/>
        </w:rPr>
        <w:t xml:space="preserve"> since there is no need to have retransmissions for these UEs. </w:t>
      </w:r>
      <w:r>
        <w:rPr>
          <w:rFonts w:eastAsia="宋体"/>
          <w:szCs w:val="20"/>
          <w:lang w:val="en-GB" w:eastAsia="zh-CN"/>
        </w:rPr>
        <w:t>O</w:t>
      </w:r>
      <w:r>
        <w:rPr>
          <w:rFonts w:eastAsia="宋体" w:hint="eastAsia"/>
          <w:szCs w:val="20"/>
          <w:lang w:val="en-GB" w:eastAsia="zh-CN"/>
        </w:rPr>
        <w:t xml:space="preserve">n the other hand, the UEs in the same group should use separate PUCCH resources when they are going to report NACK to </w:t>
      </w:r>
      <w:proofErr w:type="spellStart"/>
      <w:r>
        <w:rPr>
          <w:rFonts w:eastAsia="宋体" w:hint="eastAsia"/>
          <w:szCs w:val="20"/>
          <w:lang w:val="en-GB" w:eastAsia="zh-CN"/>
        </w:rPr>
        <w:t>gNB</w:t>
      </w:r>
      <w:proofErr w:type="spellEnd"/>
      <w:r>
        <w:rPr>
          <w:rFonts w:eastAsia="宋体" w:hint="eastAsia"/>
          <w:szCs w:val="20"/>
          <w:lang w:val="en-GB" w:eastAsia="zh-CN"/>
        </w:rPr>
        <w:t xml:space="preserve">. </w:t>
      </w:r>
      <w:r w:rsidR="00DD5C4A">
        <w:rPr>
          <w:rFonts w:eastAsia="宋体" w:hint="eastAsia"/>
          <w:szCs w:val="20"/>
          <w:lang w:val="en-GB" w:eastAsia="zh-CN"/>
        </w:rPr>
        <w:t xml:space="preserve">In this way, </w:t>
      </w:r>
      <w:proofErr w:type="spellStart"/>
      <w:r>
        <w:rPr>
          <w:rFonts w:eastAsia="宋体" w:hint="eastAsia"/>
          <w:szCs w:val="20"/>
          <w:lang w:val="en-GB" w:eastAsia="zh-CN"/>
        </w:rPr>
        <w:t>gNB</w:t>
      </w:r>
      <w:proofErr w:type="spellEnd"/>
      <w:r>
        <w:rPr>
          <w:rFonts w:eastAsia="宋体" w:hint="eastAsia"/>
          <w:szCs w:val="20"/>
          <w:lang w:val="en-GB" w:eastAsia="zh-CN"/>
        </w:rPr>
        <w:t xml:space="preserve"> knows which UEs need retransmissions</w:t>
      </w:r>
      <w:r w:rsidR="00365F34">
        <w:rPr>
          <w:rFonts w:eastAsia="宋体" w:hint="eastAsia"/>
          <w:szCs w:val="20"/>
          <w:lang w:val="en-GB" w:eastAsia="zh-CN"/>
        </w:rPr>
        <w:t>,</w:t>
      </w:r>
      <w:r>
        <w:rPr>
          <w:rFonts w:eastAsia="宋体" w:hint="eastAsia"/>
          <w:szCs w:val="20"/>
          <w:lang w:val="en-GB" w:eastAsia="zh-CN"/>
        </w:rPr>
        <w:t xml:space="preserve"> and </w:t>
      </w:r>
      <w:proofErr w:type="spellStart"/>
      <w:r w:rsidR="00365F34">
        <w:rPr>
          <w:rFonts w:eastAsia="宋体" w:hint="eastAsia"/>
          <w:szCs w:val="20"/>
          <w:lang w:val="en-GB" w:eastAsia="zh-CN"/>
        </w:rPr>
        <w:t>gNB</w:t>
      </w:r>
      <w:proofErr w:type="spellEnd"/>
      <w:r w:rsidR="00365F34">
        <w:rPr>
          <w:rFonts w:eastAsia="宋体" w:hint="eastAsia"/>
          <w:szCs w:val="20"/>
          <w:lang w:val="en-GB" w:eastAsia="zh-CN"/>
        </w:rPr>
        <w:t xml:space="preserve"> </w:t>
      </w:r>
      <w:r>
        <w:rPr>
          <w:rFonts w:eastAsia="宋体" w:hint="eastAsia"/>
          <w:szCs w:val="20"/>
          <w:lang w:val="en-GB" w:eastAsia="zh-CN"/>
        </w:rPr>
        <w:t xml:space="preserve">can </w:t>
      </w:r>
      <w:r w:rsidR="00AF0362">
        <w:rPr>
          <w:rFonts w:eastAsia="宋体" w:hint="eastAsia"/>
          <w:szCs w:val="20"/>
          <w:lang w:val="en-GB" w:eastAsia="zh-CN"/>
        </w:rPr>
        <w:t>switch</w:t>
      </w:r>
      <w:r>
        <w:rPr>
          <w:rFonts w:eastAsia="宋体" w:hint="eastAsia"/>
          <w:szCs w:val="20"/>
          <w:lang w:val="en-GB" w:eastAsia="zh-CN"/>
        </w:rPr>
        <w:t xml:space="preserve"> </w:t>
      </w:r>
      <w:r w:rsidR="00304BC5">
        <w:rPr>
          <w:rFonts w:eastAsia="宋体" w:hint="eastAsia"/>
          <w:szCs w:val="20"/>
          <w:lang w:val="en-GB" w:eastAsia="zh-CN"/>
        </w:rPr>
        <w:t>using</w:t>
      </w:r>
      <w:r>
        <w:rPr>
          <w:rFonts w:eastAsia="宋体" w:hint="eastAsia"/>
          <w:szCs w:val="20"/>
          <w:lang w:val="en-GB" w:eastAsia="zh-CN"/>
        </w:rPr>
        <w:t xml:space="preserve"> PTM scheme 2</w:t>
      </w:r>
      <w:r w:rsidR="00C72DC0">
        <w:rPr>
          <w:rFonts w:eastAsia="宋体" w:hint="eastAsia"/>
          <w:szCs w:val="20"/>
          <w:lang w:val="en-GB" w:eastAsia="zh-CN"/>
        </w:rPr>
        <w:t>(if supported)</w:t>
      </w:r>
      <w:r>
        <w:rPr>
          <w:rFonts w:eastAsia="宋体" w:hint="eastAsia"/>
          <w:szCs w:val="20"/>
          <w:lang w:val="en-GB" w:eastAsia="zh-CN"/>
        </w:rPr>
        <w:t xml:space="preserve">/PTP for retransmissions. However, it is still unclear </w:t>
      </w:r>
      <w:r w:rsidR="00DD5C4A">
        <w:rPr>
          <w:rFonts w:eastAsia="宋体" w:hint="eastAsia"/>
          <w:szCs w:val="20"/>
          <w:lang w:val="en-GB" w:eastAsia="zh-CN"/>
        </w:rPr>
        <w:t xml:space="preserve">whether </w:t>
      </w:r>
      <w:r>
        <w:rPr>
          <w:rFonts w:eastAsia="宋体" w:hint="eastAsia"/>
          <w:szCs w:val="20"/>
          <w:lang w:val="en-GB" w:eastAsia="zh-CN"/>
        </w:rPr>
        <w:t>this mechanism can have benefit or not.</w:t>
      </w:r>
    </w:p>
    <w:p w:rsidR="00A138FB" w:rsidRPr="001610E0" w:rsidRDefault="00C75A1D" w:rsidP="005E7AA4">
      <w:pPr>
        <w:pStyle w:val="a1"/>
        <w:spacing w:beforeLines="50" w:before="120"/>
        <w:rPr>
          <w:rFonts w:eastAsia="宋体"/>
          <w:szCs w:val="20"/>
          <w:lang w:val="en-GB" w:eastAsia="zh-CN"/>
        </w:rPr>
      </w:pPr>
      <w:r>
        <w:rPr>
          <w:rFonts w:eastAsiaTheme="minorEastAsia" w:hint="eastAsia"/>
          <w:b/>
          <w:i/>
          <w:lang w:eastAsia="zh-CN"/>
        </w:rPr>
        <w:t xml:space="preserve">Proposal </w:t>
      </w:r>
      <w:r w:rsidR="000E0BD0">
        <w:rPr>
          <w:rFonts w:eastAsiaTheme="minorEastAsia" w:hint="eastAsia"/>
          <w:b/>
          <w:i/>
          <w:lang w:eastAsia="zh-CN"/>
        </w:rPr>
        <w:t>3</w:t>
      </w:r>
      <w:r>
        <w:rPr>
          <w:rFonts w:eastAsiaTheme="minorEastAsia" w:hint="eastAsia"/>
          <w:b/>
          <w:i/>
          <w:lang w:eastAsia="zh-CN"/>
        </w:rPr>
        <w:t>: For ACK/NACK based HARQ-ACK feedback for multicast, PUCCH resources are configured separate among UEs within the same group</w:t>
      </w:r>
    </w:p>
    <w:p w:rsidR="00F06C4B" w:rsidRDefault="00F06C4B" w:rsidP="00F06C4B">
      <w:pPr>
        <w:rPr>
          <w:rFonts w:eastAsia="宋体"/>
          <w:szCs w:val="20"/>
          <w:lang w:eastAsia="zh-CN"/>
        </w:rPr>
      </w:pPr>
      <w:r w:rsidRPr="00214549">
        <w:rPr>
          <w:rFonts w:eastAsia="宋体"/>
          <w:szCs w:val="20"/>
          <w:lang w:eastAsia="zh-CN"/>
        </w:rPr>
        <w:lastRenderedPageBreak/>
        <w:t>As agree</w:t>
      </w:r>
      <w:r w:rsidR="005E7AA4">
        <w:rPr>
          <w:rFonts w:eastAsia="宋体" w:hint="eastAsia"/>
          <w:szCs w:val="20"/>
          <w:lang w:eastAsia="zh-CN"/>
        </w:rPr>
        <w:t>d</w:t>
      </w:r>
      <w:r w:rsidRPr="00214549">
        <w:rPr>
          <w:rFonts w:eastAsia="宋体"/>
          <w:szCs w:val="20"/>
          <w:lang w:eastAsia="zh-CN"/>
        </w:rPr>
        <w:t xml:space="preserve"> </w:t>
      </w:r>
      <w:r w:rsidR="007C69B0">
        <w:rPr>
          <w:rFonts w:eastAsia="宋体" w:hint="eastAsia"/>
          <w:szCs w:val="20"/>
          <w:lang w:eastAsia="zh-CN"/>
        </w:rPr>
        <w:t>in</w:t>
      </w:r>
      <w:r w:rsidRPr="00214549">
        <w:rPr>
          <w:rFonts w:eastAsia="宋体"/>
          <w:szCs w:val="20"/>
          <w:lang w:eastAsia="zh-CN"/>
        </w:rPr>
        <w:t xml:space="preserve"> last mee</w:t>
      </w:r>
      <w:r w:rsidR="000A7932" w:rsidRPr="00214549">
        <w:rPr>
          <w:rFonts w:eastAsia="宋体"/>
          <w:szCs w:val="20"/>
          <w:lang w:eastAsia="zh-CN"/>
        </w:rPr>
        <w:t>ting, for MBS HARQ-ACK feedback</w:t>
      </w:r>
      <w:r w:rsidR="00466179" w:rsidRPr="00214549">
        <w:rPr>
          <w:rFonts w:eastAsia="宋体"/>
          <w:szCs w:val="20"/>
          <w:lang w:eastAsia="zh-CN"/>
        </w:rPr>
        <w:t>, the priority</w:t>
      </w:r>
      <w:r w:rsidR="005E7AA4">
        <w:rPr>
          <w:rFonts w:eastAsia="宋体" w:hint="eastAsia"/>
          <w:szCs w:val="20"/>
          <w:lang w:eastAsia="zh-CN"/>
        </w:rPr>
        <w:t xml:space="preserve"> of multicast</w:t>
      </w:r>
      <w:r w:rsidRPr="00214549">
        <w:rPr>
          <w:rFonts w:eastAsia="宋体"/>
          <w:szCs w:val="20"/>
          <w:lang w:eastAsia="zh-CN"/>
        </w:rPr>
        <w:t xml:space="preserve"> can be lower, higher than or equal to the HARQ-ACK feedback for unicast</w:t>
      </w:r>
      <w:r w:rsidR="00616492">
        <w:rPr>
          <w:rFonts w:eastAsia="宋体" w:hint="eastAsia"/>
          <w:szCs w:val="20"/>
          <w:lang w:eastAsia="zh-CN"/>
        </w:rPr>
        <w:t>. By</w:t>
      </w:r>
      <w:r w:rsidR="000A7932" w:rsidRPr="00214549">
        <w:rPr>
          <w:rFonts w:eastAsia="宋体"/>
          <w:szCs w:val="20"/>
          <w:lang w:eastAsia="zh-CN"/>
        </w:rPr>
        <w:t xml:space="preserve"> considering two priorities</w:t>
      </w:r>
      <w:r w:rsidR="0088500F">
        <w:rPr>
          <w:rFonts w:eastAsia="宋体" w:hint="eastAsia"/>
          <w:szCs w:val="20"/>
          <w:lang w:eastAsia="zh-CN"/>
        </w:rPr>
        <w:t xml:space="preserve"> </w:t>
      </w:r>
      <w:r w:rsidR="0088500F">
        <w:rPr>
          <w:rFonts w:eastAsiaTheme="minorEastAsia" w:hint="eastAsia"/>
          <w:lang w:eastAsia="zh-CN"/>
        </w:rPr>
        <w:t xml:space="preserve">i.e. low </w:t>
      </w:r>
      <w:r w:rsidR="0088500F">
        <w:rPr>
          <w:rFonts w:eastAsiaTheme="minorEastAsia"/>
          <w:lang w:eastAsia="zh-CN"/>
        </w:rPr>
        <w:t>priority</w:t>
      </w:r>
      <w:r w:rsidR="0088500F">
        <w:rPr>
          <w:rFonts w:eastAsiaTheme="minorEastAsia" w:hint="eastAsia"/>
          <w:lang w:eastAsia="zh-CN"/>
        </w:rPr>
        <w:t xml:space="preserve"> and high priority for unicast </w:t>
      </w:r>
      <w:r w:rsidR="0088500F">
        <w:rPr>
          <w:rFonts w:eastAsiaTheme="minorEastAsia"/>
          <w:lang w:eastAsia="zh-CN"/>
        </w:rPr>
        <w:t>correspond</w:t>
      </w:r>
      <w:r w:rsidR="0088500F">
        <w:rPr>
          <w:rFonts w:eastAsiaTheme="minorEastAsia" w:hint="eastAsia"/>
          <w:lang w:eastAsia="zh-CN"/>
        </w:rPr>
        <w:t xml:space="preserve">ing to </w:t>
      </w:r>
      <w:proofErr w:type="spellStart"/>
      <w:r w:rsidR="0088500F">
        <w:rPr>
          <w:rFonts w:eastAsiaTheme="minorEastAsia" w:hint="eastAsia"/>
          <w:lang w:eastAsia="zh-CN"/>
        </w:rPr>
        <w:t>eMBB</w:t>
      </w:r>
      <w:proofErr w:type="spellEnd"/>
      <w:r w:rsidR="0088500F">
        <w:rPr>
          <w:rFonts w:eastAsiaTheme="minorEastAsia" w:hint="eastAsia"/>
          <w:lang w:eastAsia="zh-CN"/>
        </w:rPr>
        <w:t xml:space="preserve"> and URLLC services</w:t>
      </w:r>
      <w:r w:rsidR="000A7932" w:rsidRPr="00214549">
        <w:rPr>
          <w:rFonts w:eastAsia="宋体"/>
          <w:szCs w:val="20"/>
          <w:lang w:eastAsia="zh-CN"/>
        </w:rPr>
        <w:t xml:space="preserve"> </w:t>
      </w:r>
      <w:r w:rsidR="00616492">
        <w:rPr>
          <w:rFonts w:eastAsia="宋体" w:hint="eastAsia"/>
          <w:szCs w:val="20"/>
          <w:lang w:eastAsia="zh-CN"/>
        </w:rPr>
        <w:t xml:space="preserve">which </w:t>
      </w:r>
      <w:r w:rsidR="000A7932" w:rsidRPr="00214549">
        <w:rPr>
          <w:rFonts w:eastAsia="宋体"/>
          <w:szCs w:val="20"/>
          <w:lang w:eastAsia="zh-CN"/>
        </w:rPr>
        <w:t>are defined in R16</w:t>
      </w:r>
      <w:r w:rsidR="00466179" w:rsidRPr="00214549">
        <w:rPr>
          <w:rFonts w:eastAsia="宋体"/>
          <w:szCs w:val="20"/>
          <w:lang w:eastAsia="zh-CN"/>
        </w:rPr>
        <w:t xml:space="preserve"> for </w:t>
      </w:r>
      <w:r w:rsidR="00832C96" w:rsidRPr="00214549">
        <w:rPr>
          <w:rFonts w:eastAsia="宋体"/>
          <w:szCs w:val="20"/>
          <w:lang w:eastAsia="zh-CN"/>
        </w:rPr>
        <w:t>unicast,</w:t>
      </w:r>
      <w:r w:rsidR="00832C96">
        <w:rPr>
          <w:rFonts w:eastAsia="宋体"/>
          <w:szCs w:val="20"/>
          <w:lang w:eastAsia="zh-CN"/>
        </w:rPr>
        <w:t xml:space="preserve"> 5</w:t>
      </w:r>
      <w:r w:rsidR="00832C96">
        <w:rPr>
          <w:rFonts w:eastAsia="宋体" w:hint="eastAsia"/>
          <w:szCs w:val="20"/>
          <w:lang w:eastAsia="zh-CN"/>
        </w:rPr>
        <w:t xml:space="preserve"> potential priorit</w:t>
      </w:r>
      <w:r w:rsidR="00BD3065">
        <w:rPr>
          <w:rFonts w:eastAsia="宋体" w:hint="eastAsia"/>
          <w:szCs w:val="20"/>
          <w:lang w:eastAsia="zh-CN"/>
        </w:rPr>
        <w:t>ies</w:t>
      </w:r>
      <w:r w:rsidR="00832C96">
        <w:rPr>
          <w:rFonts w:eastAsia="宋体" w:hint="eastAsia"/>
          <w:szCs w:val="20"/>
          <w:lang w:eastAsia="zh-CN"/>
        </w:rPr>
        <w:t xml:space="preserve"> </w:t>
      </w:r>
      <w:r w:rsidR="0088500F">
        <w:rPr>
          <w:rFonts w:eastAsia="宋体"/>
          <w:szCs w:val="20"/>
          <w:lang w:eastAsia="zh-CN"/>
        </w:rPr>
        <w:t>across</w:t>
      </w:r>
      <w:r w:rsidR="00BD3065">
        <w:rPr>
          <w:rFonts w:eastAsia="宋体" w:hint="eastAsia"/>
          <w:szCs w:val="20"/>
          <w:lang w:eastAsia="zh-CN"/>
        </w:rPr>
        <w:t xml:space="preserve"> </w:t>
      </w:r>
      <w:r w:rsidR="00832C96">
        <w:rPr>
          <w:rFonts w:eastAsia="宋体"/>
          <w:szCs w:val="20"/>
          <w:lang w:eastAsia="zh-CN"/>
        </w:rPr>
        <w:t>multicast</w:t>
      </w:r>
      <w:r w:rsidR="00BD3065">
        <w:rPr>
          <w:rFonts w:eastAsia="宋体" w:hint="eastAsia"/>
          <w:szCs w:val="20"/>
          <w:lang w:eastAsia="zh-CN"/>
        </w:rPr>
        <w:t xml:space="preserve"> and unicast</w:t>
      </w:r>
      <w:r w:rsidR="00832C96">
        <w:rPr>
          <w:rFonts w:eastAsia="宋体" w:hint="eastAsia"/>
          <w:szCs w:val="20"/>
          <w:lang w:eastAsia="zh-CN"/>
        </w:rPr>
        <w:t xml:space="preserve"> is shown in </w:t>
      </w:r>
      <w:r w:rsidR="00BD3065">
        <w:rPr>
          <w:rFonts w:eastAsia="宋体" w:hint="eastAsia"/>
          <w:szCs w:val="20"/>
          <w:lang w:eastAsia="zh-CN"/>
        </w:rPr>
        <w:t>Fig</w:t>
      </w:r>
      <w:r w:rsidR="00BC3C6D">
        <w:rPr>
          <w:rFonts w:eastAsia="宋体" w:hint="eastAsia"/>
          <w:szCs w:val="20"/>
          <w:lang w:eastAsia="zh-CN"/>
        </w:rPr>
        <w:t>ure</w:t>
      </w:r>
      <w:r w:rsidR="00BD3065">
        <w:rPr>
          <w:rFonts w:eastAsia="宋体" w:hint="eastAsia"/>
          <w:szCs w:val="20"/>
          <w:lang w:eastAsia="zh-CN"/>
        </w:rPr>
        <w:t xml:space="preserve"> </w:t>
      </w:r>
      <w:r w:rsidR="00BC3C6D">
        <w:rPr>
          <w:rFonts w:eastAsia="宋体" w:hint="eastAsia"/>
          <w:szCs w:val="20"/>
          <w:lang w:eastAsia="zh-CN"/>
        </w:rPr>
        <w:t>1</w:t>
      </w:r>
      <w:r w:rsidR="00832C96">
        <w:rPr>
          <w:rFonts w:eastAsia="宋体" w:hint="eastAsia"/>
          <w:szCs w:val="20"/>
          <w:lang w:eastAsia="zh-CN"/>
        </w:rPr>
        <w:t xml:space="preserve">. </w:t>
      </w:r>
    </w:p>
    <w:p w:rsidR="00BD3065" w:rsidRDefault="00BD3065" w:rsidP="00F06C4B">
      <w:pPr>
        <w:rPr>
          <w:rFonts w:eastAsia="宋体"/>
          <w:szCs w:val="20"/>
          <w:lang w:eastAsia="zh-CN"/>
        </w:rPr>
      </w:pPr>
    </w:p>
    <w:p w:rsidR="00BD3065" w:rsidRPr="00B36E2B" w:rsidRDefault="00B36E2B" w:rsidP="002A1AFA">
      <w:pPr>
        <w:jc w:val="center"/>
        <w:rPr>
          <w:rFonts w:eastAsiaTheme="minorEastAsia"/>
          <w:szCs w:val="20"/>
          <w:lang w:eastAsia="zh-CN"/>
        </w:rPr>
      </w:pPr>
      <w:r>
        <w:object w:dxaOrig="8331" w:dyaOrig="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11.95pt" o:ole="">
            <v:imagedata r:id="rId9" o:title=""/>
          </v:shape>
          <o:OLEObject Type="Embed" ProgID="Visio.Drawing.11" ShapeID="_x0000_i1025" DrawAspect="Content" ObjectID="_1679248243" r:id="rId10"/>
        </w:object>
      </w:r>
    </w:p>
    <w:p w:rsidR="00F06C4B" w:rsidRDefault="00F06C4B" w:rsidP="00F06C4B">
      <w:pPr>
        <w:rPr>
          <w:rFonts w:eastAsiaTheme="minorEastAsia"/>
          <w:lang w:eastAsia="zh-CN"/>
        </w:rPr>
      </w:pPr>
    </w:p>
    <w:p w:rsidR="0088500F" w:rsidRPr="001610E0" w:rsidRDefault="00BD3065" w:rsidP="001610E0">
      <w:pPr>
        <w:jc w:val="center"/>
        <w:rPr>
          <w:rFonts w:eastAsiaTheme="minorEastAsia"/>
          <w:b/>
          <w:lang w:eastAsia="zh-CN"/>
        </w:rPr>
      </w:pPr>
      <w:proofErr w:type="gramStart"/>
      <w:r w:rsidRPr="001610E0">
        <w:rPr>
          <w:rFonts w:eastAsiaTheme="minorEastAsia" w:hint="eastAsia"/>
          <w:b/>
          <w:lang w:eastAsia="zh-CN"/>
        </w:rPr>
        <w:t>Fig</w:t>
      </w:r>
      <w:r w:rsidR="00BC3C6D">
        <w:rPr>
          <w:rFonts w:eastAsiaTheme="minorEastAsia" w:hint="eastAsia"/>
          <w:b/>
          <w:lang w:eastAsia="zh-CN"/>
        </w:rPr>
        <w:t>ure</w:t>
      </w:r>
      <w:r w:rsidRPr="001610E0">
        <w:rPr>
          <w:rFonts w:eastAsiaTheme="minorEastAsia" w:hint="eastAsia"/>
          <w:b/>
          <w:lang w:eastAsia="zh-CN"/>
        </w:rPr>
        <w:t>.</w:t>
      </w:r>
      <w:proofErr w:type="gramEnd"/>
      <w:r w:rsidRPr="001610E0">
        <w:rPr>
          <w:rFonts w:eastAsiaTheme="minorEastAsia" w:hint="eastAsia"/>
          <w:b/>
          <w:lang w:eastAsia="zh-CN"/>
        </w:rPr>
        <w:t xml:space="preserve"> </w:t>
      </w:r>
      <w:r w:rsidR="00BC3C6D">
        <w:rPr>
          <w:rFonts w:eastAsiaTheme="minorEastAsia" w:hint="eastAsia"/>
          <w:b/>
          <w:lang w:eastAsia="zh-CN"/>
        </w:rPr>
        <w:t>1</w:t>
      </w:r>
      <w:r w:rsidRPr="001610E0">
        <w:rPr>
          <w:rFonts w:eastAsiaTheme="minorEastAsia" w:hint="eastAsia"/>
          <w:b/>
          <w:lang w:eastAsia="zh-CN"/>
        </w:rPr>
        <w:t>:</w:t>
      </w:r>
      <w:r w:rsidR="000A7932" w:rsidRPr="001610E0">
        <w:rPr>
          <w:rFonts w:eastAsiaTheme="minorEastAsia" w:hint="eastAsia"/>
          <w:b/>
          <w:lang w:eastAsia="zh-CN"/>
        </w:rPr>
        <w:t xml:space="preserve"> </w:t>
      </w:r>
      <w:r w:rsidR="00832C96" w:rsidRPr="001610E0">
        <w:rPr>
          <w:rFonts w:eastAsiaTheme="minorEastAsia" w:hint="eastAsia"/>
          <w:b/>
          <w:lang w:eastAsia="zh-CN"/>
        </w:rPr>
        <w:t>5</w:t>
      </w:r>
      <w:r w:rsidR="000A7932" w:rsidRPr="001610E0">
        <w:rPr>
          <w:rFonts w:hint="eastAsia"/>
          <w:b/>
        </w:rPr>
        <w:t xml:space="preserve"> </w:t>
      </w:r>
      <w:r w:rsidRPr="001610E0">
        <w:rPr>
          <w:rFonts w:eastAsiaTheme="minorEastAsia" w:hint="eastAsia"/>
          <w:b/>
          <w:lang w:eastAsia="zh-CN"/>
        </w:rPr>
        <w:t xml:space="preserve">potential priorities </w:t>
      </w:r>
      <w:r w:rsidR="000A7932" w:rsidRPr="001610E0">
        <w:rPr>
          <w:rFonts w:eastAsiaTheme="minorEastAsia" w:hint="eastAsia"/>
          <w:b/>
          <w:lang w:eastAsia="zh-CN"/>
        </w:rPr>
        <w:t xml:space="preserve">cases </w:t>
      </w:r>
      <w:r w:rsidRPr="001610E0">
        <w:rPr>
          <w:rFonts w:eastAsiaTheme="minorEastAsia" w:hint="eastAsia"/>
          <w:b/>
          <w:lang w:eastAsia="zh-CN"/>
        </w:rPr>
        <w:t>ac</w:t>
      </w:r>
      <w:r w:rsidR="002A1AFA" w:rsidRPr="001610E0">
        <w:rPr>
          <w:rFonts w:eastAsiaTheme="minorEastAsia" w:hint="eastAsia"/>
          <w:b/>
          <w:lang w:eastAsia="zh-CN"/>
        </w:rPr>
        <w:t>ro</w:t>
      </w:r>
      <w:r w:rsidRPr="001610E0">
        <w:rPr>
          <w:rFonts w:eastAsiaTheme="minorEastAsia" w:hint="eastAsia"/>
          <w:b/>
          <w:lang w:eastAsia="zh-CN"/>
        </w:rPr>
        <w:t xml:space="preserve">ss </w:t>
      </w:r>
      <w:r w:rsidR="00466179" w:rsidRPr="001610E0">
        <w:rPr>
          <w:rFonts w:eastAsiaTheme="minorEastAsia" w:hint="eastAsia"/>
          <w:b/>
          <w:lang w:eastAsia="zh-CN"/>
        </w:rPr>
        <w:t xml:space="preserve">multicast </w:t>
      </w:r>
      <w:r w:rsidRPr="001610E0">
        <w:rPr>
          <w:rFonts w:eastAsiaTheme="minorEastAsia" w:hint="eastAsia"/>
          <w:b/>
          <w:lang w:eastAsia="zh-CN"/>
        </w:rPr>
        <w:t>and</w:t>
      </w:r>
      <w:r w:rsidR="00DB4734" w:rsidRPr="001610E0">
        <w:rPr>
          <w:rFonts w:eastAsiaTheme="minorEastAsia" w:hint="eastAsia"/>
          <w:b/>
          <w:lang w:eastAsia="zh-CN"/>
        </w:rPr>
        <w:t xml:space="preserve"> unicast </w:t>
      </w:r>
    </w:p>
    <w:p w:rsidR="0007530B" w:rsidRDefault="00157F19" w:rsidP="001610E0">
      <w:pPr>
        <w:spacing w:beforeLines="50" w:before="120" w:afterLines="50" w:after="120"/>
        <w:rPr>
          <w:rFonts w:eastAsia="宋体"/>
          <w:szCs w:val="20"/>
          <w:lang w:eastAsia="zh-CN"/>
        </w:rPr>
      </w:pPr>
      <w:r>
        <w:rPr>
          <w:rFonts w:eastAsiaTheme="minorEastAsia" w:hint="eastAsia"/>
          <w:lang w:eastAsia="zh-CN"/>
        </w:rPr>
        <w:t xml:space="preserve">To </w:t>
      </w:r>
      <w:r>
        <w:rPr>
          <w:rFonts w:eastAsiaTheme="minorEastAsia"/>
          <w:lang w:eastAsia="zh-CN"/>
        </w:rPr>
        <w:t>reflect</w:t>
      </w:r>
      <w:r>
        <w:rPr>
          <w:rFonts w:eastAsiaTheme="minorEastAsia" w:hint="eastAsia"/>
          <w:lang w:eastAsia="zh-CN"/>
        </w:rPr>
        <w:t xml:space="preserve"> </w:t>
      </w:r>
      <w:r>
        <w:rPr>
          <w:rFonts w:eastAsiaTheme="minorEastAsia"/>
          <w:lang w:eastAsia="zh-CN"/>
        </w:rPr>
        <w:t>these</w:t>
      </w:r>
      <w:r>
        <w:rPr>
          <w:rFonts w:eastAsiaTheme="minorEastAsia" w:hint="eastAsia"/>
          <w:lang w:eastAsia="zh-CN"/>
        </w:rPr>
        <w:t xml:space="preserve"> 5 cases, 3</w:t>
      </w:r>
      <w:r w:rsidR="005E7AA4">
        <w:rPr>
          <w:rFonts w:eastAsiaTheme="minorEastAsia" w:hint="eastAsia"/>
          <w:lang w:eastAsia="zh-CN"/>
        </w:rPr>
        <w:t xml:space="preserve"> </w:t>
      </w:r>
      <w:r>
        <w:rPr>
          <w:rFonts w:eastAsiaTheme="minorEastAsia" w:hint="eastAsia"/>
          <w:lang w:eastAsia="zh-CN"/>
        </w:rPr>
        <w:t xml:space="preserve">bits will be needed by RRC or DCI. However, it seems that the Case 5 is not reasonable since we do not see any MBS </w:t>
      </w:r>
      <w:r>
        <w:rPr>
          <w:rFonts w:eastAsiaTheme="minorEastAsia"/>
          <w:lang w:eastAsia="zh-CN"/>
        </w:rPr>
        <w:t>service</w:t>
      </w:r>
      <w:r>
        <w:rPr>
          <w:rFonts w:eastAsiaTheme="minorEastAsia" w:hint="eastAsia"/>
          <w:lang w:eastAsia="zh-CN"/>
        </w:rPr>
        <w:t>s</w:t>
      </w:r>
      <w:r>
        <w:rPr>
          <w:rFonts w:eastAsiaTheme="minorEastAsia"/>
          <w:lang w:eastAsia="zh-CN"/>
        </w:rPr>
        <w:t>’</w:t>
      </w:r>
      <w:r>
        <w:rPr>
          <w:rFonts w:eastAsiaTheme="minorEastAsia" w:hint="eastAsia"/>
          <w:lang w:eastAsia="zh-CN"/>
        </w:rPr>
        <w:t xml:space="preserve"> </w:t>
      </w:r>
      <w:r>
        <w:rPr>
          <w:rFonts w:eastAsiaTheme="minorEastAsia"/>
          <w:lang w:eastAsia="zh-CN"/>
        </w:rPr>
        <w:t>priority</w:t>
      </w:r>
      <w:r>
        <w:rPr>
          <w:rFonts w:eastAsiaTheme="minorEastAsia" w:hint="eastAsia"/>
          <w:lang w:eastAsia="zh-CN"/>
        </w:rPr>
        <w:t xml:space="preserve"> can be higher than URLLC so far.  Thus, 4 cases of priorities across multicast and </w:t>
      </w:r>
      <w:r>
        <w:rPr>
          <w:rFonts w:eastAsiaTheme="minorEastAsia"/>
          <w:lang w:eastAsia="zh-CN"/>
        </w:rPr>
        <w:t>unicast</w:t>
      </w:r>
      <w:r>
        <w:rPr>
          <w:rFonts w:eastAsiaTheme="minorEastAsia" w:hint="eastAsia"/>
          <w:lang w:eastAsia="zh-CN"/>
        </w:rPr>
        <w:t xml:space="preserve"> are </w:t>
      </w:r>
      <w:r w:rsidR="007C69B0">
        <w:rPr>
          <w:rFonts w:eastAsiaTheme="minorEastAsia" w:hint="eastAsia"/>
          <w:lang w:eastAsia="zh-CN"/>
        </w:rPr>
        <w:t xml:space="preserve">more </w:t>
      </w:r>
      <w:r>
        <w:rPr>
          <w:rFonts w:eastAsiaTheme="minorEastAsia"/>
          <w:lang w:eastAsia="zh-CN"/>
        </w:rPr>
        <w:t>reasonable</w:t>
      </w:r>
      <w:r>
        <w:rPr>
          <w:rFonts w:eastAsiaTheme="minorEastAsia" w:hint="eastAsia"/>
          <w:lang w:eastAsia="zh-CN"/>
        </w:rPr>
        <w:t xml:space="preserve">.  </w:t>
      </w:r>
      <w:r w:rsidR="00B163FF">
        <w:rPr>
          <w:rFonts w:eastAsiaTheme="minorEastAsia" w:hint="eastAsia"/>
          <w:lang w:eastAsia="zh-CN"/>
        </w:rPr>
        <w:t xml:space="preserve">But, this will bring more work load for the current </w:t>
      </w:r>
      <w:r w:rsidR="00B163FF">
        <w:rPr>
          <w:rFonts w:eastAsiaTheme="minorEastAsia"/>
          <w:lang w:eastAsia="zh-CN"/>
        </w:rPr>
        <w:t>specification</w:t>
      </w:r>
      <w:r w:rsidR="00B163FF">
        <w:rPr>
          <w:rFonts w:eastAsiaTheme="minorEastAsia" w:hint="eastAsia"/>
          <w:lang w:eastAsia="zh-CN"/>
        </w:rPr>
        <w:t>. Specifically, to match</w:t>
      </w:r>
      <w:r w:rsidR="00B163FF">
        <w:rPr>
          <w:rFonts w:eastAsia="宋体" w:hint="eastAsia"/>
          <w:szCs w:val="20"/>
          <w:lang w:eastAsia="zh-CN"/>
        </w:rPr>
        <w:t xml:space="preserve"> the 4 </w:t>
      </w:r>
      <w:r w:rsidR="00B163FF">
        <w:rPr>
          <w:rFonts w:eastAsia="宋体"/>
          <w:szCs w:val="20"/>
          <w:lang w:eastAsia="zh-CN"/>
        </w:rPr>
        <w:t>priorities</w:t>
      </w:r>
      <w:r w:rsidR="00B163FF">
        <w:rPr>
          <w:rFonts w:eastAsia="宋体" w:hint="eastAsia"/>
          <w:szCs w:val="20"/>
          <w:lang w:eastAsia="zh-CN"/>
        </w:rPr>
        <w:t xml:space="preserve"> across multicast and unicast</w:t>
      </w:r>
      <w:r w:rsidR="00B163FF" w:rsidRPr="00214549">
        <w:rPr>
          <w:rFonts w:eastAsia="宋体"/>
          <w:szCs w:val="20"/>
          <w:lang w:eastAsia="zh-CN"/>
        </w:rPr>
        <w:t xml:space="preserve">, </w:t>
      </w:r>
      <w:r w:rsidR="00B163FF">
        <w:rPr>
          <w:rFonts w:eastAsia="宋体" w:hint="eastAsia"/>
          <w:szCs w:val="20"/>
          <w:lang w:eastAsia="zh-CN"/>
        </w:rPr>
        <w:t>the current specification of unicast needs</w:t>
      </w:r>
      <w:r w:rsidR="00B163FF">
        <w:rPr>
          <w:rFonts w:eastAsia="宋体"/>
          <w:szCs w:val="20"/>
          <w:lang w:eastAsia="zh-CN"/>
        </w:rPr>
        <w:t xml:space="preserve"> </w:t>
      </w:r>
      <w:r w:rsidR="00B163FF" w:rsidRPr="00214549">
        <w:rPr>
          <w:rFonts w:eastAsia="宋体"/>
          <w:szCs w:val="20"/>
          <w:lang w:eastAsia="zh-CN"/>
        </w:rPr>
        <w:t xml:space="preserve">extend </w:t>
      </w:r>
      <w:r w:rsidR="00B163FF">
        <w:rPr>
          <w:rFonts w:eastAsia="宋体" w:hint="eastAsia"/>
          <w:szCs w:val="20"/>
          <w:lang w:eastAsia="zh-CN"/>
        </w:rPr>
        <w:t xml:space="preserve">the </w:t>
      </w:r>
      <w:r w:rsidR="00B163FF">
        <w:rPr>
          <w:rFonts w:eastAsia="宋体"/>
          <w:szCs w:val="20"/>
          <w:lang w:eastAsia="zh-CN"/>
        </w:rPr>
        <w:t>indicator</w:t>
      </w:r>
      <w:r w:rsidR="00B163FF">
        <w:rPr>
          <w:rFonts w:eastAsia="宋体" w:hint="eastAsia"/>
          <w:szCs w:val="20"/>
          <w:lang w:eastAsia="zh-CN"/>
        </w:rPr>
        <w:t xml:space="preserve"> </w:t>
      </w:r>
      <w:r w:rsidR="00B163FF">
        <w:rPr>
          <w:rFonts w:eastAsia="宋体"/>
          <w:szCs w:val="20"/>
          <w:lang w:eastAsia="zh-CN"/>
        </w:rPr>
        <w:t>field</w:t>
      </w:r>
      <w:r w:rsidR="00B163FF">
        <w:rPr>
          <w:rFonts w:eastAsia="宋体" w:hint="eastAsia"/>
          <w:szCs w:val="20"/>
          <w:lang w:eastAsia="zh-CN"/>
        </w:rPr>
        <w:t xml:space="preserve"> from 1bi</w:t>
      </w:r>
      <w:r w:rsidR="00777A17">
        <w:rPr>
          <w:rFonts w:eastAsia="宋体" w:hint="eastAsia"/>
          <w:szCs w:val="20"/>
          <w:lang w:eastAsia="zh-CN"/>
        </w:rPr>
        <w:t>t</w:t>
      </w:r>
      <w:r w:rsidR="00B163FF">
        <w:rPr>
          <w:rFonts w:eastAsia="宋体" w:hint="eastAsia"/>
          <w:szCs w:val="20"/>
          <w:lang w:eastAsia="zh-CN"/>
        </w:rPr>
        <w:t xml:space="preserve"> </w:t>
      </w:r>
      <w:r w:rsidR="00B163FF" w:rsidRPr="00214549">
        <w:rPr>
          <w:rFonts w:eastAsia="宋体"/>
          <w:szCs w:val="20"/>
          <w:lang w:eastAsia="zh-CN"/>
        </w:rPr>
        <w:t>to 2 bits</w:t>
      </w:r>
      <w:r w:rsidR="00B163FF">
        <w:rPr>
          <w:rFonts w:eastAsia="宋体" w:hint="eastAsia"/>
          <w:szCs w:val="20"/>
          <w:lang w:eastAsia="zh-CN"/>
        </w:rPr>
        <w:t>.</w:t>
      </w:r>
    </w:p>
    <w:p w:rsidR="0088500F" w:rsidRPr="001610E0" w:rsidRDefault="00B163FF" w:rsidP="001610E0">
      <w:pPr>
        <w:spacing w:beforeLines="50" w:before="120" w:afterLines="50" w:after="120"/>
        <w:rPr>
          <w:rFonts w:eastAsia="宋体"/>
          <w:szCs w:val="20"/>
          <w:lang w:eastAsia="zh-CN"/>
        </w:rPr>
      </w:pPr>
      <w:r>
        <w:rPr>
          <w:rFonts w:eastAsia="宋体" w:hint="eastAsia"/>
          <w:szCs w:val="20"/>
          <w:lang w:eastAsia="zh-CN"/>
        </w:rPr>
        <w:t>Thus, t</w:t>
      </w:r>
      <w:r w:rsidRPr="00214549">
        <w:rPr>
          <w:rFonts w:eastAsia="宋体"/>
          <w:szCs w:val="20"/>
          <w:lang w:eastAsia="zh-CN"/>
        </w:rPr>
        <w:t xml:space="preserve">he </w:t>
      </w:r>
      <w:r w:rsidR="00BB6AE9" w:rsidRPr="00214549">
        <w:rPr>
          <w:rFonts w:eastAsia="宋体"/>
          <w:szCs w:val="20"/>
          <w:lang w:eastAsia="zh-CN"/>
        </w:rPr>
        <w:t>simpl</w:t>
      </w:r>
      <w:r w:rsidR="0007530B">
        <w:rPr>
          <w:rFonts w:eastAsia="宋体" w:hint="eastAsia"/>
          <w:szCs w:val="20"/>
          <w:lang w:eastAsia="zh-CN"/>
        </w:rPr>
        <w:t>est</w:t>
      </w:r>
      <w:r w:rsidR="00BB6AE9" w:rsidRPr="00214549">
        <w:rPr>
          <w:rFonts w:eastAsia="宋体"/>
          <w:szCs w:val="20"/>
          <w:lang w:eastAsia="zh-CN"/>
        </w:rPr>
        <w:t xml:space="preserve"> way is </w:t>
      </w:r>
      <w:r w:rsidR="0007530B">
        <w:rPr>
          <w:rFonts w:eastAsia="宋体" w:hint="eastAsia"/>
          <w:szCs w:val="20"/>
          <w:lang w:eastAsia="zh-CN"/>
        </w:rPr>
        <w:t xml:space="preserve">to define </w:t>
      </w:r>
      <w:r w:rsidR="00BB6AE9" w:rsidRPr="00214549">
        <w:rPr>
          <w:rFonts w:eastAsia="宋体"/>
          <w:szCs w:val="20"/>
          <w:lang w:eastAsia="zh-CN"/>
        </w:rPr>
        <w:t>2 cases</w:t>
      </w:r>
      <w:r>
        <w:rPr>
          <w:rFonts w:eastAsia="宋体" w:hint="eastAsia"/>
          <w:szCs w:val="20"/>
          <w:lang w:eastAsia="zh-CN"/>
        </w:rPr>
        <w:t xml:space="preserve"> of priorities</w:t>
      </w:r>
      <w:r w:rsidR="0007530B">
        <w:rPr>
          <w:rFonts w:eastAsia="宋体" w:hint="eastAsia"/>
          <w:szCs w:val="20"/>
          <w:lang w:eastAsia="zh-CN"/>
        </w:rPr>
        <w:t xml:space="preserve"> </w:t>
      </w:r>
      <w:r w:rsidR="00BB6AE9" w:rsidRPr="00214549">
        <w:rPr>
          <w:rFonts w:eastAsia="宋体"/>
          <w:szCs w:val="20"/>
          <w:lang w:eastAsia="zh-CN"/>
        </w:rPr>
        <w:t xml:space="preserve">across multicast and </w:t>
      </w:r>
      <w:r w:rsidR="0083779E" w:rsidRPr="00214549">
        <w:rPr>
          <w:rFonts w:eastAsia="宋体"/>
          <w:szCs w:val="20"/>
          <w:lang w:eastAsia="zh-CN"/>
        </w:rPr>
        <w:t>unicast</w:t>
      </w:r>
      <w:r w:rsidR="0083779E">
        <w:rPr>
          <w:rFonts w:eastAsia="宋体" w:hint="eastAsia"/>
          <w:szCs w:val="20"/>
          <w:lang w:eastAsia="zh-CN"/>
        </w:rPr>
        <w:t xml:space="preserve">, </w:t>
      </w:r>
      <w:r>
        <w:rPr>
          <w:rFonts w:eastAsia="宋体" w:hint="eastAsia"/>
          <w:szCs w:val="20"/>
          <w:lang w:eastAsia="zh-CN"/>
        </w:rPr>
        <w:t xml:space="preserve">which is </w:t>
      </w:r>
      <w:r w:rsidR="0083779E">
        <w:rPr>
          <w:rFonts w:eastAsia="宋体" w:hint="eastAsia"/>
          <w:szCs w:val="20"/>
          <w:lang w:eastAsia="zh-CN"/>
        </w:rPr>
        <w:t xml:space="preserve">same as the priorities for unicast. </w:t>
      </w:r>
      <w:r>
        <w:rPr>
          <w:rFonts w:eastAsia="宋体" w:hint="eastAsia"/>
          <w:szCs w:val="20"/>
          <w:lang w:eastAsia="zh-CN"/>
        </w:rPr>
        <w:t>Further</w:t>
      </w:r>
      <w:r w:rsidR="00696647">
        <w:rPr>
          <w:rFonts w:eastAsia="宋体"/>
          <w:szCs w:val="20"/>
          <w:lang w:eastAsia="zh-CN"/>
        </w:rPr>
        <w:t>, a</w:t>
      </w:r>
      <w:r>
        <w:rPr>
          <w:rFonts w:eastAsia="宋体" w:hint="eastAsia"/>
          <w:szCs w:val="20"/>
          <w:lang w:eastAsia="zh-CN"/>
        </w:rPr>
        <w:t xml:space="preserve"> </w:t>
      </w:r>
      <w:r w:rsidR="00D87D86">
        <w:rPr>
          <w:rFonts w:eastAsia="宋体" w:hint="eastAsia"/>
          <w:szCs w:val="20"/>
          <w:lang w:eastAsia="zh-CN"/>
        </w:rPr>
        <w:t xml:space="preserve">same indicator value has the same </w:t>
      </w:r>
      <w:r w:rsidR="00D87D86">
        <w:rPr>
          <w:rFonts w:eastAsia="宋体"/>
          <w:szCs w:val="20"/>
          <w:lang w:eastAsia="zh-CN"/>
        </w:rPr>
        <w:t>priority</w:t>
      </w:r>
      <w:r>
        <w:rPr>
          <w:rFonts w:eastAsia="宋体" w:hint="eastAsia"/>
          <w:szCs w:val="20"/>
          <w:lang w:eastAsia="zh-CN"/>
        </w:rPr>
        <w:t xml:space="preserve"> for both unicast and </w:t>
      </w:r>
      <w:r>
        <w:rPr>
          <w:rFonts w:eastAsia="宋体"/>
          <w:szCs w:val="20"/>
          <w:lang w:eastAsia="zh-CN"/>
        </w:rPr>
        <w:t>multicast</w:t>
      </w:r>
      <w:r w:rsidR="00D87D86">
        <w:rPr>
          <w:rFonts w:eastAsia="宋体" w:hint="eastAsia"/>
          <w:szCs w:val="20"/>
          <w:lang w:eastAsia="zh-CN"/>
        </w:rPr>
        <w:t xml:space="preserve">. For example, the service which is indicated by value </w:t>
      </w:r>
      <w:r w:rsidR="00D87D86">
        <w:rPr>
          <w:rFonts w:eastAsia="宋体"/>
          <w:szCs w:val="20"/>
          <w:lang w:eastAsia="zh-CN"/>
        </w:rPr>
        <w:t>‘</w:t>
      </w:r>
      <w:r w:rsidR="00D87D86">
        <w:rPr>
          <w:rFonts w:eastAsia="宋体" w:hint="eastAsia"/>
          <w:szCs w:val="20"/>
          <w:lang w:eastAsia="zh-CN"/>
        </w:rPr>
        <w:t>0</w:t>
      </w:r>
      <w:r w:rsidR="00D87D86">
        <w:rPr>
          <w:rFonts w:eastAsia="宋体"/>
          <w:szCs w:val="20"/>
          <w:lang w:eastAsia="zh-CN"/>
        </w:rPr>
        <w:t>’</w:t>
      </w:r>
      <w:r w:rsidR="00D87D86">
        <w:rPr>
          <w:rFonts w:eastAsia="宋体" w:hint="eastAsia"/>
          <w:szCs w:val="20"/>
          <w:lang w:eastAsia="zh-CN"/>
        </w:rPr>
        <w:t xml:space="preserve"> for unicast has </w:t>
      </w:r>
      <w:r w:rsidR="00D87D86">
        <w:rPr>
          <w:rFonts w:eastAsia="宋体"/>
          <w:szCs w:val="20"/>
          <w:lang w:eastAsia="zh-CN"/>
        </w:rPr>
        <w:t>the same</w:t>
      </w:r>
      <w:r w:rsidR="00D87D86">
        <w:rPr>
          <w:rFonts w:eastAsia="宋体" w:hint="eastAsia"/>
          <w:szCs w:val="20"/>
          <w:lang w:eastAsia="zh-CN"/>
        </w:rPr>
        <w:t xml:space="preserve"> priority with the service which is indicated by value </w:t>
      </w:r>
      <w:r w:rsidR="00D87D86">
        <w:rPr>
          <w:rFonts w:eastAsia="宋体"/>
          <w:szCs w:val="20"/>
          <w:lang w:eastAsia="zh-CN"/>
        </w:rPr>
        <w:t>‘</w:t>
      </w:r>
      <w:r w:rsidR="00D87D86">
        <w:rPr>
          <w:rFonts w:eastAsia="宋体" w:hint="eastAsia"/>
          <w:szCs w:val="20"/>
          <w:lang w:eastAsia="zh-CN"/>
        </w:rPr>
        <w:t>0</w:t>
      </w:r>
      <w:r w:rsidR="00D87D86">
        <w:rPr>
          <w:rFonts w:eastAsia="宋体"/>
          <w:szCs w:val="20"/>
          <w:lang w:eastAsia="zh-CN"/>
        </w:rPr>
        <w:t>’</w:t>
      </w:r>
      <w:r w:rsidR="00D87D86">
        <w:rPr>
          <w:rFonts w:eastAsia="宋体" w:hint="eastAsia"/>
          <w:szCs w:val="20"/>
          <w:lang w:eastAsia="zh-CN"/>
        </w:rPr>
        <w:t xml:space="preserve"> for multicast. </w:t>
      </w:r>
    </w:p>
    <w:p w:rsidR="00F06C4B" w:rsidRDefault="0088500F" w:rsidP="00F06C4B">
      <w:pPr>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0E0BD0">
        <w:rPr>
          <w:rFonts w:eastAsiaTheme="minorEastAsia" w:hint="eastAsia"/>
          <w:b/>
          <w:i/>
          <w:lang w:eastAsia="zh-CN"/>
        </w:rPr>
        <w:t>4</w:t>
      </w:r>
      <w:r>
        <w:rPr>
          <w:rFonts w:eastAsiaTheme="minorEastAsia" w:hint="eastAsia"/>
          <w:b/>
          <w:i/>
          <w:lang w:eastAsia="zh-CN"/>
        </w:rPr>
        <w:t xml:space="preserve">: Two </w:t>
      </w:r>
      <w:r w:rsidRPr="0088500F">
        <w:rPr>
          <w:rFonts w:eastAsiaTheme="minorEastAsia"/>
          <w:b/>
          <w:i/>
          <w:lang w:eastAsia="zh-CN"/>
        </w:rPr>
        <w:t>priorities across multicast and unicast</w:t>
      </w:r>
      <w:r w:rsidRPr="0088500F">
        <w:rPr>
          <w:rFonts w:eastAsiaTheme="minorEastAsia" w:hint="eastAsia"/>
          <w:b/>
          <w:i/>
          <w:lang w:eastAsia="zh-CN"/>
        </w:rPr>
        <w:t xml:space="preserve"> </w:t>
      </w:r>
      <w:r>
        <w:rPr>
          <w:rFonts w:eastAsiaTheme="minorEastAsia" w:hint="eastAsia"/>
          <w:b/>
          <w:i/>
          <w:lang w:eastAsia="zh-CN"/>
        </w:rPr>
        <w:t>are</w:t>
      </w:r>
      <w:r w:rsidRPr="0088500F">
        <w:rPr>
          <w:rFonts w:eastAsiaTheme="minorEastAsia" w:hint="eastAsia"/>
          <w:b/>
          <w:i/>
          <w:lang w:eastAsia="zh-CN"/>
        </w:rPr>
        <w:t xml:space="preserve"> </w:t>
      </w:r>
      <w:r w:rsidRPr="0088500F">
        <w:rPr>
          <w:rFonts w:eastAsiaTheme="minorEastAsia"/>
          <w:b/>
          <w:i/>
          <w:lang w:eastAsia="zh-CN"/>
        </w:rPr>
        <w:t>supported</w:t>
      </w:r>
      <w:r>
        <w:rPr>
          <w:rFonts w:eastAsiaTheme="minorEastAsia" w:hint="eastAsia"/>
          <w:b/>
          <w:i/>
          <w:lang w:eastAsia="zh-CN"/>
        </w:rPr>
        <w:t>.</w:t>
      </w:r>
    </w:p>
    <w:p w:rsidR="00F0133B" w:rsidRDefault="00F0133B" w:rsidP="00F06C4B">
      <w:pPr>
        <w:rPr>
          <w:rFonts w:eastAsiaTheme="minorEastAsia"/>
          <w:b/>
          <w:i/>
          <w:lang w:eastAsia="zh-CN"/>
        </w:rPr>
      </w:pPr>
    </w:p>
    <w:p w:rsidR="00F0133B" w:rsidRPr="001610E0" w:rsidRDefault="00F0133B" w:rsidP="00683FFD">
      <w:pPr>
        <w:pStyle w:val="af0"/>
        <w:numPr>
          <w:ilvl w:val="0"/>
          <w:numId w:val="35"/>
        </w:numPr>
        <w:spacing w:beforeLines="50" w:before="120" w:afterLines="50" w:after="120"/>
        <w:jc w:val="both"/>
        <w:rPr>
          <w:rFonts w:eastAsiaTheme="minorEastAsia"/>
          <w:b/>
          <w:lang w:eastAsia="zh-CN"/>
        </w:rPr>
      </w:pPr>
      <w:r w:rsidRPr="001610E0">
        <w:rPr>
          <w:rFonts w:eastAsiaTheme="minorEastAsia" w:hint="eastAsia"/>
          <w:b/>
          <w:lang w:eastAsia="zh-CN"/>
        </w:rPr>
        <w:t>Reflecting t</w:t>
      </w:r>
      <w:r w:rsidRPr="001610E0">
        <w:rPr>
          <w:rFonts w:eastAsiaTheme="minorEastAsia"/>
          <w:b/>
          <w:lang w:eastAsia="zh-CN"/>
        </w:rPr>
        <w:t>he priority for</w:t>
      </w:r>
      <w:r w:rsidRPr="001610E0">
        <w:rPr>
          <w:rFonts w:eastAsiaTheme="minorEastAsia" w:hint="eastAsia"/>
          <w:b/>
          <w:lang w:eastAsia="zh-CN"/>
        </w:rPr>
        <w:t xml:space="preserve"> the</w:t>
      </w:r>
      <w:r w:rsidRPr="001610E0">
        <w:rPr>
          <w:rFonts w:eastAsiaTheme="minorEastAsia"/>
          <w:b/>
          <w:lang w:eastAsia="zh-CN"/>
        </w:rPr>
        <w:t xml:space="preserve"> HARQ-ACK feedback of multicast </w:t>
      </w:r>
    </w:p>
    <w:p w:rsidR="00F0133B" w:rsidRPr="001610E0" w:rsidRDefault="00F0133B" w:rsidP="001610E0">
      <w:pPr>
        <w:spacing w:beforeLines="50" w:before="120" w:afterLines="50" w:after="120"/>
        <w:rPr>
          <w:rFonts w:eastAsiaTheme="minorEastAsia"/>
          <w:lang w:eastAsia="zh-CN"/>
        </w:rPr>
      </w:pPr>
      <w:r>
        <w:rPr>
          <w:rFonts w:hint="eastAsia"/>
        </w:rPr>
        <w:t>In Rel-16</w:t>
      </w:r>
      <w:r>
        <w:rPr>
          <w:rFonts w:eastAsiaTheme="minorEastAsia" w:hint="eastAsia"/>
          <w:lang w:eastAsia="zh-CN"/>
        </w:rPr>
        <w:t xml:space="preserve">, </w:t>
      </w:r>
      <w:r>
        <w:rPr>
          <w:rFonts w:hint="eastAsia"/>
        </w:rPr>
        <w:t xml:space="preserve">two HARQ-ACK codebooks can be constructed simultaneously for </w:t>
      </w:r>
      <w:proofErr w:type="spellStart"/>
      <w:r>
        <w:rPr>
          <w:rFonts w:hint="eastAsia"/>
        </w:rPr>
        <w:t>eMBB</w:t>
      </w:r>
      <w:proofErr w:type="spellEnd"/>
      <w:r>
        <w:rPr>
          <w:rFonts w:hint="eastAsia"/>
        </w:rPr>
        <w:t xml:space="preserve"> and URLLC </w:t>
      </w:r>
      <w:r>
        <w:t>transmission</w:t>
      </w:r>
      <w:r>
        <w:rPr>
          <w:rFonts w:hint="eastAsia"/>
        </w:rPr>
        <w:t xml:space="preserve">, and 1 bit priority </w:t>
      </w:r>
      <w:r>
        <w:t>indicator</w:t>
      </w:r>
      <w:r>
        <w:rPr>
          <w:rFonts w:hint="eastAsia"/>
        </w:rPr>
        <w:t xml:space="preserve"> is </w:t>
      </w:r>
      <w:r>
        <w:rPr>
          <w:rFonts w:eastAsiaTheme="minorEastAsia" w:hint="eastAsia"/>
          <w:lang w:eastAsia="zh-CN"/>
        </w:rPr>
        <w:t>included</w:t>
      </w:r>
      <w:r>
        <w:rPr>
          <w:rFonts w:hint="eastAsia"/>
        </w:rPr>
        <w:t xml:space="preserve"> in DCI format1_2/1_1</w:t>
      </w:r>
      <w:r>
        <w:rPr>
          <w:rFonts w:eastAsiaTheme="minorEastAsia" w:hint="eastAsia"/>
          <w:lang w:eastAsia="zh-CN"/>
        </w:rPr>
        <w:t>. Further</w:t>
      </w:r>
      <w:r>
        <w:rPr>
          <w:rFonts w:hint="eastAsia"/>
        </w:rPr>
        <w:t xml:space="preserve">, priority </w:t>
      </w:r>
      <w:r>
        <w:t>indicator</w:t>
      </w:r>
      <w:r>
        <w:rPr>
          <w:rFonts w:hint="eastAsia"/>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indicating that</w:t>
      </w:r>
      <w:r>
        <w:rPr>
          <w:rFonts w:hint="eastAsia"/>
        </w:rPr>
        <w:t xml:space="preserve"> the ACK/NACK</w:t>
      </w:r>
      <w:r>
        <w:rPr>
          <w:rFonts w:eastAsiaTheme="minorEastAsia" w:hint="eastAsia"/>
          <w:lang w:eastAsia="zh-CN"/>
        </w:rPr>
        <w:t xml:space="preserve"> feedback</w:t>
      </w:r>
      <w:r>
        <w:rPr>
          <w:rFonts w:hint="eastAsia"/>
        </w:rPr>
        <w:t xml:space="preserve"> for scheduling PDSCH is constructed on HARQ-ACK codebook 0</w:t>
      </w:r>
      <w:r>
        <w:rPr>
          <w:rFonts w:eastAsiaTheme="minorEastAsia" w:hint="eastAsia"/>
          <w:lang w:eastAsia="zh-CN"/>
        </w:rPr>
        <w:t xml:space="preserve">; </w:t>
      </w:r>
      <w:r>
        <w:rPr>
          <w:rFonts w:hint="eastAsia"/>
        </w:rPr>
        <w:t xml:space="preserve">priority </w:t>
      </w:r>
      <w:r>
        <w:t>indicator</w:t>
      </w:r>
      <w:r>
        <w:rPr>
          <w:rFonts w:hint="eastAsia"/>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indicating that</w:t>
      </w:r>
      <w:r>
        <w:rPr>
          <w:rFonts w:hint="eastAsia"/>
        </w:rPr>
        <w:t xml:space="preserve"> the ACK/NACK</w:t>
      </w:r>
      <w:r w:rsidRPr="006727CD">
        <w:rPr>
          <w:rFonts w:eastAsiaTheme="minorEastAsia" w:hint="eastAsia"/>
          <w:lang w:eastAsia="zh-CN"/>
        </w:rPr>
        <w:t xml:space="preserve"> </w:t>
      </w:r>
      <w:r>
        <w:rPr>
          <w:rFonts w:eastAsiaTheme="minorEastAsia" w:hint="eastAsia"/>
          <w:lang w:eastAsia="zh-CN"/>
        </w:rPr>
        <w:t>feedback</w:t>
      </w:r>
      <w:r>
        <w:rPr>
          <w:rFonts w:hint="eastAsia"/>
        </w:rPr>
        <w:t xml:space="preserve"> is constructed on HARQ-ACK codebook 1. For </w:t>
      </w:r>
      <w:r>
        <w:rPr>
          <w:rFonts w:eastAsiaTheme="minorEastAsia" w:hint="eastAsia"/>
          <w:lang w:eastAsia="zh-CN"/>
        </w:rPr>
        <w:t>fallback DCI (</w:t>
      </w:r>
      <w:proofErr w:type="spellStart"/>
      <w:r>
        <w:rPr>
          <w:rFonts w:eastAsiaTheme="minorEastAsia" w:hint="eastAsia"/>
          <w:lang w:eastAsia="zh-CN"/>
        </w:rPr>
        <w:t>e.g</w:t>
      </w:r>
      <w:proofErr w:type="spellEnd"/>
      <w:r>
        <w:rPr>
          <w:rFonts w:eastAsiaTheme="minorEastAsia" w:hint="eastAsia"/>
          <w:lang w:eastAsia="zh-CN"/>
        </w:rPr>
        <w:t xml:space="preserve"> DCI format 1_0), </w:t>
      </w:r>
      <w:r>
        <w:rPr>
          <w:rFonts w:hint="eastAsia"/>
        </w:rPr>
        <w:t>the ACK/NACK</w:t>
      </w:r>
      <w:r w:rsidRPr="006727CD">
        <w:rPr>
          <w:rFonts w:eastAsiaTheme="minorEastAsia" w:hint="eastAsia"/>
          <w:lang w:eastAsia="zh-CN"/>
        </w:rPr>
        <w:t xml:space="preserve"> </w:t>
      </w:r>
      <w:r>
        <w:rPr>
          <w:rFonts w:eastAsiaTheme="minorEastAsia" w:hint="eastAsia"/>
          <w:lang w:eastAsia="zh-CN"/>
        </w:rPr>
        <w:t>feedback</w:t>
      </w:r>
      <w:r>
        <w:rPr>
          <w:rFonts w:hint="eastAsia"/>
        </w:rPr>
        <w:t xml:space="preserve"> is </w:t>
      </w:r>
      <w:r>
        <w:rPr>
          <w:rFonts w:eastAsiaTheme="minorEastAsia" w:hint="eastAsia"/>
          <w:lang w:eastAsia="zh-CN"/>
        </w:rPr>
        <w:t>regarded as the low priority index 0</w:t>
      </w:r>
      <w:r>
        <w:rPr>
          <w:rFonts w:hint="eastAsia"/>
        </w:rPr>
        <w:t>.</w:t>
      </w:r>
    </w:p>
    <w:p w:rsidR="00F0133B" w:rsidRPr="001610E0" w:rsidRDefault="00F0133B" w:rsidP="001610E0">
      <w:pPr>
        <w:spacing w:beforeLines="50" w:before="120" w:afterLines="50" w:after="120"/>
        <w:rPr>
          <w:rFonts w:eastAsiaTheme="minorEastAsia"/>
          <w:lang w:eastAsia="zh-CN"/>
        </w:rPr>
      </w:pPr>
      <w:r>
        <w:rPr>
          <w:rFonts w:eastAsiaTheme="minorEastAsia" w:hint="eastAsia"/>
          <w:lang w:eastAsia="zh-CN"/>
        </w:rPr>
        <w:t>In</w:t>
      </w:r>
      <w:r>
        <w:rPr>
          <w:rFonts w:hint="eastAsia"/>
        </w:rPr>
        <w:t xml:space="preserve"> multicast </w:t>
      </w:r>
      <w:r>
        <w:rPr>
          <w:rFonts w:eastAsiaTheme="minorEastAsia" w:hint="eastAsia"/>
          <w:lang w:eastAsia="zh-CN"/>
        </w:rPr>
        <w:t xml:space="preserve">HARQ-ACK </w:t>
      </w:r>
      <w:r>
        <w:rPr>
          <w:rFonts w:eastAsiaTheme="minorEastAsia"/>
          <w:lang w:eastAsia="zh-CN"/>
        </w:rPr>
        <w:t>feedback</w:t>
      </w:r>
      <w:r>
        <w:rPr>
          <w:rFonts w:eastAsiaTheme="minorEastAsia" w:hint="eastAsia"/>
          <w:lang w:eastAsia="zh-CN"/>
        </w:rPr>
        <w:t xml:space="preserve"> operation</w:t>
      </w:r>
      <w:r>
        <w:rPr>
          <w:rFonts w:hint="eastAsia"/>
        </w:rPr>
        <w:t xml:space="preserve">, </w:t>
      </w:r>
      <w:r>
        <w:t>different</w:t>
      </w:r>
      <w:r>
        <w:rPr>
          <w:rFonts w:hint="eastAsia"/>
        </w:rPr>
        <w:t xml:space="preserve"> service</w:t>
      </w:r>
      <w:r>
        <w:rPr>
          <w:rFonts w:eastAsiaTheme="minorEastAsia" w:hint="eastAsia"/>
          <w:lang w:eastAsia="zh-CN"/>
        </w:rPr>
        <w:t>s</w:t>
      </w:r>
      <w:r>
        <w:rPr>
          <w:rFonts w:hint="eastAsia"/>
        </w:rPr>
        <w:t xml:space="preserve"> may</w:t>
      </w:r>
      <w:r>
        <w:rPr>
          <w:rFonts w:eastAsiaTheme="minorEastAsia" w:hint="eastAsia"/>
          <w:lang w:eastAsia="zh-CN"/>
        </w:rPr>
        <w:t xml:space="preserve"> have</w:t>
      </w:r>
      <w:r>
        <w:rPr>
          <w:rFonts w:hint="eastAsia"/>
        </w:rPr>
        <w:t xml:space="preserve"> different priorit</w:t>
      </w:r>
      <w:r>
        <w:rPr>
          <w:rFonts w:eastAsiaTheme="minorEastAsia" w:hint="eastAsia"/>
          <w:lang w:eastAsia="zh-CN"/>
        </w:rPr>
        <w:t>ies</w:t>
      </w:r>
      <w:r>
        <w:rPr>
          <w:rFonts w:hint="eastAsia"/>
        </w:rPr>
        <w:t xml:space="preserve"> (</w:t>
      </w:r>
      <w:proofErr w:type="spellStart"/>
      <w:r>
        <w:rPr>
          <w:rFonts w:hint="eastAsia"/>
        </w:rPr>
        <w:t>e.g</w:t>
      </w:r>
      <w:proofErr w:type="spellEnd"/>
      <w:r>
        <w:rPr>
          <w:rFonts w:hint="eastAsia"/>
        </w:rPr>
        <w:t xml:space="preserve"> different </w:t>
      </w:r>
      <w:proofErr w:type="spellStart"/>
      <w:r>
        <w:rPr>
          <w:rFonts w:hint="eastAsia"/>
        </w:rPr>
        <w:t>Q</w:t>
      </w:r>
      <w:r>
        <w:rPr>
          <w:rFonts w:eastAsiaTheme="minorEastAsia" w:hint="eastAsia"/>
          <w:lang w:eastAsia="zh-CN"/>
        </w:rPr>
        <w:t>o</w:t>
      </w:r>
      <w:r>
        <w:rPr>
          <w:rFonts w:hint="eastAsia"/>
        </w:rPr>
        <w:t>S</w:t>
      </w:r>
      <w:proofErr w:type="spellEnd"/>
      <w:r>
        <w:rPr>
          <w:rFonts w:hint="eastAsia"/>
        </w:rPr>
        <w:t xml:space="preserve"> configuration</w:t>
      </w:r>
      <w:r>
        <w:rPr>
          <w:rFonts w:eastAsiaTheme="minorEastAsia" w:hint="eastAsia"/>
          <w:lang w:eastAsia="zh-CN"/>
        </w:rPr>
        <w:t xml:space="preserve"> by session </w:t>
      </w:r>
      <w:r>
        <w:rPr>
          <w:rFonts w:eastAsiaTheme="minorEastAsia"/>
          <w:lang w:eastAsia="zh-CN"/>
        </w:rPr>
        <w:t>management</w:t>
      </w:r>
      <w:r>
        <w:rPr>
          <w:rFonts w:hint="eastAsia"/>
        </w:rPr>
        <w:t>)</w:t>
      </w:r>
      <w:r>
        <w:rPr>
          <w:rFonts w:eastAsiaTheme="minorEastAsia" w:hint="eastAsia"/>
          <w:lang w:eastAsia="zh-CN"/>
        </w:rPr>
        <w:t xml:space="preserve">. </w:t>
      </w:r>
      <w:r>
        <w:rPr>
          <w:rFonts w:hint="eastAsia"/>
        </w:rPr>
        <w:t xml:space="preserve"> </w:t>
      </w:r>
      <w:r>
        <w:rPr>
          <w:rFonts w:eastAsiaTheme="minorEastAsia" w:hint="eastAsia"/>
          <w:lang w:eastAsia="zh-CN"/>
        </w:rPr>
        <w:t xml:space="preserve">Each </w:t>
      </w:r>
      <w:r>
        <w:rPr>
          <w:rFonts w:eastAsiaTheme="minorEastAsia"/>
          <w:lang w:eastAsia="zh-CN"/>
        </w:rPr>
        <w:t>multicast</w:t>
      </w:r>
      <w:r>
        <w:rPr>
          <w:rFonts w:eastAsiaTheme="minorEastAsia" w:hint="eastAsia"/>
          <w:lang w:eastAsia="zh-CN"/>
        </w:rPr>
        <w:t xml:space="preserve"> </w:t>
      </w:r>
      <w:r>
        <w:rPr>
          <w:rFonts w:eastAsiaTheme="minorEastAsia"/>
          <w:lang w:eastAsia="zh-CN"/>
        </w:rPr>
        <w:t>service is</w:t>
      </w:r>
      <w:r>
        <w:rPr>
          <w:rFonts w:eastAsiaTheme="minorEastAsia" w:hint="eastAsia"/>
          <w:lang w:eastAsia="zh-CN"/>
        </w:rPr>
        <w:t xml:space="preserve"> labeled by a unique TMGI </w:t>
      </w:r>
      <w:r>
        <w:rPr>
          <w:rFonts w:eastAsiaTheme="minorEastAsia"/>
          <w:lang w:eastAsia="zh-CN"/>
        </w:rPr>
        <w:t xml:space="preserve">and </w:t>
      </w:r>
      <w:r>
        <w:t>will</w:t>
      </w:r>
      <w:r>
        <w:rPr>
          <w:rFonts w:hint="eastAsia"/>
        </w:rPr>
        <w:t xml:space="preserve"> be identified by </w:t>
      </w:r>
      <w:r>
        <w:rPr>
          <w:rFonts w:eastAsiaTheme="minorEastAsia"/>
          <w:lang w:eastAsia="zh-CN"/>
        </w:rPr>
        <w:t>configuring different</w:t>
      </w:r>
      <w:r>
        <w:rPr>
          <w:rFonts w:hint="eastAsia"/>
        </w:rPr>
        <w:t xml:space="preserve"> G-RNTI</w:t>
      </w:r>
      <w:r>
        <w:rPr>
          <w:rFonts w:eastAsiaTheme="minorEastAsia" w:hint="eastAsia"/>
          <w:lang w:eastAsia="zh-CN"/>
        </w:rPr>
        <w:t xml:space="preserve">s. Thus, </w:t>
      </w:r>
      <w:r>
        <w:rPr>
          <w:rFonts w:hint="eastAsia"/>
        </w:rPr>
        <w:t>when G-RNTI is configured</w:t>
      </w:r>
      <w:r>
        <w:rPr>
          <w:rFonts w:eastAsiaTheme="minorEastAsia" w:hint="eastAsia"/>
          <w:lang w:eastAsia="zh-CN"/>
        </w:rPr>
        <w:t>,</w:t>
      </w:r>
      <w:r>
        <w:rPr>
          <w:rFonts w:hint="eastAsia"/>
        </w:rPr>
        <w:t xml:space="preserve"> </w:t>
      </w:r>
      <w:r>
        <w:rPr>
          <w:rFonts w:eastAsiaTheme="minorEastAsia" w:hint="eastAsia"/>
          <w:lang w:eastAsia="zh-CN"/>
        </w:rPr>
        <w:t xml:space="preserve">the </w:t>
      </w:r>
      <w:r>
        <w:rPr>
          <w:rFonts w:hint="eastAsia"/>
        </w:rPr>
        <w:t xml:space="preserve">priority for a </w:t>
      </w:r>
      <w:r>
        <w:t>special</w:t>
      </w:r>
      <w:r>
        <w:rPr>
          <w:rFonts w:hint="eastAsia"/>
        </w:rPr>
        <w:t xml:space="preserve"> multicast service </w:t>
      </w:r>
      <w:r>
        <w:rPr>
          <w:rFonts w:eastAsiaTheme="minorEastAsia" w:hint="eastAsia"/>
          <w:lang w:eastAsia="zh-CN"/>
        </w:rPr>
        <w:t xml:space="preserve">can be incidentally </w:t>
      </w:r>
      <w:r>
        <w:rPr>
          <w:rFonts w:eastAsiaTheme="minorEastAsia"/>
          <w:lang w:eastAsia="zh-CN"/>
        </w:rPr>
        <w:t>indicated</w:t>
      </w:r>
      <w:r>
        <w:rPr>
          <w:rFonts w:eastAsiaTheme="minorEastAsia" w:hint="eastAsia"/>
          <w:lang w:eastAsia="zh-CN"/>
        </w:rPr>
        <w:t xml:space="preserve"> </w:t>
      </w:r>
      <w:r>
        <w:rPr>
          <w:rFonts w:hint="eastAsia"/>
        </w:rPr>
        <w:t xml:space="preserve">by RRC </w:t>
      </w:r>
      <w:r>
        <w:t>signaling</w:t>
      </w:r>
      <w:r>
        <w:rPr>
          <w:rFonts w:eastAsiaTheme="minorEastAsia" w:hint="eastAsia"/>
          <w:lang w:eastAsia="zh-CN"/>
        </w:rPr>
        <w:t xml:space="preserve">. The </w:t>
      </w:r>
      <w:r>
        <w:rPr>
          <w:rFonts w:eastAsiaTheme="minorEastAsia"/>
          <w:lang w:eastAsia="zh-CN"/>
        </w:rPr>
        <w:t>benefit</w:t>
      </w:r>
      <w:r>
        <w:rPr>
          <w:rFonts w:eastAsiaTheme="minorEastAsia" w:hint="eastAsia"/>
          <w:lang w:eastAsia="zh-CN"/>
        </w:rPr>
        <w:t xml:space="preserve"> of </w:t>
      </w:r>
      <w:r>
        <w:rPr>
          <w:rFonts w:hint="eastAsia"/>
        </w:rPr>
        <w:t>indicat</w:t>
      </w:r>
      <w:r>
        <w:rPr>
          <w:rFonts w:eastAsiaTheme="minorEastAsia" w:hint="eastAsia"/>
          <w:lang w:eastAsia="zh-CN"/>
        </w:rPr>
        <w:t>ing</w:t>
      </w:r>
      <w:r>
        <w:rPr>
          <w:rFonts w:hint="eastAsia"/>
        </w:rPr>
        <w:t xml:space="preserve"> priority</w:t>
      </w:r>
      <w:r>
        <w:rPr>
          <w:rFonts w:eastAsiaTheme="minorEastAsia" w:hint="eastAsia"/>
          <w:lang w:eastAsia="zh-CN"/>
        </w:rPr>
        <w:t xml:space="preserve"> by DCI is not clear for us.  Therefore</w:t>
      </w:r>
      <w:r>
        <w:rPr>
          <w:rFonts w:eastAsiaTheme="minorEastAsia"/>
          <w:lang w:eastAsia="zh-CN"/>
        </w:rPr>
        <w:t xml:space="preserve">, </w:t>
      </w:r>
      <w:r>
        <w:rPr>
          <w:rFonts w:eastAsiaTheme="minorEastAsia" w:hint="eastAsia"/>
          <w:lang w:eastAsia="zh-CN"/>
        </w:rPr>
        <w:t xml:space="preserve">the </w:t>
      </w:r>
      <w:r>
        <w:rPr>
          <w:rFonts w:eastAsiaTheme="minorEastAsia"/>
          <w:lang w:eastAsia="zh-CN"/>
        </w:rPr>
        <w:t xml:space="preserve">indication of </w:t>
      </w:r>
      <w:r w:rsidRPr="00A15C04">
        <w:rPr>
          <w:lang w:eastAsia="zh-CN"/>
        </w:rPr>
        <w:t>the priority</w:t>
      </w:r>
      <w:r>
        <w:rPr>
          <w:rFonts w:eastAsiaTheme="minorEastAsia"/>
          <w:lang w:eastAsia="zh-CN"/>
        </w:rPr>
        <w:t xml:space="preserve"> for</w:t>
      </w:r>
      <w:r>
        <w:rPr>
          <w:rFonts w:eastAsiaTheme="minorEastAsia" w:hint="eastAsia"/>
          <w:lang w:eastAsia="zh-CN"/>
        </w:rPr>
        <w:t xml:space="preserve"> </w:t>
      </w:r>
      <w:r w:rsidRPr="00A15C04">
        <w:rPr>
          <w:lang w:eastAsia="zh-CN"/>
        </w:rPr>
        <w:t xml:space="preserve">the HARQ-ACK feedback for </w:t>
      </w:r>
      <w:r>
        <w:rPr>
          <w:rFonts w:eastAsiaTheme="minorEastAsia" w:hint="eastAsia"/>
          <w:lang w:eastAsia="zh-CN"/>
        </w:rPr>
        <w:t>multicast</w:t>
      </w:r>
      <w:r w:rsidRPr="00A15C04">
        <w:rPr>
          <w:lang w:eastAsia="zh-CN"/>
        </w:rPr>
        <w:t xml:space="preserve"> </w:t>
      </w:r>
      <w:r>
        <w:rPr>
          <w:rFonts w:eastAsiaTheme="minorEastAsia" w:hint="eastAsia"/>
          <w:lang w:eastAsia="zh-CN"/>
        </w:rPr>
        <w:t xml:space="preserve">by RRC configuration is </w:t>
      </w:r>
      <w:r>
        <w:rPr>
          <w:rFonts w:eastAsiaTheme="minorEastAsia"/>
          <w:lang w:eastAsia="zh-CN"/>
        </w:rPr>
        <w:t>proposed.</w:t>
      </w:r>
      <w:r>
        <w:rPr>
          <w:rFonts w:eastAsiaTheme="minorEastAsia" w:hint="eastAsia"/>
          <w:lang w:eastAsia="zh-CN"/>
        </w:rPr>
        <w:t xml:space="preserve"> And the </w:t>
      </w:r>
      <w:proofErr w:type="spellStart"/>
      <w:r>
        <w:rPr>
          <w:rFonts w:eastAsiaTheme="minorEastAsia" w:hint="eastAsia"/>
          <w:lang w:eastAsia="zh-CN"/>
        </w:rPr>
        <w:t>gNB</w:t>
      </w:r>
      <w:proofErr w:type="spellEnd"/>
      <w:r>
        <w:rPr>
          <w:rFonts w:eastAsiaTheme="minorEastAsia" w:hint="eastAsia"/>
          <w:lang w:eastAsia="zh-CN"/>
        </w:rPr>
        <w:t xml:space="preserve"> can pre-</w:t>
      </w:r>
      <w:r>
        <w:rPr>
          <w:rFonts w:eastAsiaTheme="minorEastAsia"/>
          <w:lang w:eastAsia="zh-CN"/>
        </w:rPr>
        <w:t>define</w:t>
      </w:r>
      <w:r>
        <w:rPr>
          <w:rFonts w:eastAsiaTheme="minorEastAsia" w:hint="eastAsia"/>
          <w:lang w:eastAsia="zh-CN"/>
        </w:rPr>
        <w:t xml:space="preserve"> the concatenating order based on the G-RNTI </w:t>
      </w:r>
      <w:r>
        <w:rPr>
          <w:rFonts w:eastAsiaTheme="minorEastAsia"/>
          <w:lang w:eastAsia="zh-CN"/>
        </w:rPr>
        <w:t>increasing</w:t>
      </w:r>
      <w:r>
        <w:rPr>
          <w:rFonts w:eastAsiaTheme="minorEastAsia" w:hint="eastAsia"/>
          <w:lang w:eastAsia="zh-CN"/>
        </w:rPr>
        <w:t xml:space="preserve"> order</w:t>
      </w:r>
    </w:p>
    <w:p w:rsidR="00F0133B" w:rsidRDefault="00F0133B" w:rsidP="001610E0">
      <w:pPr>
        <w:pStyle w:val="a1"/>
        <w:spacing w:beforeLines="50" w:before="120"/>
        <w:rPr>
          <w:rFonts w:eastAsiaTheme="minorEastAsia"/>
          <w:b/>
          <w:i/>
          <w:lang w:eastAsia="zh-CN"/>
        </w:rPr>
      </w:pPr>
      <w:r w:rsidRPr="005E7AA4">
        <w:rPr>
          <w:rFonts w:eastAsiaTheme="minorEastAsia"/>
          <w:b/>
          <w:i/>
          <w:lang w:eastAsia="zh-CN"/>
        </w:rPr>
        <w:t xml:space="preserve">Proposal </w:t>
      </w:r>
      <w:r w:rsidR="000E0BD0">
        <w:rPr>
          <w:rFonts w:eastAsiaTheme="minorEastAsia" w:hint="eastAsia"/>
          <w:b/>
          <w:i/>
          <w:lang w:eastAsia="zh-CN"/>
        </w:rPr>
        <w:t>5</w:t>
      </w:r>
      <w:r w:rsidRPr="005E7AA4">
        <w:rPr>
          <w:rFonts w:eastAsiaTheme="minorEastAsia"/>
          <w:b/>
          <w:i/>
          <w:lang w:eastAsia="zh-CN"/>
        </w:rPr>
        <w:t xml:space="preserve">: </w:t>
      </w:r>
      <w:r w:rsidRPr="005E7AA4">
        <w:rPr>
          <w:rFonts w:eastAsiaTheme="minorEastAsia" w:hint="eastAsia"/>
          <w:b/>
          <w:i/>
          <w:lang w:eastAsia="zh-CN"/>
        </w:rPr>
        <w:t>To reflect t</w:t>
      </w:r>
      <w:r w:rsidRPr="005E7AA4">
        <w:rPr>
          <w:rFonts w:eastAsiaTheme="minorEastAsia"/>
          <w:b/>
          <w:i/>
          <w:lang w:eastAsia="zh-CN"/>
        </w:rPr>
        <w:t xml:space="preserve">he priority </w:t>
      </w:r>
      <w:r w:rsidRPr="005E7AA4">
        <w:rPr>
          <w:rFonts w:eastAsiaTheme="minorEastAsia" w:hint="eastAsia"/>
          <w:b/>
          <w:i/>
          <w:lang w:eastAsia="zh-CN"/>
        </w:rPr>
        <w:t xml:space="preserve">for </w:t>
      </w:r>
      <w:r w:rsidRPr="005E7AA4">
        <w:rPr>
          <w:rFonts w:eastAsiaTheme="minorEastAsia"/>
          <w:b/>
          <w:i/>
          <w:lang w:eastAsia="zh-CN"/>
        </w:rPr>
        <w:t>the HARQ-ACK feedback for multicast</w:t>
      </w:r>
      <w:r w:rsidRPr="005E7AA4">
        <w:rPr>
          <w:rFonts w:eastAsiaTheme="minorEastAsia" w:hint="eastAsia"/>
          <w:b/>
          <w:i/>
          <w:lang w:eastAsia="zh-CN"/>
        </w:rPr>
        <w:t>, the</w:t>
      </w:r>
      <w:r w:rsidRPr="005E7AA4">
        <w:rPr>
          <w:rFonts w:eastAsiaTheme="minorEastAsia"/>
          <w:b/>
          <w:i/>
          <w:lang w:eastAsia="zh-CN"/>
        </w:rPr>
        <w:t xml:space="preserve"> RRC</w:t>
      </w:r>
      <w:r w:rsidRPr="005E7AA4">
        <w:rPr>
          <w:rFonts w:eastAsiaTheme="minorEastAsia" w:hint="eastAsia"/>
          <w:b/>
          <w:i/>
          <w:lang w:eastAsia="zh-CN"/>
        </w:rPr>
        <w:t xml:space="preserve"> configuration</w:t>
      </w:r>
      <w:r w:rsidRPr="005E7AA4">
        <w:rPr>
          <w:rFonts w:eastAsiaTheme="minorEastAsia"/>
          <w:b/>
          <w:i/>
          <w:lang w:eastAsia="zh-CN"/>
        </w:rPr>
        <w:t xml:space="preserve"> is </w:t>
      </w:r>
      <w:r>
        <w:rPr>
          <w:rFonts w:eastAsiaTheme="minorEastAsia" w:hint="eastAsia"/>
          <w:b/>
          <w:i/>
          <w:lang w:eastAsia="zh-CN"/>
        </w:rPr>
        <w:t>supported</w:t>
      </w:r>
      <w:r w:rsidRPr="005E7AA4">
        <w:rPr>
          <w:rFonts w:eastAsiaTheme="minorEastAsia"/>
          <w:b/>
          <w:i/>
          <w:lang w:eastAsia="zh-CN"/>
        </w:rPr>
        <w:t>.</w:t>
      </w:r>
    </w:p>
    <w:p w:rsidR="003E5E46" w:rsidRPr="00F0133B" w:rsidRDefault="003E5E46" w:rsidP="00F06C4B">
      <w:pPr>
        <w:rPr>
          <w:rFonts w:eastAsiaTheme="minorEastAsia"/>
          <w:b/>
          <w:lang w:eastAsia="zh-CN"/>
        </w:rPr>
      </w:pPr>
    </w:p>
    <w:p w:rsidR="007B6DC4" w:rsidRPr="007B6DC4" w:rsidRDefault="007B6DC4" w:rsidP="00683FFD">
      <w:pPr>
        <w:pStyle w:val="af0"/>
        <w:numPr>
          <w:ilvl w:val="0"/>
          <w:numId w:val="35"/>
        </w:numPr>
        <w:spacing w:beforeLines="50" w:before="120" w:afterLines="50" w:after="120"/>
        <w:jc w:val="both"/>
        <w:rPr>
          <w:rFonts w:eastAsiaTheme="minorEastAsia"/>
          <w:b/>
          <w:lang w:eastAsia="zh-CN"/>
        </w:rPr>
      </w:pPr>
      <w:r w:rsidRPr="00256B50">
        <w:rPr>
          <w:rFonts w:eastAsiaTheme="minorEastAsia" w:hint="eastAsia"/>
          <w:b/>
          <w:lang w:eastAsia="zh-CN"/>
        </w:rPr>
        <w:t xml:space="preserve">The </w:t>
      </w:r>
      <w:r w:rsidRPr="00256B50">
        <w:rPr>
          <w:rFonts w:eastAsiaTheme="minorEastAsia"/>
          <w:b/>
          <w:lang w:eastAsia="zh-CN"/>
        </w:rPr>
        <w:t xml:space="preserve">priorities </w:t>
      </w:r>
      <w:r>
        <w:rPr>
          <w:rFonts w:eastAsiaTheme="minorEastAsia" w:hint="eastAsia"/>
          <w:b/>
          <w:lang w:eastAsia="zh-CN"/>
        </w:rPr>
        <w:t>between</w:t>
      </w:r>
      <w:r w:rsidRPr="00256B50">
        <w:rPr>
          <w:rFonts w:eastAsiaTheme="minorEastAsia"/>
          <w:b/>
          <w:lang w:eastAsia="zh-CN"/>
        </w:rPr>
        <w:t xml:space="preserve"> multicast and </w:t>
      </w:r>
      <w:r>
        <w:rPr>
          <w:rFonts w:eastAsiaTheme="minorEastAsia" w:hint="eastAsia"/>
          <w:b/>
          <w:lang w:eastAsia="zh-CN"/>
        </w:rPr>
        <w:t xml:space="preserve">other UCI/PUSCH for </w:t>
      </w:r>
      <w:r w:rsidRPr="00256B50">
        <w:rPr>
          <w:rFonts w:eastAsiaTheme="minorEastAsia"/>
          <w:b/>
          <w:lang w:eastAsia="zh-CN"/>
        </w:rPr>
        <w:t>unicast</w:t>
      </w:r>
    </w:p>
    <w:p w:rsidR="00014D4E" w:rsidRPr="001610E0" w:rsidRDefault="00157F19" w:rsidP="001610E0">
      <w:pPr>
        <w:rPr>
          <w:rFonts w:eastAsiaTheme="minorEastAsia"/>
          <w:lang w:eastAsia="zh-CN"/>
        </w:rPr>
      </w:pPr>
      <w:r>
        <w:rPr>
          <w:rFonts w:eastAsia="宋体" w:hint="eastAsia"/>
          <w:szCs w:val="20"/>
          <w:lang w:eastAsia="zh-CN"/>
        </w:rPr>
        <w:t>T</w:t>
      </w:r>
      <w:r w:rsidR="00494F30" w:rsidRPr="00157F19">
        <w:rPr>
          <w:rFonts w:eastAsia="宋体"/>
          <w:szCs w:val="20"/>
          <w:lang w:eastAsia="zh-CN"/>
        </w:rPr>
        <w:t xml:space="preserve">he issue on the priority between HARQ-ACK feedback for multicast and other UCI for unicast (SR, CSI) </w:t>
      </w:r>
      <w:r w:rsidR="007B6DC4" w:rsidRPr="00157F19">
        <w:rPr>
          <w:rFonts w:eastAsia="宋体"/>
          <w:szCs w:val="20"/>
          <w:lang w:eastAsia="zh-CN"/>
        </w:rPr>
        <w:t>and</w:t>
      </w:r>
      <w:r w:rsidR="00494F30" w:rsidRPr="00157F19">
        <w:rPr>
          <w:rFonts w:eastAsia="宋体"/>
          <w:szCs w:val="20"/>
          <w:lang w:eastAsia="zh-CN"/>
        </w:rPr>
        <w:t xml:space="preserve"> </w:t>
      </w:r>
      <w:r w:rsidR="009D4C0F">
        <w:rPr>
          <w:rFonts w:eastAsia="宋体" w:hint="eastAsia"/>
          <w:szCs w:val="20"/>
          <w:lang w:eastAsia="zh-CN"/>
        </w:rPr>
        <w:t xml:space="preserve">unicast </w:t>
      </w:r>
      <w:r w:rsidR="00494F30" w:rsidRPr="00157F19">
        <w:rPr>
          <w:rFonts w:eastAsia="宋体"/>
          <w:szCs w:val="20"/>
          <w:lang w:eastAsia="zh-CN"/>
        </w:rPr>
        <w:t xml:space="preserve">PUSCH was identified </w:t>
      </w:r>
      <w:r>
        <w:rPr>
          <w:rFonts w:eastAsia="宋体" w:hint="eastAsia"/>
          <w:szCs w:val="20"/>
          <w:lang w:eastAsia="zh-CN"/>
        </w:rPr>
        <w:t>in last meeting</w:t>
      </w:r>
      <w:r w:rsidR="00494F30" w:rsidRPr="00157F19">
        <w:rPr>
          <w:rFonts w:eastAsia="宋体"/>
          <w:szCs w:val="20"/>
          <w:lang w:eastAsia="zh-CN"/>
        </w:rPr>
        <w:t>. In R15/R16, the</w:t>
      </w:r>
      <w:r w:rsidR="00F0133B">
        <w:rPr>
          <w:rFonts w:eastAsia="宋体" w:hint="eastAsia"/>
          <w:szCs w:val="20"/>
          <w:lang w:eastAsia="zh-CN"/>
        </w:rPr>
        <w:t xml:space="preserve"> </w:t>
      </w:r>
      <w:r w:rsidR="00F0133B" w:rsidRPr="00157F19">
        <w:rPr>
          <w:rFonts w:eastAsia="宋体"/>
          <w:szCs w:val="20"/>
          <w:lang w:eastAsia="zh-CN"/>
        </w:rPr>
        <w:t xml:space="preserve">other UCI for unicast (SR, CSI) and </w:t>
      </w:r>
      <w:r w:rsidR="00F0133B">
        <w:rPr>
          <w:rFonts w:eastAsia="宋体" w:hint="eastAsia"/>
          <w:szCs w:val="20"/>
          <w:lang w:eastAsia="zh-CN"/>
        </w:rPr>
        <w:t xml:space="preserve">unicast </w:t>
      </w:r>
      <w:r w:rsidR="00F0133B" w:rsidRPr="00157F19">
        <w:rPr>
          <w:rFonts w:eastAsia="宋体"/>
          <w:szCs w:val="20"/>
          <w:lang w:eastAsia="zh-CN"/>
        </w:rPr>
        <w:t>PUSCH</w:t>
      </w:r>
      <w:r w:rsidR="00F0133B">
        <w:rPr>
          <w:rFonts w:eastAsia="宋体" w:hint="eastAsia"/>
          <w:szCs w:val="20"/>
          <w:lang w:eastAsia="zh-CN"/>
        </w:rPr>
        <w:t xml:space="preserve"> already have their </w:t>
      </w:r>
      <w:r w:rsidR="00F0133B">
        <w:rPr>
          <w:rFonts w:eastAsia="宋体"/>
          <w:szCs w:val="20"/>
          <w:lang w:eastAsia="zh-CN"/>
        </w:rPr>
        <w:t>corresponding</w:t>
      </w:r>
      <w:r w:rsidR="00F0133B">
        <w:rPr>
          <w:rFonts w:eastAsia="宋体" w:hint="eastAsia"/>
          <w:szCs w:val="20"/>
          <w:lang w:eastAsia="zh-CN"/>
        </w:rPr>
        <w:t xml:space="preserve"> priorities, once the number of priorities across unicast and multicast</w:t>
      </w:r>
      <w:r w:rsidR="006A4CD9">
        <w:rPr>
          <w:rFonts w:eastAsia="宋体" w:hint="eastAsia"/>
          <w:szCs w:val="20"/>
          <w:lang w:eastAsia="zh-CN"/>
        </w:rPr>
        <w:t xml:space="preserve"> is</w:t>
      </w:r>
      <w:r w:rsidR="00F0133B">
        <w:rPr>
          <w:rFonts w:eastAsia="宋体" w:hint="eastAsia"/>
          <w:szCs w:val="20"/>
          <w:lang w:eastAsia="zh-CN"/>
        </w:rPr>
        <w:t xml:space="preserve"> </w:t>
      </w:r>
      <w:r w:rsidR="006A4CD9">
        <w:rPr>
          <w:rFonts w:eastAsia="宋体" w:hint="eastAsia"/>
          <w:szCs w:val="20"/>
          <w:lang w:eastAsia="zh-CN"/>
        </w:rPr>
        <w:t xml:space="preserve">decided, the priorities </w:t>
      </w:r>
      <w:r w:rsidR="006A4CD9">
        <w:rPr>
          <w:rFonts w:eastAsia="宋体"/>
          <w:szCs w:val="20"/>
          <w:lang w:eastAsia="zh-CN"/>
        </w:rPr>
        <w:t>between</w:t>
      </w:r>
      <w:r w:rsidR="006A4CD9">
        <w:rPr>
          <w:rFonts w:eastAsia="宋体" w:hint="eastAsia"/>
          <w:szCs w:val="20"/>
          <w:lang w:eastAsia="zh-CN"/>
        </w:rPr>
        <w:t xml:space="preserve"> multicast and the </w:t>
      </w:r>
      <w:r w:rsidR="006A4CD9" w:rsidRPr="00157F19">
        <w:rPr>
          <w:rFonts w:eastAsia="宋体"/>
          <w:szCs w:val="20"/>
          <w:lang w:eastAsia="zh-CN"/>
        </w:rPr>
        <w:t xml:space="preserve">other UCI for unicast (SR, CSI) and </w:t>
      </w:r>
      <w:r w:rsidR="006A4CD9">
        <w:rPr>
          <w:rFonts w:eastAsia="宋体" w:hint="eastAsia"/>
          <w:szCs w:val="20"/>
          <w:lang w:eastAsia="zh-CN"/>
        </w:rPr>
        <w:t xml:space="preserve">unicast </w:t>
      </w:r>
      <w:r w:rsidR="006A4CD9" w:rsidRPr="00157F19">
        <w:rPr>
          <w:rFonts w:eastAsia="宋体"/>
          <w:szCs w:val="20"/>
          <w:lang w:eastAsia="zh-CN"/>
        </w:rPr>
        <w:t>PUSCH</w:t>
      </w:r>
      <w:r w:rsidR="006A4CD9">
        <w:rPr>
          <w:rFonts w:eastAsia="宋体" w:hint="eastAsia"/>
          <w:szCs w:val="20"/>
          <w:lang w:eastAsia="zh-CN"/>
        </w:rPr>
        <w:t xml:space="preserve"> </w:t>
      </w:r>
      <w:r w:rsidR="00494F30" w:rsidRPr="00157F19">
        <w:rPr>
          <w:rFonts w:eastAsia="宋体"/>
          <w:szCs w:val="20"/>
          <w:lang w:eastAsia="zh-CN"/>
        </w:rPr>
        <w:t xml:space="preserve"> </w:t>
      </w:r>
      <w:r w:rsidR="006A4CD9">
        <w:rPr>
          <w:rFonts w:eastAsia="宋体" w:hint="eastAsia"/>
          <w:szCs w:val="20"/>
          <w:lang w:eastAsia="zh-CN"/>
        </w:rPr>
        <w:t xml:space="preserve">can be settled. Thus, we think that no more </w:t>
      </w:r>
      <w:r w:rsidR="006A4CD9">
        <w:rPr>
          <w:rFonts w:eastAsia="宋体"/>
          <w:szCs w:val="20"/>
          <w:lang w:eastAsia="zh-CN"/>
        </w:rPr>
        <w:t>discussion</w:t>
      </w:r>
      <w:r w:rsidR="006A4CD9">
        <w:rPr>
          <w:rFonts w:eastAsia="宋体" w:hint="eastAsia"/>
          <w:szCs w:val="20"/>
          <w:lang w:eastAsia="zh-CN"/>
        </w:rPr>
        <w:t xml:space="preserve"> is needed in this FFS. </w:t>
      </w:r>
    </w:p>
    <w:p w:rsidR="00B30ED0" w:rsidRPr="00A466A5" w:rsidRDefault="0062181E" w:rsidP="00BB1067">
      <w:pPr>
        <w:pStyle w:val="Style1"/>
        <w:spacing w:beforeLines="50" w:afterLines="50" w:after="120"/>
        <w:ind w:left="723" w:hangingChars="360" w:hanging="723"/>
        <w:outlineLvl w:val="2"/>
        <w:rPr>
          <w:sz w:val="20"/>
        </w:rPr>
      </w:pPr>
      <w:r>
        <w:rPr>
          <w:rFonts w:hint="eastAsia"/>
          <w:sz w:val="20"/>
        </w:rPr>
        <w:lastRenderedPageBreak/>
        <w:t>NA</w:t>
      </w:r>
      <w:r w:rsidR="001944F1">
        <w:rPr>
          <w:rFonts w:hint="eastAsia"/>
          <w:sz w:val="20"/>
        </w:rPr>
        <w:t>C</w:t>
      </w:r>
      <w:r>
        <w:rPr>
          <w:rFonts w:hint="eastAsia"/>
          <w:sz w:val="20"/>
        </w:rPr>
        <w:t>K</w:t>
      </w:r>
      <w:r w:rsidR="0095682D">
        <w:rPr>
          <w:rFonts w:hint="eastAsia"/>
          <w:sz w:val="20"/>
        </w:rPr>
        <w:t>-</w:t>
      </w:r>
      <w:r>
        <w:rPr>
          <w:rFonts w:hint="eastAsia"/>
          <w:sz w:val="20"/>
        </w:rPr>
        <w:t xml:space="preserve">only </w:t>
      </w:r>
      <w:r w:rsidR="0095682D">
        <w:rPr>
          <w:rFonts w:hint="eastAsia"/>
          <w:sz w:val="20"/>
        </w:rPr>
        <w:t xml:space="preserve">based </w:t>
      </w:r>
      <w:r w:rsidR="00A044F0">
        <w:rPr>
          <w:rFonts w:hint="eastAsia"/>
          <w:sz w:val="20"/>
        </w:rPr>
        <w:t xml:space="preserve">HARQ-ACK </w:t>
      </w:r>
      <w:r>
        <w:rPr>
          <w:rFonts w:hint="eastAsia"/>
          <w:sz w:val="20"/>
        </w:rPr>
        <w:t>feedback</w:t>
      </w:r>
    </w:p>
    <w:p w:rsidR="009D7F3A" w:rsidRDefault="006D0697" w:rsidP="00683FFD">
      <w:pPr>
        <w:pStyle w:val="text"/>
        <w:numPr>
          <w:ilvl w:val="0"/>
          <w:numId w:val="29"/>
        </w:numPr>
        <w:spacing w:beforeLines="50" w:before="120" w:after="120"/>
        <w:rPr>
          <w:rFonts w:eastAsiaTheme="minorEastAsia"/>
          <w:sz w:val="20"/>
          <w:szCs w:val="24"/>
          <w:lang w:val="en-US" w:eastAsia="zh-CN"/>
        </w:rPr>
      </w:pPr>
      <w:r>
        <w:rPr>
          <w:rFonts w:eastAsiaTheme="minorEastAsia" w:hint="eastAsia"/>
          <w:sz w:val="20"/>
          <w:szCs w:val="24"/>
          <w:lang w:val="en-US" w:eastAsia="zh-CN"/>
        </w:rPr>
        <w:t>NACK-only based HARQ-ACK feedback can be supported in M</w:t>
      </w:r>
      <w:r w:rsidR="00122A6B">
        <w:rPr>
          <w:rFonts w:eastAsiaTheme="minorEastAsia" w:hint="eastAsia"/>
          <w:sz w:val="20"/>
          <w:szCs w:val="24"/>
          <w:lang w:val="en-US" w:eastAsia="zh-CN"/>
        </w:rPr>
        <w:t>BS when the group is large, and MBS specific</w:t>
      </w:r>
      <w:r>
        <w:rPr>
          <w:rFonts w:eastAsiaTheme="minorEastAsia" w:hint="eastAsia"/>
          <w:sz w:val="20"/>
          <w:szCs w:val="24"/>
          <w:lang w:val="en-US" w:eastAsia="zh-CN"/>
        </w:rPr>
        <w:t xml:space="preserve"> PUCCH resource</w:t>
      </w:r>
      <w:r w:rsidR="006B27BD">
        <w:rPr>
          <w:rFonts w:eastAsiaTheme="minorEastAsia" w:hint="eastAsia"/>
          <w:sz w:val="20"/>
          <w:szCs w:val="24"/>
          <w:lang w:val="en-US" w:eastAsia="zh-CN"/>
        </w:rPr>
        <w:t>s</w:t>
      </w:r>
      <w:r>
        <w:rPr>
          <w:rFonts w:eastAsiaTheme="minorEastAsia" w:hint="eastAsia"/>
          <w:sz w:val="20"/>
          <w:szCs w:val="24"/>
          <w:lang w:val="en-US" w:eastAsia="zh-CN"/>
        </w:rPr>
        <w:t xml:space="preserve"> can be used for all the UEs in the same group.</w:t>
      </w:r>
      <w:r w:rsidR="006B27BD">
        <w:rPr>
          <w:rFonts w:eastAsiaTheme="minorEastAsia" w:hint="eastAsia"/>
          <w:sz w:val="20"/>
          <w:szCs w:val="24"/>
          <w:lang w:val="en-US" w:eastAsia="zh-CN"/>
        </w:rPr>
        <w:t xml:space="preserve"> </w:t>
      </w:r>
      <w:r w:rsidR="009D7F3A">
        <w:rPr>
          <w:rFonts w:eastAsiaTheme="minorEastAsia"/>
          <w:sz w:val="20"/>
          <w:szCs w:val="24"/>
          <w:lang w:val="en-US" w:eastAsia="zh-CN"/>
        </w:rPr>
        <w:t>F</w:t>
      </w:r>
      <w:r w:rsidR="009D7F3A">
        <w:rPr>
          <w:rFonts w:eastAsiaTheme="minorEastAsia" w:hint="eastAsia"/>
          <w:sz w:val="20"/>
          <w:szCs w:val="24"/>
          <w:lang w:val="en-US" w:eastAsia="zh-CN"/>
        </w:rPr>
        <w:t xml:space="preserve">rom the perspective of UEs in the same group, </w:t>
      </w:r>
      <w:r w:rsidR="007C212A">
        <w:rPr>
          <w:rFonts w:eastAsiaTheme="minorEastAsia" w:hint="eastAsia"/>
          <w:sz w:val="20"/>
          <w:szCs w:val="24"/>
          <w:lang w:val="en-US" w:eastAsia="zh-CN"/>
        </w:rPr>
        <w:t xml:space="preserve">the following two </w:t>
      </w:r>
      <w:r w:rsidR="009D7F3A">
        <w:rPr>
          <w:rFonts w:eastAsiaTheme="minorEastAsia" w:hint="eastAsia"/>
          <w:sz w:val="20"/>
          <w:szCs w:val="24"/>
          <w:lang w:val="en-US" w:eastAsia="zh-CN"/>
        </w:rPr>
        <w:t>PUCCH resource configuration</w:t>
      </w:r>
      <w:r w:rsidR="007C212A">
        <w:rPr>
          <w:rFonts w:eastAsiaTheme="minorEastAsia" w:hint="eastAsia"/>
          <w:sz w:val="20"/>
          <w:szCs w:val="24"/>
          <w:lang w:val="en-US" w:eastAsia="zh-CN"/>
        </w:rPr>
        <w:t>s</w:t>
      </w:r>
      <w:r w:rsidR="009D7F3A">
        <w:rPr>
          <w:rFonts w:eastAsiaTheme="minorEastAsia" w:hint="eastAsia"/>
          <w:sz w:val="20"/>
          <w:szCs w:val="24"/>
          <w:lang w:val="en-US" w:eastAsia="zh-CN"/>
        </w:rPr>
        <w:t xml:space="preserve"> can be considered</w:t>
      </w:r>
      <w:r w:rsidR="00D9689C">
        <w:rPr>
          <w:rFonts w:eastAsiaTheme="minorEastAsia" w:hint="eastAsia"/>
          <w:sz w:val="20"/>
          <w:szCs w:val="24"/>
          <w:lang w:val="en-US" w:eastAsia="zh-CN"/>
        </w:rPr>
        <w:t>.</w:t>
      </w:r>
      <w:r w:rsidR="005021AA" w:rsidDel="005021AA">
        <w:rPr>
          <w:rFonts w:eastAsiaTheme="minorEastAsia" w:hint="eastAsia"/>
          <w:sz w:val="20"/>
          <w:szCs w:val="24"/>
          <w:lang w:val="en-US" w:eastAsia="zh-CN"/>
        </w:rPr>
        <w:t xml:space="preserve"> </w:t>
      </w:r>
      <w:r w:rsidR="009D7F3A">
        <w:rPr>
          <w:rFonts w:eastAsiaTheme="minorEastAsia"/>
          <w:sz w:val="20"/>
          <w:szCs w:val="24"/>
          <w:lang w:val="en-US" w:eastAsia="zh-CN"/>
        </w:rPr>
        <w:t>S</w:t>
      </w:r>
      <w:r w:rsidR="009D7F3A">
        <w:rPr>
          <w:rFonts w:eastAsiaTheme="minorEastAsia" w:hint="eastAsia"/>
          <w:sz w:val="20"/>
          <w:szCs w:val="24"/>
          <w:lang w:val="en-US" w:eastAsia="zh-CN"/>
        </w:rPr>
        <w:t>eparate PUCCH resources</w:t>
      </w:r>
      <w:r w:rsidR="00E32F15">
        <w:rPr>
          <w:rFonts w:eastAsiaTheme="minorEastAsia" w:hint="eastAsia"/>
          <w:sz w:val="20"/>
          <w:szCs w:val="24"/>
          <w:lang w:val="en-US" w:eastAsia="zh-CN"/>
        </w:rPr>
        <w:t xml:space="preserve"> among UEs</w:t>
      </w:r>
    </w:p>
    <w:p w:rsidR="008B4FA4" w:rsidRDefault="008B4FA4" w:rsidP="008B4FA4">
      <w:pPr>
        <w:pStyle w:val="text"/>
        <w:spacing w:beforeLines="50" w:before="120" w:after="120"/>
        <w:ind w:left="420"/>
        <w:rPr>
          <w:rFonts w:eastAsiaTheme="minorEastAsia"/>
          <w:sz w:val="20"/>
          <w:szCs w:val="24"/>
          <w:lang w:val="en-US" w:eastAsia="zh-CN"/>
        </w:rPr>
      </w:pPr>
      <w:r>
        <w:rPr>
          <w:rFonts w:eastAsiaTheme="minorEastAsia"/>
          <w:sz w:val="20"/>
          <w:szCs w:val="24"/>
          <w:lang w:val="en-US" w:eastAsia="zh-CN"/>
        </w:rPr>
        <w:t>E</w:t>
      </w:r>
      <w:r>
        <w:rPr>
          <w:rFonts w:eastAsiaTheme="minorEastAsia" w:hint="eastAsia"/>
          <w:sz w:val="20"/>
          <w:szCs w:val="24"/>
          <w:lang w:val="en-US" w:eastAsia="zh-CN"/>
        </w:rPr>
        <w:t xml:space="preserve">ach UE in the group is </w:t>
      </w:r>
      <w:proofErr w:type="gramStart"/>
      <w:r>
        <w:rPr>
          <w:rFonts w:eastAsiaTheme="minorEastAsia" w:hint="eastAsia"/>
          <w:sz w:val="20"/>
          <w:szCs w:val="24"/>
          <w:lang w:val="en-US" w:eastAsia="zh-CN"/>
        </w:rPr>
        <w:t>configured/indicated</w:t>
      </w:r>
      <w:proofErr w:type="gramEnd"/>
      <w:r>
        <w:rPr>
          <w:rFonts w:eastAsiaTheme="minorEastAsia" w:hint="eastAsia"/>
          <w:sz w:val="20"/>
          <w:szCs w:val="24"/>
          <w:lang w:val="en-US" w:eastAsia="zh-CN"/>
        </w:rPr>
        <w:t xml:space="preserve"> with a specific PUCCH resource for NACK-only feedback</w:t>
      </w:r>
      <w:r w:rsidR="00E83C5C">
        <w:rPr>
          <w:rFonts w:eastAsiaTheme="minorEastAsia" w:hint="eastAsia"/>
          <w:sz w:val="20"/>
          <w:szCs w:val="24"/>
          <w:lang w:val="en-US" w:eastAsia="zh-CN"/>
        </w:rPr>
        <w:t xml:space="preserve">. </w:t>
      </w:r>
      <w:proofErr w:type="spellStart"/>
      <w:proofErr w:type="gramStart"/>
      <w:r w:rsidR="00E83C5C">
        <w:rPr>
          <w:rFonts w:eastAsiaTheme="minorEastAsia" w:hint="eastAsia"/>
          <w:sz w:val="20"/>
          <w:szCs w:val="24"/>
          <w:lang w:val="en-US" w:eastAsia="zh-CN"/>
        </w:rPr>
        <w:t>gNB</w:t>
      </w:r>
      <w:proofErr w:type="spellEnd"/>
      <w:proofErr w:type="gramEnd"/>
      <w:r w:rsidR="00E83C5C">
        <w:rPr>
          <w:rFonts w:eastAsiaTheme="minorEastAsia" w:hint="eastAsia"/>
          <w:sz w:val="20"/>
          <w:szCs w:val="24"/>
          <w:lang w:val="en-US" w:eastAsia="zh-CN"/>
        </w:rPr>
        <w:t xml:space="preserve"> can have the information that which UE reports NACK, and </w:t>
      </w:r>
      <w:proofErr w:type="spellStart"/>
      <w:r w:rsidR="00E83C5C">
        <w:rPr>
          <w:rFonts w:eastAsiaTheme="minorEastAsia" w:hint="eastAsia"/>
          <w:sz w:val="20"/>
          <w:szCs w:val="24"/>
          <w:lang w:val="en-US" w:eastAsia="zh-CN"/>
        </w:rPr>
        <w:t>gNB</w:t>
      </w:r>
      <w:proofErr w:type="spellEnd"/>
      <w:r w:rsidR="00E83C5C">
        <w:rPr>
          <w:rFonts w:eastAsiaTheme="minorEastAsia" w:hint="eastAsia"/>
          <w:sz w:val="20"/>
          <w:szCs w:val="24"/>
          <w:lang w:val="en-US" w:eastAsia="zh-CN"/>
        </w:rPr>
        <w:t xml:space="preserve"> can determined to use PTM or PTP to schedule retransmissions for these UEs. </w:t>
      </w:r>
      <w:r w:rsidR="00E83C5C">
        <w:rPr>
          <w:rFonts w:eastAsiaTheme="minorEastAsia"/>
          <w:sz w:val="20"/>
          <w:szCs w:val="24"/>
          <w:lang w:val="en-US" w:eastAsia="zh-CN"/>
        </w:rPr>
        <w:t>H</w:t>
      </w:r>
      <w:r w:rsidR="00E83C5C">
        <w:rPr>
          <w:rFonts w:eastAsiaTheme="minorEastAsia" w:hint="eastAsia"/>
          <w:sz w:val="20"/>
          <w:szCs w:val="24"/>
          <w:lang w:val="en-US" w:eastAsia="zh-CN"/>
        </w:rPr>
        <w:t xml:space="preserve">owever, it can lead to PUCCH resource waste when </w:t>
      </w:r>
      <w:r w:rsidR="00E83C5C">
        <w:rPr>
          <w:rFonts w:eastAsiaTheme="minorEastAsia"/>
          <w:sz w:val="20"/>
          <w:szCs w:val="24"/>
          <w:lang w:val="en-US" w:eastAsia="zh-CN"/>
        </w:rPr>
        <w:t>majority</w:t>
      </w:r>
      <w:r w:rsidR="00E83C5C">
        <w:rPr>
          <w:rFonts w:eastAsiaTheme="minorEastAsia" w:hint="eastAsia"/>
          <w:sz w:val="20"/>
          <w:szCs w:val="24"/>
          <w:lang w:val="en-US" w:eastAsia="zh-CN"/>
        </w:rPr>
        <w:t xml:space="preserve"> UEs in the group feedback nothing </w:t>
      </w:r>
      <w:r w:rsidR="00E83C5C">
        <w:rPr>
          <w:rFonts w:eastAsiaTheme="minorEastAsia"/>
          <w:sz w:val="20"/>
          <w:szCs w:val="24"/>
          <w:lang w:val="en-US" w:eastAsia="zh-CN"/>
        </w:rPr>
        <w:t>in the</w:t>
      </w:r>
      <w:r w:rsidR="00E83C5C">
        <w:rPr>
          <w:rFonts w:eastAsiaTheme="minorEastAsia" w:hint="eastAsia"/>
          <w:sz w:val="20"/>
          <w:szCs w:val="24"/>
          <w:lang w:val="en-US" w:eastAsia="zh-CN"/>
        </w:rPr>
        <w:t xml:space="preserve"> PUCCH resource, i.e. ACK/DTX.</w:t>
      </w:r>
      <w:r w:rsidR="00B31F71">
        <w:rPr>
          <w:rFonts w:eastAsiaTheme="minorEastAsia" w:hint="eastAsia"/>
          <w:sz w:val="20"/>
          <w:szCs w:val="24"/>
          <w:lang w:val="en-US" w:eastAsia="zh-CN"/>
        </w:rPr>
        <w:t xml:space="preserve"> </w:t>
      </w:r>
      <w:r w:rsidR="00B31F71">
        <w:rPr>
          <w:rFonts w:eastAsiaTheme="minorEastAsia"/>
          <w:sz w:val="20"/>
          <w:szCs w:val="24"/>
          <w:lang w:val="en-US" w:eastAsia="zh-CN"/>
        </w:rPr>
        <w:t>Furthermore</w:t>
      </w:r>
      <w:r w:rsidR="00B31F71">
        <w:rPr>
          <w:rFonts w:eastAsiaTheme="minorEastAsia" w:hint="eastAsia"/>
          <w:sz w:val="20"/>
          <w:szCs w:val="24"/>
          <w:lang w:val="en-US" w:eastAsia="zh-CN"/>
        </w:rPr>
        <w:t xml:space="preserve">, if the </w:t>
      </w:r>
      <w:r w:rsidR="00094E1F">
        <w:rPr>
          <w:rFonts w:eastAsiaTheme="minorEastAsia" w:hint="eastAsia"/>
          <w:sz w:val="20"/>
          <w:szCs w:val="24"/>
          <w:lang w:val="en-US" w:eastAsia="zh-CN"/>
        </w:rPr>
        <w:t xml:space="preserve">number </w:t>
      </w:r>
      <w:r w:rsidR="00B31F71">
        <w:rPr>
          <w:rFonts w:eastAsiaTheme="minorEastAsia" w:hint="eastAsia"/>
          <w:sz w:val="20"/>
          <w:szCs w:val="24"/>
          <w:lang w:val="en-US" w:eastAsia="zh-CN"/>
        </w:rPr>
        <w:t>of UEs in the group is large, much more PUCCH resources may be not used</w:t>
      </w:r>
      <w:r w:rsidR="00E67148">
        <w:rPr>
          <w:rFonts w:eastAsiaTheme="minorEastAsia" w:hint="eastAsia"/>
          <w:sz w:val="20"/>
          <w:szCs w:val="24"/>
          <w:lang w:val="en-US" w:eastAsia="zh-CN"/>
        </w:rPr>
        <w:t>, which causes low resource efficiency.</w:t>
      </w:r>
    </w:p>
    <w:p w:rsidR="009D7F3A" w:rsidRDefault="009D7F3A" w:rsidP="00683FFD">
      <w:pPr>
        <w:pStyle w:val="text"/>
        <w:numPr>
          <w:ilvl w:val="0"/>
          <w:numId w:val="29"/>
        </w:numPr>
        <w:spacing w:beforeLines="50" w:before="120" w:after="120"/>
        <w:rPr>
          <w:rFonts w:eastAsiaTheme="minorEastAsia"/>
          <w:sz w:val="20"/>
          <w:szCs w:val="24"/>
          <w:lang w:val="en-US" w:eastAsia="zh-CN"/>
        </w:rPr>
      </w:pPr>
      <w:r>
        <w:rPr>
          <w:rFonts w:eastAsiaTheme="minorEastAsia"/>
          <w:sz w:val="20"/>
          <w:szCs w:val="24"/>
          <w:lang w:val="en-US" w:eastAsia="zh-CN"/>
        </w:rPr>
        <w:t>S</w:t>
      </w:r>
      <w:r>
        <w:rPr>
          <w:rFonts w:eastAsiaTheme="minorEastAsia" w:hint="eastAsia"/>
          <w:sz w:val="20"/>
          <w:szCs w:val="24"/>
          <w:lang w:val="en-US" w:eastAsia="zh-CN"/>
        </w:rPr>
        <w:t>hared PUCCH resources</w:t>
      </w:r>
      <w:r w:rsidR="00E32F15">
        <w:rPr>
          <w:rFonts w:eastAsiaTheme="minorEastAsia" w:hint="eastAsia"/>
          <w:sz w:val="20"/>
          <w:szCs w:val="24"/>
          <w:lang w:val="en-US" w:eastAsia="zh-CN"/>
        </w:rPr>
        <w:t xml:space="preserve"> among UEs</w:t>
      </w:r>
    </w:p>
    <w:p w:rsidR="00E32F15" w:rsidRDefault="005212C7" w:rsidP="00E32F15">
      <w:pPr>
        <w:pStyle w:val="text"/>
        <w:spacing w:beforeLines="50" w:before="120" w:after="120"/>
        <w:ind w:left="420"/>
        <w:rPr>
          <w:rFonts w:eastAsiaTheme="minorEastAsia"/>
          <w:sz w:val="20"/>
          <w:szCs w:val="24"/>
          <w:lang w:val="en-US" w:eastAsia="zh-CN"/>
        </w:rPr>
      </w:pPr>
      <w:r>
        <w:rPr>
          <w:rFonts w:eastAsiaTheme="minorEastAsia"/>
          <w:sz w:val="20"/>
          <w:szCs w:val="24"/>
          <w:lang w:val="en-US" w:eastAsia="zh-CN"/>
        </w:rPr>
        <w:t>T</w:t>
      </w:r>
      <w:r>
        <w:rPr>
          <w:rFonts w:eastAsiaTheme="minorEastAsia" w:hint="eastAsia"/>
          <w:sz w:val="20"/>
          <w:szCs w:val="24"/>
          <w:lang w:val="en-US" w:eastAsia="zh-CN"/>
        </w:rPr>
        <w:t>he group of UEs can be configured w</w:t>
      </w:r>
      <w:r w:rsidR="000A57BE">
        <w:rPr>
          <w:rFonts w:eastAsiaTheme="minorEastAsia" w:hint="eastAsia"/>
          <w:sz w:val="20"/>
          <w:szCs w:val="24"/>
          <w:lang w:val="en-US" w:eastAsia="zh-CN"/>
        </w:rPr>
        <w:t>ith a shared PUCCH resource set. There is no speci</w:t>
      </w:r>
      <w:r w:rsidR="0098734B">
        <w:rPr>
          <w:rFonts w:eastAsiaTheme="minorEastAsia" w:hint="eastAsia"/>
          <w:sz w:val="20"/>
          <w:szCs w:val="24"/>
          <w:lang w:val="en-US" w:eastAsia="zh-CN"/>
        </w:rPr>
        <w:t>fic PUCCH resource for each UE,</w:t>
      </w:r>
      <w:r>
        <w:rPr>
          <w:rFonts w:eastAsiaTheme="minorEastAsia" w:hint="eastAsia"/>
          <w:sz w:val="20"/>
          <w:szCs w:val="24"/>
          <w:lang w:val="en-US" w:eastAsia="zh-CN"/>
        </w:rPr>
        <w:t xml:space="preserve"> and the total number of PUCCH resources can be</w:t>
      </w:r>
      <w:r w:rsidR="003A5960">
        <w:rPr>
          <w:rFonts w:eastAsiaTheme="minorEastAsia" w:hint="eastAsia"/>
          <w:sz w:val="20"/>
          <w:szCs w:val="24"/>
          <w:lang w:val="en-US" w:eastAsia="zh-CN"/>
        </w:rPr>
        <w:t xml:space="preserve"> configured</w:t>
      </w:r>
      <w:r>
        <w:rPr>
          <w:rFonts w:eastAsiaTheme="minorEastAsia" w:hint="eastAsia"/>
          <w:sz w:val="20"/>
          <w:szCs w:val="24"/>
          <w:lang w:val="en-US" w:eastAsia="zh-CN"/>
        </w:rPr>
        <w:t xml:space="preserve"> much smaller than the </w:t>
      </w:r>
      <w:r w:rsidR="00A00D0B">
        <w:rPr>
          <w:rFonts w:eastAsiaTheme="minorEastAsia" w:hint="eastAsia"/>
          <w:sz w:val="20"/>
          <w:szCs w:val="24"/>
          <w:lang w:val="en-US" w:eastAsia="zh-CN"/>
        </w:rPr>
        <w:t xml:space="preserve">total </w:t>
      </w:r>
      <w:r>
        <w:rPr>
          <w:rFonts w:eastAsiaTheme="minorEastAsia" w:hint="eastAsia"/>
          <w:sz w:val="20"/>
          <w:szCs w:val="24"/>
          <w:lang w:val="en-US" w:eastAsia="zh-CN"/>
        </w:rPr>
        <w:t>number of UEs.</w:t>
      </w:r>
      <w:r w:rsidR="007810AE">
        <w:rPr>
          <w:rFonts w:eastAsiaTheme="minorEastAsia" w:hint="eastAsia"/>
          <w:sz w:val="20"/>
          <w:szCs w:val="24"/>
          <w:lang w:val="en-US" w:eastAsia="zh-CN"/>
        </w:rPr>
        <w:t xml:space="preserve"> </w:t>
      </w:r>
      <w:r w:rsidR="00234E6C">
        <w:rPr>
          <w:rFonts w:eastAsiaTheme="minorEastAsia"/>
          <w:sz w:val="20"/>
          <w:szCs w:val="24"/>
          <w:lang w:val="en-US" w:eastAsia="zh-CN"/>
        </w:rPr>
        <w:t>W</w:t>
      </w:r>
      <w:r w:rsidR="00234E6C">
        <w:rPr>
          <w:rFonts w:eastAsiaTheme="minorEastAsia" w:hint="eastAsia"/>
          <w:sz w:val="20"/>
          <w:szCs w:val="24"/>
          <w:lang w:val="en-US" w:eastAsia="zh-CN"/>
        </w:rPr>
        <w:t>hen NACK reporting UEs are large, PUCCH resource collision may happen</w:t>
      </w:r>
      <w:r w:rsidR="001378AC">
        <w:rPr>
          <w:rFonts w:eastAsiaTheme="minorEastAsia" w:hint="eastAsia"/>
          <w:sz w:val="20"/>
          <w:szCs w:val="24"/>
          <w:lang w:val="en-US" w:eastAsia="zh-CN"/>
        </w:rPr>
        <w:t xml:space="preserve">, and the duplicated NACK PUCCHs can be dropped. </w:t>
      </w:r>
      <w:r w:rsidR="001378AC">
        <w:rPr>
          <w:rFonts w:eastAsiaTheme="minorEastAsia"/>
          <w:sz w:val="20"/>
          <w:szCs w:val="24"/>
          <w:lang w:val="en-US" w:eastAsia="zh-CN"/>
        </w:rPr>
        <w:t>F</w:t>
      </w:r>
      <w:r w:rsidR="001378AC">
        <w:rPr>
          <w:rFonts w:eastAsiaTheme="minorEastAsia" w:hint="eastAsia"/>
          <w:sz w:val="20"/>
          <w:szCs w:val="24"/>
          <w:lang w:val="en-US" w:eastAsia="zh-CN"/>
        </w:rPr>
        <w:t xml:space="preserve">or shared PUCCH mechanism, PTM scheme 1 can be used for HARQ-ACK retransmissions, because there is no differentiation among the reporting UEs. </w:t>
      </w:r>
      <w:r w:rsidR="00347831">
        <w:rPr>
          <w:rFonts w:eastAsiaTheme="minorEastAsia" w:hint="eastAsia"/>
          <w:sz w:val="20"/>
          <w:szCs w:val="24"/>
          <w:lang w:val="en-US" w:eastAsia="zh-CN"/>
        </w:rPr>
        <w:t xml:space="preserve">If there is/are some UE(s) always report NACK, it is up to </w:t>
      </w:r>
      <w:proofErr w:type="spellStart"/>
      <w:r w:rsidR="00347831">
        <w:rPr>
          <w:rFonts w:eastAsiaTheme="minorEastAsia" w:hint="eastAsia"/>
          <w:sz w:val="20"/>
          <w:szCs w:val="24"/>
          <w:lang w:val="en-US" w:eastAsia="zh-CN"/>
        </w:rPr>
        <w:t>gNB</w:t>
      </w:r>
      <w:proofErr w:type="spellEnd"/>
      <w:r w:rsidR="00347831">
        <w:rPr>
          <w:rFonts w:eastAsiaTheme="minorEastAsia" w:hint="eastAsia"/>
          <w:sz w:val="20"/>
          <w:szCs w:val="24"/>
          <w:lang w:val="en-US" w:eastAsia="zh-CN"/>
        </w:rPr>
        <w:t xml:space="preserve"> to determine when to terminate the retransmissions of this TB.</w:t>
      </w:r>
    </w:p>
    <w:p w:rsidR="005021AA" w:rsidRPr="005021AA" w:rsidRDefault="001610E0" w:rsidP="00C00873">
      <w:pPr>
        <w:pStyle w:val="text"/>
        <w:spacing w:beforeLines="50" w:before="120" w:after="120"/>
        <w:rPr>
          <w:rFonts w:eastAsiaTheme="minorEastAsia"/>
          <w:sz w:val="20"/>
          <w:szCs w:val="24"/>
          <w:lang w:val="en-US" w:eastAsia="zh-CN"/>
        </w:rPr>
      </w:pPr>
      <w:r>
        <w:rPr>
          <w:rFonts w:eastAsiaTheme="minorEastAsia"/>
          <w:sz w:val="20"/>
          <w:szCs w:val="24"/>
          <w:lang w:val="en-US" w:eastAsia="zh-CN"/>
        </w:rPr>
        <w:t>A</w:t>
      </w:r>
      <w:r>
        <w:rPr>
          <w:rFonts w:eastAsiaTheme="minorEastAsia" w:hint="eastAsia"/>
          <w:sz w:val="20"/>
          <w:szCs w:val="24"/>
          <w:lang w:val="en-US" w:eastAsia="zh-CN"/>
        </w:rPr>
        <w:t>ccording to the analysis above</w:t>
      </w:r>
      <w:r w:rsidR="005021AA">
        <w:rPr>
          <w:rFonts w:eastAsiaTheme="minorEastAsia" w:hint="eastAsia"/>
          <w:sz w:val="20"/>
          <w:szCs w:val="24"/>
          <w:lang w:val="en-US" w:eastAsia="zh-CN"/>
        </w:rPr>
        <w:t>, s</w:t>
      </w:r>
      <w:moveToRangeStart w:id="3" w:author="刘苗苗" w:date="2021-03-31T19:45:00Z" w:name="move68112329"/>
      <w:r w:rsidR="005021AA">
        <w:rPr>
          <w:rFonts w:eastAsiaTheme="minorEastAsia" w:hint="eastAsia"/>
          <w:sz w:val="20"/>
          <w:szCs w:val="24"/>
          <w:lang w:val="en-US" w:eastAsia="zh-CN"/>
        </w:rPr>
        <w:t>hared PUCCH resources among UEs are supported because of low PUCCH overhead.</w:t>
      </w:r>
      <w:moveToRangeEnd w:id="3"/>
    </w:p>
    <w:p w:rsidR="006D0697" w:rsidRDefault="0082273F" w:rsidP="00C00873">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sidR="000E0BD0">
        <w:rPr>
          <w:rFonts w:eastAsiaTheme="minorEastAsia" w:hint="eastAsia"/>
          <w:b/>
          <w:i/>
          <w:sz w:val="20"/>
          <w:lang w:eastAsia="zh-CN"/>
        </w:rPr>
        <w:t>6</w:t>
      </w:r>
      <w:r>
        <w:rPr>
          <w:rFonts w:eastAsiaTheme="minorEastAsia" w:hint="eastAsia"/>
          <w:b/>
          <w:i/>
          <w:sz w:val="20"/>
          <w:lang w:eastAsia="zh-CN"/>
        </w:rPr>
        <w:t>: NACK-only based HARQ-ACK feedback is supported in MBS, and shared PUCCH resource is supported from the perspective of UEs in the same group.</w:t>
      </w:r>
    </w:p>
    <w:p w:rsidR="005021AA" w:rsidRDefault="005021AA" w:rsidP="00C00873">
      <w:pPr>
        <w:pStyle w:val="text"/>
        <w:spacing w:beforeLines="50" w:before="120" w:after="120"/>
        <w:rPr>
          <w:rFonts w:eastAsiaTheme="minorEastAsia"/>
          <w:sz w:val="20"/>
          <w:szCs w:val="24"/>
          <w:lang w:val="en-US" w:eastAsia="zh-CN"/>
        </w:rPr>
      </w:pPr>
    </w:p>
    <w:p w:rsidR="00C00873" w:rsidRDefault="00D42843" w:rsidP="00C00873">
      <w:pPr>
        <w:pStyle w:val="text"/>
        <w:spacing w:beforeLines="50" w:before="120" w:after="120"/>
        <w:rPr>
          <w:rFonts w:eastAsiaTheme="minorEastAsia"/>
          <w:sz w:val="20"/>
          <w:lang w:val="en-GB" w:eastAsia="zh-CN"/>
        </w:rPr>
      </w:pPr>
      <w:r>
        <w:rPr>
          <w:rFonts w:eastAsiaTheme="minorEastAsia" w:hint="eastAsia"/>
          <w:sz w:val="20"/>
          <w:lang w:val="en-GB" w:eastAsia="zh-CN"/>
        </w:rPr>
        <w:t>PUCCH format 0 can be supported in NACK-only feedback for MBS.</w:t>
      </w:r>
      <w:r w:rsidR="001F52BA">
        <w:rPr>
          <w:rFonts w:eastAsiaTheme="minorEastAsia" w:hint="eastAsia"/>
          <w:sz w:val="20"/>
          <w:lang w:val="en-GB" w:eastAsia="zh-CN"/>
        </w:rPr>
        <w:t xml:space="preserve"> </w:t>
      </w:r>
      <w:r w:rsidR="00833E65">
        <w:rPr>
          <w:rFonts w:eastAsiaTheme="minorEastAsia" w:hint="eastAsia"/>
          <w:sz w:val="20"/>
          <w:lang w:val="en-GB" w:eastAsia="zh-CN"/>
        </w:rPr>
        <w:t xml:space="preserve">Because </w:t>
      </w:r>
      <w:proofErr w:type="spellStart"/>
      <w:r w:rsidR="00833E65">
        <w:rPr>
          <w:rFonts w:eastAsiaTheme="minorEastAsia" w:hint="eastAsia"/>
          <w:sz w:val="20"/>
          <w:lang w:val="en-GB" w:eastAsia="zh-CN"/>
        </w:rPr>
        <w:t>gNB</w:t>
      </w:r>
      <w:proofErr w:type="spellEnd"/>
      <w:r w:rsidR="00833E65">
        <w:rPr>
          <w:rFonts w:eastAsiaTheme="minorEastAsia" w:hint="eastAsia"/>
          <w:sz w:val="20"/>
          <w:lang w:val="en-GB" w:eastAsia="zh-CN"/>
        </w:rPr>
        <w:t xml:space="preserve"> does not need to receive the NACKs from </w:t>
      </w:r>
      <w:r w:rsidR="00C97BF6">
        <w:rPr>
          <w:rFonts w:eastAsiaTheme="minorEastAsia" w:hint="eastAsia"/>
          <w:sz w:val="20"/>
          <w:lang w:val="en-GB" w:eastAsia="zh-CN"/>
        </w:rPr>
        <w:t xml:space="preserve">all </w:t>
      </w:r>
      <w:r w:rsidR="00833E65">
        <w:rPr>
          <w:rFonts w:eastAsiaTheme="minorEastAsia" w:hint="eastAsia"/>
          <w:sz w:val="20"/>
          <w:lang w:val="en-GB" w:eastAsia="zh-CN"/>
        </w:rPr>
        <w:t xml:space="preserve">the UEs, </w:t>
      </w:r>
      <w:r w:rsidR="001F52BA">
        <w:rPr>
          <w:rFonts w:eastAsiaTheme="minorEastAsia" w:hint="eastAsia"/>
          <w:sz w:val="20"/>
          <w:lang w:val="en-GB" w:eastAsia="zh-CN"/>
        </w:rPr>
        <w:t xml:space="preserve">NACK-only feedback for a large </w:t>
      </w:r>
      <w:r w:rsidR="00C97BF6">
        <w:rPr>
          <w:rFonts w:eastAsiaTheme="minorEastAsia" w:hint="eastAsia"/>
          <w:sz w:val="20"/>
          <w:lang w:val="en-GB" w:eastAsia="zh-CN"/>
        </w:rPr>
        <w:t xml:space="preserve">number </w:t>
      </w:r>
      <w:r w:rsidR="001F52BA">
        <w:rPr>
          <w:rFonts w:eastAsiaTheme="minorEastAsia" w:hint="eastAsia"/>
          <w:sz w:val="20"/>
          <w:lang w:val="en-GB" w:eastAsia="zh-CN"/>
        </w:rPr>
        <w:t>of UEs only requires low PUCCH overhead</w:t>
      </w:r>
      <w:r w:rsidR="000401AC">
        <w:rPr>
          <w:rFonts w:eastAsiaTheme="minorEastAsia" w:hint="eastAsia"/>
          <w:sz w:val="20"/>
          <w:lang w:val="en-GB" w:eastAsia="zh-CN"/>
        </w:rPr>
        <w:t>,</w:t>
      </w:r>
      <w:r w:rsidR="00BE49AA">
        <w:rPr>
          <w:rFonts w:eastAsiaTheme="minorEastAsia" w:hint="eastAsia"/>
          <w:sz w:val="20"/>
          <w:lang w:val="en-GB" w:eastAsia="zh-CN"/>
        </w:rPr>
        <w:t xml:space="preserve"> for which PUCCH format 0 </w:t>
      </w:r>
      <w:r w:rsidR="00BE49AA">
        <w:rPr>
          <w:rFonts w:eastAsiaTheme="minorEastAsia"/>
          <w:sz w:val="20"/>
          <w:lang w:val="en-GB" w:eastAsia="zh-CN"/>
        </w:rPr>
        <w:t>with</w:t>
      </w:r>
      <w:r w:rsidR="00BE49AA">
        <w:rPr>
          <w:rFonts w:eastAsiaTheme="minorEastAsia" w:hint="eastAsia"/>
          <w:sz w:val="20"/>
          <w:lang w:val="en-GB" w:eastAsia="zh-CN"/>
        </w:rPr>
        <w:t xml:space="preserve"> </w:t>
      </w:r>
      <w:r w:rsidR="00E443A1">
        <w:rPr>
          <w:rFonts w:eastAsiaTheme="minorEastAsia" w:hint="eastAsia"/>
          <w:sz w:val="20"/>
          <w:lang w:val="en-GB" w:eastAsia="zh-CN"/>
        </w:rPr>
        <w:t>1-2 symbols is enough and fitful.</w:t>
      </w:r>
      <w:r w:rsidR="00660E50">
        <w:rPr>
          <w:rFonts w:eastAsiaTheme="minorEastAsia" w:hint="eastAsia"/>
          <w:sz w:val="20"/>
          <w:lang w:val="en-GB" w:eastAsia="zh-CN"/>
        </w:rPr>
        <w:t xml:space="preserve"> </w:t>
      </w:r>
      <w:r w:rsidR="00660E50">
        <w:rPr>
          <w:rFonts w:eastAsiaTheme="minorEastAsia"/>
          <w:sz w:val="20"/>
          <w:lang w:val="en-GB" w:eastAsia="zh-CN"/>
        </w:rPr>
        <w:t>H</w:t>
      </w:r>
      <w:r w:rsidR="00660E50">
        <w:rPr>
          <w:rFonts w:eastAsiaTheme="minorEastAsia" w:hint="eastAsia"/>
          <w:sz w:val="20"/>
          <w:lang w:val="en-GB" w:eastAsia="zh-CN"/>
        </w:rPr>
        <w:t xml:space="preserve">owever, if </w:t>
      </w:r>
      <w:r w:rsidR="007F4A45">
        <w:rPr>
          <w:rFonts w:eastAsiaTheme="minorEastAsia" w:hint="eastAsia"/>
          <w:sz w:val="20"/>
          <w:lang w:val="en-GB" w:eastAsia="zh-CN"/>
        </w:rPr>
        <w:t>the group of UEs is quite large</w:t>
      </w:r>
      <w:r w:rsidR="00660E50">
        <w:rPr>
          <w:rFonts w:eastAsiaTheme="minorEastAsia" w:hint="eastAsia"/>
          <w:sz w:val="20"/>
          <w:lang w:val="en-GB" w:eastAsia="zh-CN"/>
        </w:rPr>
        <w:t xml:space="preserve"> and </w:t>
      </w:r>
      <w:proofErr w:type="spellStart"/>
      <w:r w:rsidR="00660E50">
        <w:rPr>
          <w:rFonts w:eastAsiaTheme="minorEastAsia" w:hint="eastAsia"/>
          <w:sz w:val="20"/>
          <w:lang w:val="en-GB" w:eastAsia="zh-CN"/>
        </w:rPr>
        <w:t>gNB</w:t>
      </w:r>
      <w:proofErr w:type="spellEnd"/>
      <w:r w:rsidR="00660E50">
        <w:rPr>
          <w:rFonts w:eastAsiaTheme="minorEastAsia" w:hint="eastAsia"/>
          <w:sz w:val="20"/>
          <w:lang w:val="en-GB" w:eastAsia="zh-CN"/>
        </w:rPr>
        <w:t xml:space="preserve"> </w:t>
      </w:r>
      <w:r w:rsidR="004B4F1B">
        <w:rPr>
          <w:rFonts w:eastAsiaTheme="minorEastAsia" w:hint="eastAsia"/>
          <w:sz w:val="20"/>
          <w:lang w:val="en-GB" w:eastAsia="zh-CN"/>
        </w:rPr>
        <w:t>may require</w:t>
      </w:r>
      <w:r w:rsidR="00660E50">
        <w:rPr>
          <w:rFonts w:eastAsiaTheme="minorEastAsia" w:hint="eastAsia"/>
          <w:sz w:val="20"/>
          <w:lang w:val="en-GB" w:eastAsia="zh-CN"/>
        </w:rPr>
        <w:t xml:space="preserve"> many UEs</w:t>
      </w:r>
      <w:r w:rsidR="008145C4">
        <w:rPr>
          <w:rFonts w:eastAsiaTheme="minorEastAsia" w:hint="eastAsia"/>
          <w:sz w:val="20"/>
          <w:lang w:val="en-GB" w:eastAsia="zh-CN"/>
        </w:rPr>
        <w:t xml:space="preserve"> to</w:t>
      </w:r>
      <w:r w:rsidR="00660E50">
        <w:rPr>
          <w:rFonts w:eastAsiaTheme="minorEastAsia" w:hint="eastAsia"/>
          <w:sz w:val="20"/>
          <w:lang w:val="en-GB" w:eastAsia="zh-CN"/>
        </w:rPr>
        <w:t xml:space="preserve"> </w:t>
      </w:r>
      <w:r w:rsidR="007F4A45">
        <w:rPr>
          <w:rFonts w:eastAsiaTheme="minorEastAsia" w:hint="eastAsia"/>
          <w:sz w:val="20"/>
          <w:lang w:val="en-GB" w:eastAsia="zh-CN"/>
        </w:rPr>
        <w:t>report HARQ information</w:t>
      </w:r>
      <w:r w:rsidR="0048192B">
        <w:rPr>
          <w:rFonts w:eastAsiaTheme="minorEastAsia" w:hint="eastAsia"/>
          <w:sz w:val="20"/>
          <w:lang w:val="en-GB" w:eastAsia="zh-CN"/>
        </w:rPr>
        <w:t>, PUCCH format 1 with 4-14 symbols can be used for NACK-only feedback.</w:t>
      </w:r>
      <w:r w:rsidR="009B3419">
        <w:rPr>
          <w:rFonts w:eastAsiaTheme="minorEastAsia" w:hint="eastAsia"/>
          <w:sz w:val="20"/>
          <w:lang w:val="en-GB" w:eastAsia="zh-CN"/>
        </w:rPr>
        <w:t xml:space="preserve"> </w:t>
      </w:r>
      <w:r w:rsidR="009B3419">
        <w:rPr>
          <w:rFonts w:eastAsiaTheme="minorEastAsia"/>
          <w:sz w:val="20"/>
          <w:lang w:val="en-GB" w:eastAsia="zh-CN"/>
        </w:rPr>
        <w:t>Furthermore</w:t>
      </w:r>
      <w:r w:rsidR="009B3419">
        <w:rPr>
          <w:rFonts w:eastAsiaTheme="minorEastAsia" w:hint="eastAsia"/>
          <w:sz w:val="20"/>
          <w:lang w:val="en-GB" w:eastAsia="zh-CN"/>
        </w:rPr>
        <w:t>, long PUCCH format can also improve the transmission coverage</w:t>
      </w:r>
      <w:r w:rsidR="00DC528C">
        <w:rPr>
          <w:rFonts w:eastAsiaTheme="minorEastAsia" w:hint="eastAsia"/>
          <w:sz w:val="20"/>
          <w:lang w:val="en-GB" w:eastAsia="zh-CN"/>
        </w:rPr>
        <w:t xml:space="preserve"> for those UEs</w:t>
      </w:r>
      <w:r w:rsidR="008145C4">
        <w:rPr>
          <w:rFonts w:eastAsiaTheme="minorEastAsia" w:hint="eastAsia"/>
          <w:sz w:val="20"/>
          <w:lang w:val="en-GB" w:eastAsia="zh-CN"/>
        </w:rPr>
        <w:t xml:space="preserve"> which</w:t>
      </w:r>
      <w:r w:rsidR="00DC528C">
        <w:rPr>
          <w:rFonts w:eastAsiaTheme="minorEastAsia" w:hint="eastAsia"/>
          <w:sz w:val="20"/>
          <w:lang w:val="en-GB" w:eastAsia="zh-CN"/>
        </w:rPr>
        <w:t xml:space="preserve"> far away from </w:t>
      </w:r>
      <w:proofErr w:type="spellStart"/>
      <w:r w:rsidR="00DC528C">
        <w:rPr>
          <w:rFonts w:eastAsiaTheme="minorEastAsia" w:hint="eastAsia"/>
          <w:sz w:val="20"/>
          <w:lang w:val="en-GB" w:eastAsia="zh-CN"/>
        </w:rPr>
        <w:t>gNB</w:t>
      </w:r>
      <w:proofErr w:type="spellEnd"/>
      <w:r w:rsidR="00DC528C">
        <w:rPr>
          <w:rFonts w:eastAsiaTheme="minorEastAsia" w:hint="eastAsia"/>
          <w:sz w:val="20"/>
          <w:lang w:val="en-GB" w:eastAsia="zh-CN"/>
        </w:rPr>
        <w:t>.</w:t>
      </w:r>
    </w:p>
    <w:p w:rsidR="00C00873" w:rsidRPr="00173384" w:rsidRDefault="00C00873" w:rsidP="00C00873">
      <w:pPr>
        <w:pStyle w:val="text"/>
        <w:spacing w:beforeLines="50" w:before="120" w:after="120"/>
        <w:rPr>
          <w:rFonts w:eastAsiaTheme="minorEastAsia"/>
          <w:sz w:val="20"/>
          <w:lang w:val="en-GB" w:eastAsia="zh-CN"/>
        </w:rPr>
      </w:pPr>
      <w:r w:rsidRPr="00EF66DD">
        <w:rPr>
          <w:rFonts w:eastAsiaTheme="minorEastAsia" w:hint="eastAsia"/>
          <w:b/>
          <w:i/>
          <w:sz w:val="20"/>
          <w:lang w:eastAsia="zh-CN"/>
        </w:rPr>
        <w:t xml:space="preserve">Proposal </w:t>
      </w:r>
      <w:r w:rsidR="000E0BD0">
        <w:rPr>
          <w:rFonts w:eastAsiaTheme="minorEastAsia" w:hint="eastAsia"/>
          <w:b/>
          <w:i/>
          <w:sz w:val="20"/>
          <w:lang w:eastAsia="zh-CN"/>
        </w:rPr>
        <w:t>7</w:t>
      </w:r>
      <w:r w:rsidR="00BB73D4">
        <w:rPr>
          <w:rFonts w:eastAsiaTheme="minorEastAsia" w:hint="eastAsia"/>
          <w:b/>
          <w:i/>
          <w:sz w:val="20"/>
          <w:lang w:eastAsia="zh-CN"/>
        </w:rPr>
        <w:t>:</w:t>
      </w:r>
      <w:r>
        <w:rPr>
          <w:rFonts w:eastAsiaTheme="minorEastAsia" w:hint="eastAsia"/>
          <w:b/>
          <w:i/>
          <w:sz w:val="20"/>
          <w:lang w:eastAsia="zh-CN"/>
        </w:rPr>
        <w:t xml:space="preserve"> </w:t>
      </w:r>
      <w:r w:rsidR="00855578">
        <w:rPr>
          <w:rFonts w:eastAsiaTheme="minorEastAsia" w:hint="eastAsia"/>
          <w:b/>
          <w:i/>
          <w:sz w:val="20"/>
          <w:lang w:eastAsia="zh-CN"/>
        </w:rPr>
        <w:t>PUCCH form</w:t>
      </w:r>
      <w:r w:rsidR="00767762">
        <w:rPr>
          <w:rFonts w:eastAsiaTheme="minorEastAsia" w:hint="eastAsia"/>
          <w:b/>
          <w:i/>
          <w:sz w:val="20"/>
          <w:lang w:eastAsia="zh-CN"/>
        </w:rPr>
        <w:t>at 0</w:t>
      </w:r>
      <w:r w:rsidR="006C7FEB">
        <w:rPr>
          <w:rFonts w:eastAsiaTheme="minorEastAsia" w:hint="eastAsia"/>
          <w:b/>
          <w:i/>
          <w:sz w:val="20"/>
          <w:lang w:eastAsia="zh-CN"/>
        </w:rPr>
        <w:t>/1</w:t>
      </w:r>
      <w:r w:rsidR="00767762">
        <w:rPr>
          <w:rFonts w:eastAsiaTheme="minorEastAsia" w:hint="eastAsia"/>
          <w:b/>
          <w:i/>
          <w:sz w:val="20"/>
          <w:lang w:eastAsia="zh-CN"/>
        </w:rPr>
        <w:t xml:space="preserve"> </w:t>
      </w:r>
      <w:r w:rsidR="001E0B51">
        <w:rPr>
          <w:rFonts w:eastAsiaTheme="minorEastAsia" w:hint="eastAsia"/>
          <w:b/>
          <w:i/>
          <w:sz w:val="20"/>
          <w:lang w:eastAsia="zh-CN"/>
        </w:rPr>
        <w:t xml:space="preserve">can be </w:t>
      </w:r>
      <w:r w:rsidR="00043411">
        <w:rPr>
          <w:rFonts w:eastAsiaTheme="minorEastAsia" w:hint="eastAsia"/>
          <w:b/>
          <w:i/>
          <w:sz w:val="20"/>
          <w:lang w:eastAsia="zh-CN"/>
        </w:rPr>
        <w:t xml:space="preserve">configured by </w:t>
      </w:r>
      <w:proofErr w:type="spellStart"/>
      <w:r w:rsidR="00043411">
        <w:rPr>
          <w:rFonts w:eastAsiaTheme="minorEastAsia" w:hint="eastAsia"/>
          <w:b/>
          <w:i/>
          <w:sz w:val="20"/>
          <w:lang w:eastAsia="zh-CN"/>
        </w:rPr>
        <w:t>gNB</w:t>
      </w:r>
      <w:proofErr w:type="spellEnd"/>
      <w:r w:rsidR="00043411">
        <w:rPr>
          <w:rFonts w:eastAsiaTheme="minorEastAsia" w:hint="eastAsia"/>
          <w:b/>
          <w:i/>
          <w:sz w:val="20"/>
          <w:lang w:eastAsia="zh-CN"/>
        </w:rPr>
        <w:t xml:space="preserve"> to be used </w:t>
      </w:r>
      <w:r>
        <w:rPr>
          <w:rFonts w:eastAsiaTheme="minorEastAsia" w:hint="eastAsia"/>
          <w:b/>
          <w:i/>
          <w:sz w:val="20"/>
          <w:lang w:eastAsia="zh-CN"/>
        </w:rPr>
        <w:t>fo</w:t>
      </w:r>
      <w:r w:rsidR="001E0B51">
        <w:rPr>
          <w:rFonts w:eastAsiaTheme="minorEastAsia" w:hint="eastAsia"/>
          <w:b/>
          <w:i/>
          <w:sz w:val="20"/>
          <w:lang w:eastAsia="zh-CN"/>
        </w:rPr>
        <w:t>r NACK-only feedback for MBS</w:t>
      </w:r>
      <w:r>
        <w:rPr>
          <w:rFonts w:eastAsiaTheme="minorEastAsia" w:hint="eastAsia"/>
          <w:b/>
          <w:i/>
          <w:sz w:val="20"/>
          <w:lang w:eastAsia="zh-CN"/>
        </w:rPr>
        <w:t>.</w:t>
      </w:r>
    </w:p>
    <w:p w:rsidR="00792088" w:rsidRPr="00226844" w:rsidRDefault="00792088" w:rsidP="00B36E2B">
      <w:pPr>
        <w:pStyle w:val="text"/>
        <w:spacing w:beforeLines="50" w:before="120" w:after="120"/>
        <w:rPr>
          <w:rFonts w:eastAsiaTheme="minorEastAsia"/>
          <w:sz w:val="20"/>
          <w:szCs w:val="24"/>
          <w:lang w:val="en-US" w:eastAsia="zh-CN"/>
        </w:rPr>
      </w:pPr>
      <w:r w:rsidRPr="00226844">
        <w:rPr>
          <w:rFonts w:eastAsiaTheme="minorEastAsia" w:hint="eastAsia"/>
          <w:sz w:val="20"/>
          <w:szCs w:val="24"/>
          <w:lang w:val="en-US" w:eastAsia="zh-CN"/>
        </w:rPr>
        <w:t xml:space="preserve">NACK-only feedback framework can be designed </w:t>
      </w:r>
      <w:r w:rsidR="001544A5">
        <w:rPr>
          <w:rFonts w:eastAsiaTheme="minorEastAsia" w:hint="eastAsia"/>
          <w:sz w:val="20"/>
          <w:szCs w:val="24"/>
          <w:lang w:val="en-US" w:eastAsia="zh-CN"/>
        </w:rPr>
        <w:t xml:space="preserve">by reusing Rel-15 NR ACK/NACK </w:t>
      </w:r>
      <w:r w:rsidRPr="00226844">
        <w:rPr>
          <w:rFonts w:eastAsiaTheme="minorEastAsia" w:hint="eastAsia"/>
          <w:sz w:val="20"/>
          <w:szCs w:val="24"/>
          <w:lang w:val="en-US" w:eastAsia="zh-CN"/>
        </w:rPr>
        <w:t xml:space="preserve">based feedback </w:t>
      </w:r>
      <w:r w:rsidR="001544A5">
        <w:rPr>
          <w:rFonts w:eastAsiaTheme="minorEastAsia" w:hint="eastAsia"/>
          <w:sz w:val="20"/>
          <w:szCs w:val="24"/>
          <w:lang w:val="en-US" w:eastAsia="zh-CN"/>
        </w:rPr>
        <w:t>framework</w:t>
      </w:r>
      <w:r w:rsidRPr="00226844">
        <w:rPr>
          <w:rFonts w:eastAsiaTheme="minorEastAsia" w:hint="eastAsia"/>
          <w:sz w:val="20"/>
          <w:szCs w:val="24"/>
          <w:lang w:val="en-US" w:eastAsia="zh-CN"/>
        </w:rPr>
        <w:t xml:space="preserve">. </w:t>
      </w:r>
      <w:r w:rsidR="00FD2C8E">
        <w:rPr>
          <w:rFonts w:eastAsiaTheme="minorEastAsia"/>
          <w:sz w:val="20"/>
          <w:szCs w:val="24"/>
          <w:lang w:val="en-US" w:eastAsia="zh-CN"/>
        </w:rPr>
        <w:t>The</w:t>
      </w:r>
      <w:r w:rsidR="00FD2C8E">
        <w:rPr>
          <w:rFonts w:eastAsiaTheme="minorEastAsia" w:hint="eastAsia"/>
          <w:sz w:val="20"/>
          <w:szCs w:val="24"/>
          <w:lang w:val="en-US" w:eastAsia="zh-CN"/>
        </w:rPr>
        <w:t xml:space="preserve"> </w:t>
      </w:r>
      <w:r w:rsidR="00FD2C8E" w:rsidRPr="00C42B60">
        <w:rPr>
          <w:rFonts w:eastAsiaTheme="minorEastAsia"/>
          <w:sz w:val="20"/>
          <w:szCs w:val="24"/>
          <w:lang w:val="en-US" w:eastAsia="zh-CN"/>
        </w:rPr>
        <w:t>PDSCH-to-HARQ feedback timing indicator (k1)</w:t>
      </w:r>
      <w:r w:rsidRPr="00226844">
        <w:rPr>
          <w:rFonts w:eastAsiaTheme="minorEastAsia" w:hint="eastAsia"/>
          <w:sz w:val="20"/>
          <w:szCs w:val="24"/>
          <w:lang w:val="en-US" w:eastAsia="zh-CN"/>
        </w:rPr>
        <w:t xml:space="preserve"> can be used to indicate </w:t>
      </w:r>
      <w:r w:rsidR="008145C4">
        <w:rPr>
          <w:rFonts w:eastAsiaTheme="minorEastAsia" w:hint="eastAsia"/>
          <w:sz w:val="20"/>
          <w:szCs w:val="24"/>
          <w:lang w:val="en-US" w:eastAsia="zh-CN"/>
        </w:rPr>
        <w:t>the PUCCH feedback slot</w:t>
      </w:r>
      <w:r w:rsidRPr="00226844">
        <w:rPr>
          <w:rFonts w:eastAsiaTheme="minorEastAsia" w:hint="eastAsia"/>
          <w:sz w:val="20"/>
          <w:szCs w:val="24"/>
          <w:lang w:val="en-US" w:eastAsia="zh-CN"/>
        </w:rPr>
        <w:t xml:space="preserve">, and the values of k1 can be configured by RRC. </w:t>
      </w:r>
      <w:r w:rsidRPr="00226844">
        <w:rPr>
          <w:rFonts w:eastAsiaTheme="minorEastAsia"/>
          <w:sz w:val="20"/>
          <w:szCs w:val="24"/>
          <w:lang w:val="en-US" w:eastAsia="zh-CN"/>
        </w:rPr>
        <w:t>W</w:t>
      </w:r>
      <w:r w:rsidRPr="00226844">
        <w:rPr>
          <w:rFonts w:eastAsiaTheme="minorEastAsia" w:hint="eastAsia"/>
          <w:sz w:val="20"/>
          <w:szCs w:val="24"/>
          <w:lang w:val="en-US" w:eastAsia="zh-CN"/>
        </w:rPr>
        <w:t xml:space="preserve">hen it is not configured by RRC configuration, a default value range can be used as {1, 2, 3, 4, 5, 6, 7, </w:t>
      </w:r>
      <w:proofErr w:type="gramStart"/>
      <w:r w:rsidRPr="00226844">
        <w:rPr>
          <w:rFonts w:eastAsiaTheme="minorEastAsia" w:hint="eastAsia"/>
          <w:sz w:val="20"/>
          <w:szCs w:val="24"/>
          <w:lang w:val="en-US" w:eastAsia="zh-CN"/>
        </w:rPr>
        <w:t>8</w:t>
      </w:r>
      <w:proofErr w:type="gramEnd"/>
      <w:r w:rsidR="00926156" w:rsidRPr="00226844">
        <w:rPr>
          <w:rFonts w:eastAsiaTheme="minorEastAsia" w:hint="eastAsia"/>
          <w:sz w:val="20"/>
          <w:szCs w:val="24"/>
          <w:lang w:val="en-US" w:eastAsia="zh-CN"/>
        </w:rPr>
        <w:t>}</w:t>
      </w:r>
      <w:r w:rsidR="00926156">
        <w:rPr>
          <w:rFonts w:eastAsiaTheme="minorEastAsia" w:hint="eastAsia"/>
          <w:sz w:val="20"/>
          <w:szCs w:val="24"/>
          <w:lang w:val="en-US" w:eastAsia="zh-CN"/>
        </w:rPr>
        <w:t>.</w:t>
      </w:r>
      <w:r w:rsidR="00926156" w:rsidRPr="00226844">
        <w:rPr>
          <w:rFonts w:eastAsiaTheme="minorEastAsia" w:hint="eastAsia"/>
          <w:sz w:val="20"/>
          <w:szCs w:val="24"/>
          <w:lang w:val="en-US" w:eastAsia="zh-CN"/>
        </w:rPr>
        <w:t xml:space="preserve"> </w:t>
      </w:r>
      <w:r w:rsidR="00926156">
        <w:rPr>
          <w:rFonts w:eastAsiaTheme="minorEastAsia" w:hint="eastAsia"/>
          <w:sz w:val="20"/>
          <w:szCs w:val="24"/>
          <w:lang w:val="en-US" w:eastAsia="zh-CN"/>
        </w:rPr>
        <w:t>The</w:t>
      </w:r>
      <w:r w:rsidR="00926156" w:rsidRPr="00226844">
        <w:rPr>
          <w:rFonts w:eastAsiaTheme="minorEastAsia" w:hint="eastAsia"/>
          <w:sz w:val="20"/>
          <w:szCs w:val="24"/>
          <w:lang w:val="en-US" w:eastAsia="zh-CN"/>
        </w:rPr>
        <w:t xml:space="preserve"> </w:t>
      </w:r>
      <w:r w:rsidR="00FD2C8E" w:rsidRPr="00C42B60">
        <w:rPr>
          <w:rFonts w:eastAsiaTheme="minorEastAsia"/>
          <w:sz w:val="20"/>
          <w:szCs w:val="24"/>
          <w:lang w:val="en-US" w:eastAsia="zh-CN"/>
        </w:rPr>
        <w:t>PUCCH resource indicator (PRI)</w:t>
      </w:r>
      <w:r w:rsidRPr="00226844">
        <w:rPr>
          <w:rFonts w:eastAsiaTheme="minorEastAsia" w:hint="eastAsia"/>
          <w:sz w:val="20"/>
          <w:szCs w:val="24"/>
          <w:lang w:val="en-US" w:eastAsia="zh-CN"/>
        </w:rPr>
        <w:t xml:space="preserve"> and</w:t>
      </w:r>
      <w:r w:rsidR="002D258E">
        <w:rPr>
          <w:rFonts w:eastAsiaTheme="minorEastAsia" w:hint="eastAsia"/>
          <w:sz w:val="20"/>
          <w:szCs w:val="24"/>
          <w:lang w:val="en-US" w:eastAsia="zh-CN"/>
        </w:rPr>
        <w:t xml:space="preserve"> DCI</w:t>
      </w:r>
      <w:r w:rsidRPr="00226844">
        <w:rPr>
          <w:rFonts w:eastAsiaTheme="minorEastAsia" w:hint="eastAsia"/>
          <w:sz w:val="20"/>
          <w:szCs w:val="24"/>
          <w:lang w:val="en-US" w:eastAsia="zh-CN"/>
        </w:rPr>
        <w:t xml:space="preserve"> CCE index can be applied to indicate PUCCH ID. </w:t>
      </w:r>
      <w:r w:rsidRPr="00226844">
        <w:rPr>
          <w:rFonts w:eastAsiaTheme="minorEastAsia"/>
          <w:sz w:val="20"/>
          <w:szCs w:val="24"/>
          <w:lang w:val="en-US" w:eastAsia="zh-CN"/>
        </w:rPr>
        <w:t>F</w:t>
      </w:r>
      <w:r w:rsidRPr="00226844">
        <w:rPr>
          <w:rFonts w:eastAsiaTheme="minorEastAsia" w:hint="eastAsia"/>
          <w:sz w:val="20"/>
          <w:szCs w:val="24"/>
          <w:lang w:val="en-US" w:eastAsia="zh-CN"/>
        </w:rPr>
        <w:t xml:space="preserve">or the UEs receiving MBS in the same group, the NACK-only feedback resources </w:t>
      </w:r>
      <w:r w:rsidR="00B36E2B">
        <w:rPr>
          <w:rFonts w:eastAsiaTheme="minorEastAsia" w:hint="eastAsia"/>
          <w:sz w:val="20"/>
          <w:szCs w:val="24"/>
          <w:lang w:val="en-US" w:eastAsia="zh-CN"/>
        </w:rPr>
        <w:t>f</w:t>
      </w:r>
      <w:r w:rsidR="00C552A4">
        <w:rPr>
          <w:rFonts w:eastAsiaTheme="minorEastAsia" w:hint="eastAsia"/>
          <w:sz w:val="20"/>
          <w:szCs w:val="24"/>
          <w:lang w:val="en-US" w:eastAsia="zh-CN"/>
        </w:rPr>
        <w:t xml:space="preserve">or all the </w:t>
      </w:r>
      <w:r w:rsidR="00B36E2B">
        <w:rPr>
          <w:rFonts w:eastAsiaTheme="minorEastAsia"/>
          <w:sz w:val="20"/>
          <w:szCs w:val="24"/>
          <w:lang w:val="en-US" w:eastAsia="zh-CN"/>
        </w:rPr>
        <w:t>UEs are</w:t>
      </w:r>
      <w:r w:rsidRPr="00226844">
        <w:rPr>
          <w:rFonts w:eastAsiaTheme="minorEastAsia" w:hint="eastAsia"/>
          <w:sz w:val="20"/>
          <w:szCs w:val="24"/>
          <w:lang w:val="en-US" w:eastAsia="zh-CN"/>
        </w:rPr>
        <w:t xml:space="preserve"> orthogonal with each other.</w:t>
      </w:r>
    </w:p>
    <w:p w:rsidR="00792088" w:rsidRPr="00226844" w:rsidRDefault="0045756B" w:rsidP="00792088">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sidR="000E0BD0">
        <w:rPr>
          <w:rFonts w:eastAsiaTheme="minorEastAsia" w:hint="eastAsia"/>
          <w:b/>
          <w:i/>
          <w:sz w:val="20"/>
          <w:lang w:eastAsia="zh-CN"/>
        </w:rPr>
        <w:t>8</w:t>
      </w:r>
      <w:r w:rsidR="00792088" w:rsidRPr="00226844">
        <w:rPr>
          <w:rFonts w:eastAsiaTheme="minorEastAsia" w:hint="eastAsia"/>
          <w:b/>
          <w:i/>
          <w:sz w:val="20"/>
          <w:lang w:eastAsia="zh-CN"/>
        </w:rPr>
        <w:t xml:space="preserve">: NACK-only based feedback framework is designed based on Rel-15 NR ACK/NACK-based feedback mechanism by considering </w:t>
      </w:r>
      <w:r w:rsidR="00926156">
        <w:rPr>
          <w:rFonts w:eastAsiaTheme="minorEastAsia" w:hint="eastAsia"/>
          <w:b/>
          <w:i/>
          <w:sz w:val="20"/>
          <w:lang w:eastAsia="zh-CN"/>
        </w:rPr>
        <w:t>PRI</w:t>
      </w:r>
      <w:r w:rsidR="00792088" w:rsidRPr="00226844">
        <w:rPr>
          <w:rFonts w:eastAsiaTheme="minorEastAsia" w:hint="eastAsia"/>
          <w:b/>
          <w:i/>
          <w:sz w:val="20"/>
          <w:lang w:eastAsia="zh-CN"/>
        </w:rPr>
        <w:t>,</w:t>
      </w:r>
      <w:r w:rsidR="00926156">
        <w:rPr>
          <w:rFonts w:eastAsiaTheme="minorEastAsia" w:hint="eastAsia"/>
          <w:b/>
          <w:i/>
          <w:sz w:val="20"/>
          <w:lang w:eastAsia="zh-CN"/>
        </w:rPr>
        <w:t xml:space="preserve"> </w:t>
      </w:r>
      <w:r w:rsidR="002D258E">
        <w:rPr>
          <w:rFonts w:eastAsiaTheme="minorEastAsia" w:hint="eastAsia"/>
          <w:b/>
          <w:i/>
          <w:sz w:val="20"/>
          <w:lang w:eastAsia="zh-CN"/>
        </w:rPr>
        <w:t>DCI</w:t>
      </w:r>
      <w:r w:rsidR="00792088" w:rsidRPr="00226844">
        <w:rPr>
          <w:rFonts w:eastAsiaTheme="minorEastAsia" w:hint="eastAsia"/>
          <w:b/>
          <w:i/>
          <w:sz w:val="20"/>
          <w:lang w:eastAsia="zh-CN"/>
        </w:rPr>
        <w:t xml:space="preserve"> CCE index and k1 to indicate PUCCH resources.</w:t>
      </w:r>
    </w:p>
    <w:p w:rsidR="0045756B" w:rsidRPr="00226844" w:rsidRDefault="0045756B" w:rsidP="0045756B">
      <w:pPr>
        <w:pStyle w:val="text"/>
        <w:spacing w:beforeLines="50" w:before="120" w:after="120"/>
        <w:rPr>
          <w:rFonts w:eastAsiaTheme="minorEastAsia"/>
          <w:sz w:val="20"/>
          <w:lang w:val="en-GB" w:eastAsia="zh-CN"/>
        </w:rPr>
      </w:pPr>
      <w:r w:rsidRPr="00226844">
        <w:rPr>
          <w:rFonts w:eastAsiaTheme="minorEastAsia" w:hint="eastAsia"/>
          <w:sz w:val="20"/>
          <w:lang w:val="en-GB" w:eastAsia="zh-CN"/>
        </w:rPr>
        <w:t xml:space="preserve">In Rel-15 NR, </w:t>
      </w:r>
      <w:r w:rsidR="00657AD4">
        <w:rPr>
          <w:rFonts w:eastAsiaTheme="minorEastAsia" w:hint="eastAsia"/>
          <w:sz w:val="20"/>
          <w:lang w:val="en-GB" w:eastAsia="zh-CN"/>
        </w:rPr>
        <w:t>up to</w:t>
      </w:r>
      <w:r w:rsidR="002D258E">
        <w:rPr>
          <w:rFonts w:eastAsiaTheme="minorEastAsia" w:hint="eastAsia"/>
          <w:sz w:val="20"/>
          <w:lang w:val="en-GB" w:eastAsia="zh-CN"/>
        </w:rPr>
        <w:t xml:space="preserve"> </w:t>
      </w:r>
      <w:r w:rsidRPr="00226844">
        <w:rPr>
          <w:rFonts w:eastAsiaTheme="minorEastAsia" w:hint="eastAsia"/>
          <w:sz w:val="20"/>
          <w:lang w:val="en-GB" w:eastAsia="zh-CN"/>
        </w:rPr>
        <w:t>4 PUCCH resource sets can be configured, and resource set 0 can be configured with</w:t>
      </w:r>
      <w:r w:rsidR="002D258E">
        <w:rPr>
          <w:rFonts w:eastAsiaTheme="minorEastAsia" w:hint="eastAsia"/>
          <w:sz w:val="20"/>
          <w:lang w:val="en-GB" w:eastAsia="zh-CN"/>
        </w:rPr>
        <w:t xml:space="preserve"> up to</w:t>
      </w:r>
      <w:r w:rsidRPr="00226844">
        <w:rPr>
          <w:rFonts w:eastAsiaTheme="minorEastAsia" w:hint="eastAsia"/>
          <w:sz w:val="20"/>
          <w:lang w:val="en-GB" w:eastAsia="zh-CN"/>
        </w:rPr>
        <w:t xml:space="preserve"> 32 PUCCH resources for </w:t>
      </w:r>
      <w:r w:rsidR="007C212A">
        <w:rPr>
          <w:rFonts w:eastAsiaTheme="minorEastAsia" w:hint="eastAsia"/>
          <w:sz w:val="20"/>
          <w:lang w:val="en-GB" w:eastAsia="zh-CN"/>
        </w:rPr>
        <w:t>1-2 bit(s)</w:t>
      </w:r>
      <w:r w:rsidR="007C212A" w:rsidRPr="00226844">
        <w:rPr>
          <w:rFonts w:eastAsiaTheme="minorEastAsia" w:hint="eastAsia"/>
          <w:sz w:val="20"/>
          <w:lang w:val="en-GB" w:eastAsia="zh-CN"/>
        </w:rPr>
        <w:t xml:space="preserve"> </w:t>
      </w:r>
      <w:r w:rsidRPr="00226844">
        <w:rPr>
          <w:rFonts w:eastAsiaTheme="minorEastAsia" w:hint="eastAsia"/>
          <w:sz w:val="20"/>
          <w:lang w:val="en-GB" w:eastAsia="zh-CN"/>
        </w:rPr>
        <w:t xml:space="preserve">UCI transmissions. To support NACK-only feedback in MBS, at least 8 PUCCH resources can be configured for NACK-only feedback, and it can also be configured with </w:t>
      </w:r>
      <w:r w:rsidR="002D258E">
        <w:rPr>
          <w:rFonts w:eastAsiaTheme="minorEastAsia" w:hint="eastAsia"/>
          <w:sz w:val="20"/>
          <w:lang w:val="en-GB" w:eastAsia="zh-CN"/>
        </w:rPr>
        <w:t>up to</w:t>
      </w:r>
      <w:r w:rsidRPr="00226844">
        <w:rPr>
          <w:rFonts w:eastAsiaTheme="minorEastAsia" w:hint="eastAsia"/>
          <w:sz w:val="20"/>
          <w:lang w:val="en-GB" w:eastAsia="zh-CN"/>
        </w:rPr>
        <w:t xml:space="preserve"> 32 PUCCH resources. </w:t>
      </w:r>
      <w:r w:rsidRPr="00226844">
        <w:rPr>
          <w:rFonts w:eastAsiaTheme="minorEastAsia"/>
          <w:sz w:val="20"/>
          <w:lang w:val="en-GB" w:eastAsia="zh-CN"/>
        </w:rPr>
        <w:t>T</w:t>
      </w:r>
      <w:r w:rsidRPr="00226844">
        <w:rPr>
          <w:rFonts w:eastAsiaTheme="minorEastAsia" w:hint="eastAsia"/>
          <w:sz w:val="20"/>
          <w:lang w:val="en-GB" w:eastAsia="zh-CN"/>
        </w:rPr>
        <w:t>he PUCCH resource set can be used by all MBS services using NACK-only feedback.</w:t>
      </w:r>
    </w:p>
    <w:p w:rsidR="0045756B" w:rsidRPr="00226844" w:rsidRDefault="0045756B" w:rsidP="0045756B">
      <w:pPr>
        <w:pStyle w:val="text"/>
        <w:spacing w:beforeLines="50" w:before="120" w:after="120"/>
        <w:rPr>
          <w:rFonts w:eastAsiaTheme="minorEastAsia"/>
          <w:b/>
          <w:i/>
          <w:sz w:val="20"/>
          <w:lang w:eastAsia="zh-CN"/>
        </w:rPr>
      </w:pPr>
      <w:r w:rsidRPr="00226844">
        <w:rPr>
          <w:rFonts w:eastAsiaTheme="minorEastAsia" w:hint="eastAsia"/>
          <w:b/>
          <w:i/>
          <w:sz w:val="20"/>
          <w:lang w:eastAsia="zh-CN"/>
        </w:rPr>
        <w:t xml:space="preserve">Proposal </w:t>
      </w:r>
      <w:r w:rsidR="000E0BD0">
        <w:rPr>
          <w:rFonts w:eastAsiaTheme="minorEastAsia" w:hint="eastAsia"/>
          <w:b/>
          <w:i/>
          <w:sz w:val="20"/>
          <w:lang w:eastAsia="zh-CN"/>
        </w:rPr>
        <w:t>9</w:t>
      </w:r>
      <w:r w:rsidRPr="00226844">
        <w:rPr>
          <w:rFonts w:eastAsiaTheme="minorEastAsia" w:hint="eastAsia"/>
          <w:b/>
          <w:i/>
          <w:sz w:val="20"/>
          <w:lang w:eastAsia="zh-CN"/>
        </w:rPr>
        <w:t>: When configuring PUCCH resource set for NACK-only feedback in MBS, 8-32 PUCCH resources can be supported based on configuration.</w:t>
      </w:r>
    </w:p>
    <w:p w:rsidR="0045756B" w:rsidRPr="00226844" w:rsidRDefault="0045756B" w:rsidP="0045756B">
      <w:pPr>
        <w:pStyle w:val="text"/>
        <w:spacing w:beforeLines="50" w:before="120" w:after="120"/>
        <w:rPr>
          <w:rFonts w:eastAsiaTheme="minorEastAsia"/>
          <w:sz w:val="20"/>
          <w:lang w:val="en-GB" w:eastAsia="zh-CN"/>
        </w:rPr>
      </w:pPr>
      <w:r w:rsidRPr="00226844">
        <w:rPr>
          <w:rFonts w:eastAsiaTheme="minorEastAsia" w:hint="eastAsia"/>
          <w:b/>
          <w:i/>
          <w:sz w:val="20"/>
          <w:lang w:eastAsia="zh-CN"/>
        </w:rPr>
        <w:t xml:space="preserve">Proposal </w:t>
      </w:r>
      <w:r w:rsidR="000E0BD0">
        <w:rPr>
          <w:rFonts w:eastAsiaTheme="minorEastAsia" w:hint="eastAsia"/>
          <w:b/>
          <w:i/>
          <w:sz w:val="20"/>
          <w:lang w:eastAsia="zh-CN"/>
        </w:rPr>
        <w:t>10</w:t>
      </w:r>
      <w:r w:rsidRPr="00226844">
        <w:rPr>
          <w:rFonts w:eastAsiaTheme="minorEastAsia" w:hint="eastAsia"/>
          <w:b/>
          <w:i/>
          <w:sz w:val="20"/>
          <w:lang w:eastAsia="zh-CN"/>
        </w:rPr>
        <w:t>: The PUCCH resource set can be used by all the MBS services using NACK-only based feedback mechanism.</w:t>
      </w:r>
    </w:p>
    <w:p w:rsidR="001444FC" w:rsidRDefault="001444FC" w:rsidP="00916A91">
      <w:pPr>
        <w:pStyle w:val="text"/>
        <w:spacing w:beforeLines="50" w:before="120" w:after="120"/>
        <w:rPr>
          <w:rFonts w:eastAsiaTheme="minorEastAsia"/>
          <w:sz w:val="20"/>
          <w:lang w:val="en-GB" w:eastAsia="zh-CN"/>
        </w:rPr>
      </w:pPr>
    </w:p>
    <w:p w:rsidR="00E149A1" w:rsidRPr="00770F8E" w:rsidRDefault="00E149A1" w:rsidP="00E149A1">
      <w:pPr>
        <w:pStyle w:val="Style1"/>
        <w:spacing w:beforeLines="50" w:afterLines="50" w:after="120"/>
        <w:ind w:left="723" w:hangingChars="360" w:hanging="723"/>
        <w:outlineLvl w:val="2"/>
        <w:rPr>
          <w:sz w:val="20"/>
        </w:rPr>
      </w:pPr>
      <w:r w:rsidRPr="00770F8E">
        <w:rPr>
          <w:sz w:val="20"/>
        </w:rPr>
        <w:t>HARQ-ACK</w:t>
      </w:r>
      <w:r>
        <w:rPr>
          <w:rFonts w:hint="eastAsia"/>
          <w:sz w:val="20"/>
        </w:rPr>
        <w:t xml:space="preserve"> codebook determination</w:t>
      </w:r>
    </w:p>
    <w:p w:rsidR="00E149A1" w:rsidRDefault="0051049B" w:rsidP="00E928FE">
      <w:pPr>
        <w:pStyle w:val="a1"/>
        <w:spacing w:beforeLines="50" w:before="120"/>
        <w:rPr>
          <w:rFonts w:eastAsiaTheme="minorEastAsia"/>
          <w:b/>
          <w:i/>
          <w:lang w:eastAsia="zh-CN"/>
        </w:rPr>
      </w:pPr>
      <w:r>
        <w:rPr>
          <w:rFonts w:eastAsiaTheme="minorEastAsia"/>
          <w:lang w:eastAsia="zh-CN"/>
        </w:rPr>
        <w:t>I</w:t>
      </w:r>
      <w:r>
        <w:rPr>
          <w:rFonts w:eastAsiaTheme="minorEastAsia" w:hint="eastAsia"/>
          <w:lang w:eastAsia="zh-CN"/>
        </w:rPr>
        <w:t>t was agreed that Type-1 (semi-static) codebook and Type-2</w:t>
      </w:r>
      <w:r w:rsidRPr="0066600A">
        <w:rPr>
          <w:rFonts w:eastAsiaTheme="minorEastAsia" w:hint="eastAsia"/>
          <w:lang w:eastAsia="zh-CN"/>
        </w:rPr>
        <w:t xml:space="preserve"> </w:t>
      </w:r>
      <w:r>
        <w:rPr>
          <w:rFonts w:eastAsiaTheme="minorEastAsia" w:hint="eastAsia"/>
          <w:lang w:eastAsia="zh-CN"/>
        </w:rPr>
        <w:t>(</w:t>
      </w:r>
      <w:r w:rsidRPr="0066600A">
        <w:rPr>
          <w:rFonts w:eastAsiaTheme="minorEastAsia" w:hint="eastAsia"/>
          <w:lang w:eastAsia="zh-CN"/>
        </w:rPr>
        <w:t>dynamic</w:t>
      </w:r>
      <w:r>
        <w:rPr>
          <w:rFonts w:eastAsiaTheme="minorEastAsia" w:hint="eastAsia"/>
          <w:lang w:eastAsia="zh-CN"/>
        </w:rPr>
        <w:t>)</w:t>
      </w:r>
      <w:r w:rsidRPr="0066600A">
        <w:rPr>
          <w:rFonts w:eastAsiaTheme="minorEastAsia" w:hint="eastAsia"/>
          <w:lang w:eastAsia="zh-CN"/>
        </w:rPr>
        <w:t xml:space="preserve"> codebook</w:t>
      </w:r>
      <w:r>
        <w:rPr>
          <w:rFonts w:eastAsiaTheme="minorEastAsia" w:hint="eastAsia"/>
          <w:lang w:eastAsia="zh-CN"/>
        </w:rPr>
        <w:t xml:space="preserve"> are suppor</w:t>
      </w:r>
      <w:r w:rsidR="00BD5DCF">
        <w:rPr>
          <w:rFonts w:eastAsiaTheme="minorEastAsia" w:hint="eastAsia"/>
          <w:lang w:eastAsia="zh-CN"/>
        </w:rPr>
        <w:t>ted for UEs receiving multicast</w:t>
      </w:r>
      <w:r w:rsidR="00E928FE">
        <w:rPr>
          <w:rFonts w:eastAsiaTheme="minorEastAsia" w:hint="eastAsia"/>
          <w:lang w:eastAsia="zh-CN"/>
        </w:rPr>
        <w:t xml:space="preserve">. </w:t>
      </w:r>
    </w:p>
    <w:p w:rsidR="000744D1" w:rsidRPr="00657BD9" w:rsidRDefault="007C212A" w:rsidP="00683FFD">
      <w:pPr>
        <w:pStyle w:val="af0"/>
        <w:numPr>
          <w:ilvl w:val="0"/>
          <w:numId w:val="36"/>
        </w:numPr>
        <w:spacing w:beforeLines="50" w:before="120" w:afterLines="50" w:after="120"/>
        <w:jc w:val="both"/>
        <w:rPr>
          <w:rFonts w:eastAsiaTheme="minorEastAsia"/>
          <w:b/>
          <w:lang w:eastAsia="zh-CN"/>
        </w:rPr>
      </w:pPr>
      <w:r w:rsidRPr="00AD5A3B">
        <w:rPr>
          <w:rFonts w:eastAsiaTheme="minorEastAsia"/>
          <w:b/>
          <w:lang w:eastAsia="zh-CN"/>
        </w:rPr>
        <w:t>Type</w:t>
      </w:r>
      <w:r>
        <w:rPr>
          <w:rFonts w:eastAsiaTheme="minorEastAsia" w:hint="eastAsia"/>
          <w:b/>
          <w:lang w:eastAsia="zh-CN"/>
        </w:rPr>
        <w:t>-</w:t>
      </w:r>
      <w:r w:rsidR="00E928FE" w:rsidRPr="00AD5A3B">
        <w:rPr>
          <w:rFonts w:eastAsiaTheme="minorEastAsia"/>
          <w:b/>
          <w:lang w:eastAsia="zh-CN"/>
        </w:rPr>
        <w:t>1 HARQ-ACK codebook</w:t>
      </w:r>
    </w:p>
    <w:p w:rsidR="00E928FE" w:rsidRPr="00DD1AFD" w:rsidRDefault="00E928FE" w:rsidP="000744D1">
      <w:pPr>
        <w:autoSpaceDE w:val="0"/>
        <w:autoSpaceDN w:val="0"/>
        <w:spacing w:afterLines="50" w:after="120"/>
        <w:rPr>
          <w:rFonts w:eastAsiaTheme="minorEastAsia"/>
          <w:lang w:eastAsia="zh-CN"/>
        </w:rPr>
      </w:pPr>
      <w:r w:rsidRPr="0064104B">
        <w:rPr>
          <w:rFonts w:eastAsiaTheme="minorEastAsia"/>
          <w:lang w:val="en-GB" w:eastAsia="zh-CN"/>
        </w:rPr>
        <w:t>In last meeting</w:t>
      </w:r>
      <w:r w:rsidR="00696647">
        <w:rPr>
          <w:rFonts w:eastAsiaTheme="minorEastAsia" w:hint="eastAsia"/>
          <w:lang w:val="en-GB" w:eastAsia="zh-CN"/>
        </w:rPr>
        <w:t>,</w:t>
      </w:r>
      <w:r w:rsidRPr="0064104B">
        <w:rPr>
          <w:rFonts w:eastAsiaTheme="minorEastAsia"/>
          <w:lang w:val="en-GB" w:eastAsia="zh-CN"/>
        </w:rPr>
        <w:t xml:space="preserve"> it was agreed that </w:t>
      </w:r>
      <w:r w:rsidRPr="0039541A">
        <w:rPr>
          <w:szCs w:val="20"/>
        </w:rPr>
        <w:t>Type-1 HARQ-ACK codebook</w:t>
      </w:r>
      <w:r w:rsidRPr="0039541A">
        <w:rPr>
          <w:rFonts w:eastAsiaTheme="minorEastAsia" w:hint="eastAsia"/>
          <w:szCs w:val="20"/>
          <w:lang w:eastAsia="zh-CN"/>
        </w:rPr>
        <w:t xml:space="preserve"> is </w:t>
      </w:r>
      <w:r w:rsidRPr="0039541A">
        <w:rPr>
          <w:rFonts w:eastAsiaTheme="minorEastAsia"/>
          <w:szCs w:val="20"/>
          <w:lang w:eastAsia="zh-CN"/>
        </w:rPr>
        <w:t>supported</w:t>
      </w:r>
      <w:r w:rsidRPr="0039541A">
        <w:rPr>
          <w:rFonts w:eastAsiaTheme="minorEastAsia" w:hint="eastAsia"/>
          <w:szCs w:val="20"/>
          <w:lang w:eastAsia="zh-CN"/>
        </w:rPr>
        <w:t xml:space="preserve"> and PDSCH TDRA sets is </w:t>
      </w:r>
      <w:r w:rsidR="00314BE4">
        <w:rPr>
          <w:rFonts w:eastAsiaTheme="minorEastAsia" w:hint="eastAsia"/>
          <w:szCs w:val="20"/>
          <w:lang w:eastAsia="zh-CN"/>
        </w:rPr>
        <w:t xml:space="preserve">the </w:t>
      </w:r>
      <w:r w:rsidRPr="0039541A">
        <w:rPr>
          <w:rFonts w:eastAsiaTheme="minorEastAsia" w:hint="eastAsia"/>
          <w:szCs w:val="20"/>
          <w:lang w:eastAsia="zh-CN"/>
        </w:rPr>
        <w:t>union of unicast and multicast</w:t>
      </w:r>
      <w:r>
        <w:rPr>
          <w:rFonts w:eastAsiaTheme="minorEastAsia" w:hint="eastAsia"/>
          <w:szCs w:val="20"/>
          <w:lang w:eastAsia="zh-CN"/>
        </w:rPr>
        <w:t>.</w:t>
      </w:r>
      <w:r w:rsidR="00DD1AFD">
        <w:rPr>
          <w:rFonts w:eastAsiaTheme="minorEastAsia" w:hint="eastAsia"/>
          <w:lang w:eastAsia="zh-CN"/>
        </w:rPr>
        <w:t xml:space="preserve"> </w:t>
      </w:r>
      <w:r>
        <w:rPr>
          <w:rFonts w:eastAsiaTheme="minorEastAsia" w:hint="eastAsia"/>
          <w:lang w:eastAsia="zh-CN"/>
        </w:rPr>
        <w:t xml:space="preserve">To </w:t>
      </w:r>
      <w:r>
        <w:rPr>
          <w:rFonts w:eastAsiaTheme="minorEastAsia"/>
          <w:lang w:eastAsia="zh-CN"/>
        </w:rPr>
        <w:t>support the</w:t>
      </w:r>
      <w:r>
        <w:rPr>
          <w:rFonts w:eastAsiaTheme="minorEastAsia" w:hint="eastAsia"/>
          <w:lang w:eastAsia="zh-CN"/>
        </w:rPr>
        <w:t xml:space="preserve"> </w:t>
      </w:r>
      <w:proofErr w:type="spellStart"/>
      <w:r>
        <w:rPr>
          <w:rFonts w:eastAsiaTheme="minorEastAsia" w:hint="eastAsia"/>
          <w:lang w:eastAsia="zh-CN"/>
        </w:rPr>
        <w:t>FDMed</w:t>
      </w:r>
      <w:proofErr w:type="spellEnd"/>
      <w:r>
        <w:rPr>
          <w:rFonts w:eastAsiaTheme="minorEastAsia" w:hint="eastAsia"/>
          <w:lang w:eastAsia="zh-CN"/>
        </w:rPr>
        <w:t xml:space="preserve"> unicast </w:t>
      </w:r>
      <w:r>
        <w:rPr>
          <w:rFonts w:eastAsiaTheme="minorEastAsia"/>
          <w:lang w:eastAsia="zh-CN"/>
        </w:rPr>
        <w:t>and</w:t>
      </w:r>
      <w:r>
        <w:rPr>
          <w:rFonts w:eastAsiaTheme="minorEastAsia" w:hint="eastAsia"/>
          <w:lang w:eastAsia="zh-CN"/>
        </w:rPr>
        <w:t xml:space="preserve"> </w:t>
      </w:r>
      <w:r>
        <w:rPr>
          <w:rFonts w:eastAsiaTheme="minorEastAsia"/>
          <w:lang w:eastAsia="zh-CN"/>
        </w:rPr>
        <w:t>multicast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the </w:t>
      </w:r>
      <w:r>
        <w:rPr>
          <w:rFonts w:eastAsiaTheme="minorEastAsia"/>
          <w:lang w:eastAsia="zh-CN"/>
        </w:rPr>
        <w:t xml:space="preserve">easiest way is to </w:t>
      </w:r>
      <w:r>
        <w:t>construct</w:t>
      </w:r>
      <w:r>
        <w:rPr>
          <w:rFonts w:eastAsiaTheme="minorEastAsia"/>
          <w:lang w:eastAsia="zh-CN"/>
        </w:rPr>
        <w:t xml:space="preserve"> </w:t>
      </w:r>
      <w:r>
        <w:t>the</w:t>
      </w:r>
      <w:r>
        <w:rPr>
          <w:rFonts w:eastAsiaTheme="minorEastAsia" w:hint="eastAsia"/>
          <w:lang w:eastAsia="zh-CN"/>
        </w:rPr>
        <w:t xml:space="preserve"> </w:t>
      </w:r>
      <w:r>
        <w:rPr>
          <w:rFonts w:hint="eastAsia"/>
        </w:rPr>
        <w:lastRenderedPageBreak/>
        <w:t xml:space="preserve">sub-codebook </w:t>
      </w:r>
      <w:r>
        <w:rPr>
          <w:rFonts w:eastAsiaTheme="minorEastAsia"/>
          <w:lang w:eastAsia="zh-CN"/>
        </w:rPr>
        <w:t>separately for</w:t>
      </w:r>
      <w:r>
        <w:rPr>
          <w:rFonts w:eastAsiaTheme="minorEastAsia" w:hint="eastAsia"/>
          <w:lang w:eastAsia="zh-CN"/>
        </w:rPr>
        <w:t xml:space="preserve"> the u</w:t>
      </w:r>
      <w:r>
        <w:rPr>
          <w:rFonts w:hint="eastAsia"/>
        </w:rPr>
        <w:t xml:space="preserve">nicast and multicast </w:t>
      </w:r>
      <w:r>
        <w:rPr>
          <w:rFonts w:eastAsiaTheme="minorEastAsia" w:hint="eastAsia"/>
          <w:lang w:eastAsia="zh-CN"/>
        </w:rPr>
        <w:t xml:space="preserve">services </w:t>
      </w:r>
      <w:r>
        <w:t>according</w:t>
      </w:r>
      <w:r>
        <w:rPr>
          <w:rFonts w:hint="eastAsia"/>
        </w:rPr>
        <w:t xml:space="preserve"> to </w:t>
      </w:r>
      <w:r w:rsidR="007C212A">
        <w:rPr>
          <w:rFonts w:eastAsiaTheme="minorEastAsia" w:hint="eastAsia"/>
          <w:lang w:eastAsia="zh-CN"/>
        </w:rPr>
        <w:t>respective</w:t>
      </w:r>
      <w:r w:rsidR="007C212A">
        <w:rPr>
          <w:rFonts w:hint="eastAsia"/>
        </w:rPr>
        <w:t xml:space="preserve"> </w:t>
      </w:r>
      <w:r w:rsidR="00314BE4">
        <w:rPr>
          <w:rFonts w:eastAsiaTheme="minorEastAsia" w:hint="eastAsia"/>
          <w:lang w:eastAsia="zh-CN"/>
        </w:rPr>
        <w:t>k1</w:t>
      </w:r>
      <w:r>
        <w:rPr>
          <w:rFonts w:hint="eastAsia"/>
        </w:rPr>
        <w:t xml:space="preserve"> value</w:t>
      </w:r>
      <w:r>
        <w:rPr>
          <w:rFonts w:eastAsiaTheme="minorEastAsia" w:hint="eastAsia"/>
          <w:lang w:eastAsia="zh-CN"/>
        </w:rPr>
        <w:t xml:space="preserve">s. </w:t>
      </w:r>
      <w:r w:rsidR="00314BE4">
        <w:rPr>
          <w:rFonts w:eastAsiaTheme="minorEastAsia" w:hint="eastAsia"/>
          <w:lang w:eastAsia="zh-CN"/>
        </w:rPr>
        <w:t>After that</w:t>
      </w:r>
      <w:r>
        <w:rPr>
          <w:rFonts w:eastAsiaTheme="minorEastAsia"/>
          <w:lang w:eastAsia="zh-CN"/>
        </w:rPr>
        <w:t xml:space="preserve">, </w:t>
      </w:r>
      <w:r>
        <w:t>two</w:t>
      </w:r>
      <w:r>
        <w:rPr>
          <w:rFonts w:hint="eastAsia"/>
        </w:rPr>
        <w:t xml:space="preserve"> sub-</w:t>
      </w:r>
      <w:r>
        <w:t>codebook</w:t>
      </w:r>
      <w:r>
        <w:rPr>
          <w:rFonts w:eastAsiaTheme="minorEastAsia"/>
          <w:lang w:eastAsia="zh-CN"/>
        </w:rPr>
        <w:t>s</w:t>
      </w:r>
      <w:r>
        <w:t xml:space="preserve"> are</w:t>
      </w:r>
      <w:r>
        <w:rPr>
          <w:rFonts w:hint="eastAsia"/>
        </w:rPr>
        <w:t xml:space="preserve"> concatenated into one codebook</w:t>
      </w:r>
      <w:r>
        <w:rPr>
          <w:rFonts w:eastAsiaTheme="minorEastAsia" w:hint="eastAsia"/>
          <w:lang w:eastAsia="zh-CN"/>
        </w:rPr>
        <w:t xml:space="preserve"> as </w:t>
      </w:r>
      <w:r>
        <w:rPr>
          <w:rFonts w:eastAsiaTheme="minorEastAsia"/>
          <w:lang w:eastAsia="zh-CN"/>
        </w:rPr>
        <w:t>discussed</w:t>
      </w:r>
      <w:r>
        <w:rPr>
          <w:rFonts w:eastAsiaTheme="minorEastAsia" w:hint="eastAsia"/>
          <w:lang w:eastAsia="zh-CN"/>
        </w:rPr>
        <w:t xml:space="preserve"> </w:t>
      </w:r>
      <w:r w:rsidR="00A138FB">
        <w:rPr>
          <w:rFonts w:eastAsiaTheme="minorEastAsia"/>
          <w:lang w:eastAsia="zh-CN"/>
        </w:rPr>
        <w:t>in following</w:t>
      </w:r>
      <w:r w:rsidR="00696647">
        <w:rPr>
          <w:rFonts w:eastAsiaTheme="minorEastAsia" w:hint="eastAsia"/>
          <w:lang w:eastAsia="zh-CN"/>
        </w:rPr>
        <w:t xml:space="preserve"> </w:t>
      </w:r>
      <w:r>
        <w:rPr>
          <w:rFonts w:eastAsiaTheme="minorEastAsia" w:hint="eastAsia"/>
          <w:lang w:eastAsia="zh-CN"/>
        </w:rPr>
        <w:t xml:space="preserve">Type-2 HARQ-ACK concatenating </w:t>
      </w:r>
      <w:r>
        <w:rPr>
          <w:rFonts w:eastAsiaTheme="minorEastAsia"/>
          <w:lang w:eastAsia="zh-CN"/>
        </w:rPr>
        <w:t>mechanism</w:t>
      </w:r>
      <w:r>
        <w:rPr>
          <w:rFonts w:eastAsiaTheme="minorEastAsia" w:hint="eastAsia"/>
          <w:lang w:eastAsia="zh-CN"/>
        </w:rPr>
        <w:t xml:space="preserve">. </w:t>
      </w:r>
      <w:r w:rsidR="00696647">
        <w:rPr>
          <w:rFonts w:eastAsiaTheme="minorEastAsia" w:hint="eastAsia"/>
          <w:lang w:eastAsia="zh-CN"/>
        </w:rPr>
        <w:t xml:space="preserve">Same </w:t>
      </w:r>
      <w:r w:rsidR="00696647">
        <w:rPr>
          <w:rFonts w:eastAsiaTheme="minorEastAsia"/>
          <w:lang w:eastAsia="zh-CN"/>
        </w:rPr>
        <w:t>mechanism</w:t>
      </w:r>
      <w:r w:rsidR="00696647">
        <w:rPr>
          <w:rFonts w:eastAsiaTheme="minorEastAsia" w:hint="eastAsia"/>
          <w:lang w:eastAsia="zh-CN"/>
        </w:rPr>
        <w:t xml:space="preserve"> can be applied for the </w:t>
      </w:r>
      <w:proofErr w:type="spellStart"/>
      <w:r w:rsidR="00696647">
        <w:rPr>
          <w:rFonts w:eastAsiaTheme="minorEastAsia" w:hint="eastAsia"/>
          <w:lang w:eastAsia="zh-CN"/>
        </w:rPr>
        <w:t>FDMed</w:t>
      </w:r>
      <w:proofErr w:type="spellEnd"/>
      <w:r w:rsidR="00696647">
        <w:rPr>
          <w:rFonts w:eastAsiaTheme="minorEastAsia" w:hint="eastAsia"/>
          <w:lang w:eastAsia="zh-CN"/>
        </w:rPr>
        <w:t xml:space="preserve"> multicast and multicast </w:t>
      </w:r>
      <w:r w:rsidR="00696647">
        <w:rPr>
          <w:rFonts w:eastAsiaTheme="minorEastAsia"/>
          <w:lang w:eastAsia="zh-CN"/>
        </w:rPr>
        <w:t>scenarios</w:t>
      </w:r>
      <w:r w:rsidR="00696647">
        <w:rPr>
          <w:rFonts w:eastAsiaTheme="minorEastAsia" w:hint="eastAsia"/>
          <w:lang w:eastAsia="zh-CN"/>
        </w:rPr>
        <w:t>.</w:t>
      </w:r>
    </w:p>
    <w:p w:rsidR="00DD1AFD" w:rsidRPr="00E46938" w:rsidRDefault="00DD1AFD" w:rsidP="00E928FE">
      <w:pPr>
        <w:autoSpaceDE w:val="0"/>
        <w:autoSpaceDN w:val="0"/>
        <w:rPr>
          <w:rFonts w:eastAsiaTheme="minorEastAsia"/>
          <w:lang w:eastAsia="zh-CN"/>
        </w:rPr>
      </w:pPr>
    </w:p>
    <w:p w:rsidR="00E928FE" w:rsidRPr="007617DE" w:rsidRDefault="007617DE" w:rsidP="007617DE">
      <w:pPr>
        <w:autoSpaceDE w:val="0"/>
        <w:autoSpaceDN w:val="0"/>
        <w:jc w:val="center"/>
        <w:rPr>
          <w:rFonts w:eastAsiaTheme="minorEastAsia"/>
          <w:lang w:eastAsia="zh-CN"/>
        </w:rPr>
      </w:pPr>
      <w:r>
        <w:object w:dxaOrig="10371" w:dyaOrig="6264">
          <v:shape id="_x0000_i1026" type="#_x0000_t75" style="width:307pt;height:185.45pt" o:ole="">
            <v:imagedata r:id="rId11" o:title=""/>
          </v:shape>
          <o:OLEObject Type="Embed" ProgID="Visio.Drawing.11" ShapeID="_x0000_i1026" DrawAspect="Content" ObjectID="_1679248244" r:id="rId12"/>
        </w:object>
      </w:r>
    </w:p>
    <w:p w:rsidR="00E928FE" w:rsidRPr="00AE5440" w:rsidRDefault="00E928FE" w:rsidP="00AE5440">
      <w:pPr>
        <w:autoSpaceDE w:val="0"/>
        <w:autoSpaceDN w:val="0"/>
        <w:spacing w:beforeLines="50" w:before="120" w:afterLines="50" w:after="120"/>
        <w:jc w:val="center"/>
        <w:rPr>
          <w:rFonts w:eastAsiaTheme="minorEastAsia"/>
          <w:b/>
          <w:lang w:eastAsia="zh-CN"/>
        </w:rPr>
      </w:pPr>
      <w:r w:rsidRPr="00AE5440">
        <w:rPr>
          <w:rFonts w:eastAsiaTheme="minorEastAsia" w:hint="eastAsia"/>
          <w:b/>
          <w:lang w:eastAsia="zh-CN"/>
        </w:rPr>
        <w:t xml:space="preserve">Figure </w:t>
      </w:r>
      <w:r w:rsidR="00BC3C6D" w:rsidRPr="00AE5440">
        <w:rPr>
          <w:rFonts w:eastAsiaTheme="minorEastAsia" w:hint="eastAsia"/>
          <w:b/>
          <w:lang w:eastAsia="zh-CN"/>
        </w:rPr>
        <w:t>2</w:t>
      </w:r>
      <w:r w:rsidR="00696647" w:rsidRPr="00AE5440">
        <w:rPr>
          <w:rFonts w:eastAsiaTheme="minorEastAsia" w:hint="eastAsia"/>
          <w:b/>
          <w:lang w:eastAsia="zh-CN"/>
        </w:rPr>
        <w:t>:</w:t>
      </w:r>
      <w:r w:rsidRPr="00AE5440">
        <w:rPr>
          <w:rFonts w:eastAsiaTheme="minorEastAsia" w:hint="eastAsia"/>
          <w:b/>
          <w:lang w:eastAsia="zh-CN"/>
        </w:rPr>
        <w:t xml:space="preserve"> The </w:t>
      </w:r>
      <w:r w:rsidRPr="00AE5440">
        <w:rPr>
          <w:rFonts w:eastAsiaTheme="minorEastAsia"/>
          <w:b/>
          <w:lang w:eastAsia="zh-CN"/>
        </w:rPr>
        <w:t>mechanism</w:t>
      </w:r>
      <w:r w:rsidRPr="00AE5440">
        <w:rPr>
          <w:rFonts w:eastAsiaTheme="minorEastAsia" w:hint="eastAsia"/>
          <w:b/>
          <w:lang w:eastAsia="zh-CN"/>
        </w:rPr>
        <w:t xml:space="preserve"> for Type-1 HARQ-ACK codebook construction</w:t>
      </w:r>
    </w:p>
    <w:p w:rsidR="00E928FE" w:rsidRDefault="00E928FE" w:rsidP="00E928FE">
      <w:pPr>
        <w:autoSpaceDE w:val="0"/>
        <w:autoSpaceDN w:val="0"/>
        <w:rPr>
          <w:rFonts w:eastAsiaTheme="minorEastAsia"/>
          <w:szCs w:val="20"/>
          <w:lang w:eastAsia="zh-CN"/>
        </w:rPr>
      </w:pPr>
    </w:p>
    <w:p w:rsidR="00E928FE" w:rsidRPr="00657BD9" w:rsidRDefault="00E928FE" w:rsidP="00657BD9">
      <w:pPr>
        <w:autoSpaceDE w:val="0"/>
        <w:autoSpaceDN w:val="0"/>
        <w:spacing w:beforeLines="50" w:before="120" w:afterLines="50" w:after="120"/>
        <w:rPr>
          <w:rFonts w:eastAsiaTheme="minorEastAsia"/>
          <w:lang w:eastAsia="zh-CN"/>
        </w:rPr>
      </w:pPr>
      <w:r>
        <w:rPr>
          <w:rFonts w:eastAsiaTheme="minorEastAsia" w:hint="eastAsia"/>
          <w:szCs w:val="20"/>
          <w:lang w:eastAsia="zh-CN"/>
        </w:rPr>
        <w:t xml:space="preserve">To </w:t>
      </w:r>
      <w:r>
        <w:rPr>
          <w:rFonts w:eastAsiaTheme="minorEastAsia"/>
          <w:szCs w:val="20"/>
          <w:lang w:eastAsia="zh-CN"/>
        </w:rPr>
        <w:t>reduce</w:t>
      </w:r>
      <w:r>
        <w:rPr>
          <w:rFonts w:eastAsiaTheme="minorEastAsia" w:hint="eastAsia"/>
          <w:szCs w:val="20"/>
          <w:lang w:eastAsia="zh-CN"/>
        </w:rPr>
        <w:t xml:space="preserve"> the HARQ-ACK feedback payload size, the </w:t>
      </w:r>
      <w:r w:rsidRPr="0071159F">
        <w:rPr>
          <w:lang w:eastAsia="zh-CN"/>
        </w:rPr>
        <w:t>Type-1 codebook construction</w:t>
      </w:r>
      <w:r>
        <w:rPr>
          <w:rFonts w:eastAsiaTheme="minorEastAsia" w:hint="eastAsia"/>
          <w:lang w:eastAsia="zh-CN"/>
        </w:rPr>
        <w:t xml:space="preserve"> should be optimized. And the </w:t>
      </w:r>
      <w:r>
        <w:rPr>
          <w:rFonts w:eastAsiaTheme="minorEastAsia"/>
          <w:lang w:eastAsia="zh-CN"/>
        </w:rPr>
        <w:t>optimization</w:t>
      </w:r>
      <w:r>
        <w:rPr>
          <w:rFonts w:eastAsiaTheme="minorEastAsia" w:hint="eastAsia"/>
          <w:lang w:eastAsia="zh-CN"/>
        </w:rPr>
        <w:t xml:space="preserve"> </w:t>
      </w:r>
      <w:r>
        <w:rPr>
          <w:rFonts w:eastAsiaTheme="minorEastAsia"/>
          <w:lang w:eastAsia="zh-CN"/>
        </w:rPr>
        <w:t>of the</w:t>
      </w:r>
      <w:r>
        <w:rPr>
          <w:rFonts w:eastAsiaTheme="minorEastAsia" w:hint="eastAsia"/>
          <w:lang w:eastAsia="zh-CN"/>
        </w:rPr>
        <w:t xml:space="preserve"> </w:t>
      </w:r>
      <w:r w:rsidRPr="0071159F">
        <w:rPr>
          <w:lang w:eastAsia="zh-CN"/>
        </w:rPr>
        <w:t>Type-1 codebook construction</w:t>
      </w:r>
      <w:r>
        <w:rPr>
          <w:rFonts w:eastAsiaTheme="minorEastAsia" w:hint="eastAsia"/>
          <w:lang w:eastAsia="zh-CN"/>
        </w:rPr>
        <w:t xml:space="preserve"> can be based on UE</w:t>
      </w:r>
      <w:r w:rsidR="00897E34">
        <w:rPr>
          <w:rFonts w:eastAsiaTheme="minorEastAsia"/>
          <w:lang w:eastAsia="zh-CN"/>
        </w:rPr>
        <w:t>’</w:t>
      </w:r>
      <w:r w:rsidR="00897E34">
        <w:rPr>
          <w:rFonts w:eastAsiaTheme="minorEastAsia" w:hint="eastAsia"/>
          <w:lang w:eastAsia="zh-CN"/>
        </w:rPr>
        <w:t>s</w:t>
      </w:r>
      <w:r>
        <w:rPr>
          <w:rFonts w:eastAsiaTheme="minorEastAsia" w:hint="eastAsia"/>
          <w:lang w:eastAsia="zh-CN"/>
        </w:rPr>
        <w:t xml:space="preserve"> capability, which related to the maximum number of </w:t>
      </w:r>
      <w:proofErr w:type="spellStart"/>
      <w:r w:rsidR="00734F55">
        <w:rPr>
          <w:rFonts w:eastAsiaTheme="minorEastAsia" w:hint="eastAsia"/>
          <w:lang w:eastAsia="zh-CN"/>
        </w:rPr>
        <w:t>FDMed</w:t>
      </w:r>
      <w:proofErr w:type="spellEnd"/>
      <w:r w:rsidR="00734F55">
        <w:rPr>
          <w:rFonts w:eastAsiaTheme="minorEastAsia" w:hint="eastAsia"/>
          <w:lang w:eastAsia="zh-CN"/>
        </w:rPr>
        <w:t xml:space="preserve"> </w:t>
      </w:r>
      <w:r>
        <w:rPr>
          <w:rFonts w:eastAsiaTheme="minorEastAsia" w:hint="eastAsia"/>
          <w:lang w:eastAsia="zh-CN"/>
        </w:rPr>
        <w:t xml:space="preserve">PDSCHs that UE can </w:t>
      </w:r>
      <w:r w:rsidR="00734F55">
        <w:rPr>
          <w:rFonts w:eastAsiaTheme="minorEastAsia" w:hint="eastAsia"/>
          <w:lang w:eastAsia="zh-CN"/>
        </w:rPr>
        <w:t>receive</w:t>
      </w:r>
      <w:r w:rsidR="007617DE">
        <w:rPr>
          <w:rFonts w:eastAsiaTheme="minorEastAsia" w:hint="eastAsia"/>
          <w:lang w:eastAsia="zh-CN"/>
        </w:rPr>
        <w:t xml:space="preserve"> in a slot</w:t>
      </w:r>
      <w:r>
        <w:rPr>
          <w:rFonts w:eastAsiaTheme="minorEastAsia" w:hint="eastAsia"/>
          <w:lang w:eastAsia="zh-CN"/>
        </w:rPr>
        <w:t xml:space="preserve">.  As shown in Figure </w:t>
      </w:r>
      <w:r w:rsidR="00BC3C6D">
        <w:rPr>
          <w:rFonts w:eastAsiaTheme="minorEastAsia" w:hint="eastAsia"/>
          <w:lang w:eastAsia="zh-CN"/>
        </w:rPr>
        <w:t>2</w:t>
      </w:r>
      <w:r>
        <w:rPr>
          <w:rFonts w:eastAsiaTheme="minorEastAsia" w:hint="eastAsia"/>
          <w:lang w:eastAsia="zh-CN"/>
        </w:rPr>
        <w:t xml:space="preserve">, without considering the UE </w:t>
      </w:r>
      <w:r>
        <w:rPr>
          <w:rFonts w:eastAsiaTheme="minorEastAsia"/>
          <w:lang w:eastAsia="zh-CN"/>
        </w:rPr>
        <w:t>capability</w:t>
      </w:r>
      <w:r>
        <w:rPr>
          <w:rFonts w:eastAsiaTheme="minorEastAsia" w:hint="eastAsia"/>
          <w:lang w:eastAsia="zh-CN"/>
        </w:rPr>
        <w:t xml:space="preserve">, the HARQ-ACK feedback codebook will have 9 bits HARQ-ACK feedback information. </w:t>
      </w:r>
      <w:r w:rsidR="007617DE">
        <w:rPr>
          <w:rFonts w:eastAsiaTheme="minorEastAsia" w:hint="eastAsia"/>
          <w:lang w:eastAsia="zh-CN"/>
        </w:rPr>
        <w:t xml:space="preserve">When </w:t>
      </w:r>
      <w:r>
        <w:rPr>
          <w:rFonts w:eastAsiaTheme="minorEastAsia" w:hint="eastAsia"/>
          <w:lang w:eastAsia="zh-CN"/>
        </w:rPr>
        <w:t>considering UE</w:t>
      </w:r>
      <w:r w:rsidR="00897E34">
        <w:rPr>
          <w:rFonts w:eastAsiaTheme="minorEastAsia"/>
          <w:lang w:eastAsia="zh-CN"/>
        </w:rPr>
        <w:t>’</w:t>
      </w:r>
      <w:r w:rsidR="00897E34">
        <w:rPr>
          <w:rFonts w:eastAsiaTheme="minorEastAsia" w:hint="eastAsia"/>
          <w:lang w:eastAsia="zh-CN"/>
        </w:rPr>
        <w:t>s</w:t>
      </w:r>
      <w:r>
        <w:rPr>
          <w:rFonts w:eastAsiaTheme="minorEastAsia" w:hint="eastAsia"/>
          <w:lang w:eastAsia="zh-CN"/>
        </w:rPr>
        <w:t xml:space="preserve"> </w:t>
      </w:r>
      <w:r>
        <w:rPr>
          <w:rFonts w:eastAsiaTheme="minorEastAsia"/>
          <w:lang w:eastAsia="zh-CN"/>
        </w:rPr>
        <w:t>capability</w:t>
      </w:r>
      <w:r w:rsidR="007617DE">
        <w:rPr>
          <w:rFonts w:eastAsiaTheme="minorEastAsia" w:hint="eastAsia"/>
          <w:lang w:eastAsia="zh-CN"/>
        </w:rPr>
        <w:t xml:space="preserve"> and the </w:t>
      </w:r>
      <w:r w:rsidR="007617DE">
        <w:rPr>
          <w:rFonts w:eastAsiaTheme="minorEastAsia"/>
          <w:lang w:eastAsia="zh-CN"/>
        </w:rPr>
        <w:t>maximum</w:t>
      </w:r>
      <w:r w:rsidR="007617DE">
        <w:rPr>
          <w:rFonts w:eastAsiaTheme="minorEastAsia" w:hint="eastAsia"/>
          <w:lang w:eastAsia="zh-CN"/>
        </w:rPr>
        <w:t xml:space="preserve"> </w:t>
      </w:r>
      <w:r w:rsidR="007617DE">
        <w:rPr>
          <w:rFonts w:eastAsiaTheme="minorEastAsia"/>
          <w:lang w:eastAsia="zh-CN"/>
        </w:rPr>
        <w:t>number</w:t>
      </w:r>
      <w:r w:rsidR="007617DE">
        <w:rPr>
          <w:rFonts w:eastAsiaTheme="minorEastAsia" w:hint="eastAsia"/>
          <w:lang w:eastAsia="zh-CN"/>
        </w:rPr>
        <w:t xml:space="preserve"> of PDSCH that UE can receive in a slot is </w:t>
      </w:r>
      <w:r w:rsidR="009A31C4">
        <w:rPr>
          <w:rFonts w:eastAsiaTheme="minorEastAsia"/>
          <w:lang w:eastAsia="zh-CN"/>
        </w:rPr>
        <w:t>2,</w:t>
      </w:r>
      <w:r w:rsidR="007617DE">
        <w:rPr>
          <w:rFonts w:eastAsiaTheme="minorEastAsia" w:hint="eastAsia"/>
          <w:lang w:eastAsia="zh-CN"/>
        </w:rPr>
        <w:t xml:space="preserve"> the UE can only receive two PDSCH in slot n-4 and n-3. Thus, </w:t>
      </w:r>
      <w:r>
        <w:rPr>
          <w:rFonts w:eastAsiaTheme="minorEastAsia" w:hint="eastAsia"/>
          <w:lang w:eastAsia="zh-CN"/>
        </w:rPr>
        <w:t>the HARQ-ACK feedback codebook will have 7 instead of 9 bits HARQ-ACK feedback information</w:t>
      </w:r>
      <w:r w:rsidR="007617DE">
        <w:rPr>
          <w:rFonts w:eastAsiaTheme="minorEastAsia" w:hint="eastAsia"/>
          <w:lang w:eastAsia="zh-CN"/>
        </w:rPr>
        <w:t>.</w:t>
      </w:r>
      <w:r>
        <w:rPr>
          <w:rFonts w:eastAsiaTheme="minorEastAsia" w:hint="eastAsia"/>
          <w:lang w:eastAsia="zh-CN"/>
        </w:rPr>
        <w:t xml:space="preserve"> </w:t>
      </w:r>
    </w:p>
    <w:p w:rsidR="00E928FE" w:rsidRPr="00657BD9" w:rsidRDefault="00E928FE" w:rsidP="00657BD9">
      <w:pPr>
        <w:autoSpaceDE w:val="0"/>
        <w:autoSpaceDN w:val="0"/>
        <w:spacing w:beforeLines="50" w:before="120" w:afterLines="50" w:after="120"/>
        <w:rPr>
          <w:rFonts w:eastAsiaTheme="minorEastAsia"/>
          <w:i/>
          <w:lang w:eastAsia="zh-CN"/>
        </w:rPr>
      </w:pPr>
      <w:r w:rsidRPr="00657BD9">
        <w:rPr>
          <w:b/>
          <w:i/>
          <w:szCs w:val="20"/>
        </w:rPr>
        <w:t>Proposal</w:t>
      </w:r>
      <w:r w:rsidRPr="00657BD9">
        <w:rPr>
          <w:rFonts w:eastAsiaTheme="minorEastAsia" w:hint="eastAsia"/>
          <w:b/>
          <w:i/>
          <w:szCs w:val="20"/>
          <w:lang w:eastAsia="zh-CN"/>
        </w:rPr>
        <w:t xml:space="preserve"> </w:t>
      </w:r>
      <w:r w:rsidR="000E0BD0">
        <w:rPr>
          <w:rFonts w:eastAsiaTheme="minorEastAsia" w:hint="eastAsia"/>
          <w:b/>
          <w:i/>
          <w:szCs w:val="20"/>
          <w:lang w:eastAsia="zh-CN"/>
        </w:rPr>
        <w:t>11</w:t>
      </w:r>
      <w:r w:rsidRPr="00657BD9">
        <w:rPr>
          <w:b/>
          <w:i/>
          <w:szCs w:val="20"/>
        </w:rPr>
        <w:t xml:space="preserve">: </w:t>
      </w:r>
      <w:r w:rsidR="00897E34" w:rsidRPr="00657BD9">
        <w:rPr>
          <w:rFonts w:eastAsiaTheme="minorEastAsia" w:hint="eastAsia"/>
          <w:b/>
          <w:i/>
          <w:lang w:eastAsia="zh-CN"/>
        </w:rPr>
        <w:t>T</w:t>
      </w:r>
      <w:r w:rsidR="00897E34" w:rsidRPr="00657BD9">
        <w:rPr>
          <w:b/>
          <w:i/>
        </w:rPr>
        <w:t>o reduce the HARQ-ACK feedback payload size</w:t>
      </w:r>
      <w:r w:rsidR="00696647" w:rsidRPr="00657BD9">
        <w:rPr>
          <w:rFonts w:eastAsiaTheme="minorEastAsia"/>
          <w:b/>
          <w:i/>
          <w:lang w:eastAsia="zh-CN"/>
        </w:rPr>
        <w:t xml:space="preserve">, </w:t>
      </w:r>
      <w:r w:rsidR="00696647" w:rsidRPr="00657BD9">
        <w:rPr>
          <w:rFonts w:eastAsiaTheme="minorEastAsia"/>
          <w:b/>
          <w:i/>
          <w:szCs w:val="20"/>
          <w:lang w:eastAsia="zh-CN"/>
        </w:rPr>
        <w:t>the</w:t>
      </w:r>
      <w:r w:rsidRPr="00657BD9">
        <w:rPr>
          <w:b/>
          <w:i/>
          <w:szCs w:val="20"/>
        </w:rPr>
        <w:t xml:space="preserve"> </w:t>
      </w:r>
      <w:r w:rsidRPr="00657BD9">
        <w:rPr>
          <w:rFonts w:eastAsiaTheme="minorEastAsia"/>
          <w:b/>
          <w:i/>
          <w:szCs w:val="20"/>
          <w:lang w:eastAsia="zh-CN"/>
        </w:rPr>
        <w:t>mechanism</w:t>
      </w:r>
      <w:r w:rsidRPr="00657BD9">
        <w:rPr>
          <w:b/>
          <w:i/>
          <w:szCs w:val="20"/>
        </w:rPr>
        <w:t xml:space="preserve"> for </w:t>
      </w:r>
      <w:r w:rsidRPr="00657BD9">
        <w:rPr>
          <w:b/>
          <w:i/>
        </w:rPr>
        <w:t xml:space="preserve">optimizing the Type-1 codebook construction </w:t>
      </w:r>
      <w:r w:rsidRPr="00657BD9">
        <w:rPr>
          <w:rFonts w:eastAsiaTheme="minorEastAsia" w:hint="eastAsia"/>
          <w:b/>
          <w:i/>
          <w:lang w:eastAsia="zh-CN"/>
        </w:rPr>
        <w:t>should</w:t>
      </w:r>
      <w:r w:rsidRPr="00657BD9">
        <w:rPr>
          <w:b/>
          <w:i/>
        </w:rPr>
        <w:t xml:space="preserve"> be studied</w:t>
      </w:r>
      <w:r w:rsidRPr="00657BD9">
        <w:rPr>
          <w:rFonts w:eastAsiaTheme="minorEastAsia" w:hint="eastAsia"/>
          <w:b/>
          <w:i/>
          <w:lang w:eastAsia="zh-CN"/>
        </w:rPr>
        <w:t xml:space="preserve"> and can be based </w:t>
      </w:r>
      <w:r w:rsidRPr="00657BD9">
        <w:rPr>
          <w:rFonts w:eastAsiaTheme="minorEastAsia"/>
          <w:b/>
          <w:i/>
          <w:lang w:eastAsia="zh-CN"/>
        </w:rPr>
        <w:t>on the</w:t>
      </w:r>
      <w:r w:rsidRPr="00657BD9">
        <w:rPr>
          <w:b/>
          <w:i/>
        </w:rPr>
        <w:t xml:space="preserve"> UE</w:t>
      </w:r>
      <w:r w:rsidR="00897E34" w:rsidRPr="00657BD9">
        <w:rPr>
          <w:rFonts w:eastAsiaTheme="minorEastAsia"/>
          <w:b/>
          <w:i/>
          <w:lang w:eastAsia="zh-CN"/>
        </w:rPr>
        <w:t>’</w:t>
      </w:r>
      <w:r w:rsidR="00897E34" w:rsidRPr="00657BD9">
        <w:rPr>
          <w:rFonts w:eastAsiaTheme="minorEastAsia" w:hint="eastAsia"/>
          <w:b/>
          <w:i/>
          <w:lang w:eastAsia="zh-CN"/>
        </w:rPr>
        <w:t>s</w:t>
      </w:r>
      <w:r w:rsidRPr="00657BD9">
        <w:rPr>
          <w:b/>
          <w:i/>
        </w:rPr>
        <w:t xml:space="preserve"> capability.</w:t>
      </w:r>
    </w:p>
    <w:p w:rsidR="00E149A1" w:rsidRDefault="00734F55" w:rsidP="00683FFD">
      <w:pPr>
        <w:pStyle w:val="af0"/>
        <w:numPr>
          <w:ilvl w:val="0"/>
          <w:numId w:val="37"/>
        </w:numPr>
        <w:spacing w:beforeLines="50" w:before="120" w:afterLines="50" w:after="120"/>
        <w:jc w:val="both"/>
        <w:rPr>
          <w:rFonts w:eastAsiaTheme="minorEastAsia"/>
          <w:b/>
          <w:lang w:eastAsia="zh-CN"/>
        </w:rPr>
      </w:pPr>
      <w:r w:rsidRPr="00AD5A3B">
        <w:rPr>
          <w:rFonts w:eastAsiaTheme="minorEastAsia"/>
          <w:b/>
          <w:lang w:eastAsia="zh-CN"/>
        </w:rPr>
        <w:t>Type</w:t>
      </w:r>
      <w:r>
        <w:rPr>
          <w:rFonts w:eastAsiaTheme="minorEastAsia" w:hint="eastAsia"/>
          <w:b/>
          <w:lang w:eastAsia="zh-CN"/>
        </w:rPr>
        <w:t>-</w:t>
      </w:r>
      <w:r w:rsidR="00E928FE" w:rsidRPr="00AD5A3B">
        <w:rPr>
          <w:rFonts w:eastAsiaTheme="minorEastAsia"/>
          <w:b/>
          <w:lang w:eastAsia="zh-CN"/>
        </w:rPr>
        <w:t xml:space="preserve">2 HARQ-ACK codebook </w:t>
      </w:r>
    </w:p>
    <w:tbl>
      <w:tblPr>
        <w:tblStyle w:val="a7"/>
        <w:tblW w:w="0" w:type="auto"/>
        <w:tblLook w:val="04A0" w:firstRow="1" w:lastRow="0" w:firstColumn="1" w:lastColumn="0" w:noHBand="0" w:noVBand="1"/>
      </w:tblPr>
      <w:tblGrid>
        <w:gridCol w:w="9530"/>
      </w:tblGrid>
      <w:tr w:rsidR="000744D1" w:rsidTr="000744D1">
        <w:tc>
          <w:tcPr>
            <w:tcW w:w="9530" w:type="dxa"/>
          </w:tcPr>
          <w:p w:rsidR="000744D1" w:rsidRDefault="000744D1" w:rsidP="000744D1">
            <w:pPr>
              <w:rPr>
                <w:lang w:eastAsia="x-none"/>
              </w:rPr>
            </w:pPr>
            <w:r w:rsidRPr="009579A1">
              <w:rPr>
                <w:highlight w:val="green"/>
                <w:lang w:eastAsia="x-none"/>
              </w:rPr>
              <w:t>Agreement:</w:t>
            </w:r>
          </w:p>
          <w:p w:rsidR="000744D1" w:rsidRDefault="000744D1" w:rsidP="000744D1">
            <w:pPr>
              <w:rPr>
                <w:szCs w:val="20"/>
                <w:lang w:eastAsia="zh-CN"/>
              </w:rPr>
            </w:pPr>
            <w:r w:rsidRPr="00A46E3E">
              <w:rPr>
                <w:szCs w:val="20"/>
                <w:lang w:eastAsia="zh-CN"/>
              </w:rPr>
              <w:t xml:space="preserve">For ACK/NACK based feedback if supported for multicast, for Type-2 HARQ-ACK feedback construction for PTM scheme 1, </w:t>
            </w:r>
          </w:p>
          <w:p w:rsidR="000744D1" w:rsidRPr="00A46E3E" w:rsidRDefault="000744D1" w:rsidP="00683FFD">
            <w:pPr>
              <w:numPr>
                <w:ilvl w:val="0"/>
                <w:numId w:val="30"/>
              </w:numPr>
              <w:rPr>
                <w:szCs w:val="20"/>
                <w:lang w:eastAsia="zh-CN"/>
              </w:rPr>
            </w:pPr>
            <w:r w:rsidRPr="00A46E3E">
              <w:rPr>
                <w:lang w:eastAsia="zh-CN"/>
              </w:rPr>
              <w:t xml:space="preserve">DAI for unicast and DAI for multicast are separately counted. </w:t>
            </w:r>
          </w:p>
          <w:p w:rsidR="000744D1" w:rsidRPr="00A46E3E" w:rsidRDefault="000744D1" w:rsidP="00683FFD">
            <w:pPr>
              <w:numPr>
                <w:ilvl w:val="0"/>
                <w:numId w:val="30"/>
              </w:numPr>
              <w:rPr>
                <w:lang w:eastAsia="zh-CN"/>
              </w:rPr>
            </w:pPr>
            <w:r>
              <w:rPr>
                <w:lang w:eastAsia="zh-CN"/>
              </w:rPr>
              <w:t xml:space="preserve">Concatenation of </w:t>
            </w:r>
            <w:r w:rsidRPr="00A46E3E">
              <w:rPr>
                <w:lang w:eastAsia="zh-CN"/>
              </w:rPr>
              <w:t xml:space="preserve">Type-2 HARQ-ACK codebook for unicast and multicast </w:t>
            </w:r>
            <w:r>
              <w:rPr>
                <w:lang w:eastAsia="zh-CN"/>
              </w:rPr>
              <w:t>is supported</w:t>
            </w:r>
            <w:r w:rsidRPr="00A46E3E">
              <w:rPr>
                <w:lang w:eastAsia="zh-CN"/>
              </w:rPr>
              <w:t xml:space="preserve">. </w:t>
            </w:r>
          </w:p>
          <w:p w:rsidR="000744D1" w:rsidRPr="00A46E3E" w:rsidRDefault="000744D1" w:rsidP="00683FFD">
            <w:pPr>
              <w:numPr>
                <w:ilvl w:val="1"/>
                <w:numId w:val="30"/>
              </w:numPr>
              <w:rPr>
                <w:lang w:eastAsia="zh-CN"/>
              </w:rPr>
            </w:pPr>
            <w:r w:rsidRPr="00A46E3E">
              <w:rPr>
                <w:lang w:eastAsia="zh-CN"/>
              </w:rPr>
              <w:t xml:space="preserve">FFS details on concatenating the codebooks. </w:t>
            </w:r>
          </w:p>
          <w:p w:rsidR="000744D1" w:rsidRPr="000744D1" w:rsidRDefault="000744D1" w:rsidP="00683FFD">
            <w:pPr>
              <w:numPr>
                <w:ilvl w:val="0"/>
                <w:numId w:val="30"/>
              </w:numPr>
              <w:rPr>
                <w:lang w:eastAsia="zh-CN"/>
              </w:rPr>
            </w:pPr>
            <w:r w:rsidRPr="00A46E3E">
              <w:rPr>
                <w:lang w:eastAsia="zh-CN"/>
              </w:rPr>
              <w:t xml:space="preserve">FFS whether to support concatenating more than one Type-2 HARQ-ACK codebook for multicast. </w:t>
            </w:r>
          </w:p>
        </w:tc>
      </w:tr>
    </w:tbl>
    <w:p w:rsidR="00A34E51" w:rsidRPr="003A6B9D" w:rsidRDefault="00A34E51" w:rsidP="00657BD9">
      <w:pPr>
        <w:spacing w:beforeLines="50" w:before="120" w:afterLines="50" w:after="120"/>
        <w:rPr>
          <w:rFonts w:eastAsiaTheme="minorEastAsia"/>
          <w:lang w:eastAsia="zh-CN"/>
        </w:rPr>
      </w:pPr>
      <w:r>
        <w:rPr>
          <w:rFonts w:eastAsiaTheme="minorEastAsia" w:hint="eastAsia"/>
          <w:lang w:val="en-GB" w:eastAsia="zh-CN"/>
        </w:rPr>
        <w:t xml:space="preserve">It has been </w:t>
      </w:r>
      <w:r>
        <w:rPr>
          <w:rFonts w:eastAsiaTheme="minorEastAsia"/>
          <w:lang w:val="en-GB" w:eastAsia="zh-CN"/>
        </w:rPr>
        <w:t>agreed that</w:t>
      </w:r>
      <w:r>
        <w:rPr>
          <w:rFonts w:eastAsiaTheme="minorEastAsia" w:hint="eastAsia"/>
          <w:lang w:val="en-GB" w:eastAsia="zh-CN"/>
        </w:rPr>
        <w:t xml:space="preserve"> </w:t>
      </w:r>
      <w:r>
        <w:rPr>
          <w:rFonts w:eastAsiaTheme="minorEastAsia" w:hint="eastAsia"/>
          <w:lang w:eastAsia="zh-CN"/>
        </w:rPr>
        <w:t>c</w:t>
      </w:r>
      <w:r>
        <w:t xml:space="preserve">oncatenation of </w:t>
      </w:r>
      <w:r w:rsidRPr="00A46E3E">
        <w:t xml:space="preserve">Type-2 HARQ-ACK codebook for unicast and multicast </w:t>
      </w:r>
      <w:r>
        <w:t>is supported</w:t>
      </w:r>
      <w:r>
        <w:rPr>
          <w:rFonts w:eastAsiaTheme="minorEastAsia" w:hint="eastAsia"/>
          <w:lang w:eastAsia="zh-CN"/>
        </w:rPr>
        <w:t xml:space="preserve">. </w:t>
      </w:r>
    </w:p>
    <w:p w:rsidR="00A34E51" w:rsidRDefault="00A34E51" w:rsidP="00657BD9">
      <w:pPr>
        <w:pStyle w:val="B1"/>
        <w:spacing w:beforeLines="50" w:before="120" w:afterLines="50" w:after="120"/>
        <w:ind w:left="0" w:firstLine="0"/>
        <w:rPr>
          <w:rFonts w:eastAsiaTheme="minorEastAsia"/>
          <w:lang w:eastAsia="zh-CN"/>
        </w:rPr>
      </w:pPr>
      <w:r>
        <w:rPr>
          <w:rFonts w:eastAsiaTheme="minorEastAsia" w:hint="eastAsia"/>
          <w:lang w:eastAsia="zh-CN"/>
        </w:rPr>
        <w:t>T</w:t>
      </w:r>
      <w:r w:rsidR="00E149A1">
        <w:rPr>
          <w:rFonts w:eastAsiaTheme="minorEastAsia" w:hint="eastAsia"/>
          <w:lang w:eastAsia="zh-CN"/>
        </w:rPr>
        <w:t xml:space="preserve">he codebooks for MBS and unicast are determined independently by reusing Rel-15 HARQ-ACK feedback codebook determination mechanism. </w:t>
      </w:r>
    </w:p>
    <w:p w:rsidR="00A34E51" w:rsidRDefault="00A34E51" w:rsidP="00657BD9">
      <w:pPr>
        <w:pStyle w:val="B1"/>
        <w:spacing w:beforeLines="50" w:before="120" w:afterLines="50" w:after="120"/>
        <w:ind w:left="0" w:firstLine="0"/>
        <w:rPr>
          <w:rFonts w:eastAsiaTheme="minorEastAsia"/>
          <w:lang w:eastAsia="zh-CN"/>
        </w:rPr>
      </w:pPr>
      <w:r>
        <w:rPr>
          <w:rFonts w:eastAsiaTheme="minorEastAsia" w:hint="eastAsia"/>
          <w:lang w:eastAsia="zh-CN"/>
        </w:rPr>
        <w:t>W</w:t>
      </w:r>
      <w:r>
        <w:rPr>
          <w:rFonts w:hint="eastAsia"/>
        </w:rPr>
        <w:t xml:space="preserve">hen the same PUCCH resources are </w:t>
      </w:r>
      <w:r>
        <w:rPr>
          <w:rFonts w:eastAsiaTheme="minorEastAsia"/>
          <w:lang w:eastAsia="zh-CN"/>
        </w:rPr>
        <w:t>configured</w:t>
      </w:r>
      <w:r>
        <w:rPr>
          <w:rFonts w:hint="eastAsia"/>
        </w:rPr>
        <w:t xml:space="preserve"> for both unicast and multicast HARQ-ACK </w:t>
      </w:r>
      <w:r>
        <w:t>transmission</w:t>
      </w:r>
      <w:r>
        <w:rPr>
          <w:rFonts w:hint="eastAsia"/>
        </w:rPr>
        <w:t xml:space="preserve"> (</w:t>
      </w:r>
      <w:proofErr w:type="spellStart"/>
      <w:r>
        <w:rPr>
          <w:rFonts w:hint="eastAsia"/>
        </w:rPr>
        <w:t>e.g</w:t>
      </w:r>
      <w:proofErr w:type="spellEnd"/>
      <w:r>
        <w:rPr>
          <w:rFonts w:hint="eastAsia"/>
        </w:rPr>
        <w:t xml:space="preserve"> multicast </w:t>
      </w:r>
      <w:r>
        <w:rPr>
          <w:rFonts w:eastAsiaTheme="minorEastAsia" w:hint="eastAsia"/>
          <w:lang w:eastAsia="zh-CN"/>
        </w:rPr>
        <w:t>re</w:t>
      </w:r>
      <w:r>
        <w:rPr>
          <w:rFonts w:hint="eastAsia"/>
        </w:rPr>
        <w:t xml:space="preserve">using </w:t>
      </w:r>
      <w:r>
        <w:rPr>
          <w:rFonts w:eastAsiaTheme="minorEastAsia" w:hint="eastAsia"/>
          <w:lang w:eastAsia="zh-CN"/>
        </w:rPr>
        <w:t xml:space="preserve">the </w:t>
      </w:r>
      <w:r w:rsidRPr="0089360C">
        <w:rPr>
          <w:rFonts w:hint="eastAsia"/>
          <w:i/>
        </w:rPr>
        <w:t>PUCCH-</w:t>
      </w:r>
      <w:proofErr w:type="spellStart"/>
      <w:r w:rsidRPr="0089360C">
        <w:rPr>
          <w:rFonts w:hint="eastAsia"/>
          <w:i/>
        </w:rPr>
        <w:t>config</w:t>
      </w:r>
      <w:proofErr w:type="spellEnd"/>
      <w:r>
        <w:rPr>
          <w:rFonts w:hint="eastAsia"/>
        </w:rPr>
        <w:t xml:space="preserve"> for </w:t>
      </w:r>
      <w:r>
        <w:t>unicast</w:t>
      </w:r>
      <w:r>
        <w:rPr>
          <w:rFonts w:hint="eastAsia"/>
        </w:rPr>
        <w:t xml:space="preserve">), </w:t>
      </w:r>
      <w:r>
        <w:rPr>
          <w:rFonts w:eastAsiaTheme="minorEastAsia" w:hint="eastAsia"/>
          <w:lang w:eastAsia="zh-CN"/>
        </w:rPr>
        <w:t>and the two</w:t>
      </w:r>
      <w:r>
        <w:rPr>
          <w:rFonts w:hint="eastAsia"/>
        </w:rPr>
        <w:t xml:space="preserve"> PUCCH</w:t>
      </w:r>
      <w:r>
        <w:rPr>
          <w:rFonts w:eastAsiaTheme="minorEastAsia" w:hint="eastAsia"/>
          <w:lang w:eastAsia="zh-CN"/>
        </w:rPr>
        <w:t xml:space="preserve"> </w:t>
      </w:r>
      <w:r>
        <w:rPr>
          <w:rFonts w:hint="eastAsia"/>
        </w:rPr>
        <w:t>resources</w:t>
      </w:r>
      <w:r>
        <w:rPr>
          <w:rFonts w:eastAsiaTheme="minorEastAsia" w:hint="eastAsia"/>
          <w:lang w:eastAsia="zh-CN"/>
        </w:rPr>
        <w:t xml:space="preserve"> </w:t>
      </w:r>
      <w:r>
        <w:rPr>
          <w:rFonts w:hint="eastAsia"/>
        </w:rPr>
        <w:t xml:space="preserve">are </w:t>
      </w:r>
      <w:r>
        <w:rPr>
          <w:rFonts w:eastAsiaTheme="minorEastAsia"/>
          <w:lang w:eastAsia="zh-CN"/>
        </w:rPr>
        <w:t>scheduled</w:t>
      </w:r>
      <w:r>
        <w:rPr>
          <w:rFonts w:eastAsiaTheme="minorEastAsia" w:hint="eastAsia"/>
          <w:lang w:eastAsia="zh-CN"/>
        </w:rPr>
        <w:t xml:space="preserve"> </w:t>
      </w:r>
      <w:r>
        <w:rPr>
          <w:rFonts w:hint="eastAsia"/>
        </w:rPr>
        <w:t xml:space="preserve">in </w:t>
      </w:r>
      <w:r>
        <w:rPr>
          <w:rFonts w:eastAsiaTheme="minorEastAsia" w:hint="eastAsia"/>
          <w:lang w:eastAsia="zh-CN"/>
        </w:rPr>
        <w:t>a</w:t>
      </w:r>
      <w:r>
        <w:rPr>
          <w:rFonts w:hint="eastAsia"/>
        </w:rPr>
        <w:t xml:space="preserve"> slot</w:t>
      </w:r>
      <w:r>
        <w:rPr>
          <w:rFonts w:eastAsiaTheme="minorEastAsia" w:hint="eastAsia"/>
          <w:lang w:eastAsia="zh-CN"/>
        </w:rPr>
        <w:t>, t</w:t>
      </w:r>
      <w:r>
        <w:rPr>
          <w:rFonts w:hint="eastAsia"/>
        </w:rPr>
        <w:t xml:space="preserve">he concatenation procedure of R15/R16 for different sub-codebook can </w:t>
      </w:r>
      <w:r>
        <w:rPr>
          <w:rFonts w:eastAsiaTheme="minorEastAsia" w:hint="eastAsia"/>
          <w:lang w:eastAsia="zh-CN"/>
        </w:rPr>
        <w:t xml:space="preserve">be </w:t>
      </w:r>
      <w:r>
        <w:rPr>
          <w:rFonts w:hint="eastAsia"/>
        </w:rPr>
        <w:t>reuse</w:t>
      </w:r>
      <w:r>
        <w:rPr>
          <w:rFonts w:eastAsiaTheme="minorEastAsia" w:hint="eastAsia"/>
          <w:lang w:eastAsia="zh-CN"/>
        </w:rPr>
        <w:t>d</w:t>
      </w:r>
      <w:r>
        <w:rPr>
          <w:rFonts w:hint="eastAsia"/>
        </w:rPr>
        <w:t>.</w:t>
      </w:r>
      <w:r>
        <w:rPr>
          <w:rFonts w:eastAsiaTheme="minorEastAsia" w:hint="eastAsia"/>
          <w:lang w:eastAsia="zh-CN"/>
        </w:rPr>
        <w:t xml:space="preserve"> </w:t>
      </w:r>
    </w:p>
    <w:p w:rsidR="00E149A1" w:rsidRDefault="00A34E51" w:rsidP="00657BD9">
      <w:pPr>
        <w:pStyle w:val="a1"/>
        <w:spacing w:beforeLines="50" w:before="120" w:afterLines="50"/>
        <w:rPr>
          <w:rFonts w:eastAsiaTheme="minorEastAsia"/>
          <w:lang w:eastAsia="zh-CN"/>
        </w:rPr>
      </w:pPr>
      <w:r>
        <w:rPr>
          <w:rFonts w:eastAsiaTheme="minorEastAsia" w:hint="eastAsia"/>
          <w:lang w:eastAsia="zh-CN"/>
        </w:rPr>
        <w:t>I</w:t>
      </w:r>
      <w:r w:rsidR="00E149A1">
        <w:rPr>
          <w:rFonts w:eastAsiaTheme="minorEastAsia" w:hint="eastAsia"/>
          <w:lang w:eastAsia="zh-CN"/>
        </w:rPr>
        <w:t xml:space="preserve">n </w:t>
      </w:r>
      <w:r w:rsidR="00E149A1">
        <w:rPr>
          <w:rFonts w:eastAsiaTheme="minorEastAsia"/>
          <w:lang w:eastAsia="zh-CN"/>
        </w:rPr>
        <w:t>current</w:t>
      </w:r>
      <w:r w:rsidR="00E149A1">
        <w:rPr>
          <w:rFonts w:eastAsiaTheme="minorEastAsia" w:hint="eastAsia"/>
          <w:lang w:eastAsia="zh-CN"/>
        </w:rPr>
        <w:t xml:space="preserve"> mechanism, when two sub-codebooks i.e. TB-based and CBG-based HARQ-ACK codebooks are determined, the UE </w:t>
      </w:r>
      <w:r w:rsidR="00E149A1" w:rsidRPr="003B1D96">
        <w:rPr>
          <w:rFonts w:eastAsia="DengXian"/>
        </w:rPr>
        <w:t>concatenates</w:t>
      </w:r>
      <w:r w:rsidR="00E149A1" w:rsidRPr="003B1D96">
        <w:rPr>
          <w:rFonts w:eastAsia="DengXian" w:hint="eastAsia"/>
          <w:lang w:eastAsia="zh-CN"/>
        </w:rPr>
        <w:t xml:space="preserve"> the</w:t>
      </w:r>
      <w:r w:rsidR="00E149A1">
        <w:rPr>
          <w:rFonts w:eastAsia="DengXian" w:hint="eastAsia"/>
          <w:color w:val="FF0000"/>
          <w:lang w:eastAsia="zh-CN"/>
        </w:rPr>
        <w:t xml:space="preserve"> </w:t>
      </w:r>
      <w:r w:rsidR="00E149A1">
        <w:rPr>
          <w:rFonts w:eastAsiaTheme="minorEastAsia" w:hint="eastAsia"/>
          <w:lang w:eastAsia="zh-CN"/>
        </w:rPr>
        <w:t>TB-based</w:t>
      </w:r>
      <w:r w:rsidR="00E149A1" w:rsidRPr="00336108">
        <w:rPr>
          <w:rFonts w:eastAsiaTheme="minorEastAsia" w:hint="eastAsia"/>
          <w:lang w:eastAsia="zh-CN"/>
        </w:rPr>
        <w:t xml:space="preserve"> </w:t>
      </w:r>
      <w:r w:rsidR="00E149A1">
        <w:rPr>
          <w:rFonts w:eastAsiaTheme="minorEastAsia" w:hint="eastAsia"/>
          <w:lang w:eastAsia="zh-CN"/>
        </w:rPr>
        <w:t xml:space="preserve">HARQ-ACK codebook </w:t>
      </w:r>
      <w:r w:rsidR="00E149A1">
        <w:rPr>
          <w:rFonts w:eastAsia="DengXian"/>
        </w:rPr>
        <w:t>followed by</w:t>
      </w:r>
      <w:r w:rsidR="00E149A1">
        <w:rPr>
          <w:rFonts w:eastAsia="DengXian" w:hint="eastAsia"/>
          <w:lang w:eastAsia="zh-CN"/>
        </w:rPr>
        <w:t xml:space="preserve"> the </w:t>
      </w:r>
      <w:r w:rsidR="00E149A1">
        <w:rPr>
          <w:rFonts w:eastAsiaTheme="minorEastAsia" w:hint="eastAsia"/>
          <w:lang w:eastAsia="zh-CN"/>
        </w:rPr>
        <w:t xml:space="preserve">CBG-based HARQ-ACK codebook to obtain a total of </w:t>
      </w:r>
      <w:r w:rsidR="00E149A1">
        <w:rPr>
          <w:rFonts w:eastAsia="DengXian"/>
        </w:rPr>
        <w:t>HARQ-ACK information bits.</w:t>
      </w:r>
      <w:r w:rsidR="00E149A1">
        <w:rPr>
          <w:rFonts w:eastAsia="DengXian" w:hint="eastAsia"/>
          <w:lang w:eastAsia="zh-CN"/>
        </w:rPr>
        <w:t xml:space="preserve">  Similarly, two sub-codebooks (e.g. unicast-based and MBS-based HARQ-ACK codebooks) can </w:t>
      </w:r>
      <w:r w:rsidR="00DB485D">
        <w:rPr>
          <w:rFonts w:eastAsia="DengXian" w:hint="eastAsia"/>
          <w:lang w:eastAsia="zh-CN"/>
        </w:rPr>
        <w:t xml:space="preserve">be </w:t>
      </w:r>
      <w:r w:rsidR="00E149A1">
        <w:rPr>
          <w:rFonts w:eastAsia="DengXian" w:hint="eastAsia"/>
          <w:lang w:eastAsia="zh-CN"/>
        </w:rPr>
        <w:t xml:space="preserve">determined when MBS and unicast PUCCH </w:t>
      </w:r>
      <w:r w:rsidR="00DB485D">
        <w:rPr>
          <w:rFonts w:eastAsia="DengXian"/>
          <w:lang w:eastAsia="zh-CN"/>
        </w:rPr>
        <w:t>feedback</w:t>
      </w:r>
      <w:r w:rsidR="00DB485D">
        <w:rPr>
          <w:rFonts w:eastAsia="DengXian" w:hint="eastAsia"/>
          <w:lang w:eastAsia="zh-CN"/>
        </w:rPr>
        <w:t xml:space="preserve"> </w:t>
      </w:r>
      <w:r w:rsidR="00E149A1">
        <w:rPr>
          <w:rFonts w:eastAsia="DengXian"/>
          <w:lang w:eastAsia="zh-CN"/>
        </w:rPr>
        <w:t>transmitted in</w:t>
      </w:r>
      <w:r w:rsidR="00E149A1">
        <w:rPr>
          <w:rFonts w:eastAsia="DengXian" w:hint="eastAsia"/>
          <w:lang w:eastAsia="zh-CN"/>
        </w:rPr>
        <w:t xml:space="preserve"> a slot. After that, </w:t>
      </w:r>
      <w:r w:rsidR="00E149A1">
        <w:rPr>
          <w:rFonts w:eastAsia="DengXian"/>
          <w:lang w:eastAsia="zh-CN"/>
        </w:rPr>
        <w:t>these</w:t>
      </w:r>
      <w:r w:rsidR="00E149A1">
        <w:rPr>
          <w:rFonts w:eastAsia="DengXian" w:hint="eastAsia"/>
          <w:lang w:eastAsia="zh-CN"/>
        </w:rPr>
        <w:t xml:space="preserve"> two sub-codebooks can be </w:t>
      </w:r>
      <w:r w:rsidR="00DB485D" w:rsidRPr="003B1D96">
        <w:rPr>
          <w:rFonts w:eastAsia="DengXian"/>
        </w:rPr>
        <w:t>concatenate</w:t>
      </w:r>
      <w:r w:rsidR="00945ECE">
        <w:rPr>
          <w:rFonts w:eastAsia="DengXian" w:hint="eastAsia"/>
          <w:lang w:eastAsia="zh-CN"/>
        </w:rPr>
        <w:t>d</w:t>
      </w:r>
      <w:r w:rsidR="00DB485D" w:rsidRPr="003B1D96">
        <w:rPr>
          <w:rFonts w:eastAsia="DengXian" w:hint="eastAsia"/>
          <w:lang w:eastAsia="zh-CN"/>
        </w:rPr>
        <w:t xml:space="preserve"> </w:t>
      </w:r>
      <w:r w:rsidR="00E149A1">
        <w:rPr>
          <w:rFonts w:eastAsia="DengXian" w:hint="eastAsia"/>
          <w:lang w:eastAsia="zh-CN"/>
        </w:rPr>
        <w:t xml:space="preserve">into </w:t>
      </w:r>
      <w:r w:rsidR="004B272E">
        <w:rPr>
          <w:rFonts w:eastAsia="DengXian"/>
          <w:lang w:eastAsia="zh-CN"/>
        </w:rPr>
        <w:t>a joint</w:t>
      </w:r>
      <w:r w:rsidR="00DB485D">
        <w:rPr>
          <w:rFonts w:eastAsia="DengXian" w:hint="eastAsia"/>
          <w:lang w:eastAsia="zh-CN"/>
        </w:rPr>
        <w:t xml:space="preserve"> </w:t>
      </w:r>
      <w:r w:rsidR="00DB485D">
        <w:rPr>
          <w:rFonts w:eastAsia="DengXian"/>
          <w:lang w:eastAsia="zh-CN"/>
        </w:rPr>
        <w:t>co</w:t>
      </w:r>
      <w:r w:rsidR="00DB485D">
        <w:rPr>
          <w:rFonts w:eastAsia="DengXian" w:hint="eastAsia"/>
          <w:lang w:eastAsia="zh-CN"/>
        </w:rPr>
        <w:t>de</w:t>
      </w:r>
      <w:r w:rsidR="00DB485D">
        <w:rPr>
          <w:rFonts w:eastAsia="DengXian"/>
          <w:lang w:eastAsia="zh-CN"/>
        </w:rPr>
        <w:t>book</w:t>
      </w:r>
      <w:r w:rsidR="00E149A1">
        <w:rPr>
          <w:rFonts w:eastAsia="DengXian" w:hint="eastAsia"/>
          <w:lang w:eastAsia="zh-CN"/>
        </w:rPr>
        <w:t xml:space="preserve">. </w:t>
      </w:r>
    </w:p>
    <w:p w:rsidR="00617499" w:rsidRDefault="00E149A1" w:rsidP="00657BD9">
      <w:pPr>
        <w:pStyle w:val="a1"/>
        <w:spacing w:beforeLines="50" w:before="120" w:afterLines="50"/>
        <w:rPr>
          <w:rFonts w:eastAsiaTheme="minorEastAsia"/>
          <w:b/>
          <w:i/>
          <w:lang w:eastAsia="zh-CN"/>
        </w:rPr>
      </w:pPr>
      <w:r>
        <w:rPr>
          <w:rFonts w:eastAsiaTheme="minorEastAsia" w:hint="eastAsia"/>
          <w:b/>
          <w:i/>
          <w:lang w:eastAsia="zh-CN"/>
        </w:rPr>
        <w:t xml:space="preserve">Proposal </w:t>
      </w:r>
      <w:r w:rsidR="000E0BD0">
        <w:rPr>
          <w:rFonts w:eastAsiaTheme="minorEastAsia" w:hint="eastAsia"/>
          <w:b/>
          <w:i/>
          <w:lang w:eastAsia="zh-CN"/>
        </w:rPr>
        <w:t>12</w:t>
      </w:r>
      <w:r w:rsidRPr="003B1D96">
        <w:rPr>
          <w:rFonts w:eastAsiaTheme="minorEastAsia" w:hint="eastAsia"/>
          <w:b/>
          <w:i/>
          <w:lang w:eastAsia="zh-CN"/>
        </w:rPr>
        <w:t xml:space="preserve">: </w:t>
      </w:r>
      <w:r w:rsidRPr="003B1D96">
        <w:rPr>
          <w:rFonts w:eastAsiaTheme="minorEastAsia"/>
          <w:b/>
          <w:i/>
          <w:lang w:eastAsia="zh-CN"/>
        </w:rPr>
        <w:t>The</w:t>
      </w:r>
      <w:r w:rsidRPr="003B1D96">
        <w:rPr>
          <w:rFonts w:eastAsiaTheme="minorEastAsia" w:hint="eastAsia"/>
          <w:b/>
          <w:i/>
          <w:lang w:eastAsia="zh-CN"/>
        </w:rPr>
        <w:t xml:space="preserve"> </w:t>
      </w:r>
      <w:r w:rsidR="0042728F" w:rsidRPr="0042728F">
        <w:rPr>
          <w:rFonts w:eastAsiaTheme="minorEastAsia"/>
          <w:b/>
          <w:i/>
          <w:lang w:eastAsia="zh-CN"/>
        </w:rPr>
        <w:t>concatenation of TB</w:t>
      </w:r>
      <w:r w:rsidR="0042728F" w:rsidRPr="0042728F">
        <w:rPr>
          <w:rFonts w:eastAsiaTheme="minorEastAsia" w:hint="eastAsia"/>
          <w:b/>
          <w:i/>
          <w:lang w:eastAsia="zh-CN"/>
        </w:rPr>
        <w:t xml:space="preserve">-based and CBG-based HARQ-ACK </w:t>
      </w:r>
      <w:r w:rsidR="0042728F" w:rsidRPr="0042728F">
        <w:rPr>
          <w:rFonts w:eastAsiaTheme="minorEastAsia"/>
          <w:b/>
          <w:i/>
          <w:lang w:eastAsia="zh-CN"/>
        </w:rPr>
        <w:t>mechanism</w:t>
      </w:r>
      <w:r w:rsidRPr="003B1D96">
        <w:rPr>
          <w:rFonts w:eastAsiaTheme="minorEastAsia" w:hint="eastAsia"/>
          <w:b/>
          <w:i/>
          <w:lang w:eastAsia="zh-CN"/>
        </w:rPr>
        <w:t xml:space="preserve"> can be </w:t>
      </w:r>
      <w:r w:rsidRPr="003B1D96">
        <w:rPr>
          <w:rFonts w:eastAsiaTheme="minorEastAsia"/>
          <w:b/>
          <w:i/>
          <w:lang w:eastAsia="zh-CN"/>
        </w:rPr>
        <w:t>reused</w:t>
      </w:r>
      <w:r w:rsidRPr="003B1D96">
        <w:rPr>
          <w:rFonts w:eastAsiaTheme="minorEastAsia" w:hint="eastAsia"/>
          <w:b/>
          <w:i/>
          <w:lang w:eastAsia="zh-CN"/>
        </w:rPr>
        <w:t xml:space="preserve"> </w:t>
      </w:r>
      <w:r w:rsidR="0042728F">
        <w:rPr>
          <w:rFonts w:eastAsiaTheme="minorEastAsia" w:hint="eastAsia"/>
          <w:b/>
          <w:i/>
          <w:lang w:eastAsia="zh-CN"/>
        </w:rPr>
        <w:t>to</w:t>
      </w:r>
      <w:r w:rsidR="0042728F" w:rsidRPr="003B1D96">
        <w:rPr>
          <w:rFonts w:eastAsiaTheme="minorEastAsia" w:hint="eastAsia"/>
          <w:b/>
          <w:i/>
          <w:lang w:eastAsia="zh-CN"/>
        </w:rPr>
        <w:t xml:space="preserve"> </w:t>
      </w:r>
      <w:r w:rsidR="0042728F">
        <w:rPr>
          <w:rFonts w:eastAsiaTheme="minorEastAsia" w:hint="eastAsia"/>
          <w:b/>
          <w:i/>
          <w:lang w:eastAsia="zh-CN"/>
        </w:rPr>
        <w:t xml:space="preserve">concatenate the </w:t>
      </w:r>
      <w:r w:rsidRPr="003B1D96">
        <w:rPr>
          <w:rFonts w:eastAsiaTheme="minorEastAsia" w:hint="eastAsia"/>
          <w:b/>
          <w:i/>
          <w:lang w:eastAsia="zh-CN"/>
        </w:rPr>
        <w:t>MBS</w:t>
      </w:r>
      <w:r w:rsidR="0042728F">
        <w:rPr>
          <w:rFonts w:eastAsiaTheme="minorEastAsia" w:hint="eastAsia"/>
          <w:b/>
          <w:i/>
          <w:lang w:eastAsia="zh-CN"/>
        </w:rPr>
        <w:t>-based</w:t>
      </w:r>
      <w:r w:rsidRPr="003B1D96">
        <w:rPr>
          <w:rFonts w:eastAsiaTheme="minorEastAsia" w:hint="eastAsia"/>
          <w:b/>
          <w:i/>
          <w:lang w:eastAsia="zh-CN"/>
        </w:rPr>
        <w:t xml:space="preserve"> and unicast</w:t>
      </w:r>
      <w:r w:rsidR="0042728F">
        <w:rPr>
          <w:rFonts w:eastAsiaTheme="minorEastAsia" w:hint="eastAsia"/>
          <w:b/>
          <w:i/>
          <w:lang w:eastAsia="zh-CN"/>
        </w:rPr>
        <w:t>-based HARQ-ACK</w:t>
      </w:r>
      <w:r w:rsidRPr="003B1D96">
        <w:rPr>
          <w:rFonts w:eastAsiaTheme="minorEastAsia" w:hint="eastAsia"/>
          <w:b/>
          <w:i/>
          <w:lang w:eastAsia="zh-CN"/>
        </w:rPr>
        <w:t xml:space="preserve"> codebook</w:t>
      </w:r>
      <w:r w:rsidR="0042728F">
        <w:rPr>
          <w:rFonts w:eastAsiaTheme="minorEastAsia" w:hint="eastAsia"/>
          <w:b/>
          <w:i/>
          <w:lang w:eastAsia="zh-CN"/>
        </w:rPr>
        <w:t>s.</w:t>
      </w:r>
    </w:p>
    <w:p w:rsidR="0089360C" w:rsidRPr="0042728F" w:rsidRDefault="0089360C" w:rsidP="00657BD9">
      <w:pPr>
        <w:spacing w:before="50" w:afterLines="50" w:after="120"/>
        <w:rPr>
          <w:rFonts w:eastAsiaTheme="minorEastAsia"/>
          <w:lang w:eastAsia="zh-CN"/>
        </w:rPr>
      </w:pPr>
    </w:p>
    <w:p w:rsidR="00BE2A1F" w:rsidRPr="00382614" w:rsidRDefault="00326D40" w:rsidP="00657BD9">
      <w:pPr>
        <w:spacing w:before="50" w:afterLines="50" w:after="120"/>
        <w:rPr>
          <w:rFonts w:eastAsiaTheme="minorEastAsia"/>
          <w:lang w:eastAsia="zh-CN"/>
        </w:rPr>
      </w:pPr>
      <w:r>
        <w:rPr>
          <w:rFonts w:eastAsiaTheme="minorEastAsia" w:hint="eastAsia"/>
          <w:lang w:eastAsia="zh-CN"/>
        </w:rPr>
        <w:lastRenderedPageBreak/>
        <w:t>I</w:t>
      </w:r>
      <w:r w:rsidR="00BE2A1F">
        <w:rPr>
          <w:rFonts w:eastAsiaTheme="minorEastAsia" w:hint="eastAsia"/>
          <w:lang w:eastAsia="zh-CN"/>
        </w:rPr>
        <w:t>f more one multicast sub</w:t>
      </w:r>
      <w:r>
        <w:rPr>
          <w:rFonts w:eastAsiaTheme="minorEastAsia" w:hint="eastAsia"/>
          <w:lang w:eastAsia="zh-CN"/>
        </w:rPr>
        <w:t>-</w:t>
      </w:r>
      <w:r w:rsidR="00D87D86">
        <w:rPr>
          <w:rFonts w:eastAsiaTheme="minorEastAsia"/>
          <w:lang w:eastAsia="zh-CN"/>
        </w:rPr>
        <w:t>codebooks are</w:t>
      </w:r>
      <w:r w:rsidR="00BE2A1F">
        <w:rPr>
          <w:rFonts w:eastAsiaTheme="minorEastAsia" w:hint="eastAsia"/>
          <w:lang w:eastAsia="zh-CN"/>
        </w:rPr>
        <w:t xml:space="preserve"> </w:t>
      </w:r>
      <w:r w:rsidR="00A10043">
        <w:rPr>
          <w:rFonts w:eastAsiaTheme="minorEastAsia" w:hint="eastAsia"/>
          <w:lang w:eastAsia="zh-CN"/>
        </w:rPr>
        <w:t>scheduled</w:t>
      </w:r>
      <w:r w:rsidR="00BE2A1F">
        <w:rPr>
          <w:rFonts w:eastAsiaTheme="minorEastAsia" w:hint="eastAsia"/>
          <w:lang w:eastAsia="zh-CN"/>
        </w:rPr>
        <w:t xml:space="preserve"> </w:t>
      </w:r>
      <w:r w:rsidR="00A34E51">
        <w:rPr>
          <w:rFonts w:eastAsiaTheme="minorEastAsia" w:hint="eastAsia"/>
          <w:lang w:eastAsia="zh-CN"/>
        </w:rPr>
        <w:t>in a</w:t>
      </w:r>
      <w:r w:rsidR="00BE2A1F">
        <w:rPr>
          <w:rFonts w:eastAsiaTheme="minorEastAsia" w:hint="eastAsia"/>
          <w:lang w:eastAsia="zh-CN"/>
        </w:rPr>
        <w:t xml:space="preserve"> slot, we </w:t>
      </w:r>
      <w:r w:rsidR="00A34E51">
        <w:rPr>
          <w:rFonts w:eastAsiaTheme="minorEastAsia" w:hint="eastAsia"/>
          <w:lang w:eastAsia="zh-CN"/>
        </w:rPr>
        <w:t xml:space="preserve">support </w:t>
      </w:r>
      <w:r w:rsidR="00D87D86">
        <w:rPr>
          <w:rFonts w:eastAsiaTheme="minorEastAsia"/>
          <w:lang w:eastAsia="zh-CN"/>
        </w:rPr>
        <w:t>concatenating</w:t>
      </w:r>
      <w:r w:rsidR="00BE2A1F">
        <w:rPr>
          <w:rFonts w:eastAsiaTheme="minorEastAsia" w:hint="eastAsia"/>
          <w:lang w:eastAsia="zh-CN"/>
        </w:rPr>
        <w:t xml:space="preserve"> </w:t>
      </w:r>
      <w:r>
        <w:rPr>
          <w:rFonts w:eastAsiaTheme="minorEastAsia" w:hint="eastAsia"/>
          <w:lang w:eastAsia="zh-CN"/>
        </w:rPr>
        <w:t>all these</w:t>
      </w:r>
      <w:r w:rsidR="00BE2A1F">
        <w:rPr>
          <w:rFonts w:eastAsiaTheme="minorEastAsia" w:hint="eastAsia"/>
          <w:lang w:eastAsia="zh-CN"/>
        </w:rPr>
        <w:t xml:space="preserve"> sub-codebooks into </w:t>
      </w:r>
      <w:r w:rsidR="00D87D86">
        <w:rPr>
          <w:rFonts w:eastAsiaTheme="minorEastAsia"/>
          <w:lang w:eastAsia="zh-CN"/>
        </w:rPr>
        <w:t>one codebook</w:t>
      </w:r>
      <w:r w:rsidR="00A34E51">
        <w:rPr>
          <w:rFonts w:eastAsiaTheme="minorEastAsia" w:hint="eastAsia"/>
          <w:lang w:eastAsia="zh-CN"/>
        </w:rPr>
        <w:t xml:space="preserve">. </w:t>
      </w:r>
      <w:r>
        <w:rPr>
          <w:rFonts w:eastAsiaTheme="minorEastAsia" w:hint="eastAsia"/>
          <w:lang w:eastAsia="zh-CN"/>
        </w:rPr>
        <w:t>If not</w:t>
      </w:r>
      <w:r w:rsidR="00A34E51">
        <w:rPr>
          <w:rFonts w:eastAsiaTheme="minorEastAsia" w:hint="eastAsia"/>
          <w:lang w:eastAsia="zh-CN"/>
        </w:rPr>
        <w:t xml:space="preserve"> supported</w:t>
      </w:r>
      <w:r>
        <w:rPr>
          <w:rFonts w:eastAsiaTheme="minorEastAsia"/>
          <w:lang w:eastAsia="zh-CN"/>
        </w:rPr>
        <w:t xml:space="preserve">, </w:t>
      </w:r>
      <w:r>
        <w:rPr>
          <w:rFonts w:eastAsiaTheme="minorEastAsia" w:hint="eastAsia"/>
          <w:lang w:eastAsia="zh-CN"/>
        </w:rPr>
        <w:t>a</w:t>
      </w:r>
      <w:r w:rsidR="00BE2A1F">
        <w:rPr>
          <w:rFonts w:eastAsiaTheme="minorEastAsia" w:hint="eastAsia"/>
          <w:lang w:eastAsia="zh-CN"/>
        </w:rPr>
        <w:t xml:space="preserve"> sub-codebook dropping rules </w:t>
      </w:r>
      <w:r>
        <w:rPr>
          <w:rFonts w:eastAsiaTheme="minorEastAsia" w:hint="eastAsia"/>
          <w:lang w:eastAsia="zh-CN"/>
        </w:rPr>
        <w:t>is</w:t>
      </w:r>
      <w:r w:rsidR="00BE2A1F">
        <w:rPr>
          <w:rFonts w:eastAsiaTheme="minorEastAsia" w:hint="eastAsia"/>
          <w:lang w:eastAsia="zh-CN"/>
        </w:rPr>
        <w:t xml:space="preserve"> need</w:t>
      </w:r>
      <w:r>
        <w:rPr>
          <w:rFonts w:eastAsiaTheme="minorEastAsia" w:hint="eastAsia"/>
          <w:lang w:eastAsia="zh-CN"/>
        </w:rPr>
        <w:t>ed</w:t>
      </w:r>
      <w:r w:rsidR="00BE2A1F">
        <w:rPr>
          <w:rFonts w:eastAsiaTheme="minorEastAsia" w:hint="eastAsia"/>
          <w:lang w:eastAsia="zh-CN"/>
        </w:rPr>
        <w:t xml:space="preserve"> to </w:t>
      </w:r>
      <w:r>
        <w:rPr>
          <w:rFonts w:eastAsiaTheme="minorEastAsia" w:hint="eastAsia"/>
          <w:lang w:eastAsia="zh-CN"/>
        </w:rPr>
        <w:t xml:space="preserve">be </w:t>
      </w:r>
      <w:r>
        <w:rPr>
          <w:rFonts w:eastAsiaTheme="minorEastAsia"/>
          <w:lang w:eastAsia="zh-CN"/>
        </w:rPr>
        <w:t>discussed and specified</w:t>
      </w:r>
      <w:r w:rsidR="00A10043">
        <w:rPr>
          <w:rFonts w:eastAsiaTheme="minorEastAsia" w:hint="eastAsia"/>
          <w:lang w:eastAsia="zh-CN"/>
        </w:rPr>
        <w:t>,</w:t>
      </w:r>
      <w:r w:rsidR="00BE2A1F">
        <w:rPr>
          <w:rFonts w:eastAsiaTheme="minorEastAsia" w:hint="eastAsia"/>
          <w:lang w:eastAsia="zh-CN"/>
        </w:rPr>
        <w:t xml:space="preserve"> </w:t>
      </w:r>
      <w:r>
        <w:rPr>
          <w:rFonts w:eastAsiaTheme="minorEastAsia" w:hint="eastAsia"/>
          <w:lang w:eastAsia="zh-CN"/>
        </w:rPr>
        <w:t>which will</w:t>
      </w:r>
      <w:r w:rsidR="00BE2A1F">
        <w:rPr>
          <w:rFonts w:eastAsiaTheme="minorEastAsia" w:hint="eastAsia"/>
          <w:lang w:eastAsia="zh-CN"/>
        </w:rPr>
        <w:t xml:space="preserve"> cause</w:t>
      </w:r>
      <w:r>
        <w:rPr>
          <w:rFonts w:eastAsiaTheme="minorEastAsia" w:hint="eastAsia"/>
          <w:lang w:eastAsia="zh-CN"/>
        </w:rPr>
        <w:t xml:space="preserve"> the</w:t>
      </w:r>
      <w:r w:rsidR="00BE2A1F">
        <w:rPr>
          <w:rFonts w:eastAsiaTheme="minorEastAsia" w:hint="eastAsia"/>
          <w:lang w:eastAsia="zh-CN"/>
        </w:rPr>
        <w:t xml:space="preserve"> </w:t>
      </w:r>
      <w:r w:rsidR="00BE2A1F">
        <w:rPr>
          <w:rFonts w:eastAsiaTheme="minorEastAsia"/>
          <w:lang w:eastAsia="zh-CN"/>
        </w:rPr>
        <w:t>performance</w:t>
      </w:r>
      <w:r w:rsidR="00BE2A1F">
        <w:rPr>
          <w:rFonts w:eastAsiaTheme="minorEastAsia" w:hint="eastAsia"/>
          <w:lang w:eastAsia="zh-CN"/>
        </w:rPr>
        <w:t xml:space="preserve"> </w:t>
      </w:r>
      <w:r w:rsidR="00734F55">
        <w:rPr>
          <w:rFonts w:eastAsiaTheme="minorEastAsia" w:hint="eastAsia"/>
          <w:lang w:eastAsia="zh-CN"/>
        </w:rPr>
        <w:t xml:space="preserve">degradation </w:t>
      </w:r>
      <w:r w:rsidR="00A10043">
        <w:rPr>
          <w:rFonts w:eastAsiaTheme="minorEastAsia" w:hint="eastAsia"/>
          <w:lang w:eastAsia="zh-CN"/>
        </w:rPr>
        <w:t xml:space="preserve">for multicast </w:t>
      </w:r>
      <w:r w:rsidR="00A10043">
        <w:rPr>
          <w:rFonts w:eastAsiaTheme="minorEastAsia"/>
          <w:lang w:eastAsia="zh-CN"/>
        </w:rPr>
        <w:t>transmission</w:t>
      </w:r>
      <w:r w:rsidR="00BE2A1F">
        <w:rPr>
          <w:rFonts w:eastAsiaTheme="minorEastAsia" w:hint="eastAsia"/>
          <w:lang w:eastAsia="zh-CN"/>
        </w:rPr>
        <w:t xml:space="preserve">. </w:t>
      </w:r>
    </w:p>
    <w:p w:rsidR="00BE2A1F" w:rsidRPr="00326D40" w:rsidRDefault="00BE2A1F" w:rsidP="00657BD9">
      <w:pPr>
        <w:pStyle w:val="a1"/>
        <w:spacing w:beforeLines="50" w:before="120" w:afterLines="50"/>
        <w:rPr>
          <w:rFonts w:eastAsiaTheme="minorEastAsia"/>
          <w:b/>
          <w:lang w:eastAsia="zh-CN"/>
        </w:rPr>
      </w:pPr>
      <w:r w:rsidRPr="00BB73D4">
        <w:rPr>
          <w:rFonts w:eastAsiaTheme="minorEastAsia"/>
          <w:b/>
          <w:i/>
          <w:lang w:eastAsia="zh-CN"/>
        </w:rPr>
        <w:t xml:space="preserve">Proposal </w:t>
      </w:r>
      <w:r w:rsidR="000E0BD0">
        <w:rPr>
          <w:rFonts w:eastAsiaTheme="minorEastAsia" w:hint="eastAsia"/>
          <w:b/>
          <w:i/>
          <w:lang w:eastAsia="zh-CN"/>
        </w:rPr>
        <w:t>13</w:t>
      </w:r>
      <w:r w:rsidRPr="00BB73D4">
        <w:rPr>
          <w:rFonts w:eastAsiaTheme="minorEastAsia"/>
          <w:b/>
          <w:i/>
          <w:lang w:eastAsia="zh-CN"/>
        </w:rPr>
        <w:t>: Support concatenating more than one Type-2 HARQ-ACK codebook</w:t>
      </w:r>
      <w:r w:rsidR="005C555C" w:rsidRPr="00BB73D4">
        <w:rPr>
          <w:rFonts w:eastAsiaTheme="minorEastAsia" w:hint="eastAsia"/>
          <w:b/>
          <w:i/>
          <w:lang w:eastAsia="zh-CN"/>
        </w:rPr>
        <w:t>s</w:t>
      </w:r>
      <w:r w:rsidRPr="00BB73D4">
        <w:rPr>
          <w:rFonts w:eastAsiaTheme="minorEastAsia"/>
          <w:b/>
          <w:i/>
          <w:lang w:eastAsia="zh-CN"/>
        </w:rPr>
        <w:t xml:space="preserve"> for multicast</w:t>
      </w:r>
      <w:r w:rsidR="00A10043" w:rsidRPr="00BB73D4">
        <w:rPr>
          <w:rFonts w:eastAsiaTheme="minorEastAsia" w:hint="eastAsia"/>
          <w:b/>
          <w:i/>
          <w:lang w:eastAsia="zh-CN"/>
        </w:rPr>
        <w:t xml:space="preserve"> scheduling</w:t>
      </w:r>
      <w:r w:rsidRPr="00BB73D4">
        <w:rPr>
          <w:rFonts w:eastAsiaTheme="minorEastAsia"/>
          <w:b/>
          <w:i/>
          <w:lang w:eastAsia="zh-CN"/>
        </w:rPr>
        <w:t>.</w:t>
      </w:r>
    </w:p>
    <w:p w:rsidR="00BE2A1F" w:rsidRDefault="00BE2A1F" w:rsidP="00657BD9">
      <w:pPr>
        <w:spacing w:before="50" w:afterLines="50" w:after="120"/>
        <w:rPr>
          <w:rFonts w:eastAsiaTheme="minorEastAsia"/>
          <w:lang w:eastAsia="zh-CN"/>
        </w:rPr>
      </w:pPr>
    </w:p>
    <w:p w:rsidR="00BE2A1F" w:rsidRDefault="00BE2A1F" w:rsidP="00657BD9">
      <w:pPr>
        <w:spacing w:before="50" w:afterLines="50" w:after="120"/>
        <w:rPr>
          <w:rFonts w:eastAsiaTheme="minorEastAsia"/>
          <w:lang w:eastAsia="zh-CN"/>
        </w:rPr>
      </w:pPr>
      <w:r>
        <w:rPr>
          <w:rFonts w:eastAsiaTheme="minorEastAsia"/>
          <w:lang w:eastAsia="zh-CN"/>
        </w:rPr>
        <w:t>I</w:t>
      </w:r>
      <w:r>
        <w:rPr>
          <w:rFonts w:eastAsiaTheme="minorEastAsia" w:hint="eastAsia"/>
          <w:lang w:eastAsia="zh-CN"/>
        </w:rPr>
        <w:t xml:space="preserve">f </w:t>
      </w:r>
      <w:r w:rsidR="00326A2D">
        <w:rPr>
          <w:rFonts w:eastAsiaTheme="minorEastAsia"/>
          <w:lang w:eastAsia="zh-CN"/>
        </w:rPr>
        <w:t>multiplexing</w:t>
      </w:r>
      <w:r w:rsidR="00326A2D">
        <w:rPr>
          <w:rFonts w:eastAsiaTheme="minorEastAsia" w:hint="eastAsia"/>
          <w:lang w:eastAsia="zh-CN"/>
        </w:rPr>
        <w:t xml:space="preserve"> of </w:t>
      </w:r>
      <w:r>
        <w:rPr>
          <w:rFonts w:eastAsiaTheme="minorEastAsia" w:hint="eastAsia"/>
          <w:lang w:eastAsia="zh-CN"/>
        </w:rPr>
        <w:t xml:space="preserve">more </w:t>
      </w:r>
      <w:r>
        <w:rPr>
          <w:rFonts w:eastAsiaTheme="minorEastAsia"/>
          <w:lang w:eastAsia="zh-CN"/>
        </w:rPr>
        <w:t>than</w:t>
      </w:r>
      <w:r>
        <w:rPr>
          <w:rFonts w:eastAsiaTheme="minorEastAsia" w:hint="eastAsia"/>
          <w:lang w:eastAsia="zh-CN"/>
        </w:rPr>
        <w:t xml:space="preserve"> one Type-2 HARQ-ACK codebook</w:t>
      </w:r>
      <w:r w:rsidR="005C555C">
        <w:rPr>
          <w:rFonts w:eastAsiaTheme="minorEastAsia" w:hint="eastAsia"/>
          <w:lang w:eastAsia="zh-CN"/>
        </w:rPr>
        <w:t>s</w:t>
      </w:r>
      <w:r>
        <w:rPr>
          <w:rFonts w:eastAsiaTheme="minorEastAsia" w:hint="eastAsia"/>
          <w:lang w:eastAsia="zh-CN"/>
        </w:rPr>
        <w:t xml:space="preserve"> for multicast is supported, the concatenating rule</w:t>
      </w:r>
      <w:r w:rsidR="005C555C">
        <w:rPr>
          <w:rFonts w:eastAsiaTheme="minorEastAsia" w:hint="eastAsia"/>
          <w:lang w:eastAsia="zh-CN"/>
        </w:rPr>
        <w:t xml:space="preserve"> in R15/R16</w:t>
      </w:r>
      <w:r>
        <w:rPr>
          <w:rFonts w:eastAsiaTheme="minorEastAsia" w:hint="eastAsia"/>
          <w:lang w:eastAsia="zh-CN"/>
        </w:rPr>
        <w:t xml:space="preserve"> can</w:t>
      </w:r>
      <w:r w:rsidR="005C555C">
        <w:rPr>
          <w:rFonts w:eastAsiaTheme="minorEastAsia" w:hint="eastAsia"/>
          <w:lang w:eastAsia="zh-CN"/>
        </w:rPr>
        <w:t xml:space="preserve"> still</w:t>
      </w:r>
      <w:r>
        <w:rPr>
          <w:rFonts w:eastAsiaTheme="minorEastAsia" w:hint="eastAsia"/>
          <w:lang w:eastAsia="zh-CN"/>
        </w:rPr>
        <w:t xml:space="preserve"> be </w:t>
      </w:r>
      <w:r w:rsidR="005C555C">
        <w:rPr>
          <w:rFonts w:eastAsiaTheme="minorEastAsia" w:hint="eastAsia"/>
          <w:lang w:eastAsia="zh-CN"/>
        </w:rPr>
        <w:t xml:space="preserve">applied. </w:t>
      </w:r>
      <w:r>
        <w:rPr>
          <w:rFonts w:eastAsiaTheme="minorEastAsia" w:hint="eastAsia"/>
          <w:lang w:eastAsia="zh-CN"/>
        </w:rPr>
        <w:t xml:space="preserve"> </w:t>
      </w:r>
      <w:r w:rsidR="005C555C">
        <w:rPr>
          <w:rFonts w:eastAsiaTheme="minorEastAsia"/>
          <w:lang w:eastAsia="zh-CN"/>
        </w:rPr>
        <w:t>Before</w:t>
      </w:r>
      <w:r w:rsidR="005C555C">
        <w:rPr>
          <w:rFonts w:eastAsiaTheme="minorEastAsia" w:hint="eastAsia"/>
          <w:lang w:eastAsia="zh-CN"/>
        </w:rPr>
        <w:t xml:space="preserve"> </w:t>
      </w:r>
      <w:r>
        <w:rPr>
          <w:rFonts w:eastAsiaTheme="minorEastAsia" w:hint="eastAsia"/>
          <w:lang w:eastAsia="zh-CN"/>
        </w:rPr>
        <w:t>concatenat</w:t>
      </w:r>
      <w:r w:rsidR="005C555C">
        <w:rPr>
          <w:rFonts w:eastAsiaTheme="minorEastAsia" w:hint="eastAsia"/>
          <w:lang w:eastAsia="zh-CN"/>
        </w:rPr>
        <w:t>ing</w:t>
      </w:r>
      <w:r>
        <w:rPr>
          <w:rFonts w:eastAsiaTheme="minorEastAsia" w:hint="eastAsia"/>
          <w:lang w:eastAsia="zh-CN"/>
        </w:rPr>
        <w:t xml:space="preserve"> the different </w:t>
      </w:r>
      <w:r w:rsidR="0083779E">
        <w:rPr>
          <w:rFonts w:eastAsiaTheme="minorEastAsia"/>
          <w:lang w:eastAsia="zh-CN"/>
        </w:rPr>
        <w:t>multicast sub</w:t>
      </w:r>
      <w:r w:rsidR="00387335">
        <w:rPr>
          <w:rFonts w:eastAsiaTheme="minorEastAsia" w:hint="eastAsia"/>
          <w:lang w:eastAsia="zh-CN"/>
        </w:rPr>
        <w:t>-codebook into one sub-codebo</w:t>
      </w:r>
      <w:r w:rsidR="00326A2D">
        <w:rPr>
          <w:rFonts w:eastAsiaTheme="minorEastAsia" w:hint="eastAsia"/>
          <w:lang w:eastAsia="zh-CN"/>
        </w:rPr>
        <w:t>o</w:t>
      </w:r>
      <w:r w:rsidR="00387335">
        <w:rPr>
          <w:rFonts w:eastAsiaTheme="minorEastAsia" w:hint="eastAsia"/>
          <w:lang w:eastAsia="zh-CN"/>
        </w:rPr>
        <w:t>k</w:t>
      </w:r>
      <w:r w:rsidR="00D87D86">
        <w:rPr>
          <w:rFonts w:eastAsiaTheme="minorEastAsia"/>
          <w:lang w:eastAsia="zh-CN"/>
        </w:rPr>
        <w:t>, the</w:t>
      </w:r>
      <w:r w:rsidR="005C555C">
        <w:rPr>
          <w:rFonts w:eastAsiaTheme="minorEastAsia" w:hint="eastAsia"/>
          <w:lang w:eastAsia="zh-CN"/>
        </w:rPr>
        <w:t xml:space="preserve"> </w:t>
      </w:r>
      <w:proofErr w:type="spellStart"/>
      <w:r w:rsidR="005C555C">
        <w:rPr>
          <w:rFonts w:eastAsiaTheme="minorEastAsia" w:hint="eastAsia"/>
          <w:lang w:eastAsia="zh-CN"/>
        </w:rPr>
        <w:t>gNB</w:t>
      </w:r>
      <w:proofErr w:type="spellEnd"/>
      <w:r w:rsidR="005C555C">
        <w:rPr>
          <w:rFonts w:eastAsiaTheme="minorEastAsia" w:hint="eastAsia"/>
          <w:lang w:eastAsia="zh-CN"/>
        </w:rPr>
        <w:t xml:space="preserve"> can pre-</w:t>
      </w:r>
      <w:r w:rsidR="0083779E">
        <w:rPr>
          <w:rFonts w:eastAsiaTheme="minorEastAsia"/>
          <w:lang w:eastAsia="zh-CN"/>
        </w:rPr>
        <w:t>define</w:t>
      </w:r>
      <w:r w:rsidR="005C555C">
        <w:rPr>
          <w:rFonts w:eastAsiaTheme="minorEastAsia" w:hint="eastAsia"/>
          <w:lang w:eastAsia="zh-CN"/>
        </w:rPr>
        <w:t xml:space="preserve"> </w:t>
      </w:r>
      <w:r w:rsidR="00387335">
        <w:rPr>
          <w:rFonts w:eastAsiaTheme="minorEastAsia" w:hint="eastAsia"/>
          <w:lang w:eastAsia="zh-CN"/>
        </w:rPr>
        <w:t xml:space="preserve">the concatenating order </w:t>
      </w:r>
      <w:r w:rsidR="005C555C">
        <w:rPr>
          <w:rFonts w:eastAsiaTheme="minorEastAsia" w:hint="eastAsia"/>
          <w:lang w:eastAsia="zh-CN"/>
        </w:rPr>
        <w:t>based on the</w:t>
      </w:r>
      <w:r w:rsidR="00387335">
        <w:rPr>
          <w:rFonts w:eastAsiaTheme="minorEastAsia" w:hint="eastAsia"/>
          <w:lang w:eastAsia="zh-CN"/>
        </w:rPr>
        <w:t xml:space="preserve"> G-RNTI </w:t>
      </w:r>
      <w:r w:rsidR="00387335">
        <w:rPr>
          <w:rFonts w:eastAsiaTheme="minorEastAsia"/>
          <w:lang w:eastAsia="zh-CN"/>
        </w:rPr>
        <w:t>increasing</w:t>
      </w:r>
      <w:r w:rsidR="00387335">
        <w:rPr>
          <w:rFonts w:eastAsiaTheme="minorEastAsia" w:hint="eastAsia"/>
          <w:lang w:eastAsia="zh-CN"/>
        </w:rPr>
        <w:t xml:space="preserve"> order.</w:t>
      </w:r>
    </w:p>
    <w:p w:rsidR="00387335" w:rsidRPr="0083779E" w:rsidRDefault="00387335" w:rsidP="00326D40">
      <w:pPr>
        <w:jc w:val="center"/>
        <w:rPr>
          <w:rFonts w:eastAsiaTheme="minorEastAsia"/>
          <w:lang w:eastAsia="zh-CN"/>
        </w:rPr>
      </w:pPr>
    </w:p>
    <w:p w:rsidR="00AB6125" w:rsidRPr="00382614" w:rsidRDefault="00382614" w:rsidP="00326D40">
      <w:pPr>
        <w:jc w:val="center"/>
        <w:rPr>
          <w:rFonts w:eastAsiaTheme="minorEastAsia"/>
          <w:lang w:eastAsia="zh-CN"/>
        </w:rPr>
      </w:pPr>
      <w:r>
        <w:object w:dxaOrig="11475" w:dyaOrig="6599">
          <v:shape id="_x0000_i1027" type="#_x0000_t75" style="width:294.9pt;height:168.75pt" o:ole="">
            <v:imagedata r:id="rId13" o:title=""/>
          </v:shape>
          <o:OLEObject Type="Embed" ProgID="Visio.Drawing.11" ShapeID="_x0000_i1027" DrawAspect="Content" ObjectID="_1679248245" r:id="rId14"/>
        </w:object>
      </w:r>
    </w:p>
    <w:p w:rsidR="00326A2D" w:rsidRPr="00AE5440" w:rsidRDefault="00326A2D" w:rsidP="00AE5440">
      <w:pPr>
        <w:spacing w:beforeLines="50" w:before="120" w:afterLines="50" w:after="120"/>
        <w:jc w:val="center"/>
        <w:rPr>
          <w:rFonts w:eastAsiaTheme="minorEastAsia"/>
          <w:b/>
          <w:lang w:eastAsia="zh-CN"/>
        </w:rPr>
      </w:pPr>
      <w:r w:rsidRPr="00AE5440">
        <w:rPr>
          <w:rFonts w:eastAsiaTheme="minorEastAsia"/>
          <w:b/>
          <w:lang w:eastAsia="zh-CN"/>
        </w:rPr>
        <w:t>F</w:t>
      </w:r>
      <w:r w:rsidRPr="00AE5440">
        <w:rPr>
          <w:rFonts w:eastAsiaTheme="minorEastAsia" w:hint="eastAsia"/>
          <w:b/>
          <w:lang w:eastAsia="zh-CN"/>
        </w:rPr>
        <w:t xml:space="preserve">igure </w:t>
      </w:r>
      <w:r w:rsidR="00AE5440" w:rsidRPr="00AE5440">
        <w:rPr>
          <w:rFonts w:eastAsiaTheme="minorEastAsia" w:hint="eastAsia"/>
          <w:b/>
          <w:lang w:eastAsia="zh-CN"/>
        </w:rPr>
        <w:t>3</w:t>
      </w:r>
      <w:r w:rsidR="00A34E51" w:rsidRPr="00AE5440">
        <w:rPr>
          <w:rFonts w:eastAsiaTheme="minorEastAsia" w:hint="eastAsia"/>
          <w:b/>
          <w:lang w:eastAsia="zh-CN"/>
        </w:rPr>
        <w:t xml:space="preserve"> </w:t>
      </w:r>
      <w:r w:rsidR="00D33048" w:rsidRPr="00AE5440">
        <w:rPr>
          <w:rFonts w:eastAsiaTheme="minorEastAsia" w:hint="eastAsia"/>
          <w:b/>
          <w:lang w:eastAsia="zh-CN"/>
        </w:rPr>
        <w:t>C</w:t>
      </w:r>
      <w:r w:rsidRPr="00AE5440">
        <w:rPr>
          <w:rFonts w:eastAsiaTheme="minorEastAsia" w:hint="eastAsia"/>
          <w:b/>
          <w:lang w:eastAsia="zh-CN"/>
        </w:rPr>
        <w:t xml:space="preserve">oncatenating for more than one </w:t>
      </w:r>
      <w:r w:rsidRPr="00AE5440">
        <w:rPr>
          <w:b/>
        </w:rPr>
        <w:t>Type-2 HARQ-ACK codebook</w:t>
      </w:r>
      <w:r w:rsidR="0083779E" w:rsidRPr="00AE5440">
        <w:rPr>
          <w:rFonts w:eastAsiaTheme="minorEastAsia" w:hint="eastAsia"/>
          <w:b/>
          <w:lang w:eastAsia="zh-CN"/>
        </w:rPr>
        <w:t>s</w:t>
      </w:r>
    </w:p>
    <w:p w:rsidR="00C76E9B" w:rsidRDefault="00C76E9B" w:rsidP="00C76E9B"/>
    <w:p w:rsidR="00C82CF9" w:rsidRPr="005C555C" w:rsidRDefault="00C82CF9" w:rsidP="00657BD9">
      <w:pPr>
        <w:pStyle w:val="B1"/>
        <w:spacing w:beforeLines="50" w:before="120" w:afterLines="50" w:after="120"/>
        <w:ind w:left="0" w:firstLine="0"/>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shown</w:t>
      </w:r>
      <w:r w:rsidR="0083779E">
        <w:rPr>
          <w:rFonts w:eastAsiaTheme="minorEastAsia" w:hint="eastAsia"/>
          <w:lang w:eastAsia="zh-CN"/>
        </w:rPr>
        <w:t xml:space="preserve"> </w:t>
      </w:r>
      <w:r w:rsidR="005C555C">
        <w:rPr>
          <w:rFonts w:eastAsiaTheme="minorEastAsia" w:hint="eastAsia"/>
          <w:lang w:eastAsia="zh-CN"/>
        </w:rPr>
        <w:t xml:space="preserve">in Figure </w:t>
      </w:r>
      <w:r w:rsidR="00AE5440">
        <w:rPr>
          <w:rFonts w:eastAsiaTheme="minorEastAsia" w:hint="eastAsia"/>
          <w:lang w:eastAsia="zh-CN"/>
        </w:rPr>
        <w:t>3</w:t>
      </w:r>
      <w:r>
        <w:rPr>
          <w:rFonts w:eastAsiaTheme="minorEastAsia" w:hint="eastAsia"/>
          <w:lang w:eastAsia="zh-CN"/>
        </w:rPr>
        <w:t>,</w:t>
      </w:r>
      <w:r w:rsidR="00E07B18">
        <w:rPr>
          <w:rFonts w:eastAsiaTheme="minorEastAsia"/>
          <w:lang w:eastAsia="zh-CN"/>
        </w:rPr>
        <w:t xml:space="preserve"> there are two sub-codebook of unicast</w:t>
      </w:r>
      <w:r w:rsidR="00D33048">
        <w:rPr>
          <w:rFonts w:eastAsiaTheme="minorEastAsia" w:hint="eastAsia"/>
          <w:lang w:eastAsia="zh-CN"/>
        </w:rPr>
        <w:t xml:space="preserve"> (</w:t>
      </w:r>
      <w:r w:rsidR="0083779E">
        <w:rPr>
          <w:rFonts w:eastAsiaTheme="minorEastAsia" w:hint="eastAsia"/>
          <w:lang w:eastAsia="zh-CN"/>
        </w:rPr>
        <w:t xml:space="preserve">i.e. </w:t>
      </w:r>
      <w:r w:rsidR="00D33048">
        <w:rPr>
          <w:rFonts w:eastAsiaTheme="minorEastAsia" w:hint="eastAsia"/>
          <w:lang w:eastAsia="zh-CN"/>
        </w:rPr>
        <w:t>Unicast sub-codebook1 and Unicast sub-codebook2)</w:t>
      </w:r>
      <w:proofErr w:type="gramStart"/>
      <w:r w:rsidR="00E07B18">
        <w:rPr>
          <w:rFonts w:eastAsiaTheme="minorEastAsia"/>
          <w:lang w:eastAsia="zh-CN"/>
        </w:rPr>
        <w:t>,</w:t>
      </w:r>
      <w:proofErr w:type="gramEnd"/>
      <w:r w:rsidR="00E07B18">
        <w:rPr>
          <w:rFonts w:eastAsiaTheme="minorEastAsia"/>
          <w:lang w:eastAsia="zh-CN"/>
        </w:rPr>
        <w:t xml:space="preserve"> UE will concatenate </w:t>
      </w:r>
      <w:r w:rsidR="00D33048">
        <w:rPr>
          <w:rFonts w:eastAsiaTheme="minorEastAsia" w:hint="eastAsia"/>
          <w:lang w:eastAsia="zh-CN"/>
        </w:rPr>
        <w:t xml:space="preserve">this two </w:t>
      </w:r>
      <w:r w:rsidR="00E07B18">
        <w:rPr>
          <w:rFonts w:eastAsiaTheme="minorEastAsia" w:hint="eastAsia"/>
          <w:lang w:eastAsia="zh-CN"/>
        </w:rPr>
        <w:t>sub-codebook</w:t>
      </w:r>
      <w:r w:rsidR="00D33048">
        <w:rPr>
          <w:rFonts w:eastAsiaTheme="minorEastAsia" w:hint="eastAsia"/>
          <w:lang w:eastAsia="zh-CN"/>
        </w:rPr>
        <w:t>s</w:t>
      </w:r>
      <w:r w:rsidR="00E07B18">
        <w:rPr>
          <w:rFonts w:eastAsiaTheme="minorEastAsia" w:hint="eastAsia"/>
          <w:lang w:eastAsia="zh-CN"/>
        </w:rPr>
        <w:t xml:space="preserve"> </w:t>
      </w:r>
      <w:r w:rsidR="00D33048">
        <w:rPr>
          <w:rFonts w:eastAsiaTheme="minorEastAsia" w:hint="eastAsia"/>
          <w:lang w:eastAsia="zh-CN"/>
        </w:rPr>
        <w:t>into</w:t>
      </w:r>
      <w:r w:rsidR="00E07B18">
        <w:rPr>
          <w:rFonts w:eastAsiaTheme="minorEastAsia" w:hint="eastAsia"/>
          <w:lang w:eastAsia="zh-CN"/>
        </w:rPr>
        <w:t xml:space="preserve"> a </w:t>
      </w:r>
      <w:r w:rsidR="00D33048">
        <w:rPr>
          <w:rFonts w:eastAsiaTheme="minorEastAsia" w:hint="eastAsia"/>
          <w:lang w:eastAsia="zh-CN"/>
        </w:rPr>
        <w:t xml:space="preserve">union </w:t>
      </w:r>
      <w:r w:rsidR="00E07B18">
        <w:rPr>
          <w:rFonts w:eastAsiaTheme="minorEastAsia" w:hint="eastAsia"/>
          <w:lang w:eastAsia="zh-CN"/>
        </w:rPr>
        <w:t>unicast sub-codebook</w:t>
      </w:r>
      <w:r w:rsidR="00D33048">
        <w:rPr>
          <w:rFonts w:eastAsiaTheme="minorEastAsia" w:hint="eastAsia"/>
          <w:lang w:eastAsia="zh-CN"/>
        </w:rPr>
        <w:t xml:space="preserve"> (</w:t>
      </w:r>
      <w:r w:rsidR="0083779E">
        <w:rPr>
          <w:rFonts w:eastAsiaTheme="minorEastAsia" w:hint="eastAsia"/>
          <w:lang w:eastAsia="zh-CN"/>
        </w:rPr>
        <w:t xml:space="preserve">i.e. </w:t>
      </w:r>
      <w:r w:rsidR="00D33048">
        <w:rPr>
          <w:rFonts w:eastAsiaTheme="minorEastAsia" w:hint="eastAsia"/>
          <w:lang w:eastAsia="zh-CN"/>
        </w:rPr>
        <w:t xml:space="preserve">Unicast sub-codebook) </w:t>
      </w:r>
      <w:r w:rsidR="00E07B18">
        <w:rPr>
          <w:rFonts w:eastAsiaTheme="minorEastAsia" w:hint="eastAsia"/>
          <w:lang w:eastAsia="zh-CN"/>
        </w:rPr>
        <w:t xml:space="preserve">according to </w:t>
      </w:r>
      <w:r w:rsidR="00D33048">
        <w:rPr>
          <w:rFonts w:eastAsiaTheme="minorEastAsia" w:hint="eastAsia"/>
          <w:lang w:eastAsia="zh-CN"/>
        </w:rPr>
        <w:t xml:space="preserve">the </w:t>
      </w:r>
      <w:r w:rsidR="00E07B18">
        <w:rPr>
          <w:rFonts w:eastAsiaTheme="minorEastAsia" w:hint="eastAsia"/>
          <w:lang w:eastAsia="zh-CN"/>
        </w:rPr>
        <w:t>rules</w:t>
      </w:r>
      <w:r w:rsidR="00D33048">
        <w:rPr>
          <w:rFonts w:eastAsiaTheme="minorEastAsia" w:hint="eastAsia"/>
          <w:lang w:eastAsia="zh-CN"/>
        </w:rPr>
        <w:t xml:space="preserve"> in R15/R16</w:t>
      </w:r>
      <w:r w:rsidR="00E07B18">
        <w:rPr>
          <w:rFonts w:eastAsiaTheme="minorEastAsia" w:hint="eastAsia"/>
          <w:lang w:eastAsia="zh-CN"/>
        </w:rPr>
        <w:t xml:space="preserve">. </w:t>
      </w:r>
      <w:r w:rsidR="00D33048">
        <w:rPr>
          <w:rFonts w:eastAsiaTheme="minorEastAsia" w:hint="eastAsia"/>
          <w:lang w:eastAsia="zh-CN"/>
        </w:rPr>
        <w:t>Similarly</w:t>
      </w:r>
      <w:r w:rsidR="0083779E">
        <w:rPr>
          <w:rFonts w:eastAsiaTheme="minorEastAsia"/>
          <w:lang w:eastAsia="zh-CN"/>
        </w:rPr>
        <w:t>, three</w:t>
      </w:r>
      <w:r w:rsidR="00D33048">
        <w:rPr>
          <w:rFonts w:eastAsiaTheme="minorEastAsia" w:hint="eastAsia"/>
          <w:lang w:eastAsia="zh-CN"/>
        </w:rPr>
        <w:t xml:space="preserve"> sub-codebooks of multicast (i.e. Multicast sub-codebook1, Multicast sub-codebook2, </w:t>
      </w:r>
      <w:r w:rsidR="00D33048">
        <w:rPr>
          <w:rFonts w:eastAsiaTheme="minorEastAsia"/>
          <w:lang w:eastAsia="zh-CN"/>
        </w:rPr>
        <w:t>and</w:t>
      </w:r>
      <w:r w:rsidR="00D33048">
        <w:rPr>
          <w:rFonts w:eastAsiaTheme="minorEastAsia" w:hint="eastAsia"/>
          <w:lang w:eastAsia="zh-CN"/>
        </w:rPr>
        <w:t xml:space="preserve"> Multicast sub-codebook3</w:t>
      </w:r>
      <w:r w:rsidR="00D33048">
        <w:rPr>
          <w:rFonts w:eastAsiaTheme="minorEastAsia"/>
          <w:lang w:eastAsia="zh-CN"/>
        </w:rPr>
        <w:t xml:space="preserve">) </w:t>
      </w:r>
      <w:r w:rsidR="00D33048">
        <w:rPr>
          <w:rFonts w:eastAsiaTheme="minorEastAsia" w:hint="eastAsia"/>
          <w:lang w:eastAsia="zh-CN"/>
        </w:rPr>
        <w:t xml:space="preserve">can be </w:t>
      </w:r>
      <w:r w:rsidR="00E07B18">
        <w:rPr>
          <w:rFonts w:eastAsiaTheme="minorEastAsia"/>
          <w:lang w:eastAsia="zh-CN"/>
        </w:rPr>
        <w:t>concatenate</w:t>
      </w:r>
      <w:r w:rsidR="00D33048">
        <w:rPr>
          <w:rFonts w:eastAsiaTheme="minorEastAsia" w:hint="eastAsia"/>
          <w:lang w:eastAsia="zh-CN"/>
        </w:rPr>
        <w:t>d</w:t>
      </w:r>
      <w:r w:rsidR="00E07B18">
        <w:rPr>
          <w:rFonts w:eastAsiaTheme="minorEastAsia"/>
          <w:lang w:eastAsia="zh-CN"/>
        </w:rPr>
        <w:t xml:space="preserve"> </w:t>
      </w:r>
      <w:r w:rsidR="00D33048">
        <w:rPr>
          <w:rFonts w:eastAsiaTheme="minorEastAsia" w:hint="eastAsia"/>
          <w:lang w:eastAsia="zh-CN"/>
        </w:rPr>
        <w:t>in to a Multicast sub-codebo</w:t>
      </w:r>
      <w:r w:rsidR="0064104B">
        <w:rPr>
          <w:rFonts w:eastAsiaTheme="minorEastAsia" w:hint="eastAsia"/>
          <w:lang w:eastAsia="zh-CN"/>
        </w:rPr>
        <w:t>o</w:t>
      </w:r>
      <w:r w:rsidR="00D33048">
        <w:rPr>
          <w:rFonts w:eastAsiaTheme="minorEastAsia" w:hint="eastAsia"/>
          <w:lang w:eastAsia="zh-CN"/>
        </w:rPr>
        <w:t>k</w:t>
      </w:r>
      <w:r w:rsidR="0064104B">
        <w:rPr>
          <w:rFonts w:eastAsiaTheme="minorEastAsia" w:hint="eastAsia"/>
          <w:lang w:eastAsia="zh-CN"/>
        </w:rPr>
        <w:t xml:space="preserve"> according to R15/</w:t>
      </w:r>
      <w:r w:rsidR="0083779E">
        <w:rPr>
          <w:rFonts w:eastAsiaTheme="minorEastAsia" w:hint="eastAsia"/>
          <w:lang w:eastAsia="zh-CN"/>
        </w:rPr>
        <w:t>R</w:t>
      </w:r>
      <w:r w:rsidR="0064104B">
        <w:rPr>
          <w:rFonts w:eastAsiaTheme="minorEastAsia" w:hint="eastAsia"/>
          <w:lang w:eastAsia="zh-CN"/>
        </w:rPr>
        <w:t>16 rules</w:t>
      </w:r>
      <w:r w:rsidR="00D33048">
        <w:rPr>
          <w:rFonts w:eastAsiaTheme="minorEastAsia" w:hint="eastAsia"/>
          <w:lang w:eastAsia="zh-CN"/>
        </w:rPr>
        <w:t xml:space="preserve">. </w:t>
      </w:r>
      <w:r w:rsidR="00E07B18">
        <w:rPr>
          <w:rFonts w:eastAsiaTheme="minorEastAsia" w:hint="eastAsia"/>
          <w:lang w:eastAsia="zh-CN"/>
        </w:rPr>
        <w:t xml:space="preserve"> </w:t>
      </w:r>
      <w:r w:rsidR="00D33048">
        <w:rPr>
          <w:rFonts w:eastAsiaTheme="minorEastAsia" w:hint="eastAsia"/>
          <w:lang w:eastAsia="zh-CN"/>
        </w:rPr>
        <w:t>T</w:t>
      </w:r>
      <w:r w:rsidR="00E07B18">
        <w:rPr>
          <w:rFonts w:eastAsiaTheme="minorEastAsia" w:hint="eastAsia"/>
          <w:lang w:eastAsia="zh-CN"/>
        </w:rPr>
        <w:t>he order of concatenating</w:t>
      </w:r>
      <w:r w:rsidR="0083779E">
        <w:rPr>
          <w:rFonts w:eastAsiaTheme="minorEastAsia" w:hint="eastAsia"/>
          <w:lang w:eastAsia="zh-CN"/>
        </w:rPr>
        <w:t xml:space="preserve"> multicast sub-codebooks</w:t>
      </w:r>
      <w:r w:rsidR="00E07B18">
        <w:rPr>
          <w:rFonts w:eastAsiaTheme="minorEastAsia" w:hint="eastAsia"/>
          <w:lang w:eastAsia="zh-CN"/>
        </w:rPr>
        <w:t xml:space="preserve"> can be </w:t>
      </w:r>
      <w:r w:rsidR="0064104B">
        <w:rPr>
          <w:rFonts w:eastAsiaTheme="minorEastAsia" w:hint="eastAsia"/>
          <w:lang w:eastAsia="zh-CN"/>
        </w:rPr>
        <w:t>based</w:t>
      </w:r>
      <w:r w:rsidR="00D33048">
        <w:rPr>
          <w:rFonts w:eastAsiaTheme="minorEastAsia" w:hint="eastAsia"/>
          <w:lang w:eastAsia="zh-CN"/>
        </w:rPr>
        <w:t xml:space="preserve"> </w:t>
      </w:r>
      <w:r w:rsidR="0064104B">
        <w:rPr>
          <w:rFonts w:eastAsiaTheme="minorEastAsia" w:hint="eastAsia"/>
          <w:lang w:eastAsia="zh-CN"/>
        </w:rPr>
        <w:t>on</w:t>
      </w:r>
      <w:r w:rsidR="00E07B18">
        <w:rPr>
          <w:rFonts w:eastAsiaTheme="minorEastAsia" w:hint="eastAsia"/>
          <w:lang w:eastAsia="zh-CN"/>
        </w:rPr>
        <w:t xml:space="preserve"> </w:t>
      </w:r>
      <w:r w:rsidR="00D33048">
        <w:rPr>
          <w:rFonts w:eastAsiaTheme="minorEastAsia" w:hint="eastAsia"/>
          <w:lang w:eastAsia="zh-CN"/>
        </w:rPr>
        <w:t xml:space="preserve">the </w:t>
      </w:r>
      <w:r w:rsidR="00E07B18">
        <w:rPr>
          <w:rFonts w:eastAsiaTheme="minorEastAsia" w:hint="eastAsia"/>
          <w:lang w:eastAsia="zh-CN"/>
        </w:rPr>
        <w:t>increasing order of G-RNTI</w:t>
      </w:r>
      <w:r w:rsidR="0064104B">
        <w:rPr>
          <w:rFonts w:eastAsiaTheme="minorEastAsia" w:hint="eastAsia"/>
          <w:lang w:eastAsia="zh-CN"/>
        </w:rPr>
        <w:t xml:space="preserve">. </w:t>
      </w:r>
      <w:r w:rsidR="00E07B18">
        <w:rPr>
          <w:rFonts w:eastAsiaTheme="minorEastAsia" w:hint="eastAsia"/>
          <w:lang w:eastAsia="zh-CN"/>
        </w:rPr>
        <w:t xml:space="preserve"> </w:t>
      </w:r>
      <w:r w:rsidR="0083779E">
        <w:rPr>
          <w:rFonts w:eastAsiaTheme="minorEastAsia" w:hint="eastAsia"/>
          <w:lang w:eastAsia="zh-CN"/>
        </w:rPr>
        <w:t>Then</w:t>
      </w:r>
      <w:r w:rsidR="00E07B18">
        <w:rPr>
          <w:rFonts w:eastAsiaTheme="minorEastAsia" w:hint="eastAsia"/>
          <w:lang w:eastAsia="zh-CN"/>
        </w:rPr>
        <w:t xml:space="preserve">, </w:t>
      </w:r>
      <w:r w:rsidR="009F7EDA">
        <w:rPr>
          <w:rFonts w:eastAsiaTheme="minorEastAsia" w:hint="eastAsia"/>
          <w:lang w:eastAsia="zh-CN"/>
        </w:rPr>
        <w:t>UE</w:t>
      </w:r>
      <w:r w:rsidR="009F7EDA" w:rsidRPr="00B916EC">
        <w:t xml:space="preserve"> append</w:t>
      </w:r>
      <w:r w:rsidR="009F7EDA">
        <w:rPr>
          <w:rFonts w:eastAsiaTheme="minorEastAsia" w:hint="eastAsia"/>
          <w:lang w:eastAsia="zh-CN"/>
        </w:rPr>
        <w:t>s</w:t>
      </w:r>
      <w:r w:rsidR="009F7EDA" w:rsidRPr="00B916EC">
        <w:t xml:space="preserve"> the </w:t>
      </w:r>
      <w:r w:rsidR="0064104B">
        <w:rPr>
          <w:rFonts w:eastAsiaTheme="minorEastAsia" w:hint="eastAsia"/>
          <w:lang w:eastAsia="zh-CN"/>
        </w:rPr>
        <w:t>Multicast sub-codebook</w:t>
      </w:r>
      <w:r w:rsidR="009F7EDA" w:rsidRPr="00B916EC">
        <w:t xml:space="preserve"> </w:t>
      </w:r>
      <w:r w:rsidR="0064104B">
        <w:rPr>
          <w:rFonts w:eastAsiaTheme="minorEastAsia" w:hint="eastAsia"/>
          <w:lang w:eastAsia="zh-CN"/>
        </w:rPr>
        <w:t>after</w:t>
      </w:r>
      <w:r w:rsidR="009F7EDA" w:rsidRPr="00B916EC">
        <w:t xml:space="preserve"> the</w:t>
      </w:r>
      <w:r w:rsidR="0064104B" w:rsidRPr="0064104B">
        <w:rPr>
          <w:rFonts w:eastAsiaTheme="minorEastAsia" w:hint="eastAsia"/>
          <w:lang w:eastAsia="zh-CN"/>
        </w:rPr>
        <w:t xml:space="preserve"> </w:t>
      </w:r>
      <w:r w:rsidR="0064104B">
        <w:rPr>
          <w:rFonts w:eastAsiaTheme="minorEastAsia" w:hint="eastAsia"/>
          <w:lang w:eastAsia="zh-CN"/>
        </w:rPr>
        <w:t>Unicast sub-</w:t>
      </w:r>
      <w:r w:rsidR="0064104B">
        <w:rPr>
          <w:rFonts w:eastAsiaTheme="minorEastAsia"/>
          <w:lang w:eastAsia="zh-CN"/>
        </w:rPr>
        <w:t>codebook</w:t>
      </w:r>
      <w:r w:rsidR="0064104B" w:rsidRPr="00B916EC" w:rsidDel="0064104B">
        <w:t>.</w:t>
      </w:r>
    </w:p>
    <w:p w:rsidR="00C76E9B" w:rsidRDefault="00C76E9B" w:rsidP="00657BD9">
      <w:pPr>
        <w:spacing w:beforeLines="50" w:before="120" w:afterLines="50" w:after="120"/>
        <w:rPr>
          <w:rFonts w:eastAsiaTheme="minorEastAsia"/>
          <w:b/>
          <w:i/>
          <w:lang w:eastAsia="zh-CN"/>
        </w:rPr>
      </w:pPr>
      <w:r w:rsidRPr="00BB73D4">
        <w:rPr>
          <w:b/>
          <w:i/>
        </w:rPr>
        <w:t>Proposal</w:t>
      </w:r>
      <w:r w:rsidR="0083779E" w:rsidRPr="00BB73D4">
        <w:rPr>
          <w:rFonts w:eastAsiaTheme="minorEastAsia" w:hint="eastAsia"/>
          <w:b/>
          <w:i/>
          <w:lang w:eastAsia="zh-CN"/>
        </w:rPr>
        <w:t xml:space="preserve"> </w:t>
      </w:r>
      <w:r w:rsidR="000E0BD0">
        <w:rPr>
          <w:rFonts w:eastAsiaTheme="minorEastAsia" w:hint="eastAsia"/>
          <w:b/>
          <w:i/>
          <w:lang w:eastAsia="zh-CN"/>
        </w:rPr>
        <w:t>14</w:t>
      </w:r>
      <w:r w:rsidR="0083779E" w:rsidRPr="00BB73D4">
        <w:rPr>
          <w:b/>
          <w:i/>
        </w:rPr>
        <w:t>:</w:t>
      </w:r>
      <w:r w:rsidRPr="00BB73D4">
        <w:rPr>
          <w:b/>
          <w:i/>
        </w:rPr>
        <w:t xml:space="preserve"> </w:t>
      </w:r>
      <w:r w:rsidR="0064104B" w:rsidRPr="00BB73D4">
        <w:rPr>
          <w:rFonts w:eastAsiaTheme="minorEastAsia" w:hint="eastAsia"/>
          <w:b/>
          <w:i/>
          <w:lang w:eastAsia="zh-CN"/>
        </w:rPr>
        <w:t>F</w:t>
      </w:r>
      <w:r w:rsidR="007855EF" w:rsidRPr="00BB73D4">
        <w:rPr>
          <w:rFonts w:eastAsiaTheme="minorEastAsia"/>
          <w:b/>
          <w:i/>
          <w:lang w:eastAsia="zh-CN"/>
        </w:rPr>
        <w:t>or</w:t>
      </w:r>
      <w:r w:rsidRPr="00BB73D4">
        <w:rPr>
          <w:b/>
          <w:i/>
        </w:rPr>
        <w:t xml:space="preserve"> concatenating more than one Type-2 HARQ-ACK codebook</w:t>
      </w:r>
      <w:r w:rsidR="0064104B" w:rsidRPr="00BB73D4">
        <w:rPr>
          <w:rFonts w:eastAsiaTheme="minorEastAsia" w:hint="eastAsia"/>
          <w:b/>
          <w:i/>
          <w:lang w:eastAsia="zh-CN"/>
        </w:rPr>
        <w:t>s</w:t>
      </w:r>
      <w:r w:rsidRPr="00BB73D4">
        <w:rPr>
          <w:b/>
          <w:i/>
        </w:rPr>
        <w:t xml:space="preserve"> for multicas</w:t>
      </w:r>
      <w:r w:rsidR="007855EF" w:rsidRPr="00BB73D4">
        <w:rPr>
          <w:rFonts w:eastAsiaTheme="minorEastAsia"/>
          <w:b/>
          <w:i/>
          <w:lang w:eastAsia="zh-CN"/>
        </w:rPr>
        <w:t xml:space="preserve">t, the order </w:t>
      </w:r>
      <w:r w:rsidR="0064104B" w:rsidRPr="00BB73D4">
        <w:rPr>
          <w:rFonts w:eastAsiaTheme="minorEastAsia"/>
          <w:b/>
          <w:i/>
          <w:lang w:eastAsia="zh-CN"/>
        </w:rPr>
        <w:t>between</w:t>
      </w:r>
      <w:r w:rsidR="0064104B" w:rsidRPr="00BB73D4">
        <w:rPr>
          <w:rFonts w:eastAsiaTheme="minorEastAsia" w:hint="eastAsia"/>
          <w:b/>
          <w:i/>
          <w:lang w:eastAsia="zh-CN"/>
        </w:rPr>
        <w:t xml:space="preserve"> sub-codebooks </w:t>
      </w:r>
      <w:r w:rsidR="007855EF" w:rsidRPr="00BB73D4">
        <w:rPr>
          <w:rFonts w:eastAsiaTheme="minorEastAsia"/>
          <w:b/>
          <w:i/>
          <w:lang w:eastAsia="zh-CN"/>
        </w:rPr>
        <w:t xml:space="preserve">can be based on </w:t>
      </w:r>
      <w:r w:rsidR="0083779E" w:rsidRPr="00BB73D4">
        <w:rPr>
          <w:rFonts w:eastAsiaTheme="minorEastAsia"/>
          <w:b/>
          <w:i/>
          <w:lang w:eastAsia="zh-CN"/>
        </w:rPr>
        <w:t>the</w:t>
      </w:r>
      <w:r w:rsidR="0083779E" w:rsidRPr="00BB73D4">
        <w:rPr>
          <w:rFonts w:eastAsiaTheme="minorEastAsia" w:hint="eastAsia"/>
          <w:b/>
          <w:i/>
          <w:lang w:eastAsia="zh-CN"/>
        </w:rPr>
        <w:t xml:space="preserve"> </w:t>
      </w:r>
      <w:r w:rsidR="007855EF" w:rsidRPr="00BB73D4">
        <w:rPr>
          <w:rFonts w:eastAsiaTheme="minorEastAsia"/>
          <w:b/>
          <w:i/>
          <w:lang w:eastAsia="zh-CN"/>
        </w:rPr>
        <w:t>increasing order of G-RNTI</w:t>
      </w:r>
      <w:r w:rsidRPr="00BB73D4">
        <w:rPr>
          <w:b/>
          <w:i/>
        </w:rPr>
        <w:t xml:space="preserve">. </w:t>
      </w:r>
    </w:p>
    <w:p w:rsidR="00657BD9" w:rsidRPr="00657BD9" w:rsidRDefault="00657BD9" w:rsidP="00657BD9">
      <w:pPr>
        <w:spacing w:beforeLines="50" w:before="120" w:afterLines="50" w:after="120"/>
        <w:rPr>
          <w:rFonts w:eastAsiaTheme="minorEastAsia"/>
          <w:b/>
          <w:i/>
          <w:lang w:eastAsia="zh-CN"/>
        </w:rPr>
      </w:pPr>
    </w:p>
    <w:p w:rsidR="000744D1" w:rsidRPr="00657BD9" w:rsidRDefault="00696647" w:rsidP="00657BD9">
      <w:pPr>
        <w:pStyle w:val="Style1"/>
        <w:spacing w:beforeLines="50" w:afterLines="50" w:after="120"/>
        <w:ind w:left="723" w:hangingChars="360" w:hanging="723"/>
        <w:outlineLvl w:val="2"/>
        <w:rPr>
          <w:sz w:val="20"/>
        </w:rPr>
      </w:pPr>
      <w:r w:rsidRPr="00A02AC7">
        <w:rPr>
          <w:rFonts w:hint="eastAsia"/>
          <w:sz w:val="20"/>
        </w:rPr>
        <w:t xml:space="preserve">PUCCH </w:t>
      </w:r>
      <w:r w:rsidRPr="00A02AC7">
        <w:rPr>
          <w:sz w:val="20"/>
        </w:rPr>
        <w:t>resource</w:t>
      </w:r>
      <w:r w:rsidRPr="00A02AC7">
        <w:rPr>
          <w:rFonts w:hint="eastAsia"/>
          <w:sz w:val="20"/>
        </w:rPr>
        <w:t xml:space="preserve"> </w:t>
      </w:r>
      <w:r w:rsidR="00B857CB">
        <w:rPr>
          <w:rFonts w:hint="eastAsia"/>
          <w:sz w:val="20"/>
        </w:rPr>
        <w:t>o</w:t>
      </w:r>
      <w:r w:rsidR="00DA16DD">
        <w:rPr>
          <w:rFonts w:hint="eastAsia"/>
          <w:sz w:val="20"/>
        </w:rPr>
        <w:t>verlapping/non-overlapping</w:t>
      </w:r>
    </w:p>
    <w:p w:rsidR="00B56896" w:rsidRPr="00657BD9" w:rsidRDefault="00A02AC7" w:rsidP="00657BD9">
      <w:pPr>
        <w:spacing w:beforeLines="50" w:before="120" w:afterLines="50" w:after="120"/>
        <w:rPr>
          <w:rFonts w:eastAsiaTheme="minorEastAsia"/>
          <w:lang w:eastAsia="zh-CN"/>
        </w:rPr>
      </w:pPr>
      <w:r w:rsidRPr="00657BD9">
        <w:rPr>
          <w:rFonts w:eastAsiaTheme="minorEastAsia"/>
          <w:lang w:eastAsia="zh-CN"/>
        </w:rPr>
        <w:t xml:space="preserve">The multiplexing </w:t>
      </w:r>
      <w:r w:rsidR="00BB52D3" w:rsidRPr="00657BD9">
        <w:rPr>
          <w:rFonts w:eastAsiaTheme="minorEastAsia"/>
          <w:lang w:eastAsia="zh-CN"/>
        </w:rPr>
        <w:t>/</w:t>
      </w:r>
      <w:r w:rsidR="00734F55" w:rsidRPr="00657BD9">
        <w:rPr>
          <w:rFonts w:eastAsiaTheme="minorEastAsia"/>
          <w:lang w:eastAsia="zh-CN"/>
        </w:rPr>
        <w:t xml:space="preserve">prioritization </w:t>
      </w:r>
      <w:r w:rsidRPr="00657BD9">
        <w:rPr>
          <w:rFonts w:eastAsiaTheme="minorEastAsia"/>
          <w:lang w:eastAsia="zh-CN"/>
        </w:rPr>
        <w:t xml:space="preserve">mechanism when the </w:t>
      </w:r>
      <w:r w:rsidR="007617DE" w:rsidRPr="00657BD9">
        <w:rPr>
          <w:rFonts w:eastAsiaTheme="minorEastAsia"/>
          <w:lang w:eastAsia="zh-CN"/>
        </w:rPr>
        <w:t xml:space="preserve">unicast </w:t>
      </w:r>
      <w:r w:rsidRPr="00657BD9">
        <w:rPr>
          <w:rFonts w:eastAsiaTheme="minorEastAsia"/>
          <w:lang w:eastAsia="zh-CN"/>
        </w:rPr>
        <w:t>PUCCH resource overlaps</w:t>
      </w:r>
      <w:r w:rsidR="007617DE" w:rsidRPr="00657BD9">
        <w:rPr>
          <w:rFonts w:eastAsiaTheme="minorEastAsia"/>
          <w:lang w:eastAsia="zh-CN"/>
        </w:rPr>
        <w:t xml:space="preserve"> with the multicast PUCCH resource  </w:t>
      </w:r>
      <w:r w:rsidRPr="00657BD9">
        <w:rPr>
          <w:rFonts w:eastAsiaTheme="minorEastAsia"/>
          <w:lang w:eastAsia="zh-CN"/>
        </w:rPr>
        <w:t xml:space="preserve"> should be applied based on UE capability.  If UE can support multiplexing /</w:t>
      </w:r>
      <w:r w:rsidRPr="00657BD9">
        <w:rPr>
          <w:lang w:eastAsia="zh-CN"/>
        </w:rPr>
        <w:t xml:space="preserve"> prioritizing </w:t>
      </w:r>
      <w:r w:rsidRPr="00657BD9">
        <w:rPr>
          <w:rFonts w:eastAsiaTheme="minorEastAsia"/>
          <w:lang w:eastAsia="zh-CN"/>
        </w:rPr>
        <w:t>capability</w:t>
      </w:r>
      <w:r w:rsidRPr="00657BD9">
        <w:t>,</w:t>
      </w:r>
      <w:r w:rsidRPr="00657BD9">
        <w:rPr>
          <w:rFonts w:eastAsiaTheme="minorEastAsia"/>
          <w:lang w:eastAsia="zh-CN"/>
        </w:rPr>
        <w:t xml:space="preserve"> when</w:t>
      </w:r>
      <w:r w:rsidR="00C76E9B" w:rsidRPr="00657BD9">
        <w:t xml:space="preserve"> the unicast</w:t>
      </w:r>
      <w:r w:rsidR="0064104B" w:rsidRPr="00657BD9">
        <w:rPr>
          <w:rFonts w:eastAsiaTheme="minorEastAsia"/>
          <w:lang w:eastAsia="zh-CN"/>
        </w:rPr>
        <w:t xml:space="preserve"> and </w:t>
      </w:r>
      <w:r w:rsidR="00C76E9B" w:rsidRPr="00657BD9">
        <w:t>multicast PUCCH resource</w:t>
      </w:r>
      <w:r w:rsidR="0064104B" w:rsidRPr="00657BD9">
        <w:rPr>
          <w:rFonts w:eastAsiaTheme="minorEastAsia"/>
          <w:lang w:eastAsia="zh-CN"/>
        </w:rPr>
        <w:t>s</w:t>
      </w:r>
      <w:r w:rsidR="00C76E9B" w:rsidRPr="00657BD9">
        <w:t xml:space="preserve"> overlap in time in a slot, the UE can multiplex for the same priority and prioritiz</w:t>
      </w:r>
      <w:r w:rsidR="0064104B" w:rsidRPr="00657BD9">
        <w:rPr>
          <w:rFonts w:eastAsiaTheme="minorEastAsia"/>
          <w:lang w:eastAsia="zh-CN"/>
        </w:rPr>
        <w:t>e</w:t>
      </w:r>
      <w:r w:rsidR="00C76E9B" w:rsidRPr="00657BD9">
        <w:t xml:space="preserve"> for different priorities</w:t>
      </w:r>
      <w:r w:rsidR="00767CBB" w:rsidRPr="00657BD9">
        <w:rPr>
          <w:rFonts w:eastAsiaTheme="minorEastAsia"/>
          <w:lang w:eastAsia="zh-CN"/>
        </w:rPr>
        <w:t xml:space="preserve"> </w:t>
      </w:r>
      <w:r w:rsidR="0064104B" w:rsidRPr="00657BD9">
        <w:rPr>
          <w:rFonts w:eastAsiaTheme="minorEastAsia"/>
          <w:lang w:eastAsia="zh-CN"/>
        </w:rPr>
        <w:t>according</w:t>
      </w:r>
      <w:r w:rsidR="00767CBB" w:rsidRPr="00657BD9">
        <w:rPr>
          <w:rFonts w:eastAsiaTheme="minorEastAsia"/>
          <w:lang w:eastAsia="zh-CN"/>
        </w:rPr>
        <w:t xml:space="preserve"> to </w:t>
      </w:r>
      <w:r w:rsidR="0064104B" w:rsidRPr="00657BD9">
        <w:rPr>
          <w:rFonts w:eastAsiaTheme="minorEastAsia"/>
          <w:lang w:eastAsia="zh-CN"/>
        </w:rPr>
        <w:t xml:space="preserve">the rules in R16. </w:t>
      </w:r>
      <w:r w:rsidR="005B28B4" w:rsidRPr="00657BD9">
        <w:rPr>
          <w:rFonts w:eastAsiaTheme="minorEastAsia"/>
          <w:lang w:eastAsia="zh-CN"/>
        </w:rPr>
        <w:t xml:space="preserve"> </w:t>
      </w:r>
    </w:p>
    <w:p w:rsidR="005B28B4" w:rsidRPr="00657BD9" w:rsidRDefault="0083779E" w:rsidP="00657BD9">
      <w:pPr>
        <w:spacing w:beforeLines="50" w:before="120" w:afterLines="50" w:after="120"/>
        <w:rPr>
          <w:rFonts w:eastAsiaTheme="minorEastAsia"/>
          <w:lang w:eastAsia="zh-CN"/>
        </w:rPr>
      </w:pPr>
      <w:r w:rsidRPr="00657BD9">
        <w:rPr>
          <w:rFonts w:eastAsiaTheme="minorEastAsia"/>
          <w:lang w:eastAsia="zh-CN"/>
        </w:rPr>
        <w:t>When</w:t>
      </w:r>
      <w:r w:rsidR="00C76E9B" w:rsidRPr="00657BD9">
        <w:t xml:space="preserve"> UE can’t support</w:t>
      </w:r>
      <w:r w:rsidR="005B28B4" w:rsidRPr="00657BD9">
        <w:rPr>
          <w:rFonts w:eastAsiaTheme="minorEastAsia"/>
          <w:lang w:eastAsia="zh-CN"/>
        </w:rPr>
        <w:t xml:space="preserve"> multiplexing /</w:t>
      </w:r>
      <w:r w:rsidR="005B28B4" w:rsidRPr="00657BD9">
        <w:rPr>
          <w:lang w:eastAsia="zh-CN"/>
        </w:rPr>
        <w:t xml:space="preserve"> </w:t>
      </w:r>
      <w:r w:rsidR="00B56896" w:rsidRPr="00657BD9">
        <w:rPr>
          <w:lang w:eastAsia="zh-CN"/>
        </w:rPr>
        <w:t xml:space="preserve">prioritizing </w:t>
      </w:r>
      <w:r w:rsidR="00B56896" w:rsidRPr="00657BD9">
        <w:rPr>
          <w:rFonts w:eastAsiaTheme="minorEastAsia"/>
          <w:lang w:eastAsia="zh-CN"/>
        </w:rPr>
        <w:t>capability,</w:t>
      </w:r>
      <w:r w:rsidR="00C76E9B" w:rsidRPr="00657BD9">
        <w:t xml:space="preserve"> </w:t>
      </w:r>
      <w:proofErr w:type="spellStart"/>
      <w:r w:rsidR="00C76E9B" w:rsidRPr="00657BD9">
        <w:t>gNB</w:t>
      </w:r>
      <w:proofErr w:type="spellEnd"/>
      <w:r w:rsidR="00C76E9B" w:rsidRPr="00657BD9">
        <w:t xml:space="preserve"> shall void</w:t>
      </w:r>
      <w:r w:rsidRPr="00657BD9">
        <w:rPr>
          <w:rFonts w:eastAsiaTheme="minorEastAsia"/>
          <w:lang w:eastAsia="zh-CN"/>
        </w:rPr>
        <w:t xml:space="preserve"> to</w:t>
      </w:r>
      <w:r w:rsidR="005B28B4" w:rsidRPr="00657BD9">
        <w:rPr>
          <w:rFonts w:eastAsiaTheme="minorEastAsia"/>
          <w:lang w:eastAsia="zh-CN"/>
        </w:rPr>
        <w:t xml:space="preserve"> </w:t>
      </w:r>
      <w:r w:rsidR="00B56896" w:rsidRPr="00657BD9">
        <w:rPr>
          <w:rFonts w:eastAsiaTheme="minorEastAsia"/>
          <w:lang w:eastAsia="zh-CN"/>
        </w:rPr>
        <w:t>schedul</w:t>
      </w:r>
      <w:r w:rsidRPr="00657BD9">
        <w:rPr>
          <w:rFonts w:eastAsiaTheme="minorEastAsia"/>
          <w:lang w:eastAsia="zh-CN"/>
        </w:rPr>
        <w:t>e</w:t>
      </w:r>
      <w:r w:rsidR="00B56896" w:rsidRPr="00657BD9">
        <w:rPr>
          <w:rFonts w:eastAsiaTheme="minorEastAsia"/>
          <w:lang w:eastAsia="zh-CN"/>
        </w:rPr>
        <w:t xml:space="preserve"> </w:t>
      </w:r>
      <w:r w:rsidRPr="00657BD9">
        <w:rPr>
          <w:rFonts w:eastAsiaTheme="minorEastAsia"/>
          <w:lang w:eastAsia="zh-CN"/>
        </w:rPr>
        <w:t xml:space="preserve">the </w:t>
      </w:r>
      <w:r w:rsidR="00B56896" w:rsidRPr="00657BD9">
        <w:t>PUCCH</w:t>
      </w:r>
      <w:r w:rsidRPr="00657BD9">
        <w:rPr>
          <w:rFonts w:eastAsiaTheme="minorEastAsia"/>
          <w:lang w:eastAsia="zh-CN"/>
        </w:rPr>
        <w:t>s</w:t>
      </w:r>
      <w:r w:rsidR="00C76E9B" w:rsidRPr="00657BD9">
        <w:t xml:space="preserve"> overlapping in time domain. </w:t>
      </w:r>
    </w:p>
    <w:p w:rsidR="00B857CB" w:rsidRPr="00657BD9" w:rsidRDefault="005B28B4" w:rsidP="00657BD9">
      <w:pPr>
        <w:spacing w:beforeLines="50" w:before="120" w:after="50"/>
        <w:rPr>
          <w:rFonts w:eastAsiaTheme="minorEastAsia"/>
          <w:b/>
          <w:i/>
          <w:lang w:eastAsia="zh-CN"/>
        </w:rPr>
      </w:pPr>
      <w:r w:rsidRPr="00657BD9">
        <w:rPr>
          <w:rFonts w:eastAsiaTheme="minorEastAsia"/>
          <w:b/>
          <w:i/>
          <w:lang w:eastAsia="zh-CN"/>
        </w:rPr>
        <w:t>Proposal</w:t>
      </w:r>
      <w:r w:rsidR="0064104B" w:rsidRPr="00657BD9">
        <w:rPr>
          <w:rFonts w:eastAsiaTheme="minorEastAsia"/>
          <w:b/>
          <w:i/>
          <w:lang w:eastAsia="zh-CN"/>
        </w:rPr>
        <w:t xml:space="preserve"> </w:t>
      </w:r>
      <w:r w:rsidR="000E0BD0">
        <w:rPr>
          <w:rFonts w:eastAsiaTheme="minorEastAsia" w:hint="eastAsia"/>
          <w:b/>
          <w:i/>
          <w:lang w:eastAsia="zh-CN"/>
        </w:rPr>
        <w:t>15</w:t>
      </w:r>
      <w:r w:rsidRPr="00657BD9">
        <w:rPr>
          <w:rFonts w:eastAsiaTheme="minorEastAsia"/>
          <w:b/>
          <w:i/>
          <w:lang w:eastAsia="zh-CN"/>
        </w:rPr>
        <w:t xml:space="preserve">: </w:t>
      </w:r>
      <w:r w:rsidR="0064104B" w:rsidRPr="00657BD9">
        <w:rPr>
          <w:rFonts w:eastAsiaTheme="minorEastAsia"/>
          <w:b/>
          <w:i/>
          <w:lang w:eastAsia="zh-CN"/>
        </w:rPr>
        <w:t>T</w:t>
      </w:r>
      <w:r w:rsidRPr="00657BD9">
        <w:rPr>
          <w:rFonts w:eastAsiaTheme="minorEastAsia"/>
          <w:b/>
          <w:i/>
          <w:lang w:eastAsia="zh-CN"/>
        </w:rPr>
        <w:t>he multiplexing /</w:t>
      </w:r>
      <w:r w:rsidRPr="00657BD9">
        <w:rPr>
          <w:b/>
          <w:i/>
          <w:lang w:eastAsia="zh-CN"/>
        </w:rPr>
        <w:t xml:space="preserve"> prioritizing</w:t>
      </w:r>
      <w:r w:rsidRPr="00657BD9">
        <w:rPr>
          <w:rFonts w:eastAsiaTheme="minorEastAsia"/>
          <w:b/>
          <w:i/>
          <w:lang w:eastAsia="zh-CN"/>
        </w:rPr>
        <w:t xml:space="preserve"> </w:t>
      </w:r>
      <w:r w:rsidR="0064104B" w:rsidRPr="00657BD9">
        <w:rPr>
          <w:rFonts w:eastAsiaTheme="minorEastAsia"/>
          <w:b/>
          <w:i/>
          <w:lang w:eastAsia="zh-CN"/>
        </w:rPr>
        <w:t xml:space="preserve">mechanisms </w:t>
      </w:r>
      <w:r w:rsidRPr="00657BD9">
        <w:rPr>
          <w:rFonts w:eastAsiaTheme="minorEastAsia"/>
          <w:b/>
          <w:i/>
          <w:lang w:eastAsia="zh-CN"/>
        </w:rPr>
        <w:t xml:space="preserve">shall </w:t>
      </w:r>
      <w:r w:rsidRPr="00657BD9">
        <w:rPr>
          <w:b/>
          <w:i/>
          <w:lang w:eastAsia="zh-CN"/>
        </w:rPr>
        <w:t>subject to UE capability</w:t>
      </w:r>
      <w:r w:rsidR="00B56896" w:rsidRPr="00657BD9">
        <w:rPr>
          <w:rFonts w:eastAsiaTheme="minorEastAsia"/>
          <w:b/>
          <w:i/>
          <w:lang w:eastAsia="zh-CN"/>
        </w:rPr>
        <w:t>.</w:t>
      </w:r>
      <w:r w:rsidRPr="00657BD9">
        <w:rPr>
          <w:rFonts w:eastAsiaTheme="minorEastAsia"/>
          <w:b/>
          <w:i/>
          <w:lang w:eastAsia="zh-CN"/>
        </w:rPr>
        <w:t xml:space="preserve"> </w:t>
      </w:r>
      <w:r w:rsidR="00B56896" w:rsidRPr="00657BD9">
        <w:rPr>
          <w:rFonts w:eastAsiaTheme="minorEastAsia"/>
          <w:b/>
          <w:i/>
          <w:lang w:eastAsia="zh-CN"/>
        </w:rPr>
        <w:t>I</w:t>
      </w:r>
      <w:r w:rsidRPr="00657BD9">
        <w:rPr>
          <w:b/>
          <w:i/>
        </w:rPr>
        <w:t>f UE can’t support</w:t>
      </w:r>
      <w:r w:rsidRPr="00657BD9">
        <w:rPr>
          <w:rFonts w:eastAsiaTheme="minorEastAsia"/>
          <w:b/>
          <w:i/>
          <w:lang w:eastAsia="zh-CN"/>
        </w:rPr>
        <w:t xml:space="preserve"> multiplexing /</w:t>
      </w:r>
      <w:r w:rsidRPr="00657BD9">
        <w:rPr>
          <w:b/>
          <w:i/>
          <w:lang w:eastAsia="zh-CN"/>
        </w:rPr>
        <w:t xml:space="preserve"> </w:t>
      </w:r>
      <w:r w:rsidR="0083779E" w:rsidRPr="00657BD9">
        <w:rPr>
          <w:b/>
          <w:i/>
          <w:lang w:eastAsia="zh-CN"/>
        </w:rPr>
        <w:t xml:space="preserve">prioritizing </w:t>
      </w:r>
      <w:r w:rsidR="0083779E" w:rsidRPr="00657BD9">
        <w:rPr>
          <w:rFonts w:eastAsiaTheme="minorEastAsia"/>
          <w:b/>
          <w:i/>
          <w:lang w:eastAsia="zh-CN"/>
        </w:rPr>
        <w:t>capability,</w:t>
      </w:r>
      <w:r w:rsidRPr="00657BD9">
        <w:rPr>
          <w:b/>
          <w:i/>
        </w:rPr>
        <w:t xml:space="preserve"> </w:t>
      </w:r>
      <w:proofErr w:type="spellStart"/>
      <w:r w:rsidRPr="00657BD9">
        <w:rPr>
          <w:b/>
          <w:i/>
        </w:rPr>
        <w:t>gNB</w:t>
      </w:r>
      <w:proofErr w:type="spellEnd"/>
      <w:r w:rsidRPr="00657BD9">
        <w:rPr>
          <w:b/>
          <w:i/>
        </w:rPr>
        <w:t xml:space="preserve"> shall void</w:t>
      </w:r>
      <w:r w:rsidRPr="00657BD9">
        <w:rPr>
          <w:rFonts w:eastAsiaTheme="minorEastAsia"/>
          <w:b/>
          <w:i/>
          <w:lang w:eastAsia="zh-CN"/>
        </w:rPr>
        <w:t xml:space="preserve"> </w:t>
      </w:r>
      <w:r w:rsidR="0083779E" w:rsidRPr="00657BD9">
        <w:rPr>
          <w:rFonts w:eastAsiaTheme="minorEastAsia"/>
          <w:b/>
          <w:i/>
          <w:lang w:eastAsia="zh-CN"/>
        </w:rPr>
        <w:t xml:space="preserve">scheduling </w:t>
      </w:r>
      <w:r w:rsidR="0083779E" w:rsidRPr="00657BD9">
        <w:rPr>
          <w:b/>
          <w:i/>
        </w:rPr>
        <w:t>PUCCH</w:t>
      </w:r>
      <w:r w:rsidR="0083779E" w:rsidRPr="00657BD9">
        <w:rPr>
          <w:rFonts w:eastAsiaTheme="minorEastAsia"/>
          <w:b/>
          <w:i/>
          <w:lang w:eastAsia="zh-CN"/>
        </w:rPr>
        <w:t>s</w:t>
      </w:r>
      <w:r w:rsidRPr="00657BD9">
        <w:rPr>
          <w:b/>
          <w:i/>
        </w:rPr>
        <w:t xml:space="preserve"> overlapping in time domain</w:t>
      </w:r>
      <w:r w:rsidR="0083779E" w:rsidRPr="00657BD9">
        <w:rPr>
          <w:rFonts w:eastAsiaTheme="minorEastAsia"/>
          <w:b/>
          <w:i/>
          <w:lang w:eastAsia="zh-CN"/>
        </w:rPr>
        <w:t>.</w:t>
      </w:r>
    </w:p>
    <w:p w:rsidR="00C76E9B" w:rsidRPr="00657BD9" w:rsidRDefault="00B857CB" w:rsidP="00657BD9">
      <w:pPr>
        <w:spacing w:beforeLines="50" w:before="120" w:after="50"/>
        <w:rPr>
          <w:rFonts w:eastAsiaTheme="minorEastAsia"/>
          <w:lang w:eastAsia="zh-CN"/>
        </w:rPr>
      </w:pPr>
      <w:r w:rsidRPr="00657BD9">
        <w:rPr>
          <w:rFonts w:eastAsiaTheme="minorEastAsia"/>
          <w:lang w:eastAsia="zh-CN"/>
        </w:rPr>
        <w:t xml:space="preserve">For the case of non-overlapping PUCCH resources for HARQ-ACK in a slot, the multicast can reuse the mechanism in R16.  </w:t>
      </w:r>
      <w:r w:rsidR="00C76E9B" w:rsidRPr="00657BD9">
        <w:t xml:space="preserve">In Rel-16, </w:t>
      </w:r>
      <w:r w:rsidR="00B56896" w:rsidRPr="00657BD9">
        <w:rPr>
          <w:rFonts w:eastAsiaTheme="minorEastAsia"/>
          <w:lang w:eastAsia="zh-CN"/>
        </w:rPr>
        <w:t>w</w:t>
      </w:r>
      <w:r w:rsidR="00C76E9B" w:rsidRPr="00657BD9">
        <w:t xml:space="preserve">hen low priority PUCCH and high priority PUCCH </w:t>
      </w:r>
      <w:r w:rsidR="00B56896" w:rsidRPr="00657BD9">
        <w:rPr>
          <w:rFonts w:eastAsiaTheme="minorEastAsia"/>
          <w:lang w:eastAsia="zh-CN"/>
        </w:rPr>
        <w:t>are</w:t>
      </w:r>
      <w:r w:rsidR="00C76E9B" w:rsidRPr="00657BD9">
        <w:t xml:space="preserve"> scheduled </w:t>
      </w:r>
      <w:r w:rsidR="0081248D" w:rsidRPr="00657BD9">
        <w:rPr>
          <w:rFonts w:eastAsiaTheme="minorEastAsia"/>
          <w:lang w:eastAsia="zh-CN"/>
        </w:rPr>
        <w:t>in the</w:t>
      </w:r>
      <w:r w:rsidR="0081248D" w:rsidRPr="00657BD9">
        <w:t xml:space="preserve"> </w:t>
      </w:r>
      <w:r w:rsidR="00C76E9B" w:rsidRPr="00657BD9">
        <w:t>same slot</w:t>
      </w:r>
      <w:r w:rsidR="0081248D" w:rsidRPr="00657BD9">
        <w:rPr>
          <w:rFonts w:eastAsiaTheme="minorEastAsia"/>
          <w:lang w:eastAsia="zh-CN"/>
        </w:rPr>
        <w:t xml:space="preserve"> without</w:t>
      </w:r>
      <w:r w:rsidR="00C76E9B" w:rsidRPr="00657BD9">
        <w:t xml:space="preserve"> overlapping </w:t>
      </w:r>
      <w:r w:rsidR="0081248D" w:rsidRPr="00657BD9">
        <w:rPr>
          <w:rFonts w:eastAsiaTheme="minorEastAsia"/>
          <w:lang w:eastAsia="zh-CN"/>
        </w:rPr>
        <w:t>in time</w:t>
      </w:r>
      <w:r w:rsidR="00C76E9B" w:rsidRPr="00657BD9">
        <w:t xml:space="preserve">, UE will transmit </w:t>
      </w:r>
      <w:r w:rsidR="0081248D" w:rsidRPr="00657BD9">
        <w:rPr>
          <w:rFonts w:eastAsiaTheme="minorEastAsia"/>
          <w:lang w:eastAsia="zh-CN"/>
        </w:rPr>
        <w:t>both</w:t>
      </w:r>
      <w:r w:rsidR="00B56896" w:rsidRPr="00657BD9">
        <w:rPr>
          <w:rFonts w:eastAsiaTheme="minorEastAsia"/>
          <w:lang w:eastAsia="zh-CN"/>
        </w:rPr>
        <w:t xml:space="preserve"> </w:t>
      </w:r>
      <w:r w:rsidR="00C76E9B" w:rsidRPr="00657BD9">
        <w:t xml:space="preserve">PUCCHs. </w:t>
      </w:r>
      <w:r w:rsidR="0081248D" w:rsidRPr="00657BD9">
        <w:rPr>
          <w:rFonts w:eastAsiaTheme="minorEastAsia"/>
          <w:lang w:eastAsia="zh-CN"/>
        </w:rPr>
        <w:t>W</w:t>
      </w:r>
      <w:r w:rsidR="00C76E9B" w:rsidRPr="00657BD9">
        <w:t>hen PUCCH</w:t>
      </w:r>
      <w:r w:rsidR="00B56896" w:rsidRPr="00657BD9">
        <w:rPr>
          <w:rFonts w:eastAsiaTheme="minorEastAsia"/>
          <w:lang w:eastAsia="zh-CN"/>
        </w:rPr>
        <w:t xml:space="preserve">s </w:t>
      </w:r>
      <w:r w:rsidR="0083779E" w:rsidRPr="00657BD9">
        <w:rPr>
          <w:rFonts w:eastAsiaTheme="minorEastAsia"/>
          <w:lang w:eastAsia="zh-CN"/>
        </w:rPr>
        <w:t>with the</w:t>
      </w:r>
      <w:r w:rsidR="00B56896" w:rsidRPr="00657BD9">
        <w:rPr>
          <w:rFonts w:eastAsiaTheme="minorEastAsia"/>
          <w:lang w:eastAsia="zh-CN"/>
        </w:rPr>
        <w:t xml:space="preserve"> </w:t>
      </w:r>
      <w:r w:rsidR="00B56896" w:rsidRPr="00657BD9">
        <w:t>same priority</w:t>
      </w:r>
      <w:r w:rsidR="00C76E9B" w:rsidRPr="00657BD9">
        <w:t xml:space="preserve"> </w:t>
      </w:r>
      <w:r w:rsidR="00B56896" w:rsidRPr="00657BD9">
        <w:rPr>
          <w:rFonts w:eastAsiaTheme="minorEastAsia"/>
          <w:lang w:eastAsia="zh-CN"/>
        </w:rPr>
        <w:t>are</w:t>
      </w:r>
      <w:r w:rsidR="00C76E9B" w:rsidRPr="00657BD9">
        <w:t xml:space="preserve"> scheduled on same slot (no matter overlapping or not), UE</w:t>
      </w:r>
      <w:r w:rsidR="00C76E9B" w:rsidRPr="00657BD9">
        <w:rPr>
          <w:rFonts w:eastAsiaTheme="minorEastAsia"/>
          <w:lang w:eastAsia="zh-CN"/>
        </w:rPr>
        <w:t xml:space="preserve"> </w:t>
      </w:r>
      <w:r w:rsidR="009A31C4" w:rsidRPr="00657BD9">
        <w:rPr>
          <w:rFonts w:eastAsiaTheme="minorEastAsia"/>
          <w:lang w:eastAsia="zh-CN"/>
        </w:rPr>
        <w:t xml:space="preserve">will feedback HARQ-ACK codebook on the PUCCH that the last DCI indicates. </w:t>
      </w:r>
    </w:p>
    <w:p w:rsidR="0083779E" w:rsidRPr="00657BD9" w:rsidRDefault="00C76E9B" w:rsidP="00657BD9">
      <w:pPr>
        <w:spacing w:beforeLines="50" w:before="120" w:after="50"/>
        <w:rPr>
          <w:rFonts w:eastAsiaTheme="minorEastAsia"/>
          <w:lang w:eastAsia="zh-CN"/>
        </w:rPr>
      </w:pPr>
      <w:r w:rsidRPr="00657BD9">
        <w:t xml:space="preserve">For multicast HARQ-ACK transmission, we think the delay requirement is not so </w:t>
      </w:r>
      <w:r w:rsidR="004B11E2" w:rsidRPr="00657BD9">
        <w:t>urgent and only slot</w:t>
      </w:r>
      <w:r w:rsidR="00B857CB" w:rsidRPr="00657BD9">
        <w:rPr>
          <w:rFonts w:eastAsiaTheme="minorEastAsia"/>
          <w:lang w:eastAsia="zh-CN"/>
        </w:rPr>
        <w:t>-</w:t>
      </w:r>
      <w:r w:rsidR="004B11E2" w:rsidRPr="00657BD9">
        <w:t xml:space="preserve">based PUCCH resource configuration </w:t>
      </w:r>
      <w:r w:rsidR="00185A5F" w:rsidRPr="00657BD9">
        <w:rPr>
          <w:rFonts w:eastAsiaTheme="minorEastAsia"/>
          <w:lang w:eastAsia="zh-CN"/>
        </w:rPr>
        <w:t xml:space="preserve">is enough. Thus, we do not support the sub-slot based PUCCH transmission for </w:t>
      </w:r>
      <w:r w:rsidR="00751987" w:rsidRPr="00657BD9">
        <w:rPr>
          <w:rFonts w:eastAsiaTheme="minorEastAsia"/>
          <w:lang w:eastAsia="zh-CN"/>
        </w:rPr>
        <w:t xml:space="preserve">multicast </w:t>
      </w:r>
      <w:r w:rsidR="00185A5F" w:rsidRPr="00657BD9">
        <w:rPr>
          <w:rFonts w:eastAsiaTheme="minorEastAsia"/>
          <w:lang w:eastAsia="zh-CN"/>
        </w:rPr>
        <w:t xml:space="preserve">HARQ-ACK. </w:t>
      </w:r>
      <w:r w:rsidRPr="00657BD9">
        <w:t xml:space="preserve"> </w:t>
      </w:r>
    </w:p>
    <w:p w:rsidR="00C76E9B" w:rsidRPr="00657BD9" w:rsidRDefault="00185A5F" w:rsidP="00657BD9">
      <w:pPr>
        <w:spacing w:beforeLines="50" w:before="120" w:after="50"/>
      </w:pPr>
      <w:r w:rsidRPr="00657BD9">
        <w:rPr>
          <w:rFonts w:eastAsiaTheme="minorEastAsia"/>
          <w:lang w:eastAsia="zh-CN"/>
        </w:rPr>
        <w:t>The case for HARQ-</w:t>
      </w:r>
      <w:r w:rsidR="00751987" w:rsidRPr="00657BD9">
        <w:rPr>
          <w:rFonts w:eastAsiaTheme="minorEastAsia"/>
          <w:lang w:eastAsia="zh-CN"/>
        </w:rPr>
        <w:t xml:space="preserve">ACK </w:t>
      </w:r>
      <w:r w:rsidRPr="00657BD9">
        <w:rPr>
          <w:rFonts w:eastAsiaTheme="minorEastAsia"/>
          <w:lang w:eastAsia="zh-CN"/>
        </w:rPr>
        <w:t xml:space="preserve">feedback for multicast and other UCI for </w:t>
      </w:r>
      <w:r w:rsidR="005F0CDC" w:rsidRPr="00657BD9">
        <w:rPr>
          <w:rFonts w:eastAsiaTheme="minorEastAsia"/>
          <w:lang w:eastAsia="zh-CN"/>
        </w:rPr>
        <w:t>unicast can</w:t>
      </w:r>
      <w:r w:rsidRPr="00657BD9">
        <w:rPr>
          <w:rFonts w:eastAsiaTheme="minorEastAsia"/>
          <w:lang w:eastAsia="zh-CN"/>
        </w:rPr>
        <w:t xml:space="preserve"> be managed as the rules in </w:t>
      </w:r>
      <w:r w:rsidR="00C76E9B" w:rsidRPr="00657BD9">
        <w:t xml:space="preserve">R16, </w:t>
      </w:r>
      <w:r w:rsidR="000C78C9" w:rsidRPr="00657BD9">
        <w:rPr>
          <w:rFonts w:eastAsiaTheme="minorEastAsia"/>
          <w:lang w:eastAsia="zh-CN"/>
        </w:rPr>
        <w:t>In R16</w:t>
      </w:r>
      <w:r w:rsidR="000C78C9" w:rsidRPr="00657BD9">
        <w:rPr>
          <w:rFonts w:eastAsiaTheme="minorEastAsia"/>
          <w:lang w:eastAsia="zh-CN"/>
        </w:rPr>
        <w:t>，</w:t>
      </w:r>
      <w:r w:rsidR="000C78C9" w:rsidRPr="00657BD9">
        <w:rPr>
          <w:rFonts w:eastAsiaTheme="minorEastAsia"/>
          <w:lang w:eastAsia="zh-CN"/>
        </w:rPr>
        <w:t xml:space="preserve"> Specifically, when two PUCCH resources share the same priority, the UCIs of unicast and multicast are </w:t>
      </w:r>
      <w:r w:rsidR="000C78C9" w:rsidRPr="00657BD9">
        <w:rPr>
          <w:rFonts w:eastAsiaTheme="minorEastAsia"/>
          <w:lang w:eastAsia="zh-CN"/>
        </w:rPr>
        <w:lastRenderedPageBreak/>
        <w:t xml:space="preserve">multiplexed into one PUCCH; </w:t>
      </w:r>
      <w:proofErr w:type="gramStart"/>
      <w:r w:rsidR="000C78C9" w:rsidRPr="00657BD9">
        <w:rPr>
          <w:rFonts w:eastAsiaTheme="minorEastAsia"/>
          <w:lang w:eastAsia="zh-CN"/>
        </w:rPr>
        <w:t>when</w:t>
      </w:r>
      <w:proofErr w:type="gramEnd"/>
      <w:r w:rsidR="000C78C9" w:rsidRPr="00657BD9">
        <w:rPr>
          <w:rFonts w:eastAsiaTheme="minorEastAsia"/>
          <w:lang w:eastAsia="zh-CN"/>
        </w:rPr>
        <w:t xml:space="preserve"> the two PUCCH resources have different priorities, PUCCH with the low priority will be dropped.  </w:t>
      </w:r>
    </w:p>
    <w:p w:rsidR="004B11E2" w:rsidRPr="00657BD9" w:rsidRDefault="00D87D86" w:rsidP="00657BD9">
      <w:pPr>
        <w:spacing w:beforeLines="50" w:before="120" w:after="50"/>
        <w:rPr>
          <w:rFonts w:eastAsiaTheme="minorEastAsia"/>
          <w:b/>
          <w:i/>
          <w:lang w:eastAsia="zh-CN"/>
        </w:rPr>
      </w:pPr>
      <w:r w:rsidRPr="00657BD9">
        <w:rPr>
          <w:rFonts w:eastAsiaTheme="minorEastAsia"/>
          <w:b/>
          <w:i/>
          <w:lang w:eastAsia="zh-CN"/>
        </w:rPr>
        <w:t xml:space="preserve">Proposal </w:t>
      </w:r>
      <w:r w:rsidR="000E0BD0">
        <w:rPr>
          <w:rFonts w:eastAsiaTheme="minorEastAsia" w:hint="eastAsia"/>
          <w:b/>
          <w:i/>
          <w:lang w:eastAsia="zh-CN"/>
        </w:rPr>
        <w:t>16</w:t>
      </w:r>
      <w:r w:rsidR="004B11E2" w:rsidRPr="00657BD9">
        <w:rPr>
          <w:rFonts w:eastAsiaTheme="minorEastAsia"/>
          <w:b/>
          <w:i/>
          <w:lang w:eastAsia="zh-CN"/>
        </w:rPr>
        <w:t>:</w:t>
      </w:r>
      <w:r w:rsidR="004B11E2" w:rsidRPr="00657BD9">
        <w:rPr>
          <w:b/>
          <w:i/>
        </w:rPr>
        <w:t xml:space="preserve"> </w:t>
      </w:r>
      <w:r w:rsidR="00185A5F" w:rsidRPr="00657BD9">
        <w:rPr>
          <w:rFonts w:eastAsiaTheme="minorEastAsia"/>
          <w:b/>
          <w:i/>
          <w:lang w:eastAsia="zh-CN"/>
        </w:rPr>
        <w:t>W</w:t>
      </w:r>
      <w:r w:rsidR="004B11E2" w:rsidRPr="00657BD9">
        <w:rPr>
          <w:rFonts w:eastAsiaTheme="minorEastAsia"/>
          <w:b/>
          <w:i/>
          <w:lang w:eastAsia="zh-CN"/>
        </w:rPr>
        <w:t xml:space="preserve">hen the </w:t>
      </w:r>
      <w:r w:rsidRPr="00657BD9">
        <w:rPr>
          <w:rFonts w:eastAsiaTheme="minorEastAsia"/>
          <w:b/>
          <w:i/>
          <w:lang w:eastAsia="zh-CN"/>
        </w:rPr>
        <w:t>priority indicator is</w:t>
      </w:r>
      <w:r w:rsidR="00C91BD4" w:rsidRPr="00657BD9">
        <w:rPr>
          <w:rFonts w:eastAsiaTheme="minorEastAsia"/>
          <w:b/>
          <w:i/>
          <w:lang w:eastAsia="zh-CN"/>
        </w:rPr>
        <w:t xml:space="preserve"> introduced for </w:t>
      </w:r>
      <w:r w:rsidRPr="00657BD9">
        <w:rPr>
          <w:rFonts w:eastAsiaTheme="minorEastAsia"/>
          <w:b/>
          <w:i/>
          <w:lang w:eastAsia="zh-CN"/>
        </w:rPr>
        <w:t>multicast HARQ</w:t>
      </w:r>
      <w:r w:rsidR="00C91BD4" w:rsidRPr="00657BD9">
        <w:rPr>
          <w:rFonts w:eastAsiaTheme="minorEastAsia"/>
          <w:b/>
          <w:i/>
          <w:lang w:eastAsia="zh-CN"/>
        </w:rPr>
        <w:t>-ACK feedback</w:t>
      </w:r>
      <w:r w:rsidRPr="00657BD9">
        <w:rPr>
          <w:rFonts w:eastAsiaTheme="minorEastAsia"/>
          <w:b/>
          <w:i/>
          <w:lang w:eastAsia="zh-CN"/>
        </w:rPr>
        <w:t>, the</w:t>
      </w:r>
      <w:r w:rsidR="004B11E2" w:rsidRPr="00657BD9">
        <w:rPr>
          <w:rFonts w:eastAsiaTheme="minorEastAsia"/>
          <w:b/>
          <w:i/>
          <w:lang w:eastAsia="zh-CN"/>
        </w:rPr>
        <w:t xml:space="preserve"> rule</w:t>
      </w:r>
      <w:r w:rsidR="00185A5F" w:rsidRPr="00657BD9">
        <w:rPr>
          <w:rFonts w:eastAsiaTheme="minorEastAsia"/>
          <w:b/>
          <w:i/>
          <w:lang w:eastAsia="zh-CN"/>
        </w:rPr>
        <w:t>s in R16 for unicast</w:t>
      </w:r>
      <w:r w:rsidR="004B11E2" w:rsidRPr="00657BD9">
        <w:rPr>
          <w:rFonts w:eastAsiaTheme="minorEastAsia"/>
          <w:b/>
          <w:i/>
          <w:lang w:eastAsia="zh-CN"/>
        </w:rPr>
        <w:t xml:space="preserve"> can be </w:t>
      </w:r>
      <w:r w:rsidR="00185A5F" w:rsidRPr="00657BD9">
        <w:rPr>
          <w:rFonts w:eastAsiaTheme="minorEastAsia"/>
          <w:b/>
          <w:i/>
          <w:lang w:eastAsia="zh-CN"/>
        </w:rPr>
        <w:t>used on</w:t>
      </w:r>
      <w:r w:rsidR="005328E3" w:rsidRPr="00657BD9">
        <w:rPr>
          <w:b/>
          <w:i/>
          <w:lang w:eastAsia="zh-CN"/>
        </w:rPr>
        <w:t xml:space="preserve"> prioritizing</w:t>
      </w:r>
      <w:r w:rsidR="005328E3" w:rsidRPr="00657BD9">
        <w:rPr>
          <w:rFonts w:eastAsiaTheme="minorEastAsia"/>
          <w:b/>
          <w:i/>
          <w:lang w:eastAsia="zh-CN"/>
        </w:rPr>
        <w:t xml:space="preserve">/multiplexing of </w:t>
      </w:r>
      <w:r w:rsidR="00185A5F" w:rsidRPr="00657BD9">
        <w:rPr>
          <w:rFonts w:eastAsiaTheme="minorEastAsia"/>
          <w:b/>
          <w:i/>
          <w:lang w:eastAsia="zh-CN"/>
        </w:rPr>
        <w:t xml:space="preserve">the </w:t>
      </w:r>
      <w:r w:rsidRPr="00657BD9">
        <w:rPr>
          <w:rFonts w:eastAsiaTheme="minorEastAsia"/>
          <w:b/>
          <w:i/>
          <w:lang w:eastAsia="zh-CN"/>
        </w:rPr>
        <w:t>UCI.</w:t>
      </w:r>
    </w:p>
    <w:p w:rsidR="00E149A1" w:rsidRPr="00E149A1" w:rsidRDefault="00E149A1" w:rsidP="00916A91">
      <w:pPr>
        <w:pStyle w:val="text"/>
        <w:spacing w:beforeLines="50" w:before="120" w:after="120"/>
        <w:rPr>
          <w:rFonts w:eastAsiaTheme="minorEastAsia"/>
          <w:sz w:val="20"/>
          <w:lang w:val="en-US" w:eastAsia="zh-CN"/>
        </w:rPr>
      </w:pPr>
    </w:p>
    <w:p w:rsidR="004315DA" w:rsidRPr="00CA2A8A" w:rsidRDefault="001B65BE" w:rsidP="00CA2A8A">
      <w:pPr>
        <w:pStyle w:val="Style1"/>
        <w:spacing w:beforeLines="50" w:afterLines="50" w:after="120"/>
        <w:ind w:left="723" w:hangingChars="360" w:hanging="723"/>
        <w:outlineLvl w:val="2"/>
        <w:rPr>
          <w:sz w:val="20"/>
        </w:rPr>
      </w:pPr>
      <w:r>
        <w:rPr>
          <w:rFonts w:hint="eastAsia"/>
          <w:sz w:val="20"/>
        </w:rPr>
        <w:t>PUCCH</w:t>
      </w:r>
      <w:r w:rsidR="00ED667C">
        <w:rPr>
          <w:rFonts w:hint="eastAsia"/>
          <w:sz w:val="20"/>
        </w:rPr>
        <w:t xml:space="preserve"> resource allocation/indication</w:t>
      </w:r>
    </w:p>
    <w:p w:rsidR="00AA1D24" w:rsidRDefault="00DE47EE" w:rsidP="00FE77DE">
      <w:pPr>
        <w:pStyle w:val="a1"/>
        <w:spacing w:beforeLines="50" w:before="120"/>
        <w:rPr>
          <w:rFonts w:eastAsiaTheme="minorEastAsia"/>
          <w:lang w:eastAsia="zh-CN"/>
        </w:rPr>
      </w:pPr>
      <w:r>
        <w:rPr>
          <w:rFonts w:eastAsiaTheme="minorEastAsia" w:hint="eastAsia"/>
          <w:lang w:eastAsia="zh-CN"/>
        </w:rPr>
        <w:t xml:space="preserve">PUCCH resource set is supported </w:t>
      </w:r>
      <w:r w:rsidR="00806198">
        <w:rPr>
          <w:rFonts w:eastAsiaTheme="minorEastAsia" w:hint="eastAsia"/>
          <w:lang w:eastAsia="zh-CN"/>
        </w:rPr>
        <w:t xml:space="preserve">for unicast </w:t>
      </w:r>
      <w:r>
        <w:rPr>
          <w:rFonts w:eastAsiaTheme="minorEastAsia" w:hint="eastAsia"/>
          <w:lang w:eastAsia="zh-CN"/>
        </w:rPr>
        <w:t>in order to have flexible mechanism.</w:t>
      </w:r>
      <w:r w:rsidR="00DA5C6C">
        <w:rPr>
          <w:rFonts w:eastAsiaTheme="minorEastAsia" w:hint="eastAsia"/>
          <w:lang w:eastAsia="zh-CN"/>
        </w:rPr>
        <w:t xml:space="preserve"> </w:t>
      </w:r>
      <w:r w:rsidR="00DA5C6C">
        <w:rPr>
          <w:rFonts w:eastAsiaTheme="minorEastAsia"/>
          <w:lang w:eastAsia="zh-CN"/>
        </w:rPr>
        <w:t>U</w:t>
      </w:r>
      <w:r w:rsidR="00DA5C6C">
        <w:rPr>
          <w:rFonts w:eastAsiaTheme="minorEastAsia" w:hint="eastAsia"/>
          <w:lang w:eastAsia="zh-CN"/>
        </w:rPr>
        <w:t xml:space="preserve">p to 4 PUCCH resource </w:t>
      </w:r>
      <w:r w:rsidR="00680513">
        <w:rPr>
          <w:rFonts w:eastAsiaTheme="minorEastAsia" w:hint="eastAsia"/>
          <w:lang w:eastAsia="zh-CN"/>
        </w:rPr>
        <w:t>sets can be configured for a UE</w:t>
      </w:r>
      <w:r w:rsidR="00330824">
        <w:rPr>
          <w:rFonts w:eastAsiaTheme="minorEastAsia" w:hint="eastAsia"/>
          <w:lang w:eastAsia="zh-CN"/>
        </w:rPr>
        <w:t xml:space="preserve">, and the selection of PUCCH resource set is based on the payload </w:t>
      </w:r>
      <w:r w:rsidR="00DD7832">
        <w:rPr>
          <w:rFonts w:eastAsiaTheme="minorEastAsia" w:hint="eastAsia"/>
          <w:lang w:eastAsia="zh-CN"/>
        </w:rPr>
        <w:t xml:space="preserve">size </w:t>
      </w:r>
      <w:r w:rsidR="00330824">
        <w:rPr>
          <w:rFonts w:eastAsiaTheme="minorEastAsia" w:hint="eastAsia"/>
          <w:lang w:eastAsia="zh-CN"/>
        </w:rPr>
        <w:t xml:space="preserve">of </w:t>
      </w:r>
      <w:r w:rsidR="009E78B3">
        <w:rPr>
          <w:rFonts w:eastAsiaTheme="minorEastAsia" w:hint="eastAsia"/>
          <w:lang w:eastAsia="zh-CN"/>
        </w:rPr>
        <w:t xml:space="preserve">transmitted </w:t>
      </w:r>
      <w:r w:rsidR="00330824">
        <w:rPr>
          <w:rFonts w:eastAsiaTheme="minorEastAsia" w:hint="eastAsia"/>
          <w:lang w:eastAsia="zh-CN"/>
        </w:rPr>
        <w:t>UCI</w:t>
      </w:r>
      <w:r w:rsidR="00DD7832">
        <w:rPr>
          <w:rFonts w:eastAsiaTheme="minorEastAsia" w:hint="eastAsia"/>
          <w:lang w:eastAsia="zh-CN"/>
        </w:rPr>
        <w:t>.</w:t>
      </w:r>
      <w:r w:rsidR="0018513E">
        <w:rPr>
          <w:rFonts w:eastAsiaTheme="minorEastAsia" w:hint="eastAsia"/>
          <w:lang w:eastAsia="zh-CN"/>
        </w:rPr>
        <w:t xml:space="preserve"> </w:t>
      </w:r>
      <w:r w:rsidR="0018513E">
        <w:rPr>
          <w:rFonts w:eastAsiaTheme="minorEastAsia"/>
          <w:lang w:eastAsia="zh-CN"/>
        </w:rPr>
        <w:t>W</w:t>
      </w:r>
      <w:r w:rsidR="0018513E">
        <w:rPr>
          <w:rFonts w:eastAsiaTheme="minorEastAsia" w:hint="eastAsia"/>
          <w:lang w:eastAsia="zh-CN"/>
        </w:rPr>
        <w:t xml:space="preserve">ithin a PUCCH resource set, </w:t>
      </w:r>
      <w:r w:rsidR="009E78B3">
        <w:rPr>
          <w:rFonts w:eastAsiaTheme="minorEastAsia" w:hint="eastAsia"/>
          <w:lang w:eastAsia="zh-CN"/>
        </w:rPr>
        <w:t xml:space="preserve">a </w:t>
      </w:r>
      <w:r w:rsidR="0018513E">
        <w:rPr>
          <w:rFonts w:eastAsiaTheme="minorEastAsia" w:hint="eastAsia"/>
          <w:lang w:eastAsia="zh-CN"/>
        </w:rPr>
        <w:t xml:space="preserve">DCI with </w:t>
      </w:r>
      <w:r w:rsidR="00FD2C8E">
        <w:rPr>
          <w:rFonts w:eastAsiaTheme="minorEastAsia" w:hint="eastAsia"/>
          <w:lang w:eastAsia="zh-CN"/>
        </w:rPr>
        <w:t>PRI</w:t>
      </w:r>
      <w:r w:rsidR="0018513E">
        <w:rPr>
          <w:rFonts w:eastAsiaTheme="minorEastAsia" w:hint="eastAsia"/>
          <w:lang w:eastAsia="zh-CN"/>
        </w:rPr>
        <w:t xml:space="preserve"> field indicates the PUCCH resource to be selected.</w:t>
      </w:r>
      <w:r w:rsidR="0048766C">
        <w:rPr>
          <w:rFonts w:eastAsiaTheme="minorEastAsia" w:hint="eastAsia"/>
          <w:lang w:eastAsia="zh-CN"/>
        </w:rPr>
        <w:t xml:space="preserve"> </w:t>
      </w:r>
      <w:r w:rsidR="0048766C">
        <w:rPr>
          <w:rFonts w:eastAsiaTheme="minorEastAsia"/>
          <w:lang w:eastAsia="zh-CN"/>
        </w:rPr>
        <w:t>F</w:t>
      </w:r>
      <w:r w:rsidR="0048766C">
        <w:rPr>
          <w:rFonts w:eastAsiaTheme="minorEastAsia" w:hint="eastAsia"/>
          <w:lang w:eastAsia="zh-CN"/>
        </w:rPr>
        <w:t xml:space="preserve">urthermore, </w:t>
      </w:r>
      <w:r w:rsidR="005529D5">
        <w:rPr>
          <w:rFonts w:eastAsiaTheme="minorEastAsia" w:hint="eastAsia"/>
          <w:lang w:eastAsia="zh-CN"/>
        </w:rPr>
        <w:t xml:space="preserve">DCI with </w:t>
      </w:r>
      <w:r w:rsidR="00FD2C8E">
        <w:rPr>
          <w:rFonts w:eastAsiaTheme="minorEastAsia" w:hint="eastAsia"/>
          <w:lang w:eastAsia="zh-CN"/>
        </w:rPr>
        <w:t>k1</w:t>
      </w:r>
      <w:r w:rsidR="005529D5">
        <w:rPr>
          <w:rFonts w:eastAsiaTheme="minorEastAsia" w:hint="eastAsia"/>
          <w:lang w:eastAsia="zh-CN"/>
        </w:rPr>
        <w:t xml:space="preserve"> field </w:t>
      </w:r>
      <w:r w:rsidR="00F40B35">
        <w:rPr>
          <w:rFonts w:eastAsiaTheme="minorEastAsia" w:hint="eastAsia"/>
          <w:lang w:eastAsia="zh-CN"/>
        </w:rPr>
        <w:t>indicates the</w:t>
      </w:r>
      <w:r w:rsidR="00A933ED">
        <w:rPr>
          <w:rFonts w:eastAsiaTheme="minorEastAsia" w:hint="eastAsia"/>
          <w:lang w:eastAsia="zh-CN"/>
        </w:rPr>
        <w:t xml:space="preserve"> slot</w:t>
      </w:r>
      <w:r w:rsidR="00F40B35">
        <w:rPr>
          <w:rFonts w:eastAsiaTheme="minorEastAsia" w:hint="eastAsia"/>
          <w:lang w:eastAsia="zh-CN"/>
        </w:rPr>
        <w:t xml:space="preserve"> of HARQ-ACK feedback </w:t>
      </w:r>
      <w:r w:rsidR="00C86F31">
        <w:rPr>
          <w:rFonts w:eastAsiaTheme="minorEastAsia" w:hint="eastAsia"/>
          <w:lang w:eastAsia="zh-CN"/>
        </w:rPr>
        <w:t xml:space="preserve">transmission </w:t>
      </w:r>
      <w:r w:rsidR="00F40B35">
        <w:rPr>
          <w:rFonts w:eastAsiaTheme="minorEastAsia" w:hint="eastAsia"/>
          <w:lang w:eastAsia="zh-CN"/>
        </w:rPr>
        <w:t>of the PDSCH</w:t>
      </w:r>
      <w:r w:rsidR="00C86F31">
        <w:rPr>
          <w:rFonts w:eastAsiaTheme="minorEastAsia" w:hint="eastAsia"/>
          <w:lang w:eastAsia="zh-CN"/>
        </w:rPr>
        <w:t xml:space="preserve"> reception.</w:t>
      </w:r>
    </w:p>
    <w:p w:rsidR="00766F7F" w:rsidRDefault="00505F4C" w:rsidP="00FE77DE">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n Rel-16, PUCCH resource set can be configured for UE by higher layer signaling</w:t>
      </w:r>
      <w:r w:rsidR="00F53801">
        <w:rPr>
          <w:rFonts w:eastAsiaTheme="minorEastAsia" w:hint="eastAsia"/>
          <w:lang w:eastAsia="zh-CN"/>
        </w:rPr>
        <w:t xml:space="preserve">. </w:t>
      </w:r>
      <w:r w:rsidR="00C4692C">
        <w:rPr>
          <w:rFonts w:eastAsiaTheme="minorEastAsia"/>
          <w:lang w:eastAsia="zh-CN"/>
        </w:rPr>
        <w:t>F</w:t>
      </w:r>
      <w:r w:rsidR="00C4692C">
        <w:rPr>
          <w:rFonts w:eastAsiaTheme="minorEastAsia" w:hint="eastAsia"/>
          <w:lang w:eastAsia="zh-CN"/>
        </w:rPr>
        <w:t>or NR MBS HARQ-ACK feedback mechanism, the PUCCH resource design and indication mechanism can reuse the current unicast feedback mechanism as much as possible.</w:t>
      </w:r>
      <w:r w:rsidR="00A247AA">
        <w:rPr>
          <w:rFonts w:eastAsiaTheme="minorEastAsia" w:hint="eastAsia"/>
          <w:lang w:eastAsia="zh-CN"/>
        </w:rPr>
        <w:t xml:space="preserve"> When designing the PUCCH resource indication mechanism</w:t>
      </w:r>
      <w:r w:rsidR="00F53801">
        <w:rPr>
          <w:rFonts w:eastAsiaTheme="minorEastAsia" w:hint="eastAsia"/>
          <w:lang w:eastAsia="zh-CN"/>
        </w:rPr>
        <w:t xml:space="preserve"> through DCI</w:t>
      </w:r>
      <w:r w:rsidR="00A247AA">
        <w:rPr>
          <w:rFonts w:eastAsiaTheme="minorEastAsia" w:hint="eastAsia"/>
          <w:lang w:eastAsia="zh-CN"/>
        </w:rPr>
        <w:t xml:space="preserve"> for NR MBS</w:t>
      </w:r>
      <w:r w:rsidR="00F53801">
        <w:rPr>
          <w:rFonts w:eastAsiaTheme="minorEastAsia" w:hint="eastAsia"/>
          <w:lang w:eastAsia="zh-CN"/>
        </w:rPr>
        <w:t xml:space="preserve"> group scheduling</w:t>
      </w:r>
      <w:r w:rsidR="00A247AA">
        <w:rPr>
          <w:rFonts w:eastAsiaTheme="minorEastAsia" w:hint="eastAsia"/>
          <w:lang w:eastAsia="zh-CN"/>
        </w:rPr>
        <w:t>, the following methods can be considered:</w:t>
      </w:r>
    </w:p>
    <w:p w:rsidR="000A698E" w:rsidRDefault="000A698E" w:rsidP="00683FFD">
      <w:pPr>
        <w:pStyle w:val="a1"/>
        <w:numPr>
          <w:ilvl w:val="0"/>
          <w:numId w:val="26"/>
        </w:numPr>
        <w:spacing w:beforeLines="50" w:before="120"/>
        <w:rPr>
          <w:rFonts w:eastAsiaTheme="minorEastAsia"/>
          <w:lang w:eastAsia="zh-CN"/>
        </w:rPr>
      </w:pPr>
      <w:r w:rsidRPr="00380BBC">
        <w:rPr>
          <w:rFonts w:eastAsiaTheme="minorEastAsia" w:hint="eastAsia"/>
          <w:lang w:eastAsia="zh-CN"/>
        </w:rPr>
        <w:t>Group-c</w:t>
      </w:r>
      <w:r>
        <w:rPr>
          <w:rFonts w:eastAsiaTheme="minorEastAsia" w:hint="eastAsia"/>
          <w:lang w:eastAsia="zh-CN"/>
        </w:rPr>
        <w:t>ommon PDCCH to indicate PUCCH resource</w:t>
      </w:r>
      <w:r w:rsidR="003130A8">
        <w:rPr>
          <w:rFonts w:eastAsiaTheme="minorEastAsia" w:hint="eastAsia"/>
          <w:lang w:eastAsia="zh-CN"/>
        </w:rPr>
        <w:t xml:space="preserve"> for </w:t>
      </w:r>
      <w:r w:rsidR="003D32B8">
        <w:rPr>
          <w:rFonts w:eastAsiaTheme="minorEastAsia" w:hint="eastAsia"/>
          <w:lang w:eastAsia="zh-CN"/>
        </w:rPr>
        <w:t>common</w:t>
      </w:r>
      <w:r w:rsidR="003130A8">
        <w:rPr>
          <w:rFonts w:eastAsiaTheme="minorEastAsia" w:hint="eastAsia"/>
          <w:lang w:eastAsia="zh-CN"/>
        </w:rPr>
        <w:t xml:space="preserve"> PDSCH</w:t>
      </w:r>
      <w:r>
        <w:rPr>
          <w:rFonts w:eastAsiaTheme="minorEastAsia" w:hint="eastAsia"/>
          <w:lang w:eastAsia="zh-CN"/>
        </w:rPr>
        <w:t>.</w:t>
      </w:r>
    </w:p>
    <w:p w:rsidR="00E6313E" w:rsidRPr="00380BBC" w:rsidRDefault="009F0996" w:rsidP="00683FFD">
      <w:pPr>
        <w:pStyle w:val="a1"/>
        <w:numPr>
          <w:ilvl w:val="0"/>
          <w:numId w:val="26"/>
        </w:numPr>
        <w:spacing w:beforeLines="50" w:before="120"/>
        <w:rPr>
          <w:rFonts w:eastAsiaTheme="minorEastAsia"/>
          <w:lang w:eastAsia="zh-CN"/>
        </w:rPr>
      </w:pPr>
      <w:r>
        <w:rPr>
          <w:rFonts w:eastAsiaTheme="minorEastAsia" w:hint="eastAsia"/>
          <w:lang w:eastAsia="zh-CN"/>
        </w:rPr>
        <w:t xml:space="preserve">Group-common PDCCH to indicate </w:t>
      </w:r>
      <w:r w:rsidR="00E51C17">
        <w:rPr>
          <w:rFonts w:eastAsiaTheme="minorEastAsia" w:hint="eastAsia"/>
          <w:lang w:eastAsia="zh-CN"/>
        </w:rPr>
        <w:t>UE-specific periodic PUCCH resources.</w:t>
      </w:r>
    </w:p>
    <w:p w:rsidR="00E6313E" w:rsidRDefault="00D55ED6" w:rsidP="00683FFD">
      <w:pPr>
        <w:pStyle w:val="a1"/>
        <w:numPr>
          <w:ilvl w:val="0"/>
          <w:numId w:val="27"/>
        </w:numPr>
        <w:spacing w:beforeLines="50" w:before="120"/>
        <w:rPr>
          <w:rFonts w:eastAsiaTheme="minorEastAsia"/>
          <w:lang w:eastAsia="zh-CN"/>
        </w:rPr>
      </w:pPr>
      <w:r>
        <w:rPr>
          <w:rFonts w:eastAsiaTheme="minorEastAsia" w:hint="eastAsia"/>
          <w:lang w:eastAsia="zh-CN"/>
        </w:rPr>
        <w:t>Group-common PDCCH to indicate PUCCH resource for common PDSCH</w:t>
      </w:r>
      <w:r w:rsidR="00E6313E">
        <w:rPr>
          <w:rFonts w:eastAsiaTheme="minorEastAsia" w:hint="eastAsia"/>
          <w:lang w:eastAsia="zh-CN"/>
        </w:rPr>
        <w:t>.</w:t>
      </w:r>
    </w:p>
    <w:p w:rsidR="00CA5297" w:rsidRPr="00795032" w:rsidRDefault="00524ED6" w:rsidP="002A22AF">
      <w:pPr>
        <w:pStyle w:val="a1"/>
        <w:spacing w:beforeLines="50" w:before="120"/>
        <w:ind w:left="420"/>
        <w:rPr>
          <w:rFonts w:eastAsiaTheme="minorEastAsia"/>
          <w:lang w:eastAsia="zh-CN"/>
        </w:rPr>
      </w:pPr>
      <w:r>
        <w:rPr>
          <w:rFonts w:eastAsiaTheme="minorEastAsia"/>
          <w:lang w:eastAsia="zh-CN"/>
        </w:rPr>
        <w:t>I</w:t>
      </w:r>
      <w:r>
        <w:rPr>
          <w:rFonts w:eastAsiaTheme="minorEastAsia" w:hint="eastAsia"/>
          <w:lang w:eastAsia="zh-CN"/>
        </w:rPr>
        <w:t>n this method, a group-common PDCCH is used to schedule a common PDSCH and a common PUCCH resource block</w:t>
      </w:r>
      <w:r w:rsidR="006E46F2">
        <w:rPr>
          <w:rFonts w:eastAsiaTheme="minorEastAsia" w:hint="eastAsia"/>
          <w:lang w:eastAsia="zh-CN"/>
        </w:rPr>
        <w:t xml:space="preserve"> is allocated</w:t>
      </w:r>
      <w:r w:rsidRPr="00524ED6">
        <w:rPr>
          <w:rFonts w:eastAsiaTheme="minorEastAsia" w:hint="eastAsia"/>
          <w:lang w:eastAsia="zh-CN"/>
        </w:rPr>
        <w:t xml:space="preserve"> </w:t>
      </w:r>
      <w:r>
        <w:rPr>
          <w:rFonts w:eastAsiaTheme="minorEastAsia" w:hint="eastAsia"/>
          <w:lang w:eastAsia="zh-CN"/>
        </w:rPr>
        <w:t>for all UEs.</w:t>
      </w:r>
      <w:r w:rsidR="003174AD">
        <w:rPr>
          <w:rFonts w:eastAsiaTheme="minorEastAsia" w:hint="eastAsia"/>
          <w:lang w:eastAsia="zh-CN"/>
        </w:rPr>
        <w:t xml:space="preserve"> </w:t>
      </w:r>
      <w:r w:rsidR="00CA5297">
        <w:rPr>
          <w:rFonts w:eastAsiaTheme="minorEastAsia"/>
          <w:lang w:eastAsia="zh-CN"/>
        </w:rPr>
        <w:t>A</w:t>
      </w:r>
      <w:r w:rsidR="00CA5297">
        <w:rPr>
          <w:rFonts w:eastAsiaTheme="minorEastAsia" w:hint="eastAsia"/>
          <w:lang w:eastAsia="zh-CN"/>
        </w:rPr>
        <w:t xml:space="preserve">s it is shown in Figure </w:t>
      </w:r>
      <w:r w:rsidR="00696C10">
        <w:rPr>
          <w:rFonts w:eastAsiaTheme="minorEastAsia" w:hint="eastAsia"/>
          <w:lang w:eastAsia="zh-CN"/>
        </w:rPr>
        <w:t>4</w:t>
      </w:r>
      <w:r w:rsidR="00CA5297">
        <w:rPr>
          <w:rFonts w:eastAsiaTheme="minorEastAsia" w:hint="eastAsia"/>
          <w:lang w:eastAsia="zh-CN"/>
        </w:rPr>
        <w:t>, t</w:t>
      </w:r>
      <w:r w:rsidR="003174AD">
        <w:rPr>
          <w:rFonts w:eastAsiaTheme="minorEastAsia" w:hint="eastAsia"/>
          <w:lang w:eastAsia="zh-CN"/>
        </w:rPr>
        <w:t xml:space="preserve">he common PUCCH block contains </w:t>
      </w:r>
      <w:r w:rsidR="00B37347">
        <w:rPr>
          <w:rFonts w:eastAsiaTheme="minorEastAsia" w:hint="eastAsia"/>
          <w:lang w:eastAsia="zh-CN"/>
        </w:rPr>
        <w:t>a series of PUCCH resources, and the</w:t>
      </w:r>
      <w:r w:rsidR="00A66234">
        <w:rPr>
          <w:rFonts w:eastAsiaTheme="minorEastAsia" w:hint="eastAsia"/>
          <w:lang w:eastAsia="zh-CN"/>
        </w:rPr>
        <w:t>se</w:t>
      </w:r>
      <w:r w:rsidR="00B37347">
        <w:rPr>
          <w:rFonts w:eastAsiaTheme="minorEastAsia" w:hint="eastAsia"/>
          <w:lang w:eastAsia="zh-CN"/>
        </w:rPr>
        <w:t xml:space="preserve"> PUCCH resources can be </w:t>
      </w:r>
      <w:r w:rsidR="00A02826">
        <w:rPr>
          <w:rFonts w:eastAsiaTheme="minorEastAsia" w:hint="eastAsia"/>
          <w:lang w:eastAsia="zh-CN"/>
        </w:rPr>
        <w:t xml:space="preserve">multiplexed with FDM, TDM or based on </w:t>
      </w:r>
      <w:r w:rsidR="006E46F2">
        <w:rPr>
          <w:rFonts w:eastAsiaTheme="minorEastAsia" w:hint="eastAsia"/>
          <w:lang w:eastAsia="zh-CN"/>
        </w:rPr>
        <w:t xml:space="preserve">the </w:t>
      </w:r>
      <w:r w:rsidR="00A02826">
        <w:rPr>
          <w:rFonts w:eastAsiaTheme="minorEastAsia" w:hint="eastAsia"/>
          <w:lang w:eastAsia="zh-CN"/>
        </w:rPr>
        <w:t>different initial cyclic shift.</w:t>
      </w:r>
      <w:r w:rsidR="00342339">
        <w:rPr>
          <w:rFonts w:eastAsiaTheme="minorEastAsia" w:hint="eastAsia"/>
          <w:lang w:eastAsia="zh-CN"/>
        </w:rPr>
        <w:t xml:space="preserve"> The allocation of the PUCCH resources to each UE can be </w:t>
      </w:r>
      <w:r w:rsidR="00C4470B">
        <w:rPr>
          <w:rFonts w:eastAsiaTheme="minorEastAsia" w:hint="eastAsia"/>
          <w:lang w:eastAsia="zh-CN"/>
        </w:rPr>
        <w:t xml:space="preserve">configured by higher layer. </w:t>
      </w:r>
      <w:r w:rsidR="00C4470B">
        <w:rPr>
          <w:rFonts w:eastAsiaTheme="minorEastAsia"/>
          <w:lang w:eastAsia="zh-CN"/>
        </w:rPr>
        <w:t>O</w:t>
      </w:r>
      <w:r w:rsidR="00C4470B">
        <w:rPr>
          <w:rFonts w:eastAsiaTheme="minorEastAsia" w:hint="eastAsia"/>
          <w:lang w:eastAsia="zh-CN"/>
        </w:rPr>
        <w:t>ne or more PUCCH resource block(s) can be configured by network</w:t>
      </w:r>
      <w:r w:rsidR="003911E6">
        <w:rPr>
          <w:rFonts w:eastAsiaTheme="minorEastAsia" w:hint="eastAsia"/>
          <w:lang w:eastAsia="zh-CN"/>
        </w:rPr>
        <w:t xml:space="preserve">, and each PUCCH resource block contains multiple PUCCH resources. </w:t>
      </w:r>
      <w:r w:rsidR="003911E6">
        <w:rPr>
          <w:rFonts w:eastAsiaTheme="minorEastAsia"/>
          <w:lang w:eastAsia="zh-CN"/>
        </w:rPr>
        <w:t>A</w:t>
      </w:r>
      <w:r w:rsidR="003911E6">
        <w:rPr>
          <w:rFonts w:eastAsiaTheme="minorEastAsia" w:hint="eastAsia"/>
          <w:lang w:eastAsia="zh-CN"/>
        </w:rPr>
        <w:t xml:space="preserve"> UE can be configured one or more PUCCH resources in </w:t>
      </w:r>
      <w:r w:rsidR="006E46F2">
        <w:rPr>
          <w:rFonts w:eastAsiaTheme="minorEastAsia" w:hint="eastAsia"/>
          <w:lang w:eastAsia="zh-CN"/>
        </w:rPr>
        <w:t xml:space="preserve">a </w:t>
      </w:r>
      <w:r w:rsidR="003911E6">
        <w:rPr>
          <w:rFonts w:eastAsiaTheme="minorEastAsia" w:hint="eastAsia"/>
          <w:lang w:eastAsia="zh-CN"/>
        </w:rPr>
        <w:t>PUCCH block.</w:t>
      </w:r>
      <w:r w:rsidR="00AB7431">
        <w:rPr>
          <w:rFonts w:eastAsiaTheme="minorEastAsia" w:hint="eastAsia"/>
          <w:lang w:eastAsia="zh-CN"/>
        </w:rPr>
        <w:t xml:space="preserve"> </w:t>
      </w:r>
      <w:r w:rsidR="00AB7431">
        <w:rPr>
          <w:rFonts w:eastAsiaTheme="minorEastAsia"/>
          <w:lang w:eastAsia="zh-CN"/>
        </w:rPr>
        <w:t>W</w:t>
      </w:r>
      <w:r w:rsidR="00AB7431">
        <w:rPr>
          <w:rFonts w:eastAsiaTheme="minorEastAsia" w:hint="eastAsia"/>
          <w:lang w:eastAsia="zh-CN"/>
        </w:rPr>
        <w:t>hen a UE is enabled to feedback HARQ-ACK information, a corresponding PUCCH resource is indicated by higher layer configuration or other methods, e.g. calculation-based.</w:t>
      </w:r>
      <w:r w:rsidR="00F12FC0">
        <w:rPr>
          <w:rFonts w:eastAsiaTheme="minorEastAsia" w:hint="eastAsia"/>
          <w:lang w:eastAsia="zh-CN"/>
        </w:rPr>
        <w:t xml:space="preserve"> </w:t>
      </w:r>
      <w:r w:rsidR="00F12FC0">
        <w:rPr>
          <w:rFonts w:eastAsiaTheme="minorEastAsia"/>
          <w:lang w:eastAsia="zh-CN"/>
        </w:rPr>
        <w:t>U</w:t>
      </w:r>
      <w:r w:rsidR="00F12FC0">
        <w:rPr>
          <w:rFonts w:eastAsiaTheme="minorEastAsia" w:hint="eastAsia"/>
          <w:lang w:eastAsia="zh-CN"/>
        </w:rPr>
        <w:t xml:space="preserve">E can also adapt its PUCCH resource for feedback based on </w:t>
      </w:r>
      <w:r w:rsidR="00920AA4">
        <w:rPr>
          <w:rFonts w:eastAsiaTheme="minorEastAsia" w:hint="eastAsia"/>
          <w:lang w:eastAsia="zh-CN"/>
        </w:rPr>
        <w:t xml:space="preserve">the </w:t>
      </w:r>
      <w:r w:rsidR="00B2260B">
        <w:rPr>
          <w:rFonts w:eastAsiaTheme="minorEastAsia" w:hint="eastAsia"/>
          <w:lang w:eastAsia="zh-CN"/>
        </w:rPr>
        <w:t xml:space="preserve">payload sizes, which is similar with </w:t>
      </w:r>
      <w:r w:rsidR="00920AA4">
        <w:rPr>
          <w:rFonts w:eastAsiaTheme="minorEastAsia" w:hint="eastAsia"/>
          <w:lang w:eastAsia="zh-CN"/>
        </w:rPr>
        <w:t>the</w:t>
      </w:r>
      <w:r w:rsidR="00B2260B">
        <w:rPr>
          <w:rFonts w:eastAsiaTheme="minorEastAsia" w:hint="eastAsia"/>
          <w:lang w:eastAsia="zh-CN"/>
        </w:rPr>
        <w:t xml:space="preserve"> unicast </w:t>
      </w:r>
      <w:r w:rsidR="00B2260B">
        <w:rPr>
          <w:rFonts w:eastAsiaTheme="minorEastAsia"/>
          <w:lang w:eastAsia="zh-CN"/>
        </w:rPr>
        <w:t>mechanism</w:t>
      </w:r>
      <w:r w:rsidR="00B2260B">
        <w:rPr>
          <w:rFonts w:eastAsiaTheme="minorEastAsia" w:hint="eastAsia"/>
          <w:lang w:eastAsia="zh-CN"/>
        </w:rPr>
        <w:t>.</w:t>
      </w:r>
      <w:r w:rsidR="00795032">
        <w:rPr>
          <w:rFonts w:eastAsiaTheme="minorEastAsia" w:hint="eastAsia"/>
          <w:lang w:eastAsia="zh-CN"/>
        </w:rPr>
        <w:t xml:space="preserve"> </w:t>
      </w:r>
      <w:r w:rsidR="00920AA4">
        <w:rPr>
          <w:rFonts w:eastAsiaTheme="minorEastAsia"/>
          <w:lang w:eastAsia="zh-CN"/>
        </w:rPr>
        <w:t>C</w:t>
      </w:r>
      <w:r w:rsidR="00920AA4">
        <w:rPr>
          <w:rFonts w:eastAsiaTheme="minorEastAsia" w:hint="eastAsia"/>
          <w:lang w:eastAsia="zh-CN"/>
        </w:rPr>
        <w:t xml:space="preserve">omparing </w:t>
      </w:r>
      <w:r w:rsidR="00795032">
        <w:rPr>
          <w:rFonts w:eastAsiaTheme="minorEastAsia" w:hint="eastAsia"/>
          <w:lang w:eastAsia="zh-CN"/>
        </w:rPr>
        <w:t xml:space="preserve">with UE-specific PDCCH scheduling, group-common PDCCH scheduling method can save much more DL signaling. </w:t>
      </w:r>
      <w:r w:rsidR="00110D0F">
        <w:rPr>
          <w:rFonts w:eastAsiaTheme="minorEastAsia" w:hint="eastAsia"/>
          <w:lang w:eastAsia="zh-CN"/>
        </w:rPr>
        <w:t xml:space="preserve">On </w:t>
      </w:r>
      <w:r w:rsidR="009B6D9D">
        <w:rPr>
          <w:rFonts w:eastAsiaTheme="minorEastAsia" w:hint="eastAsia"/>
          <w:lang w:eastAsia="zh-CN"/>
        </w:rPr>
        <w:t xml:space="preserve">the other hand, this method may </w:t>
      </w:r>
      <w:r w:rsidR="00405CB8">
        <w:rPr>
          <w:rFonts w:eastAsiaTheme="minorEastAsia" w:hint="eastAsia"/>
          <w:lang w:eastAsia="zh-CN"/>
        </w:rPr>
        <w:t>results in the</w:t>
      </w:r>
      <w:r w:rsidR="009B6D9D">
        <w:rPr>
          <w:rFonts w:eastAsiaTheme="minorEastAsia" w:hint="eastAsia"/>
          <w:lang w:eastAsia="zh-CN"/>
        </w:rPr>
        <w:t xml:space="preserve"> PUCCH resource congestion </w:t>
      </w:r>
      <w:r w:rsidR="00920AA4">
        <w:rPr>
          <w:rFonts w:eastAsiaTheme="minorEastAsia"/>
          <w:lang w:eastAsia="zh-CN"/>
        </w:rPr>
        <w:t>and</w:t>
      </w:r>
      <w:r w:rsidR="00920AA4">
        <w:rPr>
          <w:rFonts w:eastAsiaTheme="minorEastAsia" w:hint="eastAsia"/>
          <w:lang w:eastAsia="zh-CN"/>
        </w:rPr>
        <w:t xml:space="preserve"> </w:t>
      </w:r>
      <w:r w:rsidR="00025CF9">
        <w:rPr>
          <w:rFonts w:eastAsiaTheme="minorEastAsia"/>
          <w:lang w:eastAsia="zh-CN"/>
        </w:rPr>
        <w:t>the PUCCH</w:t>
      </w:r>
      <w:r w:rsidR="009B6D9D">
        <w:rPr>
          <w:rFonts w:eastAsiaTheme="minorEastAsia" w:hint="eastAsia"/>
          <w:lang w:eastAsia="zh-CN"/>
        </w:rPr>
        <w:t xml:space="preserve"> resource insufficient when </w:t>
      </w:r>
      <w:r w:rsidR="00920AA4">
        <w:rPr>
          <w:rFonts w:eastAsiaTheme="minorEastAsia" w:hint="eastAsia"/>
          <w:lang w:eastAsia="zh-CN"/>
        </w:rPr>
        <w:t>lots</w:t>
      </w:r>
      <w:r w:rsidR="009B6D9D">
        <w:rPr>
          <w:rFonts w:eastAsiaTheme="minorEastAsia" w:hint="eastAsia"/>
          <w:lang w:eastAsia="zh-CN"/>
        </w:rPr>
        <w:t xml:space="preserve"> UEs in a group need to feedback on the same PUCCH resource block. </w:t>
      </w:r>
      <w:r w:rsidR="009B6D9D">
        <w:rPr>
          <w:rFonts w:eastAsiaTheme="minorEastAsia"/>
          <w:lang w:eastAsia="zh-CN"/>
        </w:rPr>
        <w:t>F</w:t>
      </w:r>
      <w:r w:rsidR="00405CB8">
        <w:rPr>
          <w:rFonts w:eastAsiaTheme="minorEastAsia" w:hint="eastAsia"/>
          <w:lang w:eastAsia="zh-CN"/>
        </w:rPr>
        <w:t>urthermore,</w:t>
      </w:r>
      <w:r w:rsidR="00920AA4">
        <w:rPr>
          <w:rFonts w:eastAsiaTheme="minorEastAsia" w:hint="eastAsia"/>
          <w:lang w:eastAsia="zh-CN"/>
        </w:rPr>
        <w:t xml:space="preserve"> the PUCCH coverage of all UE in the group may not be guaranteed due to sharing the same PUCCH </w:t>
      </w:r>
      <w:r w:rsidR="00920AA4">
        <w:rPr>
          <w:rFonts w:eastAsiaTheme="minorEastAsia"/>
          <w:lang w:eastAsia="zh-CN"/>
        </w:rPr>
        <w:t>resource</w:t>
      </w:r>
      <w:r w:rsidR="00920AA4">
        <w:rPr>
          <w:rFonts w:eastAsiaTheme="minorEastAsia" w:hint="eastAsia"/>
          <w:lang w:eastAsia="zh-CN"/>
        </w:rPr>
        <w:t xml:space="preserve"> block </w:t>
      </w:r>
      <w:r w:rsidR="0096181E">
        <w:rPr>
          <w:rFonts w:eastAsiaTheme="minorEastAsia" w:hint="eastAsia"/>
          <w:lang w:eastAsia="zh-CN"/>
        </w:rPr>
        <w:t>with the</w:t>
      </w:r>
      <w:r w:rsidR="00920AA4">
        <w:rPr>
          <w:rFonts w:eastAsiaTheme="minorEastAsia" w:hint="eastAsia"/>
          <w:lang w:eastAsia="zh-CN"/>
        </w:rPr>
        <w:t xml:space="preserve"> same PUCCH format.  </w:t>
      </w:r>
    </w:p>
    <w:p w:rsidR="00CA5297" w:rsidRDefault="00957C6B" w:rsidP="00901018">
      <w:pPr>
        <w:pStyle w:val="a1"/>
        <w:spacing w:beforeLines="50" w:before="120"/>
        <w:ind w:left="420"/>
        <w:rPr>
          <w:rFonts w:eastAsiaTheme="minorEastAsia"/>
          <w:lang w:eastAsia="zh-CN"/>
        </w:rPr>
      </w:pPr>
      <w:r>
        <w:object w:dxaOrig="10172" w:dyaOrig="5183">
          <v:shape id="_x0000_i1028" type="#_x0000_t75" style="width:342.15pt;height:175.1pt" o:ole="">
            <v:imagedata r:id="rId15" o:title=""/>
          </v:shape>
          <o:OLEObject Type="Embed" ProgID="Visio.Drawing.11" ShapeID="_x0000_i1028" DrawAspect="Content" ObjectID="_1679248246" r:id="rId16"/>
        </w:object>
      </w:r>
    </w:p>
    <w:p w:rsidR="00CA5297" w:rsidRPr="00E42861" w:rsidRDefault="00CA5297" w:rsidP="00AE5440">
      <w:pPr>
        <w:pStyle w:val="a1"/>
        <w:spacing w:beforeLines="50" w:before="120"/>
        <w:ind w:left="420"/>
        <w:jc w:val="center"/>
        <w:rPr>
          <w:rFonts w:eastAsiaTheme="minorEastAsia"/>
          <w:b/>
          <w:lang w:eastAsia="zh-CN"/>
        </w:rPr>
      </w:pPr>
      <w:proofErr w:type="gramStart"/>
      <w:r w:rsidRPr="00E42861">
        <w:rPr>
          <w:rFonts w:eastAsiaTheme="minorEastAsia" w:hint="eastAsia"/>
          <w:b/>
          <w:lang w:eastAsia="zh-CN"/>
        </w:rPr>
        <w:t xml:space="preserve">Figure </w:t>
      </w:r>
      <w:r w:rsidR="00AE5440">
        <w:rPr>
          <w:rFonts w:eastAsiaTheme="minorEastAsia" w:hint="eastAsia"/>
          <w:b/>
          <w:lang w:eastAsia="zh-CN"/>
        </w:rPr>
        <w:t>4</w:t>
      </w:r>
      <w:r w:rsidRPr="00E42861">
        <w:rPr>
          <w:rFonts w:eastAsiaTheme="minorEastAsia" w:hint="eastAsia"/>
          <w:b/>
          <w:lang w:eastAsia="zh-CN"/>
        </w:rPr>
        <w:t>.</w:t>
      </w:r>
      <w:proofErr w:type="gramEnd"/>
      <w:r w:rsidRPr="00E42861">
        <w:rPr>
          <w:rFonts w:eastAsiaTheme="minorEastAsia" w:hint="eastAsia"/>
          <w:b/>
          <w:lang w:eastAsia="zh-CN"/>
        </w:rPr>
        <w:t xml:space="preserve"> </w:t>
      </w:r>
      <w:r w:rsidR="00E42861" w:rsidRPr="00E42861">
        <w:rPr>
          <w:rFonts w:eastAsiaTheme="minorEastAsia" w:hint="eastAsia"/>
          <w:b/>
          <w:lang w:eastAsia="zh-CN"/>
        </w:rPr>
        <w:t>Group-common PDCCH to indicate PUCCH resource block</w:t>
      </w:r>
    </w:p>
    <w:p w:rsidR="00B7480A" w:rsidRDefault="00696501" w:rsidP="00901018">
      <w:pPr>
        <w:pStyle w:val="a1"/>
        <w:spacing w:beforeLines="50" w:before="120"/>
        <w:ind w:left="420"/>
        <w:rPr>
          <w:rFonts w:eastAsiaTheme="minorEastAsia"/>
          <w:lang w:eastAsia="zh-CN"/>
        </w:rPr>
      </w:pPr>
      <w:r>
        <w:rPr>
          <w:rFonts w:eastAsiaTheme="minorEastAsia" w:hint="eastAsia"/>
          <w:lang w:eastAsia="zh-CN"/>
        </w:rPr>
        <w:t>In current HARQ-ACK feedback mechanism</w:t>
      </w:r>
      <w:r w:rsidR="007B7F88">
        <w:rPr>
          <w:rFonts w:eastAsiaTheme="minorEastAsia" w:hint="eastAsia"/>
          <w:lang w:eastAsia="zh-CN"/>
        </w:rPr>
        <w:t xml:space="preserve">, there are some </w:t>
      </w:r>
      <w:r w:rsidR="000806D6">
        <w:rPr>
          <w:rFonts w:eastAsiaTheme="minorEastAsia" w:hint="eastAsia"/>
          <w:lang w:eastAsia="zh-CN"/>
        </w:rPr>
        <w:t xml:space="preserve">conditions that PUCCH cannot </w:t>
      </w:r>
      <w:r w:rsidR="000A5E2A">
        <w:rPr>
          <w:rFonts w:eastAsiaTheme="minorEastAsia" w:hint="eastAsia"/>
          <w:lang w:eastAsia="zh-CN"/>
        </w:rPr>
        <w:t xml:space="preserve">be </w:t>
      </w:r>
      <w:r w:rsidR="000806D6">
        <w:rPr>
          <w:rFonts w:eastAsiaTheme="minorEastAsia" w:hint="eastAsia"/>
          <w:lang w:eastAsia="zh-CN"/>
        </w:rPr>
        <w:t>used for HARQ-ACK transmission</w:t>
      </w:r>
      <w:r w:rsidR="007B7F88">
        <w:rPr>
          <w:rFonts w:eastAsiaTheme="minorEastAsia" w:hint="eastAsia"/>
          <w:lang w:eastAsia="zh-CN"/>
        </w:rPr>
        <w:t>.</w:t>
      </w:r>
      <w:r w:rsidR="007E3412">
        <w:rPr>
          <w:rFonts w:eastAsiaTheme="minorEastAsia" w:hint="eastAsia"/>
          <w:lang w:eastAsia="zh-CN"/>
        </w:rPr>
        <w:t xml:space="preserve"> A UE is not expected that a second PDSCH starting later than the first PDSCH with its corresponding HARQ-ACK assigned to be transmitted in a slot before the slot with HARQ-ACK of the first PDSCH.</w:t>
      </w:r>
      <w:r w:rsidR="000806D6">
        <w:rPr>
          <w:rFonts w:eastAsiaTheme="minorEastAsia" w:hint="eastAsia"/>
          <w:lang w:eastAsia="zh-CN"/>
        </w:rPr>
        <w:t xml:space="preserve"> </w:t>
      </w:r>
      <w:r w:rsidR="00675B75">
        <w:rPr>
          <w:rFonts w:eastAsiaTheme="minorEastAsia" w:hint="eastAsia"/>
          <w:lang w:eastAsia="zh-CN"/>
        </w:rPr>
        <w:t xml:space="preserve">A UE is not expected to transmit HARQ-ACK information on the PUCCH which is </w:t>
      </w:r>
      <w:r w:rsidR="00AA5AB0">
        <w:rPr>
          <w:rFonts w:eastAsiaTheme="minorEastAsia" w:hint="eastAsia"/>
          <w:lang w:eastAsia="zh-CN"/>
        </w:rPr>
        <w:t>configured for PUSCH/CSI-RS report/SR/DL</w:t>
      </w:r>
      <w:r w:rsidR="00675B75">
        <w:rPr>
          <w:rFonts w:eastAsiaTheme="minorEastAsia" w:hint="eastAsia"/>
          <w:lang w:eastAsia="zh-CN"/>
        </w:rPr>
        <w:t>.</w:t>
      </w:r>
      <w:r w:rsidR="009A1EA2">
        <w:rPr>
          <w:rFonts w:eastAsiaTheme="minorEastAsia" w:hint="eastAsia"/>
          <w:lang w:eastAsia="zh-CN"/>
        </w:rPr>
        <w:t xml:space="preserve"> Since </w:t>
      </w:r>
      <w:proofErr w:type="spellStart"/>
      <w:r w:rsidR="009A1EA2">
        <w:rPr>
          <w:rFonts w:eastAsiaTheme="minorEastAsia" w:hint="eastAsia"/>
          <w:lang w:eastAsia="zh-CN"/>
        </w:rPr>
        <w:t>gNB</w:t>
      </w:r>
      <w:proofErr w:type="spellEnd"/>
      <w:r w:rsidR="009A1EA2">
        <w:rPr>
          <w:rFonts w:eastAsiaTheme="minorEastAsia" w:hint="eastAsia"/>
          <w:lang w:eastAsia="zh-CN"/>
        </w:rPr>
        <w:t xml:space="preserve"> has the whole picture on its configurations and resource allocation, most collisions can be </w:t>
      </w:r>
      <w:r w:rsidR="009A1EA2">
        <w:rPr>
          <w:rFonts w:eastAsiaTheme="minorEastAsia"/>
          <w:lang w:eastAsia="zh-CN"/>
        </w:rPr>
        <w:t>avoided</w:t>
      </w:r>
      <w:r w:rsidR="009A1EA2">
        <w:rPr>
          <w:rFonts w:eastAsiaTheme="minorEastAsia" w:hint="eastAsia"/>
          <w:lang w:eastAsia="zh-CN"/>
        </w:rPr>
        <w:t xml:space="preserve"> by proper scheduling.</w:t>
      </w:r>
    </w:p>
    <w:p w:rsidR="00797FE3" w:rsidRPr="00797FE3" w:rsidRDefault="00E037CA" w:rsidP="00380BBC">
      <w:pPr>
        <w:pStyle w:val="a1"/>
        <w:spacing w:beforeLines="50" w:before="120"/>
        <w:ind w:left="420"/>
        <w:rPr>
          <w:rFonts w:eastAsiaTheme="minorEastAsia"/>
          <w:lang w:eastAsia="zh-CN"/>
        </w:rPr>
      </w:pPr>
      <w:r>
        <w:rPr>
          <w:rFonts w:eastAsiaTheme="minorEastAsia"/>
          <w:lang w:eastAsia="zh-CN"/>
        </w:rPr>
        <w:t>W</w:t>
      </w:r>
      <w:r>
        <w:rPr>
          <w:rFonts w:eastAsiaTheme="minorEastAsia" w:hint="eastAsia"/>
          <w:lang w:eastAsia="zh-CN"/>
        </w:rPr>
        <w:t xml:space="preserve">hen supporting HARQ-ACK feedback mechanism in MBS, </w:t>
      </w:r>
      <w:r w:rsidR="004B7C85">
        <w:rPr>
          <w:rFonts w:eastAsiaTheme="minorEastAsia" w:hint="eastAsia"/>
          <w:lang w:eastAsia="zh-CN"/>
        </w:rPr>
        <w:t>some of the current design can be reused for MBS.</w:t>
      </w:r>
      <w:r w:rsidR="00B2361F">
        <w:rPr>
          <w:rFonts w:eastAsiaTheme="minorEastAsia" w:hint="eastAsia"/>
          <w:lang w:eastAsia="zh-CN"/>
        </w:rPr>
        <w:t xml:space="preserve"> </w:t>
      </w:r>
      <w:r w:rsidR="00B2361F">
        <w:rPr>
          <w:rFonts w:eastAsiaTheme="minorEastAsia"/>
          <w:lang w:eastAsia="zh-CN"/>
        </w:rPr>
        <w:t>F</w:t>
      </w:r>
      <w:r w:rsidR="00B2361F">
        <w:rPr>
          <w:rFonts w:eastAsiaTheme="minorEastAsia" w:hint="eastAsia"/>
          <w:lang w:eastAsia="zh-CN"/>
        </w:rPr>
        <w:t>or MBS, each UE can reuse some of the configurations for unicast, e.g. K1 and PRI.</w:t>
      </w:r>
      <w:r w:rsidR="00BE4802">
        <w:rPr>
          <w:rFonts w:eastAsiaTheme="minorEastAsia" w:hint="eastAsia"/>
          <w:lang w:eastAsia="zh-CN"/>
        </w:rPr>
        <w:t xml:space="preserve"> </w:t>
      </w:r>
      <w:r w:rsidR="00BE4802">
        <w:rPr>
          <w:rFonts w:eastAsiaTheme="minorEastAsia"/>
          <w:lang w:eastAsia="zh-CN"/>
        </w:rPr>
        <w:t>W</w:t>
      </w:r>
      <w:r w:rsidR="00BE4802">
        <w:rPr>
          <w:rFonts w:eastAsiaTheme="minorEastAsia" w:hint="eastAsia"/>
          <w:lang w:eastAsia="zh-CN"/>
        </w:rPr>
        <w:t>hen a UE received group-common PDCCH containing K1</w:t>
      </w:r>
      <w:r w:rsidR="00BE4802">
        <w:rPr>
          <w:rFonts w:eastAsiaTheme="minorEastAsia"/>
          <w:lang w:eastAsia="zh-CN"/>
        </w:rPr>
        <w:t>’</w:t>
      </w:r>
      <w:r w:rsidR="00BE4802">
        <w:rPr>
          <w:rFonts w:eastAsiaTheme="minorEastAsia" w:hint="eastAsia"/>
          <w:lang w:eastAsia="zh-CN"/>
        </w:rPr>
        <w:t xml:space="preserve">/PRI </w:t>
      </w:r>
      <w:r w:rsidR="00BE4802">
        <w:rPr>
          <w:rFonts w:eastAsiaTheme="minorEastAsia"/>
          <w:lang w:eastAsia="zh-CN"/>
        </w:rPr>
        <w:t>‘</w:t>
      </w:r>
      <w:r w:rsidR="00BE4802">
        <w:rPr>
          <w:rFonts w:eastAsiaTheme="minorEastAsia" w:hint="eastAsia"/>
          <w:lang w:eastAsia="zh-CN"/>
        </w:rPr>
        <w:t xml:space="preserve">indications, UE can derive UE-specific PUCCH </w:t>
      </w:r>
      <w:r w:rsidR="00BE4802">
        <w:rPr>
          <w:rFonts w:eastAsiaTheme="minorEastAsia" w:hint="eastAsia"/>
          <w:lang w:eastAsia="zh-CN"/>
        </w:rPr>
        <w:lastRenderedPageBreak/>
        <w:t>resource according to K1/PRI and K1</w:t>
      </w:r>
      <w:r w:rsidR="00BE4802">
        <w:rPr>
          <w:rFonts w:eastAsiaTheme="minorEastAsia"/>
          <w:lang w:eastAsia="zh-CN"/>
        </w:rPr>
        <w:t>’</w:t>
      </w:r>
      <w:r w:rsidR="00BE4802">
        <w:rPr>
          <w:rFonts w:eastAsiaTheme="minorEastAsia" w:hint="eastAsia"/>
          <w:lang w:eastAsia="zh-CN"/>
        </w:rPr>
        <w:t>/PRI</w:t>
      </w:r>
      <w:r w:rsidR="00BE4802">
        <w:rPr>
          <w:rFonts w:eastAsiaTheme="minorEastAsia"/>
          <w:lang w:eastAsia="zh-CN"/>
        </w:rPr>
        <w:t>’</w:t>
      </w:r>
      <w:r w:rsidR="00BE4802">
        <w:rPr>
          <w:rFonts w:eastAsiaTheme="minorEastAsia" w:hint="eastAsia"/>
          <w:lang w:eastAsia="zh-CN"/>
        </w:rPr>
        <w:t xml:space="preserve">. </w:t>
      </w:r>
      <w:r w:rsidR="00BE4802">
        <w:rPr>
          <w:rFonts w:eastAsiaTheme="minorEastAsia"/>
          <w:lang w:eastAsia="zh-CN"/>
        </w:rPr>
        <w:t>B</w:t>
      </w:r>
      <w:r w:rsidR="00BE4802">
        <w:rPr>
          <w:rFonts w:eastAsiaTheme="minorEastAsia" w:hint="eastAsia"/>
          <w:lang w:eastAsia="zh-CN"/>
        </w:rPr>
        <w:t>ased on this analysis,</w:t>
      </w:r>
      <w:r w:rsidR="00FC09F9">
        <w:rPr>
          <w:rFonts w:eastAsiaTheme="minorEastAsia" w:hint="eastAsia"/>
          <w:lang w:eastAsia="zh-CN"/>
        </w:rPr>
        <w:t xml:space="preserve"> HARQ-ACK feedback information from different UEs in a MBS group can be transmitted on differ</w:t>
      </w:r>
      <w:r w:rsidR="00E706AF">
        <w:rPr>
          <w:rFonts w:eastAsiaTheme="minorEastAsia" w:hint="eastAsia"/>
          <w:lang w:eastAsia="zh-CN"/>
        </w:rPr>
        <w:t>ent UE-specific PUCCH resource.</w:t>
      </w:r>
      <w:r w:rsidR="00C157C9">
        <w:rPr>
          <w:rFonts w:eastAsiaTheme="minorEastAsia" w:hint="eastAsia"/>
          <w:lang w:eastAsia="zh-CN"/>
        </w:rPr>
        <w:t xml:space="preserve"> </w:t>
      </w:r>
      <w:r w:rsidR="00C157C9">
        <w:rPr>
          <w:rFonts w:eastAsiaTheme="minorEastAsia"/>
          <w:lang w:eastAsia="zh-CN"/>
        </w:rPr>
        <w:t>F</w:t>
      </w:r>
      <w:r w:rsidR="00C157C9">
        <w:rPr>
          <w:rFonts w:eastAsiaTheme="minorEastAsia" w:hint="eastAsia"/>
          <w:lang w:eastAsia="zh-CN"/>
        </w:rPr>
        <w:t>or a group-common PDCCH scheduling, there is only one DCI containing one K1</w:t>
      </w:r>
      <w:r w:rsidR="00C157C9">
        <w:rPr>
          <w:rFonts w:eastAsiaTheme="minorEastAsia"/>
          <w:lang w:eastAsia="zh-CN"/>
        </w:rPr>
        <w:t>’</w:t>
      </w:r>
      <w:r w:rsidR="00C157C9">
        <w:rPr>
          <w:rFonts w:eastAsiaTheme="minorEastAsia" w:hint="eastAsia"/>
          <w:lang w:eastAsia="zh-CN"/>
        </w:rPr>
        <w:t>/PRI</w:t>
      </w:r>
      <w:r w:rsidR="00C157C9">
        <w:rPr>
          <w:rFonts w:eastAsiaTheme="minorEastAsia"/>
          <w:lang w:eastAsia="zh-CN"/>
        </w:rPr>
        <w:t>’</w:t>
      </w:r>
      <w:r w:rsidR="00A00135">
        <w:rPr>
          <w:rFonts w:eastAsiaTheme="minorEastAsia" w:hint="eastAsia"/>
          <w:lang w:eastAsia="zh-CN"/>
        </w:rPr>
        <w:t xml:space="preserve"> which can be mapping to different K1/PRI values for different UEs.</w:t>
      </w:r>
      <w:r w:rsidR="000A5E2A">
        <w:rPr>
          <w:rFonts w:eastAsiaTheme="minorEastAsia" w:hint="eastAsia"/>
          <w:lang w:eastAsia="zh-CN"/>
        </w:rPr>
        <w:t xml:space="preserve"> </w:t>
      </w:r>
      <w:r w:rsidR="000A5E2A">
        <w:rPr>
          <w:rFonts w:eastAsiaTheme="minorEastAsia"/>
          <w:lang w:eastAsia="zh-CN"/>
        </w:rPr>
        <w:t>B</w:t>
      </w:r>
      <w:r w:rsidR="000A5E2A">
        <w:rPr>
          <w:rFonts w:eastAsiaTheme="minorEastAsia" w:hint="eastAsia"/>
          <w:lang w:eastAsia="zh-CN"/>
        </w:rPr>
        <w:t xml:space="preserve">y </w:t>
      </w:r>
      <w:r w:rsidR="00B7480A">
        <w:rPr>
          <w:rFonts w:eastAsiaTheme="minorEastAsia" w:hint="eastAsia"/>
          <w:lang w:eastAsia="zh-CN"/>
        </w:rPr>
        <w:t>considering the above conditions, it would be difficult for the network to always schedule the proper PUCCH resources for each UE in the group.</w:t>
      </w:r>
    </w:p>
    <w:p w:rsidR="00E6313E" w:rsidRDefault="00D55ED6" w:rsidP="00683FFD">
      <w:pPr>
        <w:pStyle w:val="a1"/>
        <w:numPr>
          <w:ilvl w:val="0"/>
          <w:numId w:val="27"/>
        </w:numPr>
        <w:spacing w:beforeLines="50" w:before="120"/>
        <w:rPr>
          <w:rFonts w:eastAsiaTheme="minorEastAsia"/>
          <w:lang w:eastAsia="zh-CN"/>
        </w:rPr>
      </w:pPr>
      <w:r>
        <w:rPr>
          <w:rFonts w:eastAsiaTheme="minorEastAsia" w:hint="eastAsia"/>
          <w:lang w:eastAsia="zh-CN"/>
        </w:rPr>
        <w:t>Group-common PDCCH to indicate UE-specific periodic PUCCH resources</w:t>
      </w:r>
      <w:r w:rsidR="00E6313E">
        <w:rPr>
          <w:rFonts w:eastAsiaTheme="minorEastAsia" w:hint="eastAsia"/>
          <w:lang w:eastAsia="zh-CN"/>
        </w:rPr>
        <w:t>.</w:t>
      </w:r>
    </w:p>
    <w:p w:rsidR="001D3E47" w:rsidRDefault="00086D31" w:rsidP="001D3E47">
      <w:pPr>
        <w:pStyle w:val="a1"/>
        <w:spacing w:beforeLines="50" w:before="120"/>
        <w:ind w:left="420"/>
        <w:rPr>
          <w:rFonts w:eastAsiaTheme="minorEastAsia"/>
          <w:lang w:eastAsia="zh-CN"/>
        </w:rPr>
      </w:pPr>
      <w:r>
        <w:rPr>
          <w:rFonts w:eastAsiaTheme="minorEastAsia" w:hint="eastAsia"/>
          <w:lang w:eastAsia="zh-CN"/>
        </w:rPr>
        <w:t>In this method,</w:t>
      </w:r>
      <w:r w:rsidR="00F2323C">
        <w:rPr>
          <w:rFonts w:eastAsiaTheme="minorEastAsia" w:hint="eastAsia"/>
          <w:lang w:eastAsia="zh-CN"/>
        </w:rPr>
        <w:t xml:space="preserve"> a</w:t>
      </w:r>
      <w:r w:rsidR="003526D1">
        <w:rPr>
          <w:rFonts w:eastAsiaTheme="minorEastAsia" w:hint="eastAsia"/>
          <w:lang w:eastAsia="zh-CN"/>
        </w:rPr>
        <w:t xml:space="preserve"> </w:t>
      </w:r>
      <w:r w:rsidR="00D22698">
        <w:rPr>
          <w:rFonts w:eastAsiaTheme="minorEastAsia" w:hint="eastAsia"/>
          <w:lang w:eastAsia="zh-CN"/>
        </w:rPr>
        <w:t>periodic PUCCH resource can be configured through RRC signaling for each UE.</w:t>
      </w:r>
      <w:r w:rsidR="001D3E47">
        <w:rPr>
          <w:rFonts w:eastAsiaTheme="minorEastAsia" w:hint="eastAsia"/>
          <w:lang w:eastAsia="zh-CN"/>
        </w:rPr>
        <w:t xml:space="preserve"> </w:t>
      </w:r>
      <w:r w:rsidR="00C93F77">
        <w:rPr>
          <w:rFonts w:eastAsiaTheme="minorEastAsia" w:hint="eastAsia"/>
          <w:lang w:eastAsia="zh-CN"/>
        </w:rPr>
        <w:t xml:space="preserve">The </w:t>
      </w:r>
      <w:r w:rsidR="00C93F77">
        <w:rPr>
          <w:rFonts w:eastAsiaTheme="minorEastAsia"/>
          <w:lang w:eastAsia="zh-CN"/>
        </w:rPr>
        <w:t>parameter</w:t>
      </w:r>
      <w:r w:rsidR="00C93F77">
        <w:rPr>
          <w:rFonts w:eastAsiaTheme="minorEastAsia" w:hint="eastAsia"/>
          <w:lang w:eastAsia="zh-CN"/>
        </w:rPr>
        <w:t xml:space="preserve"> K1 </w:t>
      </w:r>
      <w:r w:rsidR="00C93F77">
        <w:rPr>
          <w:rFonts w:eastAsiaTheme="minorEastAsia"/>
          <w:lang w:eastAsia="zh-CN"/>
        </w:rPr>
        <w:t>an</w:t>
      </w:r>
      <w:r w:rsidR="00C93F77">
        <w:rPr>
          <w:rFonts w:eastAsiaTheme="minorEastAsia" w:hint="eastAsia"/>
          <w:lang w:eastAsia="zh-CN"/>
        </w:rPr>
        <w:t xml:space="preserve">d PRI in DCI field indicate the gap between the common PDSCH and a virtual PUCCH </w:t>
      </w:r>
      <w:r w:rsidR="00C93F77">
        <w:rPr>
          <w:rFonts w:eastAsiaTheme="minorEastAsia"/>
          <w:lang w:eastAsia="zh-CN"/>
        </w:rPr>
        <w:t>resource</w:t>
      </w:r>
      <w:r w:rsidR="00C93F77">
        <w:rPr>
          <w:rFonts w:eastAsiaTheme="minorEastAsia" w:hint="eastAsia"/>
          <w:lang w:eastAsia="zh-CN"/>
        </w:rPr>
        <w:t xml:space="preserve">. </w:t>
      </w:r>
      <w:r w:rsidR="0051376B">
        <w:rPr>
          <w:rFonts w:eastAsiaTheme="minorEastAsia" w:hint="eastAsia"/>
          <w:lang w:eastAsia="zh-CN"/>
        </w:rPr>
        <w:t xml:space="preserve">Based on this </w:t>
      </w:r>
      <w:r w:rsidR="0051376B">
        <w:rPr>
          <w:rFonts w:eastAsiaTheme="minorEastAsia"/>
          <w:lang w:eastAsia="zh-CN"/>
        </w:rPr>
        <w:t>virtual</w:t>
      </w:r>
      <w:r w:rsidR="0051376B">
        <w:rPr>
          <w:rFonts w:eastAsiaTheme="minorEastAsia" w:hint="eastAsia"/>
          <w:lang w:eastAsia="zh-CN"/>
        </w:rPr>
        <w:t xml:space="preserve"> PUCCH </w:t>
      </w:r>
      <w:r w:rsidR="0051376B">
        <w:rPr>
          <w:rFonts w:eastAsiaTheme="minorEastAsia"/>
          <w:lang w:eastAsia="zh-CN"/>
        </w:rPr>
        <w:t>resource</w:t>
      </w:r>
      <w:r w:rsidR="0051376B">
        <w:rPr>
          <w:rFonts w:eastAsiaTheme="minorEastAsia" w:hint="eastAsia"/>
          <w:lang w:eastAsia="zh-CN"/>
        </w:rPr>
        <w:t xml:space="preserve">, a MBS HARQ feedback timing window can be </w:t>
      </w:r>
      <w:r w:rsidR="0051376B">
        <w:rPr>
          <w:rFonts w:eastAsiaTheme="minorEastAsia"/>
          <w:lang w:eastAsia="zh-CN"/>
        </w:rPr>
        <w:t>selected</w:t>
      </w:r>
      <w:r w:rsidR="0051376B">
        <w:rPr>
          <w:rFonts w:eastAsiaTheme="minorEastAsia" w:hint="eastAsia"/>
          <w:lang w:eastAsia="zh-CN"/>
        </w:rPr>
        <w:t xml:space="preserve"> to cover the PUCCH </w:t>
      </w:r>
      <w:r w:rsidR="0051376B">
        <w:rPr>
          <w:rFonts w:eastAsiaTheme="minorEastAsia"/>
          <w:lang w:eastAsia="zh-CN"/>
        </w:rPr>
        <w:t>resources</w:t>
      </w:r>
      <w:r w:rsidR="0051376B">
        <w:rPr>
          <w:rFonts w:eastAsiaTheme="minorEastAsia" w:hint="eastAsia"/>
          <w:lang w:eastAsia="zh-CN"/>
        </w:rPr>
        <w:t xml:space="preserve">. </w:t>
      </w:r>
      <w:r w:rsidR="00C93F77">
        <w:rPr>
          <w:rFonts w:eastAsiaTheme="minorEastAsia" w:hint="eastAsia"/>
          <w:lang w:eastAsia="zh-CN"/>
        </w:rPr>
        <w:t xml:space="preserve">The PUCCH </w:t>
      </w:r>
      <w:r w:rsidR="00C93F77">
        <w:rPr>
          <w:rFonts w:eastAsiaTheme="minorEastAsia"/>
          <w:lang w:eastAsia="zh-CN"/>
        </w:rPr>
        <w:t>resource</w:t>
      </w:r>
      <w:r w:rsidR="00C93F77">
        <w:rPr>
          <w:rFonts w:eastAsiaTheme="minorEastAsia" w:hint="eastAsia"/>
          <w:lang w:eastAsia="zh-CN"/>
        </w:rPr>
        <w:t xml:space="preserve">s which allocated in the </w:t>
      </w:r>
      <w:r w:rsidR="00C93F77">
        <w:rPr>
          <w:rFonts w:eastAsiaTheme="minorEastAsia"/>
          <w:lang w:eastAsia="zh-CN"/>
        </w:rPr>
        <w:t>selected</w:t>
      </w:r>
      <w:r w:rsidR="00C93F77">
        <w:rPr>
          <w:rFonts w:eastAsiaTheme="minorEastAsia" w:hint="eastAsia"/>
          <w:lang w:eastAsia="zh-CN"/>
        </w:rPr>
        <w:t xml:space="preserve"> MBS HARQ feedback timing window will be applied for </w:t>
      </w:r>
      <w:r w:rsidR="0051376B">
        <w:rPr>
          <w:rFonts w:eastAsiaTheme="minorEastAsia" w:hint="eastAsia"/>
          <w:lang w:eastAsia="zh-CN"/>
        </w:rPr>
        <w:t xml:space="preserve">UE </w:t>
      </w:r>
      <w:r w:rsidR="00C93F77">
        <w:rPr>
          <w:rFonts w:eastAsiaTheme="minorEastAsia" w:hint="eastAsia"/>
          <w:lang w:eastAsia="zh-CN"/>
        </w:rPr>
        <w:t xml:space="preserve">feedback.  </w:t>
      </w:r>
      <w:r w:rsidR="00F2323C">
        <w:rPr>
          <w:rFonts w:eastAsiaTheme="minorEastAsia" w:hint="eastAsia"/>
          <w:lang w:eastAsia="zh-CN"/>
        </w:rPr>
        <w:t xml:space="preserve">, </w:t>
      </w:r>
      <w:r w:rsidR="00C93F77">
        <w:rPr>
          <w:rFonts w:eastAsiaTheme="minorEastAsia" w:hint="eastAsia"/>
          <w:lang w:eastAsia="zh-CN"/>
        </w:rPr>
        <w:t xml:space="preserve">More details of this method are </w:t>
      </w:r>
      <w:r w:rsidR="00757167">
        <w:rPr>
          <w:rFonts w:eastAsiaTheme="minorEastAsia" w:hint="eastAsia"/>
          <w:lang w:eastAsia="zh-CN"/>
        </w:rPr>
        <w:t xml:space="preserve">shown in Figure </w:t>
      </w:r>
      <w:r w:rsidR="00AE5440">
        <w:rPr>
          <w:rFonts w:eastAsiaTheme="minorEastAsia" w:hint="eastAsia"/>
          <w:lang w:eastAsia="zh-CN"/>
        </w:rPr>
        <w:t>5</w:t>
      </w:r>
      <w:r w:rsidR="00757167">
        <w:rPr>
          <w:rFonts w:eastAsiaTheme="minorEastAsia" w:hint="eastAsia"/>
          <w:lang w:eastAsia="zh-CN"/>
        </w:rPr>
        <w:t>.</w:t>
      </w:r>
      <w:r w:rsidR="001D3E47" w:rsidRPr="001D3E47">
        <w:rPr>
          <w:rFonts w:eastAsiaTheme="minorEastAsia" w:hint="eastAsia"/>
          <w:lang w:eastAsia="zh-CN"/>
        </w:rPr>
        <w:t xml:space="preserve"> </w:t>
      </w:r>
    </w:p>
    <w:p w:rsidR="00A845FC" w:rsidRPr="00C93F77" w:rsidRDefault="00A845FC" w:rsidP="00C90F0A">
      <w:pPr>
        <w:pStyle w:val="a1"/>
        <w:spacing w:beforeLines="50" w:before="120"/>
        <w:ind w:left="420"/>
        <w:rPr>
          <w:rFonts w:eastAsiaTheme="minorEastAsia"/>
          <w:lang w:eastAsia="zh-CN"/>
        </w:rPr>
      </w:pPr>
    </w:p>
    <w:p w:rsidR="0042152D" w:rsidRDefault="0042152D" w:rsidP="00987642">
      <w:pPr>
        <w:pStyle w:val="a1"/>
        <w:spacing w:beforeLines="50" w:before="120"/>
        <w:ind w:left="420"/>
        <w:jc w:val="center"/>
        <w:rPr>
          <w:rFonts w:eastAsiaTheme="minorEastAsia"/>
          <w:lang w:eastAsia="zh-CN"/>
        </w:rPr>
      </w:pPr>
      <w:r>
        <w:object w:dxaOrig="9646" w:dyaOrig="7029">
          <v:shape id="_x0000_i1029" type="#_x0000_t75" style="width:349.05pt;height:254.6pt" o:ole="">
            <v:imagedata r:id="rId17" o:title=""/>
          </v:shape>
          <o:OLEObject Type="Embed" ProgID="Visio.Drawing.11" ShapeID="_x0000_i1029" DrawAspect="Content" ObjectID="_1679248247" r:id="rId18"/>
        </w:object>
      </w:r>
    </w:p>
    <w:p w:rsidR="00757167" w:rsidRPr="00353B18" w:rsidRDefault="00757167" w:rsidP="00987642">
      <w:pPr>
        <w:pStyle w:val="a1"/>
        <w:spacing w:beforeLines="50" w:before="120"/>
        <w:ind w:left="420"/>
        <w:jc w:val="center"/>
        <w:rPr>
          <w:rFonts w:eastAsiaTheme="minorEastAsia"/>
          <w:b/>
          <w:lang w:eastAsia="zh-CN"/>
        </w:rPr>
      </w:pPr>
      <w:proofErr w:type="gramStart"/>
      <w:r w:rsidRPr="00353B18">
        <w:rPr>
          <w:rFonts w:eastAsiaTheme="minorEastAsia" w:hint="eastAsia"/>
          <w:b/>
          <w:lang w:eastAsia="zh-CN"/>
        </w:rPr>
        <w:t xml:space="preserve">Figure </w:t>
      </w:r>
      <w:r w:rsidR="00AE5440">
        <w:rPr>
          <w:rFonts w:eastAsiaTheme="minorEastAsia" w:hint="eastAsia"/>
          <w:b/>
          <w:lang w:eastAsia="zh-CN"/>
        </w:rPr>
        <w:t>5</w:t>
      </w:r>
      <w:r w:rsidRPr="00353B18">
        <w:rPr>
          <w:rFonts w:eastAsiaTheme="minorEastAsia" w:hint="eastAsia"/>
          <w:b/>
          <w:lang w:eastAsia="zh-CN"/>
        </w:rPr>
        <w:t>.</w:t>
      </w:r>
      <w:proofErr w:type="gramEnd"/>
      <w:r w:rsidRPr="00353B18">
        <w:rPr>
          <w:rFonts w:eastAsiaTheme="minorEastAsia" w:hint="eastAsia"/>
          <w:b/>
          <w:lang w:eastAsia="zh-CN"/>
        </w:rPr>
        <w:t xml:space="preserve"> </w:t>
      </w:r>
      <w:r w:rsidR="006701B3" w:rsidRPr="00353B18">
        <w:rPr>
          <w:rFonts w:eastAsiaTheme="minorEastAsia" w:hint="eastAsia"/>
          <w:b/>
          <w:lang w:eastAsia="zh-CN"/>
        </w:rPr>
        <w:t>UE-specific RRC configuration on periodic</w:t>
      </w:r>
      <w:r w:rsidRPr="00353B18">
        <w:rPr>
          <w:rFonts w:eastAsiaTheme="minorEastAsia" w:hint="eastAsia"/>
          <w:b/>
          <w:lang w:eastAsia="zh-CN"/>
        </w:rPr>
        <w:t xml:space="preserve"> PUCCH resources</w:t>
      </w:r>
    </w:p>
    <w:p w:rsidR="00585CEC" w:rsidRPr="00FD2117" w:rsidRDefault="00585CEC" w:rsidP="00380BBC">
      <w:pPr>
        <w:pStyle w:val="a1"/>
        <w:spacing w:beforeLines="50" w:before="120"/>
        <w:rPr>
          <w:rFonts w:eastAsiaTheme="minorEastAsia"/>
          <w:lang w:eastAsia="zh-CN"/>
        </w:rPr>
      </w:pPr>
    </w:p>
    <w:p w:rsidR="00223CC4" w:rsidRPr="00D70699" w:rsidRDefault="002C253A" w:rsidP="00E2393F">
      <w:pPr>
        <w:pStyle w:val="a1"/>
        <w:spacing w:beforeLines="50" w:before="120"/>
        <w:rPr>
          <w:rFonts w:eastAsiaTheme="minorEastAsia"/>
          <w:b/>
          <w:i/>
          <w:lang w:eastAsia="zh-CN"/>
        </w:rPr>
      </w:pPr>
      <w:r w:rsidRPr="00D70699">
        <w:rPr>
          <w:rFonts w:eastAsiaTheme="minorEastAsia" w:hint="eastAsia"/>
          <w:b/>
          <w:i/>
          <w:lang w:eastAsia="zh-CN"/>
        </w:rPr>
        <w:t xml:space="preserve">Proposal </w:t>
      </w:r>
      <w:r w:rsidR="000E0BD0">
        <w:rPr>
          <w:rFonts w:eastAsiaTheme="minorEastAsia" w:hint="eastAsia"/>
          <w:b/>
          <w:i/>
          <w:lang w:eastAsia="zh-CN"/>
        </w:rPr>
        <w:t>17</w:t>
      </w:r>
      <w:r w:rsidRPr="00D70699">
        <w:rPr>
          <w:rFonts w:eastAsiaTheme="minorEastAsia" w:hint="eastAsia"/>
          <w:b/>
          <w:i/>
          <w:lang w:eastAsia="zh-CN"/>
        </w:rPr>
        <w:t>:</w:t>
      </w:r>
      <w:r w:rsidR="00DE4185" w:rsidRPr="00D70699">
        <w:rPr>
          <w:rFonts w:eastAsiaTheme="minorEastAsia" w:hint="eastAsia"/>
          <w:b/>
          <w:i/>
          <w:lang w:eastAsia="zh-CN"/>
        </w:rPr>
        <w:t xml:space="preserve"> For HARQ-ACK feedback mechanism in MBS, the foll</w:t>
      </w:r>
      <w:r w:rsidR="00D70699" w:rsidRPr="00D70699">
        <w:rPr>
          <w:rFonts w:eastAsiaTheme="minorEastAsia" w:hint="eastAsia"/>
          <w:b/>
          <w:i/>
          <w:lang w:eastAsia="zh-CN"/>
        </w:rPr>
        <w:t>owing methods can be considered:</w:t>
      </w:r>
    </w:p>
    <w:p w:rsidR="00BD5024" w:rsidRPr="00BD5024" w:rsidRDefault="00BD5024" w:rsidP="00683FFD">
      <w:pPr>
        <w:pStyle w:val="a1"/>
        <w:numPr>
          <w:ilvl w:val="0"/>
          <w:numId w:val="27"/>
        </w:numPr>
        <w:spacing w:beforeLines="50" w:before="120"/>
        <w:rPr>
          <w:rFonts w:eastAsiaTheme="minorEastAsia"/>
          <w:b/>
          <w:i/>
          <w:lang w:eastAsia="zh-CN"/>
        </w:rPr>
      </w:pPr>
      <w:r w:rsidRPr="00BD5024">
        <w:rPr>
          <w:rFonts w:eastAsiaTheme="minorEastAsia" w:hint="eastAsia"/>
          <w:b/>
          <w:i/>
          <w:lang w:eastAsia="zh-CN"/>
        </w:rPr>
        <w:t>Group-common PDCCH to indicate PUCCH resource for common PDSCH.</w:t>
      </w:r>
    </w:p>
    <w:p w:rsidR="0042394F" w:rsidRDefault="00BD5024" w:rsidP="00683FFD">
      <w:pPr>
        <w:pStyle w:val="a1"/>
        <w:numPr>
          <w:ilvl w:val="0"/>
          <w:numId w:val="27"/>
        </w:numPr>
        <w:spacing w:beforeLines="50" w:before="120"/>
        <w:rPr>
          <w:rFonts w:eastAsiaTheme="minorEastAsia"/>
          <w:b/>
          <w:i/>
          <w:lang w:eastAsia="zh-CN"/>
        </w:rPr>
      </w:pPr>
      <w:r w:rsidRPr="00BD5024">
        <w:rPr>
          <w:rFonts w:eastAsiaTheme="minorEastAsia" w:hint="eastAsia"/>
          <w:b/>
          <w:i/>
          <w:lang w:eastAsia="zh-CN"/>
        </w:rPr>
        <w:t>Group-common PDCCH to indicate UE-specific periodic PUCCH resources.</w:t>
      </w:r>
    </w:p>
    <w:p w:rsidR="00DA0BF6" w:rsidRPr="00380BBC" w:rsidRDefault="00DA0BF6" w:rsidP="00DA0BF6">
      <w:pPr>
        <w:pStyle w:val="a1"/>
        <w:spacing w:beforeLines="50" w:before="120"/>
        <w:ind w:left="420"/>
        <w:rPr>
          <w:rFonts w:eastAsiaTheme="minorEastAsia"/>
          <w:b/>
          <w:i/>
          <w:lang w:eastAsia="zh-CN"/>
        </w:rPr>
      </w:pPr>
    </w:p>
    <w:p w:rsidR="005E7A6B" w:rsidRPr="003E3377" w:rsidRDefault="008D77B6" w:rsidP="0062181E">
      <w:pPr>
        <w:pStyle w:val="11"/>
        <w:ind w:hangingChars="360"/>
        <w:outlineLvl w:val="1"/>
        <w:rPr>
          <w:rFonts w:ascii="Arial" w:eastAsia="Arial Unicode MS" w:hAnsi="Arial" w:cs="Arial"/>
          <w:b/>
          <w:sz w:val="20"/>
          <w:lang w:eastAsia="zh-CN"/>
        </w:rPr>
      </w:pPr>
      <w:r>
        <w:rPr>
          <w:rFonts w:ascii="Arial" w:eastAsia="Arial Unicode MS" w:hAnsi="Arial" w:cs="Arial" w:hint="eastAsia"/>
          <w:b/>
          <w:sz w:val="20"/>
          <w:lang w:eastAsia="zh-CN"/>
        </w:rPr>
        <w:t>M</w:t>
      </w:r>
      <w:r w:rsidR="00157580" w:rsidRPr="003E3377">
        <w:rPr>
          <w:rFonts w:ascii="Arial" w:eastAsia="Arial Unicode MS" w:hAnsi="Arial" w:cs="Arial"/>
          <w:b/>
          <w:sz w:val="20"/>
          <w:lang w:eastAsia="zh-CN"/>
        </w:rPr>
        <w:t>ulti</w:t>
      </w:r>
      <w:r w:rsidR="008A6535" w:rsidRPr="003E3377">
        <w:rPr>
          <w:rFonts w:ascii="Arial" w:eastAsia="Arial Unicode MS" w:hAnsi="Arial" w:cs="Arial" w:hint="eastAsia"/>
          <w:b/>
          <w:sz w:val="20"/>
          <w:lang w:eastAsia="zh-CN"/>
        </w:rPr>
        <w:t>ple</w:t>
      </w:r>
      <w:r w:rsidR="00807CC3">
        <w:rPr>
          <w:rFonts w:ascii="Arial" w:eastAsia="Arial Unicode MS" w:hAnsi="Arial" w:cs="Arial" w:hint="eastAsia"/>
          <w:b/>
          <w:sz w:val="20"/>
          <w:lang w:eastAsia="zh-CN"/>
        </w:rPr>
        <w:t xml:space="preserve"> </w:t>
      </w:r>
      <w:r w:rsidR="00807CC3">
        <w:rPr>
          <w:rFonts w:ascii="Arial" w:eastAsia="Arial Unicode MS" w:hAnsi="Arial" w:cs="Arial"/>
          <w:b/>
          <w:sz w:val="20"/>
          <w:lang w:eastAsia="zh-CN"/>
        </w:rPr>
        <w:t>transmission</w:t>
      </w:r>
    </w:p>
    <w:p w:rsidR="00807CC3" w:rsidRPr="00746359" w:rsidRDefault="00604FCD" w:rsidP="00746359">
      <w:pPr>
        <w:spacing w:beforeLines="50" w:before="120" w:afterLines="50" w:after="120"/>
        <w:rPr>
          <w:rFonts w:eastAsiaTheme="minorEastAsia"/>
          <w:b/>
          <w:lang w:eastAsia="zh-CN"/>
        </w:rPr>
      </w:pPr>
      <w:r>
        <w:rPr>
          <w:rFonts w:eastAsiaTheme="minorEastAsia" w:hint="eastAsia"/>
          <w:b/>
          <w:lang w:eastAsia="zh-CN"/>
        </w:rPr>
        <w:t>Multiple</w:t>
      </w:r>
      <w:r w:rsidR="00807CC3" w:rsidRPr="00746359">
        <w:rPr>
          <w:rFonts w:eastAsiaTheme="minorEastAsia" w:hint="eastAsia"/>
          <w:b/>
          <w:lang w:eastAsia="zh-CN"/>
        </w:rPr>
        <w:t xml:space="preserve"> SSB beam</w:t>
      </w:r>
      <w:r>
        <w:rPr>
          <w:rFonts w:eastAsiaTheme="minorEastAsia" w:hint="eastAsia"/>
          <w:b/>
          <w:lang w:eastAsia="zh-CN"/>
        </w:rPr>
        <w:t>s</w:t>
      </w:r>
      <w:r w:rsidR="00DA0BF6">
        <w:rPr>
          <w:rFonts w:eastAsiaTheme="minorEastAsia" w:hint="eastAsia"/>
          <w:b/>
          <w:lang w:eastAsia="zh-CN"/>
        </w:rPr>
        <w:t xml:space="preserve"> sweeping</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In R</w:t>
      </w:r>
      <w:r w:rsidR="00146365">
        <w:rPr>
          <w:rFonts w:eastAsiaTheme="minorEastAsia" w:hint="eastAsia"/>
          <w:lang w:eastAsia="zh-CN"/>
        </w:rPr>
        <w:t>el</w:t>
      </w:r>
      <w:r>
        <w:rPr>
          <w:rFonts w:eastAsiaTheme="minorEastAsia" w:hint="eastAsia"/>
          <w:lang w:eastAsia="zh-CN"/>
        </w:rPr>
        <w:t xml:space="preserve">-15, Paging and </w:t>
      </w:r>
      <w:proofErr w:type="spellStart"/>
      <w:r>
        <w:rPr>
          <w:rFonts w:eastAsiaTheme="minorEastAsia" w:hint="eastAsia"/>
          <w:lang w:eastAsia="zh-CN"/>
        </w:rPr>
        <w:t>SIBx</w:t>
      </w:r>
      <w:proofErr w:type="spellEnd"/>
      <w:r>
        <w:rPr>
          <w:rFonts w:eastAsiaTheme="minorEastAsia" w:hint="eastAsia"/>
          <w:lang w:eastAsia="zh-CN"/>
        </w:rPr>
        <w:t xml:space="preserve"> message will be broadcasted for </w:t>
      </w:r>
      <w:r w:rsidR="00F57A63">
        <w:rPr>
          <w:rFonts w:eastAsiaTheme="minorEastAsia" w:hint="eastAsia"/>
          <w:lang w:eastAsia="zh-CN"/>
        </w:rPr>
        <w:t>all UE in a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single-beam </w:t>
      </w:r>
      <w:r>
        <w:rPr>
          <w:rFonts w:eastAsiaTheme="minorEastAsia"/>
          <w:lang w:eastAsia="zh-CN"/>
        </w:rPr>
        <w:t>operation</w:t>
      </w:r>
      <w:r>
        <w:rPr>
          <w:rFonts w:eastAsiaTheme="minorEastAsia" w:hint="eastAsia"/>
          <w:lang w:eastAsia="zh-CN"/>
        </w:rPr>
        <w:t>, only one SSB is configured</w:t>
      </w:r>
      <w:r w:rsidR="00146365">
        <w:rPr>
          <w:rFonts w:eastAsiaTheme="minorEastAsia" w:hint="eastAsia"/>
          <w:lang w:eastAsia="zh-CN"/>
        </w:rPr>
        <w:t>.</w:t>
      </w:r>
      <w:r>
        <w:rPr>
          <w:rFonts w:eastAsiaTheme="minorEastAsia" w:hint="eastAsia"/>
          <w:lang w:eastAsia="zh-CN"/>
        </w:rPr>
        <w:t xml:space="preserve"> </w:t>
      </w:r>
      <w:r w:rsidR="00146365">
        <w:rPr>
          <w:rFonts w:eastAsiaTheme="minorEastAsia" w:hint="eastAsia"/>
          <w:lang w:eastAsia="zh-CN"/>
        </w:rPr>
        <w:t>T</w:t>
      </w:r>
      <w:r>
        <w:rPr>
          <w:rFonts w:eastAsiaTheme="minorEastAsia"/>
          <w:lang w:eastAsia="zh-CN"/>
        </w:rPr>
        <w:t>he</w:t>
      </w:r>
      <w:r w:rsidR="00FF1C2A">
        <w:rPr>
          <w:rFonts w:eastAsiaTheme="minorEastAsia" w:hint="eastAsia"/>
          <w:lang w:eastAsia="zh-CN"/>
        </w:rPr>
        <w:t xml:space="preserve"> </w:t>
      </w:r>
      <w:r>
        <w:rPr>
          <w:rFonts w:eastAsiaTheme="minorEastAsia" w:hint="eastAsia"/>
          <w:lang w:eastAsia="zh-CN"/>
        </w:rPr>
        <w:t>message</w:t>
      </w:r>
      <w:r w:rsidR="00146365">
        <w:rPr>
          <w:rFonts w:eastAsiaTheme="minorEastAsia" w:hint="eastAsia"/>
          <w:lang w:eastAsia="zh-CN"/>
        </w:rPr>
        <w:t>s</w:t>
      </w:r>
      <w:r>
        <w:rPr>
          <w:rFonts w:eastAsiaTheme="minorEastAsia" w:hint="eastAsia"/>
          <w:lang w:eastAsia="zh-CN"/>
        </w:rPr>
        <w:t xml:space="preserve"> </w:t>
      </w:r>
      <w:r w:rsidR="00146365">
        <w:rPr>
          <w:rFonts w:eastAsiaTheme="minorEastAsia" w:hint="eastAsia"/>
          <w:lang w:eastAsia="zh-CN"/>
        </w:rPr>
        <w:t xml:space="preserve">are </w:t>
      </w:r>
      <w:r>
        <w:rPr>
          <w:rFonts w:eastAsiaTheme="minorEastAsia" w:hint="eastAsia"/>
          <w:lang w:eastAsia="zh-CN"/>
        </w:rPr>
        <w:t xml:space="preserve">transmitted </w:t>
      </w:r>
      <w:r w:rsidR="00490DE1">
        <w:rPr>
          <w:rFonts w:eastAsiaTheme="minorEastAsia" w:hint="eastAsia"/>
          <w:lang w:eastAsia="zh-CN"/>
        </w:rPr>
        <w:t>one</w:t>
      </w:r>
      <w:r>
        <w:rPr>
          <w:rFonts w:eastAsiaTheme="minorEastAsia" w:hint="eastAsia"/>
          <w:lang w:eastAsia="zh-CN"/>
        </w:rPr>
        <w:t xml:space="preserve"> time within a </w:t>
      </w:r>
      <w:r w:rsidR="00117567">
        <w:rPr>
          <w:rFonts w:eastAsiaTheme="minorEastAsia"/>
          <w:lang w:eastAsia="zh-CN"/>
        </w:rPr>
        <w:t>configured window</w:t>
      </w:r>
      <w:r w:rsidR="00F57A63">
        <w:rPr>
          <w:rFonts w:eastAsiaTheme="minorEastAsia" w:hint="eastAsia"/>
          <w:lang w:eastAsia="zh-CN"/>
        </w:rPr>
        <w:t xml:space="preserve">. </w:t>
      </w:r>
      <w:r w:rsidR="00DE78AA">
        <w:rPr>
          <w:rFonts w:eastAsiaTheme="minorEastAsia" w:hint="eastAsia"/>
          <w:lang w:eastAsia="zh-CN"/>
        </w:rPr>
        <w:t>In</w:t>
      </w:r>
      <w:r w:rsidR="00DE78AA" w:rsidRPr="008C521F">
        <w:t xml:space="preserve"> </w:t>
      </w:r>
      <w:r w:rsidR="006D1DCD" w:rsidRPr="008C521F">
        <w:t>multi-beam operation,</w:t>
      </w:r>
      <w:r w:rsidR="00DE78AA">
        <w:rPr>
          <w:rFonts w:eastAsiaTheme="minorEastAsia" w:hint="eastAsia"/>
          <w:lang w:eastAsia="zh-CN"/>
        </w:rPr>
        <w:t xml:space="preserve"> </w:t>
      </w:r>
      <w:r w:rsidR="00490DE1">
        <w:rPr>
          <w:rFonts w:eastAsiaTheme="minorEastAsia" w:hint="eastAsia"/>
          <w:lang w:eastAsia="zh-CN"/>
        </w:rPr>
        <w:t xml:space="preserve">more than </w:t>
      </w:r>
      <w:r w:rsidR="009160CB">
        <w:rPr>
          <w:rFonts w:eastAsiaTheme="minorEastAsia" w:hint="eastAsia"/>
          <w:lang w:eastAsia="zh-CN"/>
        </w:rPr>
        <w:t>one</w:t>
      </w:r>
      <w:r w:rsidR="00117567">
        <w:rPr>
          <w:rFonts w:eastAsiaTheme="minorEastAsia" w:hint="eastAsia"/>
          <w:lang w:eastAsia="zh-CN"/>
        </w:rPr>
        <w:t xml:space="preserve"> SSB</w:t>
      </w:r>
      <w:r>
        <w:rPr>
          <w:rFonts w:eastAsiaTheme="minorEastAsia" w:hint="eastAsia"/>
          <w:lang w:eastAsia="zh-CN"/>
        </w:rPr>
        <w:t xml:space="preserve"> are configured in SIB1,</w:t>
      </w:r>
      <w:r w:rsidR="00F57A63">
        <w:rPr>
          <w:rFonts w:eastAsiaTheme="minorEastAsia" w:hint="eastAsia"/>
          <w:lang w:eastAsia="zh-CN"/>
        </w:rPr>
        <w:t xml:space="preserve"> </w:t>
      </w:r>
      <w:r w:rsidR="003D0E22">
        <w:rPr>
          <w:rFonts w:eastAsiaTheme="minorEastAsia" w:hint="eastAsia"/>
          <w:lang w:eastAsia="zh-CN"/>
        </w:rPr>
        <w:t xml:space="preserve">and </w:t>
      </w:r>
      <w:r>
        <w:rPr>
          <w:rFonts w:eastAsiaTheme="minorEastAsia" w:hint="eastAsia"/>
          <w:lang w:eastAsia="zh-CN"/>
        </w:rPr>
        <w:t>U</w:t>
      </w:r>
      <w:r w:rsidR="006D1DCD" w:rsidRPr="008C521F">
        <w:t xml:space="preserve">E assumes that the same paging message and the same </w:t>
      </w:r>
      <w:proofErr w:type="spellStart"/>
      <w:r>
        <w:rPr>
          <w:rFonts w:eastAsiaTheme="minorEastAsia" w:hint="eastAsia"/>
          <w:lang w:eastAsia="zh-CN"/>
        </w:rPr>
        <w:t>SIBx</w:t>
      </w:r>
      <w:proofErr w:type="spellEnd"/>
      <w:r w:rsidR="00F57A63" w:rsidRPr="00F57A63">
        <w:t xml:space="preserve"> </w:t>
      </w:r>
      <w:r w:rsidR="00F57A63" w:rsidRPr="008C521F">
        <w:t>message</w:t>
      </w:r>
      <w:r w:rsidR="006D1DCD" w:rsidRPr="008C521F">
        <w:t xml:space="preserve"> are repeated in all transmitted </w:t>
      </w:r>
      <w:r>
        <w:rPr>
          <w:rFonts w:eastAsiaTheme="minorEastAsia" w:hint="eastAsia"/>
          <w:lang w:eastAsia="zh-CN"/>
        </w:rPr>
        <w:t>SSB-</w:t>
      </w:r>
      <w:r w:rsidR="006D1DCD" w:rsidRPr="008C521F">
        <w:t>beams</w:t>
      </w:r>
      <w:r>
        <w:rPr>
          <w:rFonts w:eastAsiaTheme="minorEastAsia" w:hint="eastAsia"/>
          <w:lang w:eastAsia="zh-CN"/>
        </w:rPr>
        <w:t>.</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 xml:space="preserve">For </w:t>
      </w:r>
      <w:r w:rsidR="009160CB">
        <w:rPr>
          <w:rFonts w:eastAsiaTheme="minorEastAsia" w:hint="eastAsia"/>
          <w:lang w:eastAsia="zh-CN"/>
        </w:rPr>
        <w:t xml:space="preserve">a </w:t>
      </w:r>
      <w:r>
        <w:rPr>
          <w:rFonts w:eastAsiaTheme="minorEastAsia" w:hint="eastAsia"/>
          <w:lang w:eastAsia="zh-CN"/>
        </w:rPr>
        <w:t>MBS</w:t>
      </w:r>
      <w:r w:rsidR="009160CB">
        <w:rPr>
          <w:rFonts w:eastAsiaTheme="minorEastAsia" w:hint="eastAsia"/>
          <w:lang w:eastAsia="zh-CN"/>
        </w:rPr>
        <w:t xml:space="preserve"> </w:t>
      </w:r>
      <w:r w:rsidR="009160CB">
        <w:rPr>
          <w:rFonts w:eastAsiaTheme="minorEastAsia"/>
          <w:lang w:eastAsia="zh-CN"/>
        </w:rPr>
        <w:t>traffic</w:t>
      </w:r>
      <w:r w:rsidR="009160CB">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009160CB">
        <w:rPr>
          <w:rFonts w:eastAsiaTheme="minorEastAsia" w:hint="eastAsia"/>
          <w:lang w:eastAsia="zh-CN"/>
        </w:rPr>
        <w:t>the interest</w:t>
      </w:r>
      <w:r w:rsidR="00490DE1">
        <w:rPr>
          <w:rFonts w:eastAsiaTheme="minorEastAsia" w:hint="eastAsia"/>
          <w:lang w:eastAsia="zh-CN"/>
        </w:rPr>
        <w:t>ed</w:t>
      </w:r>
      <w:r w:rsidR="009160CB">
        <w:rPr>
          <w:rFonts w:eastAsiaTheme="minorEastAsia" w:hint="eastAsia"/>
          <w:lang w:eastAsia="zh-CN"/>
        </w:rPr>
        <w:t xml:space="preserve"> UEs may</w:t>
      </w:r>
      <w:r w:rsidR="00061076">
        <w:rPr>
          <w:rFonts w:eastAsiaTheme="minorEastAsia" w:hint="eastAsia"/>
          <w:lang w:eastAsia="zh-CN"/>
        </w:rPr>
        <w:t xml:space="preserve"> be</w:t>
      </w:r>
      <w:r w:rsidR="009160CB">
        <w:rPr>
          <w:rFonts w:eastAsiaTheme="minorEastAsia" w:hint="eastAsia"/>
          <w:lang w:eastAsia="zh-CN"/>
        </w:rPr>
        <w:t xml:space="preserve"> </w:t>
      </w:r>
      <w:r w:rsidR="00747BC6">
        <w:rPr>
          <w:rFonts w:eastAsiaTheme="minorEastAsia" w:hint="eastAsia"/>
          <w:lang w:eastAsia="zh-CN"/>
        </w:rPr>
        <w:t>anywhere</w:t>
      </w:r>
      <w:r w:rsidR="00547082">
        <w:rPr>
          <w:rFonts w:eastAsiaTheme="minorEastAsia" w:hint="eastAsia"/>
          <w:lang w:eastAsia="zh-CN"/>
        </w:rPr>
        <w:t xml:space="preserve"> </w:t>
      </w:r>
      <w:r w:rsidR="00B23B08">
        <w:rPr>
          <w:rFonts w:eastAsiaTheme="minorEastAsia" w:hint="eastAsia"/>
          <w:lang w:eastAsia="zh-CN"/>
        </w:rPr>
        <w:t>in</w:t>
      </w:r>
      <w:bookmarkStart w:id="4" w:name="_GoBack"/>
      <w:bookmarkEnd w:id="4"/>
      <w:r w:rsidR="005F0981">
        <w:rPr>
          <w:rFonts w:eastAsiaTheme="minorEastAsia" w:hint="eastAsia"/>
          <w:lang w:eastAsia="zh-CN"/>
        </w:rPr>
        <w:t xml:space="preserve"> a cell</w:t>
      </w:r>
      <w:r w:rsidR="00061076">
        <w:rPr>
          <w:rFonts w:eastAsiaTheme="minorEastAsia" w:hint="eastAsia"/>
          <w:lang w:eastAsia="zh-CN"/>
        </w:rPr>
        <w:t xml:space="preserve">. In order to provide </w:t>
      </w:r>
      <w:r w:rsidR="009160CB">
        <w:rPr>
          <w:rFonts w:eastAsiaTheme="minorEastAsia"/>
          <w:lang w:eastAsia="zh-CN"/>
        </w:rPr>
        <w:t xml:space="preserve">good coverage </w:t>
      </w:r>
      <w:r w:rsidR="00061076">
        <w:rPr>
          <w:rFonts w:eastAsiaTheme="minorEastAsia" w:hint="eastAsia"/>
          <w:lang w:eastAsia="zh-CN"/>
        </w:rPr>
        <w:t>for</w:t>
      </w:r>
      <w:r w:rsidR="00061076">
        <w:rPr>
          <w:rFonts w:eastAsiaTheme="minorEastAsia"/>
          <w:lang w:eastAsia="zh-CN"/>
        </w:rPr>
        <w:t xml:space="preserve"> </w:t>
      </w:r>
      <w:r w:rsidR="009160CB">
        <w:rPr>
          <w:rFonts w:eastAsiaTheme="minorEastAsia"/>
          <w:lang w:eastAsia="zh-CN"/>
        </w:rPr>
        <w:t>all UEs</w:t>
      </w:r>
      <w:r w:rsidR="002D6294">
        <w:rPr>
          <w:rFonts w:eastAsiaTheme="minorEastAsia" w:hint="eastAsia"/>
          <w:lang w:eastAsia="zh-CN"/>
        </w:rPr>
        <w:t xml:space="preserve">, </w:t>
      </w:r>
      <w:proofErr w:type="spellStart"/>
      <w:r w:rsidR="009160CB">
        <w:rPr>
          <w:rFonts w:eastAsiaTheme="minorEastAsia" w:hint="eastAsia"/>
          <w:lang w:eastAsia="zh-CN"/>
        </w:rPr>
        <w:t>gNB</w:t>
      </w:r>
      <w:proofErr w:type="spellEnd"/>
      <w:r w:rsidR="009160CB">
        <w:rPr>
          <w:rFonts w:eastAsiaTheme="minorEastAsia" w:hint="eastAsia"/>
          <w:lang w:eastAsia="zh-CN"/>
        </w:rPr>
        <w:t xml:space="preserve"> </w:t>
      </w:r>
      <w:r w:rsidR="007702DE">
        <w:rPr>
          <w:rFonts w:eastAsiaTheme="minorEastAsia" w:hint="eastAsia"/>
          <w:lang w:eastAsia="zh-CN"/>
        </w:rPr>
        <w:t>should</w:t>
      </w:r>
      <w:r w:rsidR="002D6294">
        <w:rPr>
          <w:rFonts w:eastAsiaTheme="minorEastAsia" w:hint="eastAsia"/>
          <w:lang w:eastAsia="zh-CN"/>
        </w:rPr>
        <w:t xml:space="preserve"> </w:t>
      </w:r>
      <w:r w:rsidR="009160CB">
        <w:rPr>
          <w:rFonts w:eastAsiaTheme="minorEastAsia" w:hint="eastAsia"/>
          <w:lang w:eastAsia="zh-CN"/>
        </w:rPr>
        <w:t xml:space="preserve">repeat </w:t>
      </w:r>
      <w:r w:rsidR="00061076">
        <w:rPr>
          <w:rFonts w:eastAsiaTheme="minorEastAsia" w:hint="eastAsia"/>
          <w:lang w:eastAsia="zh-CN"/>
        </w:rPr>
        <w:t xml:space="preserve">the </w:t>
      </w:r>
      <w:r w:rsidR="009160CB">
        <w:rPr>
          <w:rFonts w:eastAsiaTheme="minorEastAsia" w:hint="eastAsia"/>
          <w:lang w:eastAsia="zh-CN"/>
        </w:rPr>
        <w:t>same MBS traffic data in all transmitted SSB-beam</w:t>
      </w:r>
      <w:r w:rsidR="00061076">
        <w:rPr>
          <w:rFonts w:eastAsiaTheme="minorEastAsia" w:hint="eastAsia"/>
          <w:lang w:eastAsia="zh-CN"/>
        </w:rPr>
        <w:t>s</w:t>
      </w:r>
      <w:r w:rsidR="009160CB">
        <w:rPr>
          <w:rFonts w:eastAsiaTheme="minorEastAsia" w:hint="eastAsia"/>
          <w:lang w:eastAsia="zh-CN"/>
        </w:rPr>
        <w:t xml:space="preserve">, </w:t>
      </w:r>
      <w:r w:rsidR="009160CB">
        <w:rPr>
          <w:rFonts w:eastAsiaTheme="minorEastAsia"/>
          <w:lang w:eastAsia="zh-CN"/>
        </w:rPr>
        <w:t>especially</w:t>
      </w:r>
      <w:r w:rsidR="009160CB">
        <w:rPr>
          <w:rFonts w:eastAsiaTheme="minorEastAsia" w:hint="eastAsia"/>
          <w:lang w:eastAsia="zh-CN"/>
        </w:rPr>
        <w:t xml:space="preserve"> </w:t>
      </w:r>
      <w:r w:rsidR="00061076">
        <w:rPr>
          <w:rFonts w:eastAsiaTheme="minorEastAsia" w:hint="eastAsia"/>
          <w:lang w:eastAsia="zh-CN"/>
        </w:rPr>
        <w:t xml:space="preserve">for the </w:t>
      </w:r>
      <w:r w:rsidR="009160CB">
        <w:rPr>
          <w:rFonts w:eastAsiaTheme="minorEastAsia" w:hint="eastAsia"/>
          <w:lang w:eastAsia="zh-CN"/>
        </w:rPr>
        <w:t>interest</w:t>
      </w:r>
      <w:r w:rsidR="00490DE1">
        <w:rPr>
          <w:rFonts w:eastAsiaTheme="minorEastAsia" w:hint="eastAsia"/>
          <w:lang w:eastAsia="zh-CN"/>
        </w:rPr>
        <w:t>ed</w:t>
      </w:r>
      <w:r w:rsidR="009160CB">
        <w:rPr>
          <w:rFonts w:eastAsiaTheme="minorEastAsia" w:hint="eastAsia"/>
          <w:lang w:eastAsia="zh-CN"/>
        </w:rPr>
        <w:t xml:space="preserve"> UEs</w:t>
      </w:r>
      <w:r w:rsidR="00061076">
        <w:rPr>
          <w:rFonts w:eastAsiaTheme="minorEastAsia" w:hint="eastAsia"/>
          <w:lang w:eastAsia="zh-CN"/>
        </w:rPr>
        <w:t xml:space="preserve"> </w:t>
      </w:r>
      <w:r w:rsidR="009160CB">
        <w:rPr>
          <w:rFonts w:eastAsiaTheme="minorEastAsia" w:hint="eastAsia"/>
          <w:lang w:eastAsia="zh-CN"/>
        </w:rPr>
        <w:t>in IDLE/IN_ACTIVE state.</w:t>
      </w:r>
    </w:p>
    <w:p w:rsidR="001A06C2" w:rsidRPr="00FE77DE" w:rsidRDefault="0052426F" w:rsidP="00FE77DE">
      <w:pPr>
        <w:spacing w:beforeLines="50" w:before="120" w:afterLines="50" w:after="120"/>
        <w:rPr>
          <w:rFonts w:eastAsiaTheme="minorEastAsia"/>
          <w:b/>
          <w:i/>
          <w:lang w:eastAsia="zh-CN"/>
        </w:rPr>
      </w:pPr>
      <w:r>
        <w:rPr>
          <w:rFonts w:eastAsiaTheme="minorEastAsia"/>
          <w:b/>
          <w:i/>
          <w:lang w:eastAsia="zh-CN"/>
        </w:rPr>
        <w:t xml:space="preserve">Proposal </w:t>
      </w:r>
      <w:r w:rsidR="000E0BD0">
        <w:rPr>
          <w:rFonts w:eastAsiaTheme="minorEastAsia" w:hint="eastAsia"/>
          <w:b/>
          <w:i/>
          <w:lang w:eastAsia="zh-CN"/>
        </w:rPr>
        <w:t>18</w:t>
      </w:r>
      <w:r w:rsidR="002710BA" w:rsidRPr="00FF1C2A">
        <w:rPr>
          <w:rFonts w:eastAsiaTheme="minorEastAsia"/>
          <w:b/>
          <w:i/>
          <w:lang w:eastAsia="zh-CN"/>
        </w:rPr>
        <w:t xml:space="preserve">: To support multi-beam transmission in MBS, </w:t>
      </w:r>
      <w:proofErr w:type="spellStart"/>
      <w:r w:rsidR="001A7AAF" w:rsidRPr="00FF1C2A">
        <w:rPr>
          <w:rFonts w:eastAsiaTheme="minorEastAsia"/>
          <w:b/>
          <w:i/>
          <w:lang w:eastAsia="zh-CN"/>
        </w:rPr>
        <w:t>gNB</w:t>
      </w:r>
      <w:proofErr w:type="spellEnd"/>
      <w:r w:rsidR="001A7AAF" w:rsidRPr="00FF1C2A">
        <w:rPr>
          <w:rFonts w:eastAsiaTheme="minorEastAsia"/>
          <w:b/>
          <w:i/>
          <w:lang w:eastAsia="zh-CN"/>
        </w:rPr>
        <w:t xml:space="preserve"> can transmit same MBS data on all SSB beams.</w:t>
      </w:r>
    </w:p>
    <w:p w:rsidR="00E67ADC" w:rsidRPr="00FE77DE" w:rsidRDefault="00BA67DB" w:rsidP="00FE77DE">
      <w:pPr>
        <w:spacing w:beforeLines="50" w:before="120" w:afterLines="50" w:after="120"/>
        <w:rPr>
          <w:rFonts w:eastAsiaTheme="minorEastAsia"/>
          <w:lang w:eastAsia="zh-CN"/>
        </w:rPr>
      </w:pPr>
      <w:r>
        <w:rPr>
          <w:rFonts w:eastAsiaTheme="minorEastAsia" w:hint="eastAsia"/>
          <w:lang w:eastAsia="zh-CN"/>
        </w:rPr>
        <w:t>For UE</w:t>
      </w:r>
      <w:r w:rsidR="0074102C" w:rsidRPr="0074102C">
        <w:rPr>
          <w:rFonts w:eastAsiaTheme="minorEastAsia" w:hint="eastAsia"/>
          <w:lang w:eastAsia="zh-CN"/>
        </w:rPr>
        <w:t xml:space="preserve"> in</w:t>
      </w:r>
      <w:r>
        <w:rPr>
          <w:rFonts w:eastAsiaTheme="minorEastAsia" w:hint="eastAsia"/>
          <w:lang w:eastAsia="zh-CN"/>
        </w:rPr>
        <w:t xml:space="preserve"> the</w:t>
      </w:r>
      <w:r w:rsidR="0074102C" w:rsidRPr="0074102C">
        <w:rPr>
          <w:rFonts w:eastAsiaTheme="minorEastAsia" w:hint="eastAsia"/>
          <w:lang w:eastAsia="zh-CN"/>
        </w:rPr>
        <w:t xml:space="preserve"> center of SSB-</w:t>
      </w:r>
      <w:r w:rsidR="00F83B30" w:rsidRPr="0074102C">
        <w:rPr>
          <w:rFonts w:eastAsiaTheme="minorEastAsia" w:hint="eastAsia"/>
          <w:lang w:eastAsia="zh-CN"/>
        </w:rPr>
        <w:t>bea</w:t>
      </w:r>
      <w:r w:rsidR="00F83B30">
        <w:rPr>
          <w:rFonts w:eastAsiaTheme="minorEastAsia" w:hint="eastAsia"/>
          <w:lang w:eastAsia="zh-CN"/>
        </w:rPr>
        <w:t>m</w:t>
      </w:r>
      <w:r w:rsidR="00F83B30" w:rsidRPr="0074102C">
        <w:rPr>
          <w:rFonts w:eastAsiaTheme="minorEastAsia" w:hint="eastAsia"/>
          <w:lang w:eastAsia="zh-CN"/>
        </w:rPr>
        <w:t xml:space="preserve"> </w:t>
      </w:r>
      <w:r w:rsidR="0074102C" w:rsidRPr="0074102C">
        <w:rPr>
          <w:rFonts w:eastAsiaTheme="minorEastAsia" w:hint="eastAsia"/>
          <w:lang w:eastAsia="zh-CN"/>
        </w:rPr>
        <w:t xml:space="preserve">area, MBS receiving </w:t>
      </w:r>
      <w:r w:rsidR="0074102C" w:rsidRPr="0074102C">
        <w:rPr>
          <w:rFonts w:eastAsiaTheme="minorEastAsia"/>
          <w:lang w:eastAsia="zh-CN"/>
        </w:rPr>
        <w:t>performance</w:t>
      </w:r>
      <w:r w:rsidR="0074102C" w:rsidRPr="0074102C">
        <w:rPr>
          <w:rFonts w:eastAsiaTheme="minorEastAsia" w:hint="eastAsia"/>
          <w:lang w:eastAsia="zh-CN"/>
        </w:rPr>
        <w:t xml:space="preserve"> may be </w:t>
      </w:r>
      <w:r w:rsidR="0074102C" w:rsidRPr="0074102C">
        <w:rPr>
          <w:rFonts w:eastAsiaTheme="minorEastAsia"/>
          <w:lang w:eastAsia="zh-CN"/>
        </w:rPr>
        <w:t>good enough</w:t>
      </w:r>
      <w:r w:rsidR="00DD36B3">
        <w:rPr>
          <w:rFonts w:eastAsiaTheme="minorEastAsia" w:hint="eastAsia"/>
          <w:lang w:eastAsia="zh-CN"/>
        </w:rPr>
        <w:t>. However,</w:t>
      </w:r>
      <w:r w:rsidRPr="0074102C">
        <w:rPr>
          <w:rFonts w:eastAsiaTheme="minorEastAsia"/>
          <w:lang w:eastAsia="zh-CN"/>
        </w:rPr>
        <w:t xml:space="preserve"> </w:t>
      </w:r>
      <w:r w:rsidR="0074102C" w:rsidRPr="0074102C">
        <w:rPr>
          <w:rFonts w:eastAsiaTheme="minorEastAsia"/>
          <w:lang w:eastAsia="zh-CN"/>
        </w:rPr>
        <w:t>for the UE in</w:t>
      </w:r>
      <w:r>
        <w:rPr>
          <w:rFonts w:eastAsiaTheme="minorEastAsia" w:hint="eastAsia"/>
          <w:lang w:eastAsia="zh-CN"/>
        </w:rPr>
        <w:t xml:space="preserve"> the</w:t>
      </w:r>
      <w:r w:rsidR="0074102C" w:rsidRPr="0074102C">
        <w:rPr>
          <w:rFonts w:eastAsiaTheme="minorEastAsia"/>
          <w:lang w:eastAsia="zh-CN"/>
        </w:rPr>
        <w:t xml:space="preserve"> edge of SSB-beam area, </w:t>
      </w:r>
      <w:r>
        <w:rPr>
          <w:rFonts w:eastAsiaTheme="minorEastAsia" w:hint="eastAsia"/>
          <w:lang w:eastAsia="zh-CN"/>
        </w:rPr>
        <w:t xml:space="preserve">the </w:t>
      </w:r>
      <w:r w:rsidR="0074102C" w:rsidRPr="0074102C">
        <w:rPr>
          <w:rFonts w:eastAsiaTheme="minorEastAsia" w:hint="eastAsia"/>
          <w:lang w:eastAsia="zh-CN"/>
        </w:rPr>
        <w:t xml:space="preserve">downlink </w:t>
      </w:r>
      <w:r w:rsidR="0074102C" w:rsidRPr="0074102C">
        <w:rPr>
          <w:rFonts w:eastAsiaTheme="minorEastAsia"/>
          <w:lang w:eastAsia="zh-CN"/>
        </w:rPr>
        <w:t xml:space="preserve">channel </w:t>
      </w:r>
      <w:r w:rsidR="0074102C" w:rsidRPr="0074102C">
        <w:rPr>
          <w:rFonts w:eastAsiaTheme="minorEastAsia" w:hint="eastAsia"/>
          <w:lang w:eastAsia="zh-CN"/>
        </w:rPr>
        <w:t xml:space="preserve">state may be worse </w:t>
      </w:r>
      <w:r w:rsidR="0082029C">
        <w:rPr>
          <w:rFonts w:eastAsiaTheme="minorEastAsia" w:hint="eastAsia"/>
          <w:lang w:eastAsia="zh-CN"/>
        </w:rPr>
        <w:t>no matter</w:t>
      </w:r>
      <w:r w:rsidRPr="0074102C">
        <w:rPr>
          <w:rFonts w:eastAsiaTheme="minorEastAsia" w:hint="eastAsia"/>
          <w:lang w:eastAsia="zh-CN"/>
        </w:rPr>
        <w:t xml:space="preserve"> </w:t>
      </w:r>
      <w:r w:rsidR="0074102C" w:rsidRPr="0074102C">
        <w:rPr>
          <w:rFonts w:eastAsiaTheme="minorEastAsia" w:hint="eastAsia"/>
          <w:lang w:eastAsia="zh-CN"/>
        </w:rPr>
        <w:t>UE select</w:t>
      </w:r>
      <w:r w:rsidR="005F0981">
        <w:rPr>
          <w:rFonts w:eastAsiaTheme="minorEastAsia" w:hint="eastAsia"/>
          <w:lang w:eastAsia="zh-CN"/>
        </w:rPr>
        <w:t>s</w:t>
      </w:r>
      <w:r w:rsidR="0074102C" w:rsidRPr="0074102C">
        <w:rPr>
          <w:rFonts w:eastAsiaTheme="minorEastAsia" w:hint="eastAsia"/>
          <w:lang w:eastAsia="zh-CN"/>
        </w:rPr>
        <w:t xml:space="preserve"> which one SSB-beam to receive MBS data. </w:t>
      </w:r>
      <w:r w:rsidR="0074102C">
        <w:rPr>
          <w:rFonts w:eastAsiaTheme="minorEastAsia"/>
          <w:lang w:eastAsia="zh-CN"/>
        </w:rPr>
        <w:t>S</w:t>
      </w:r>
      <w:r w:rsidR="0074102C">
        <w:rPr>
          <w:rFonts w:eastAsiaTheme="minorEastAsia" w:hint="eastAsia"/>
          <w:lang w:eastAsia="zh-CN"/>
        </w:rPr>
        <w:t xml:space="preserve">ince same MBS </w:t>
      </w:r>
      <w:r w:rsidR="0074102C">
        <w:rPr>
          <w:rFonts w:eastAsiaTheme="minorEastAsia"/>
          <w:lang w:eastAsia="zh-CN"/>
        </w:rPr>
        <w:t>traffic</w:t>
      </w:r>
      <w:r w:rsidR="0074102C">
        <w:rPr>
          <w:rFonts w:eastAsiaTheme="minorEastAsia" w:hint="eastAsia"/>
          <w:lang w:eastAsia="zh-CN"/>
        </w:rPr>
        <w:t xml:space="preserve"> data may be </w:t>
      </w:r>
      <w:r>
        <w:rPr>
          <w:rFonts w:eastAsiaTheme="minorEastAsia"/>
          <w:lang w:eastAsia="zh-CN"/>
        </w:rPr>
        <w:t>repeatedly</w:t>
      </w:r>
      <w:r>
        <w:rPr>
          <w:rFonts w:eastAsiaTheme="minorEastAsia" w:hint="eastAsia"/>
          <w:lang w:eastAsia="zh-CN"/>
        </w:rPr>
        <w:t xml:space="preserve"> </w:t>
      </w:r>
      <w:r>
        <w:rPr>
          <w:rFonts w:eastAsiaTheme="minorEastAsia"/>
          <w:lang w:eastAsia="zh-CN"/>
        </w:rPr>
        <w:t>transmitted</w:t>
      </w:r>
      <w:r>
        <w:rPr>
          <w:rFonts w:eastAsiaTheme="minorEastAsia" w:hint="eastAsia"/>
          <w:lang w:eastAsia="zh-CN"/>
        </w:rPr>
        <w:t xml:space="preserve"> </w:t>
      </w:r>
      <w:r w:rsidR="0074102C">
        <w:rPr>
          <w:rFonts w:eastAsiaTheme="minorEastAsia" w:hint="eastAsia"/>
          <w:lang w:eastAsia="zh-CN"/>
        </w:rPr>
        <w:t xml:space="preserve">in </w:t>
      </w:r>
      <w:r w:rsidR="0074102C">
        <w:rPr>
          <w:rFonts w:eastAsiaTheme="minorEastAsia"/>
          <w:lang w:eastAsia="zh-CN"/>
        </w:rPr>
        <w:t>neighbor</w:t>
      </w:r>
      <w:r w:rsidR="0074102C">
        <w:rPr>
          <w:rFonts w:eastAsiaTheme="minorEastAsia" w:hint="eastAsia"/>
          <w:lang w:eastAsia="zh-CN"/>
        </w:rPr>
        <w:t xml:space="preserve"> SSB-beams, soft combin</w:t>
      </w:r>
      <w:r w:rsidR="00CB16AF">
        <w:rPr>
          <w:rFonts w:eastAsiaTheme="minorEastAsia" w:hint="eastAsia"/>
          <w:lang w:eastAsia="zh-CN"/>
        </w:rPr>
        <w:t>ation</w:t>
      </w:r>
      <w:r w:rsidR="0074102C">
        <w:rPr>
          <w:rFonts w:eastAsiaTheme="minorEastAsia" w:hint="eastAsia"/>
          <w:lang w:eastAsia="zh-CN"/>
        </w:rPr>
        <w:t xml:space="preserve"> </w:t>
      </w:r>
      <w:r w:rsidR="00CB16AF">
        <w:rPr>
          <w:rFonts w:eastAsiaTheme="minorEastAsia" w:hint="eastAsia"/>
          <w:lang w:eastAsia="zh-CN"/>
        </w:rPr>
        <w:t xml:space="preserve">of </w:t>
      </w:r>
      <w:r w:rsidR="0007550D">
        <w:rPr>
          <w:rFonts w:eastAsiaTheme="minorEastAsia" w:hint="eastAsia"/>
          <w:lang w:eastAsia="zh-CN"/>
        </w:rPr>
        <w:t>the data from current</w:t>
      </w:r>
      <w:r w:rsidR="00CB16AF">
        <w:rPr>
          <w:rFonts w:eastAsiaTheme="minorEastAsia" w:hint="eastAsia"/>
          <w:lang w:eastAsia="zh-CN"/>
        </w:rPr>
        <w:t xml:space="preserve"> </w:t>
      </w:r>
      <w:r w:rsidR="00E67ADC">
        <w:rPr>
          <w:rFonts w:eastAsiaTheme="minorEastAsia" w:hint="eastAsia"/>
          <w:lang w:eastAsia="zh-CN"/>
        </w:rPr>
        <w:t>SSB</w:t>
      </w:r>
      <w:r w:rsidR="00E67ADC">
        <w:rPr>
          <w:rFonts w:eastAsiaTheme="minorEastAsia"/>
          <w:lang w:eastAsia="zh-CN"/>
        </w:rPr>
        <w:t>-beam</w:t>
      </w:r>
      <w:r w:rsidR="0074102C">
        <w:rPr>
          <w:rFonts w:eastAsiaTheme="minorEastAsia" w:hint="eastAsia"/>
          <w:lang w:eastAsia="zh-CN"/>
        </w:rPr>
        <w:t xml:space="preserve"> and </w:t>
      </w:r>
      <w:r w:rsidR="0074102C">
        <w:rPr>
          <w:rFonts w:eastAsiaTheme="minorEastAsia"/>
          <w:lang w:eastAsia="zh-CN"/>
        </w:rPr>
        <w:t>neighbor</w:t>
      </w:r>
      <w:r w:rsidR="0074102C">
        <w:rPr>
          <w:rFonts w:eastAsiaTheme="minorEastAsia" w:hint="eastAsia"/>
          <w:lang w:eastAsia="zh-CN"/>
        </w:rPr>
        <w:t xml:space="preserve"> SSB</w:t>
      </w:r>
      <w:r w:rsidR="0074102C">
        <w:rPr>
          <w:rFonts w:eastAsiaTheme="minorEastAsia"/>
          <w:lang w:eastAsia="zh-CN"/>
        </w:rPr>
        <w:t>-beam</w:t>
      </w:r>
      <w:r w:rsidR="000305B9">
        <w:rPr>
          <w:rFonts w:eastAsiaTheme="minorEastAsia" w:hint="eastAsia"/>
          <w:lang w:eastAsia="zh-CN"/>
        </w:rPr>
        <w:t>s</w:t>
      </w:r>
      <w:r w:rsidR="0074102C">
        <w:rPr>
          <w:rFonts w:eastAsiaTheme="minorEastAsia"/>
          <w:lang w:eastAsia="zh-CN"/>
        </w:rPr>
        <w:t xml:space="preserve"> can </w:t>
      </w:r>
      <w:r>
        <w:rPr>
          <w:rFonts w:eastAsiaTheme="minorEastAsia" w:hint="eastAsia"/>
          <w:lang w:eastAsia="zh-CN"/>
        </w:rPr>
        <w:t xml:space="preserve">be applied to </w:t>
      </w:r>
      <w:r w:rsidR="0074102C">
        <w:rPr>
          <w:rFonts w:eastAsiaTheme="minorEastAsia"/>
          <w:lang w:eastAsia="zh-CN"/>
        </w:rPr>
        <w:t xml:space="preserve">improve </w:t>
      </w:r>
      <w:r w:rsidR="00C22AC2">
        <w:rPr>
          <w:rFonts w:eastAsiaTheme="minorEastAsia" w:hint="eastAsia"/>
          <w:lang w:eastAsia="zh-CN"/>
        </w:rPr>
        <w:t xml:space="preserve">the </w:t>
      </w:r>
      <w:r w:rsidR="0074102C">
        <w:rPr>
          <w:rFonts w:hint="eastAsia"/>
          <w:lang w:eastAsia="zh-CN"/>
        </w:rPr>
        <w:t>reliability</w:t>
      </w:r>
      <w:r w:rsidR="0074102C">
        <w:rPr>
          <w:rFonts w:eastAsiaTheme="minorEastAsia" w:hint="eastAsia"/>
          <w:lang w:eastAsia="zh-CN"/>
        </w:rPr>
        <w:t xml:space="preserve"> </w:t>
      </w:r>
      <w:r w:rsidR="0074102C">
        <w:rPr>
          <w:rFonts w:eastAsiaTheme="minorEastAsia" w:hint="eastAsia"/>
          <w:lang w:eastAsia="zh-CN"/>
        </w:rPr>
        <w:lastRenderedPageBreak/>
        <w:t>of</w:t>
      </w:r>
      <w:r w:rsidR="00C22AC2">
        <w:rPr>
          <w:rFonts w:eastAsiaTheme="minorEastAsia" w:hint="eastAsia"/>
          <w:lang w:eastAsia="zh-CN"/>
        </w:rPr>
        <w:t xml:space="preserve"> the </w:t>
      </w:r>
      <w:r w:rsidR="0074102C">
        <w:rPr>
          <w:rFonts w:eastAsiaTheme="minorEastAsia" w:hint="eastAsia"/>
          <w:lang w:eastAsia="zh-CN"/>
        </w:rPr>
        <w:t xml:space="preserve">MBS </w:t>
      </w:r>
      <w:r w:rsidR="0007550D">
        <w:rPr>
          <w:rFonts w:eastAsiaTheme="minorEastAsia" w:hint="eastAsia"/>
          <w:lang w:eastAsia="zh-CN"/>
        </w:rPr>
        <w:t>reception</w:t>
      </w:r>
      <w:r w:rsidR="0074102C">
        <w:rPr>
          <w:rFonts w:eastAsiaTheme="minorEastAsia" w:hint="eastAsia"/>
          <w:lang w:eastAsia="zh-CN"/>
        </w:rPr>
        <w:t xml:space="preserve">. </w:t>
      </w:r>
      <w:r w:rsidR="00AC5992">
        <w:rPr>
          <w:rFonts w:eastAsiaTheme="minorEastAsia" w:hint="eastAsia"/>
          <w:lang w:eastAsia="zh-CN"/>
        </w:rPr>
        <w:t>For implementation,</w:t>
      </w:r>
      <w:r w:rsidR="00490DE1">
        <w:rPr>
          <w:rFonts w:eastAsiaTheme="minorEastAsia" w:hint="eastAsia"/>
          <w:lang w:eastAsia="zh-CN"/>
        </w:rPr>
        <w:t xml:space="preserve"> </w:t>
      </w:r>
      <w:proofErr w:type="spellStart"/>
      <w:r w:rsidR="0074102C">
        <w:rPr>
          <w:rFonts w:eastAsiaTheme="minorEastAsia" w:hint="eastAsia"/>
          <w:lang w:eastAsia="zh-CN"/>
        </w:rPr>
        <w:t>gNB</w:t>
      </w:r>
      <w:proofErr w:type="spellEnd"/>
      <w:r w:rsidR="0074102C">
        <w:rPr>
          <w:rFonts w:eastAsiaTheme="minorEastAsia" w:hint="eastAsia"/>
          <w:lang w:eastAsia="zh-CN"/>
        </w:rPr>
        <w:t xml:space="preserve"> </w:t>
      </w:r>
      <w:r w:rsidR="00AC5992">
        <w:rPr>
          <w:rFonts w:eastAsiaTheme="minorEastAsia" w:hint="eastAsia"/>
          <w:lang w:eastAsia="zh-CN"/>
        </w:rPr>
        <w:t xml:space="preserve">should </w:t>
      </w:r>
      <w:r w:rsidR="0074102C">
        <w:rPr>
          <w:rFonts w:eastAsiaTheme="minorEastAsia"/>
          <w:lang w:eastAsia="zh-CN"/>
        </w:rPr>
        <w:t>configure</w:t>
      </w:r>
      <w:r w:rsidR="0074102C">
        <w:rPr>
          <w:rFonts w:eastAsiaTheme="minorEastAsia" w:hint="eastAsia"/>
          <w:lang w:eastAsia="zh-CN"/>
        </w:rPr>
        <w:t xml:space="preserve"> </w:t>
      </w:r>
      <w:r w:rsidR="00C22AC2">
        <w:rPr>
          <w:rFonts w:eastAsiaTheme="minorEastAsia" w:hint="eastAsia"/>
          <w:lang w:eastAsia="zh-CN"/>
        </w:rPr>
        <w:t xml:space="preserve">the </w:t>
      </w:r>
      <w:r w:rsidR="00AC5992">
        <w:rPr>
          <w:rFonts w:eastAsiaTheme="minorEastAsia" w:hint="eastAsia"/>
          <w:lang w:eastAsia="zh-CN"/>
        </w:rPr>
        <w:t xml:space="preserve">adjacent </w:t>
      </w:r>
      <w:r w:rsidR="0074102C">
        <w:rPr>
          <w:rFonts w:eastAsiaTheme="minorEastAsia" w:hint="eastAsia"/>
          <w:lang w:eastAsia="zh-CN"/>
        </w:rPr>
        <w:t>SSB-beam</w:t>
      </w:r>
      <w:r w:rsidR="00C22AC2">
        <w:rPr>
          <w:rFonts w:eastAsiaTheme="minorEastAsia" w:hint="eastAsia"/>
          <w:lang w:eastAsia="zh-CN"/>
        </w:rPr>
        <w:t>s</w:t>
      </w:r>
      <w:r w:rsidR="0074102C">
        <w:rPr>
          <w:rFonts w:eastAsiaTheme="minorEastAsia" w:hint="eastAsia"/>
          <w:lang w:eastAsia="zh-CN"/>
        </w:rPr>
        <w:t xml:space="preserve"> in MCCH or </w:t>
      </w:r>
      <w:r w:rsidR="00AA5FC5">
        <w:rPr>
          <w:rFonts w:eastAsiaTheme="minorEastAsia" w:hint="eastAsia"/>
          <w:lang w:eastAsia="zh-CN"/>
        </w:rPr>
        <w:t>through</w:t>
      </w:r>
      <w:r w:rsidR="0074102C">
        <w:rPr>
          <w:rFonts w:eastAsiaTheme="minorEastAsia" w:hint="eastAsia"/>
          <w:lang w:eastAsia="zh-CN"/>
        </w:rPr>
        <w:t xml:space="preserve"> RRC </w:t>
      </w:r>
      <w:r w:rsidR="002E3D04">
        <w:rPr>
          <w:rFonts w:eastAsiaTheme="minorEastAsia" w:hint="eastAsia"/>
          <w:lang w:eastAsia="zh-CN"/>
        </w:rPr>
        <w:t>signaling</w:t>
      </w:r>
      <w:r w:rsidR="0074102C">
        <w:rPr>
          <w:rFonts w:eastAsiaTheme="minorEastAsia" w:hint="eastAsia"/>
          <w:lang w:eastAsia="zh-CN"/>
        </w:rPr>
        <w:t xml:space="preserve">, and </w:t>
      </w:r>
      <w:r w:rsidR="00C22AC2">
        <w:rPr>
          <w:rFonts w:eastAsiaTheme="minorEastAsia" w:hint="eastAsia"/>
          <w:lang w:eastAsia="zh-CN"/>
        </w:rPr>
        <w:t xml:space="preserve">the </w:t>
      </w:r>
      <w:r w:rsidR="0074102C">
        <w:rPr>
          <w:rFonts w:eastAsiaTheme="minorEastAsia" w:hint="eastAsia"/>
          <w:lang w:eastAsia="zh-CN"/>
        </w:rPr>
        <w:t>soft-combin</w:t>
      </w:r>
      <w:r w:rsidR="002E3D04">
        <w:rPr>
          <w:rFonts w:eastAsiaTheme="minorEastAsia" w:hint="eastAsia"/>
          <w:lang w:eastAsia="zh-CN"/>
        </w:rPr>
        <w:t>ation</w:t>
      </w:r>
      <w:r w:rsidR="0074102C">
        <w:rPr>
          <w:rFonts w:eastAsiaTheme="minorEastAsia" w:hint="eastAsia"/>
          <w:lang w:eastAsia="zh-CN"/>
        </w:rPr>
        <w:t xml:space="preserve"> indication is transmitted in MBS </w:t>
      </w:r>
      <w:r w:rsidR="0074102C">
        <w:rPr>
          <w:rFonts w:eastAsiaTheme="minorEastAsia"/>
          <w:lang w:eastAsia="zh-CN"/>
        </w:rPr>
        <w:t>scheduling</w:t>
      </w:r>
      <w:r w:rsidR="0074102C">
        <w:rPr>
          <w:rFonts w:eastAsiaTheme="minorEastAsia" w:hint="eastAsia"/>
          <w:lang w:eastAsia="zh-CN"/>
        </w:rPr>
        <w:t xml:space="preserve"> </w:t>
      </w:r>
      <w:r w:rsidR="0074102C">
        <w:rPr>
          <w:rFonts w:eastAsiaTheme="minorEastAsia"/>
          <w:lang w:eastAsia="zh-CN"/>
        </w:rPr>
        <w:t>signaling</w:t>
      </w:r>
      <w:r w:rsidR="0074102C">
        <w:rPr>
          <w:rFonts w:eastAsiaTheme="minorEastAsia" w:hint="eastAsia"/>
          <w:lang w:eastAsia="zh-CN"/>
        </w:rPr>
        <w:t>.</w:t>
      </w:r>
    </w:p>
    <w:p w:rsidR="00F65F69" w:rsidRDefault="00737EC3" w:rsidP="0052426F">
      <w:pPr>
        <w:pStyle w:val="a1"/>
        <w:spacing w:beforeLines="50" w:before="120" w:afterLines="50"/>
        <w:rPr>
          <w:rFonts w:eastAsiaTheme="minorEastAsia"/>
          <w:b/>
          <w:i/>
          <w:lang w:eastAsia="zh-CN"/>
        </w:rPr>
      </w:pPr>
      <w:r w:rsidRPr="00FF1C2A">
        <w:rPr>
          <w:rFonts w:eastAsiaTheme="minorEastAsia"/>
          <w:b/>
          <w:i/>
          <w:lang w:eastAsia="zh-CN"/>
        </w:rPr>
        <w:t xml:space="preserve">Proposal </w:t>
      </w:r>
      <w:r w:rsidR="000E0BD0">
        <w:rPr>
          <w:rFonts w:eastAsiaTheme="minorEastAsia" w:hint="eastAsia"/>
          <w:b/>
          <w:i/>
          <w:lang w:eastAsia="zh-CN"/>
        </w:rPr>
        <w:t>19</w:t>
      </w:r>
      <w:r w:rsidRPr="00FF1C2A">
        <w:rPr>
          <w:rFonts w:eastAsiaTheme="minorEastAsia"/>
          <w:b/>
          <w:i/>
          <w:lang w:eastAsia="zh-CN"/>
        </w:rPr>
        <w:t xml:space="preserve">: </w:t>
      </w:r>
      <w:r w:rsidR="0074102C" w:rsidRPr="00FF1C2A">
        <w:rPr>
          <w:rFonts w:eastAsiaTheme="minorEastAsia"/>
          <w:b/>
          <w:i/>
          <w:lang w:eastAsia="zh-CN"/>
        </w:rPr>
        <w:t xml:space="preserve">UE can receive MBS data from neighbor SSB-beam, and </w:t>
      </w:r>
      <w:r w:rsidR="00CC0061" w:rsidRPr="00FF1C2A">
        <w:rPr>
          <w:rFonts w:eastAsiaTheme="minorEastAsia"/>
          <w:b/>
          <w:i/>
          <w:lang w:eastAsia="zh-CN"/>
        </w:rPr>
        <w:t xml:space="preserve">the </w:t>
      </w:r>
      <w:r w:rsidR="0074102C" w:rsidRPr="00FF1C2A">
        <w:rPr>
          <w:rFonts w:eastAsiaTheme="minorEastAsia"/>
          <w:b/>
          <w:i/>
          <w:lang w:eastAsia="zh-CN"/>
        </w:rPr>
        <w:t>soft-</w:t>
      </w:r>
      <w:r w:rsidR="00BA67DB" w:rsidRPr="00FF1C2A">
        <w:rPr>
          <w:rFonts w:eastAsiaTheme="minorEastAsia"/>
          <w:b/>
          <w:i/>
          <w:lang w:eastAsia="zh-CN"/>
        </w:rPr>
        <w:t>combination</w:t>
      </w:r>
      <w:r w:rsidR="0074102C" w:rsidRPr="00FF1C2A">
        <w:rPr>
          <w:rFonts w:eastAsiaTheme="minorEastAsia"/>
          <w:b/>
          <w:i/>
          <w:lang w:eastAsia="zh-CN"/>
        </w:rPr>
        <w:t xml:space="preserve"> is </w:t>
      </w:r>
      <w:r w:rsidR="00CC0061" w:rsidRPr="00FF1C2A">
        <w:rPr>
          <w:rFonts w:eastAsiaTheme="minorEastAsia"/>
          <w:b/>
          <w:i/>
          <w:lang w:eastAsia="zh-CN"/>
        </w:rPr>
        <w:t xml:space="preserve">used </w:t>
      </w:r>
      <w:r w:rsidR="0074102C" w:rsidRPr="00FF1C2A">
        <w:rPr>
          <w:rFonts w:eastAsiaTheme="minorEastAsia"/>
          <w:b/>
          <w:i/>
          <w:lang w:eastAsia="zh-CN"/>
        </w:rPr>
        <w:t xml:space="preserve">to improve </w:t>
      </w:r>
      <w:r w:rsidR="00E67ADC" w:rsidRPr="00FF1C2A">
        <w:rPr>
          <w:rFonts w:eastAsiaTheme="minorEastAsia"/>
          <w:b/>
          <w:i/>
          <w:lang w:eastAsia="zh-CN"/>
        </w:rPr>
        <w:t xml:space="preserve">the </w:t>
      </w:r>
      <w:r w:rsidR="0074102C" w:rsidRPr="00FF1C2A">
        <w:rPr>
          <w:rFonts w:eastAsiaTheme="minorEastAsia"/>
          <w:b/>
          <w:i/>
          <w:lang w:eastAsia="zh-CN"/>
        </w:rPr>
        <w:t xml:space="preserve">reliability of MBS </w:t>
      </w:r>
      <w:r w:rsidR="00CC0061" w:rsidRPr="00FF1C2A">
        <w:rPr>
          <w:rFonts w:eastAsiaTheme="minorEastAsia"/>
          <w:b/>
          <w:i/>
          <w:lang w:eastAsia="zh-CN"/>
        </w:rPr>
        <w:t>receptions</w:t>
      </w:r>
      <w:r w:rsidR="0074102C" w:rsidRPr="00FF1C2A">
        <w:rPr>
          <w:rFonts w:eastAsiaTheme="minorEastAsia"/>
          <w:b/>
          <w:i/>
          <w:lang w:eastAsia="zh-CN"/>
        </w:rPr>
        <w:t>.</w:t>
      </w:r>
    </w:p>
    <w:p w:rsidR="00807CC3" w:rsidRDefault="00807CC3" w:rsidP="0052426F">
      <w:pPr>
        <w:pStyle w:val="a1"/>
        <w:spacing w:beforeLines="50" w:before="120" w:afterLines="50"/>
        <w:rPr>
          <w:rFonts w:eastAsiaTheme="minorEastAsia"/>
          <w:b/>
          <w:i/>
          <w:lang w:eastAsia="zh-CN"/>
        </w:rPr>
      </w:pPr>
    </w:p>
    <w:p w:rsidR="00807CC3" w:rsidRPr="00746359" w:rsidRDefault="008D77B6" w:rsidP="00746359">
      <w:pPr>
        <w:spacing w:beforeLines="50" w:before="120" w:afterLines="50" w:after="120"/>
        <w:rPr>
          <w:rFonts w:eastAsiaTheme="minorEastAsia"/>
          <w:b/>
          <w:i/>
          <w:lang w:eastAsia="zh-CN"/>
        </w:rPr>
      </w:pPr>
      <w:r>
        <w:rPr>
          <w:rFonts w:eastAsiaTheme="minorEastAsia" w:hint="eastAsia"/>
          <w:b/>
          <w:lang w:eastAsia="zh-CN"/>
        </w:rPr>
        <w:t>R</w:t>
      </w:r>
      <w:r w:rsidR="00807CC3" w:rsidRPr="00746359">
        <w:rPr>
          <w:rFonts w:eastAsiaTheme="minorEastAsia"/>
          <w:b/>
          <w:lang w:eastAsia="zh-CN"/>
        </w:rPr>
        <w:t>etransmission scheme</w:t>
      </w:r>
      <w:r w:rsidR="007C6977">
        <w:rPr>
          <w:rFonts w:eastAsiaTheme="minorEastAsia" w:hint="eastAsia"/>
          <w:b/>
          <w:lang w:eastAsia="zh-CN"/>
        </w:rPr>
        <w:t>s</w:t>
      </w:r>
    </w:p>
    <w:p w:rsidR="00E64904" w:rsidRDefault="00E64904" w:rsidP="00E64904">
      <w:pPr>
        <w:spacing w:beforeLines="50" w:before="120" w:afterLines="50" w:after="120"/>
        <w:rPr>
          <w:rFonts w:eastAsiaTheme="minorEastAsia"/>
          <w:lang w:eastAsia="zh-CN"/>
        </w:rPr>
      </w:pPr>
      <w:r>
        <w:rPr>
          <w:rFonts w:eastAsiaTheme="minorEastAsia"/>
          <w:lang w:eastAsia="zh-CN"/>
        </w:rPr>
        <w:t>I</w:t>
      </w:r>
      <w:r>
        <w:rPr>
          <w:rFonts w:eastAsiaTheme="minorEastAsia" w:hint="eastAsia"/>
          <w:lang w:eastAsia="zh-CN"/>
        </w:rPr>
        <w:t xml:space="preserve">nitial transmission and potential retransmission schemes were discussed in last meeting. Option 1 was actually agreed in another topic of MBS in 8.12.1. For option 2, when only few UEs report NACK, </w:t>
      </w:r>
      <w:proofErr w:type="spellStart"/>
      <w:r>
        <w:rPr>
          <w:rFonts w:eastAsiaTheme="minorEastAsia" w:hint="eastAsia"/>
          <w:lang w:eastAsia="zh-CN"/>
        </w:rPr>
        <w:t>gNB</w:t>
      </w:r>
      <w:proofErr w:type="spellEnd"/>
      <w:r>
        <w:rPr>
          <w:rFonts w:eastAsiaTheme="minorEastAsia" w:hint="eastAsia"/>
          <w:lang w:eastAsia="zh-CN"/>
        </w:rPr>
        <w:t xml:space="preserve"> can use PTP (Alt 1 in option 2) to schedule retransmissions, which can also improve the transmission efficiency. Using PTP as retransmission schemes can reduce power consumption of UE for monitoring PDCCH, and </w:t>
      </w:r>
      <w:proofErr w:type="spellStart"/>
      <w:r>
        <w:rPr>
          <w:rFonts w:eastAsiaTheme="minorEastAsia" w:hint="eastAsia"/>
          <w:lang w:eastAsia="zh-CN"/>
        </w:rPr>
        <w:t>gNB</w:t>
      </w:r>
      <w:proofErr w:type="spellEnd"/>
      <w:r>
        <w:rPr>
          <w:rFonts w:eastAsiaTheme="minorEastAsia" w:hint="eastAsia"/>
          <w:lang w:eastAsia="zh-CN"/>
        </w:rPr>
        <w:t xml:space="preserve"> can also use specific beams for retransmission for these UEs based on their CSI feedbacks.</w:t>
      </w:r>
    </w:p>
    <w:p w:rsidR="00E64904" w:rsidRDefault="00E64904" w:rsidP="00E64904">
      <w:pPr>
        <w:spacing w:beforeLines="50" w:before="120" w:afterLines="50" w:after="120"/>
        <w:rPr>
          <w:rFonts w:eastAsiaTheme="minorEastAsia"/>
          <w:lang w:eastAsia="zh-CN"/>
        </w:rPr>
      </w:pPr>
      <w:r>
        <w:rPr>
          <w:rFonts w:eastAsiaTheme="minorEastAsia" w:hint="eastAsia"/>
          <w:lang w:eastAsia="zh-CN"/>
        </w:rPr>
        <w:t xml:space="preserve">CBG based </w:t>
      </w:r>
      <w:r>
        <w:rPr>
          <w:rFonts w:eastAsiaTheme="minorEastAsia"/>
          <w:lang w:eastAsia="zh-CN"/>
        </w:rPr>
        <w:t>retransmission</w:t>
      </w:r>
      <w:r>
        <w:rPr>
          <w:rFonts w:eastAsiaTheme="minorEastAsia" w:hint="eastAsia"/>
          <w:lang w:eastAsia="zh-CN"/>
        </w:rPr>
        <w:t xml:space="preserve"> </w:t>
      </w:r>
      <w:r w:rsidR="00D042CE">
        <w:rPr>
          <w:rFonts w:eastAsiaTheme="minorEastAsia" w:hint="eastAsia"/>
          <w:lang w:eastAsia="zh-CN"/>
        </w:rPr>
        <w:t xml:space="preserve">is supported by DCI format 1_1/1_2 for unicast </w:t>
      </w:r>
      <w:r w:rsidR="00D042CE">
        <w:rPr>
          <w:rFonts w:eastAsiaTheme="minorEastAsia"/>
          <w:lang w:eastAsia="zh-CN"/>
        </w:rPr>
        <w:t>transmission</w:t>
      </w:r>
      <w:r w:rsidR="00D042CE">
        <w:rPr>
          <w:rFonts w:eastAsiaTheme="minorEastAsia" w:hint="eastAsia"/>
          <w:lang w:eastAsia="zh-CN"/>
        </w:rPr>
        <w:t xml:space="preserve">. That </w:t>
      </w:r>
      <w:r w:rsidR="00D042CE">
        <w:rPr>
          <w:rFonts w:eastAsiaTheme="minorEastAsia"/>
          <w:lang w:eastAsia="zh-CN"/>
        </w:rPr>
        <w:t>supporting</w:t>
      </w:r>
      <w:r w:rsidR="00D042CE">
        <w:rPr>
          <w:rFonts w:eastAsiaTheme="minorEastAsia" w:hint="eastAsia"/>
          <w:lang w:eastAsia="zh-CN"/>
        </w:rPr>
        <w:t xml:space="preserve"> CBG transmission for PTM scheme -1 will introduce </w:t>
      </w:r>
      <w:r w:rsidR="00D042CE">
        <w:rPr>
          <w:rFonts w:eastAsiaTheme="minorEastAsia"/>
          <w:lang w:eastAsia="zh-CN"/>
        </w:rPr>
        <w:t>complexity</w:t>
      </w:r>
      <w:r w:rsidR="00D042CE">
        <w:rPr>
          <w:rFonts w:eastAsiaTheme="minorEastAsia" w:hint="eastAsia"/>
          <w:lang w:eastAsia="zh-CN"/>
        </w:rPr>
        <w:t xml:space="preserve"> of DCI format design, and there is not obvious benefit </w:t>
      </w:r>
      <w:r w:rsidR="00D042CE">
        <w:rPr>
          <w:rFonts w:eastAsiaTheme="minorEastAsia"/>
          <w:lang w:eastAsia="zh-CN"/>
        </w:rPr>
        <w:t>because</w:t>
      </w:r>
      <w:r w:rsidR="00D042CE">
        <w:rPr>
          <w:rFonts w:eastAsiaTheme="minorEastAsia" w:hint="eastAsia"/>
          <w:lang w:eastAsia="zh-CN"/>
        </w:rPr>
        <w:t xml:space="preserve"> </w:t>
      </w:r>
      <w:r w:rsidR="00D042CE">
        <w:rPr>
          <w:rFonts w:eastAsiaTheme="minorEastAsia"/>
          <w:lang w:eastAsia="zh-CN"/>
        </w:rPr>
        <w:t>different</w:t>
      </w:r>
      <w:r w:rsidR="00D042CE">
        <w:rPr>
          <w:rFonts w:eastAsiaTheme="minorEastAsia" w:hint="eastAsia"/>
          <w:lang w:eastAsia="zh-CN"/>
        </w:rPr>
        <w:t xml:space="preserve"> UEs may have different decoding results</w:t>
      </w:r>
      <w:r w:rsidR="00D95884">
        <w:rPr>
          <w:rFonts w:eastAsiaTheme="minorEastAsia" w:hint="eastAsia"/>
          <w:lang w:eastAsia="zh-CN"/>
        </w:rPr>
        <w:t xml:space="preserve"> on CBGs</w:t>
      </w:r>
      <w:r w:rsidR="00D042CE">
        <w:rPr>
          <w:rFonts w:eastAsiaTheme="minorEastAsia" w:hint="eastAsia"/>
          <w:lang w:eastAsia="zh-CN"/>
        </w:rPr>
        <w:t>. I</w:t>
      </w:r>
      <w:r>
        <w:rPr>
          <w:rFonts w:eastAsiaTheme="minorEastAsia" w:hint="eastAsia"/>
          <w:lang w:eastAsia="zh-CN"/>
        </w:rPr>
        <w:t>f CBG based transmission</w:t>
      </w:r>
      <w:r w:rsidR="00D042CE">
        <w:rPr>
          <w:rFonts w:eastAsiaTheme="minorEastAsia" w:hint="eastAsia"/>
          <w:lang w:eastAsia="zh-CN"/>
        </w:rPr>
        <w:t xml:space="preserve"> of unicast</w:t>
      </w:r>
      <w:r>
        <w:rPr>
          <w:rFonts w:eastAsiaTheme="minorEastAsia" w:hint="eastAsia"/>
          <w:lang w:eastAsia="zh-CN"/>
        </w:rPr>
        <w:t xml:space="preserve"> is configured for a </w:t>
      </w:r>
      <w:r w:rsidR="005F0981">
        <w:rPr>
          <w:rFonts w:eastAsiaTheme="minorEastAsia"/>
          <w:lang w:eastAsia="zh-CN"/>
        </w:rPr>
        <w:t>UE,</w:t>
      </w:r>
      <w:r>
        <w:rPr>
          <w:rFonts w:eastAsiaTheme="minorEastAsia" w:hint="eastAsia"/>
          <w:lang w:eastAsia="zh-CN"/>
        </w:rPr>
        <w:t xml:space="preserve"> CBG based PTP retransmission can be used for delivering MBS services.</w:t>
      </w:r>
    </w:p>
    <w:p w:rsidR="00E64904" w:rsidRDefault="00E64904" w:rsidP="00E64904">
      <w:pPr>
        <w:spacing w:beforeLines="50" w:before="120" w:afterLines="50" w:after="120"/>
        <w:rPr>
          <w:rFonts w:eastAsiaTheme="minorEastAsia"/>
          <w:b/>
          <w:i/>
          <w:lang w:eastAsia="zh-CN"/>
        </w:rPr>
      </w:pPr>
      <w:r w:rsidRPr="00FF1C2A">
        <w:rPr>
          <w:rFonts w:eastAsiaTheme="minorEastAsia"/>
          <w:b/>
          <w:i/>
          <w:lang w:eastAsia="zh-CN"/>
        </w:rPr>
        <w:t xml:space="preserve">Proposal </w:t>
      </w:r>
      <w:r w:rsidR="000E0BD0">
        <w:rPr>
          <w:rFonts w:eastAsiaTheme="minorEastAsia" w:hint="eastAsia"/>
          <w:b/>
          <w:i/>
          <w:lang w:eastAsia="zh-CN"/>
        </w:rPr>
        <w:t>20</w:t>
      </w:r>
      <w:r w:rsidRPr="00FF1C2A">
        <w:rPr>
          <w:rFonts w:eastAsiaTheme="minorEastAsia"/>
          <w:b/>
          <w:i/>
          <w:lang w:eastAsia="zh-CN"/>
        </w:rPr>
        <w:t xml:space="preserve">: </w:t>
      </w:r>
      <w:r>
        <w:rPr>
          <w:rFonts w:eastAsiaTheme="minorEastAsia" w:hint="eastAsia"/>
          <w:b/>
          <w:i/>
          <w:lang w:eastAsia="zh-CN"/>
        </w:rPr>
        <w:t>When PTM scheme 1 is used as initial transmission, retransmission scheme supports PTM scheme 1 and PTP.</w:t>
      </w:r>
    </w:p>
    <w:p w:rsidR="00E64904" w:rsidRDefault="00E64904" w:rsidP="00E64904">
      <w:pPr>
        <w:spacing w:beforeLines="50" w:before="120" w:afterLines="50" w:after="120"/>
        <w:rPr>
          <w:rFonts w:eastAsiaTheme="minorEastAsia"/>
          <w:lang w:eastAsia="zh-CN"/>
        </w:rPr>
      </w:pPr>
      <w:r w:rsidRPr="00FF1C2A">
        <w:rPr>
          <w:rFonts w:eastAsiaTheme="minorEastAsia"/>
          <w:b/>
          <w:i/>
          <w:lang w:eastAsia="zh-CN"/>
        </w:rPr>
        <w:t xml:space="preserve">Proposal </w:t>
      </w:r>
      <w:r w:rsidR="000E0BD0">
        <w:rPr>
          <w:rFonts w:eastAsiaTheme="minorEastAsia" w:hint="eastAsia"/>
          <w:b/>
          <w:i/>
          <w:lang w:eastAsia="zh-CN"/>
        </w:rPr>
        <w:t>21</w:t>
      </w:r>
      <w:r w:rsidRPr="00FF1C2A">
        <w:rPr>
          <w:rFonts w:eastAsiaTheme="minorEastAsia"/>
          <w:b/>
          <w:i/>
          <w:lang w:eastAsia="zh-CN"/>
        </w:rPr>
        <w:t xml:space="preserve">: </w:t>
      </w:r>
      <w:r>
        <w:rPr>
          <w:rFonts w:eastAsiaTheme="minorEastAsia" w:hint="eastAsia"/>
          <w:b/>
          <w:i/>
          <w:lang w:eastAsia="zh-CN"/>
        </w:rPr>
        <w:t>CBG based PTP retransmission can be supported in multicast retransmission when a UE is configured with CBG transmission for unicast.</w:t>
      </w:r>
    </w:p>
    <w:p w:rsidR="00E64904" w:rsidRDefault="00E64904" w:rsidP="0082029C">
      <w:pPr>
        <w:spacing w:beforeLines="50" w:before="120" w:afterLines="50" w:after="120"/>
        <w:rPr>
          <w:rFonts w:eastAsiaTheme="minorEastAsia"/>
          <w:lang w:eastAsia="zh-CN"/>
        </w:rPr>
      </w:pPr>
    </w:p>
    <w:p w:rsidR="001421F2" w:rsidRPr="003E3377" w:rsidRDefault="001421F2" w:rsidP="001421F2">
      <w:pPr>
        <w:pStyle w:val="11"/>
        <w:ind w:hangingChars="360"/>
        <w:outlineLvl w:val="1"/>
        <w:rPr>
          <w:rFonts w:ascii="Arial" w:eastAsia="Arial Unicode MS" w:hAnsi="Arial" w:cs="Arial"/>
          <w:b/>
          <w:sz w:val="20"/>
          <w:lang w:eastAsia="zh-CN"/>
        </w:rPr>
      </w:pPr>
      <w:r w:rsidRPr="003E3377">
        <w:rPr>
          <w:rFonts w:ascii="Arial" w:eastAsia="Arial Unicode MS" w:hAnsi="Arial" w:cs="Arial"/>
          <w:b/>
          <w:sz w:val="20"/>
          <w:lang w:eastAsia="zh-CN"/>
        </w:rPr>
        <w:t xml:space="preserve">CSI report </w:t>
      </w:r>
      <w:r w:rsidR="005429F6">
        <w:rPr>
          <w:rFonts w:ascii="Arial" w:eastAsia="Arial Unicode MS" w:hAnsi="Arial" w:cs="Arial" w:hint="eastAsia"/>
          <w:b/>
          <w:sz w:val="20"/>
          <w:lang w:eastAsia="zh-CN"/>
        </w:rPr>
        <w:t>in</w:t>
      </w:r>
      <w:r>
        <w:rPr>
          <w:rFonts w:ascii="Arial" w:eastAsia="Arial Unicode MS" w:hAnsi="Arial" w:cs="Arial" w:hint="eastAsia"/>
          <w:b/>
          <w:sz w:val="20"/>
          <w:lang w:eastAsia="zh-CN"/>
        </w:rPr>
        <w:t xml:space="preserve"> MBS</w:t>
      </w:r>
    </w:p>
    <w:p w:rsidR="001421F2" w:rsidRDefault="001421F2" w:rsidP="001421F2">
      <w:pPr>
        <w:pStyle w:val="a1"/>
        <w:spacing w:beforeLines="50" w:before="120"/>
        <w:rPr>
          <w:rFonts w:eastAsiaTheme="minorEastAsia"/>
          <w:lang w:val="en-GB" w:eastAsia="zh-CN"/>
        </w:rPr>
      </w:pPr>
      <w:r>
        <w:rPr>
          <w:rFonts w:eastAsiaTheme="minorEastAsia" w:hint="eastAsia"/>
          <w:lang w:eastAsia="zh-CN"/>
        </w:rPr>
        <w:t xml:space="preserve">To improve the reliability of unicast transmission, UL feedback </w:t>
      </w:r>
      <w:r>
        <w:rPr>
          <w:rFonts w:eastAsiaTheme="minorEastAsia"/>
          <w:lang w:eastAsia="zh-CN"/>
        </w:rPr>
        <w:t>includ</w:t>
      </w:r>
      <w:r>
        <w:rPr>
          <w:rFonts w:eastAsiaTheme="minorEastAsia" w:hint="eastAsia"/>
          <w:lang w:eastAsia="zh-CN"/>
        </w:rPr>
        <w:t>ing CSI and HARQ-ACK feedback</w:t>
      </w:r>
      <w:r w:rsidRPr="00B74510">
        <w:rPr>
          <w:rFonts w:eastAsiaTheme="minorEastAsia" w:hint="eastAsia"/>
          <w:lang w:eastAsia="zh-CN"/>
        </w:rPr>
        <w:t xml:space="preserve"> </w:t>
      </w:r>
      <w:r>
        <w:rPr>
          <w:rFonts w:eastAsiaTheme="minorEastAsia" w:hint="eastAsia"/>
          <w:lang w:eastAsia="zh-CN"/>
        </w:rPr>
        <w:t>is supported. CSI report is used for l</w:t>
      </w:r>
      <w:r w:rsidRPr="00653C72">
        <w:t>ink adaptation with various modulation schemes and channel coding rates</w:t>
      </w:r>
      <w:r>
        <w:rPr>
          <w:rFonts w:eastAsiaTheme="minorEastAsia" w:hint="eastAsia"/>
          <w:lang w:eastAsia="zh-CN"/>
        </w:rPr>
        <w:t>, which can improve the radio resource efficiency</w:t>
      </w:r>
      <w:r w:rsidRPr="00DB1FB3">
        <w:rPr>
          <w:rFonts w:eastAsiaTheme="minorEastAsia" w:hint="eastAsia"/>
          <w:lang w:eastAsia="zh-CN"/>
        </w:rPr>
        <w:t xml:space="preserve">. </w:t>
      </w:r>
      <w:r w:rsidRPr="00DB1FB3">
        <w:rPr>
          <w:lang w:eastAsia="x-none"/>
        </w:rPr>
        <w:t xml:space="preserve">For channel state </w:t>
      </w:r>
      <w:r w:rsidRPr="00DB1FB3">
        <w:rPr>
          <w:rFonts w:eastAsiaTheme="minorEastAsia" w:hint="eastAsia"/>
          <w:lang w:eastAsia="zh-CN"/>
        </w:rPr>
        <w:t>measurement and report</w:t>
      </w:r>
      <w:r w:rsidRPr="00DB1FB3">
        <w:rPr>
          <w:lang w:eastAsia="x-none"/>
        </w:rPr>
        <w:t xml:space="preserve">, the UE </w:t>
      </w:r>
      <w:r>
        <w:rPr>
          <w:rFonts w:eastAsiaTheme="minorEastAsia" w:hint="eastAsia"/>
          <w:lang w:eastAsia="zh-CN"/>
        </w:rPr>
        <w:t>can</w:t>
      </w:r>
      <w:r w:rsidRPr="00DB1FB3">
        <w:rPr>
          <w:lang w:eastAsia="x-none"/>
        </w:rPr>
        <w:t xml:space="preserve"> be configured</w:t>
      </w:r>
      <w:r>
        <w:rPr>
          <w:rFonts w:eastAsiaTheme="minorEastAsia" w:hint="eastAsia"/>
          <w:lang w:eastAsia="zh-CN"/>
        </w:rPr>
        <w:t xml:space="preserve"> with</w:t>
      </w:r>
      <w:r w:rsidRPr="00DB1FB3">
        <w:rPr>
          <w:rFonts w:eastAsiaTheme="minorEastAsia" w:hint="eastAsia"/>
          <w:lang w:eastAsia="zh-CN"/>
        </w:rPr>
        <w:t xml:space="preserve"> </w:t>
      </w:r>
      <w:r w:rsidRPr="00FF1C2A">
        <w:rPr>
          <w:i/>
          <w:lang w:val="en-GB"/>
        </w:rPr>
        <w:t>CSI-</w:t>
      </w:r>
      <w:proofErr w:type="spellStart"/>
      <w:r w:rsidRPr="00FF1C2A">
        <w:rPr>
          <w:i/>
          <w:lang w:val="en-GB"/>
        </w:rPr>
        <w:t>MeasConfig</w:t>
      </w:r>
      <w:proofErr w:type="spellEnd"/>
      <w:r w:rsidRPr="00DB1FB3">
        <w:rPr>
          <w:rFonts w:eastAsiaTheme="minorEastAsia" w:hint="eastAsia"/>
          <w:lang w:val="en-GB" w:eastAsia="zh-CN"/>
        </w:rPr>
        <w:t xml:space="preserve"> which </w:t>
      </w:r>
      <w:r w:rsidRPr="00DB1FB3">
        <w:rPr>
          <w:rFonts w:eastAsiaTheme="minorEastAsia"/>
          <w:lang w:val="en-GB" w:eastAsia="zh-CN"/>
        </w:rPr>
        <w:t>include</w:t>
      </w:r>
      <w:r>
        <w:rPr>
          <w:rFonts w:eastAsiaTheme="minorEastAsia" w:hint="eastAsia"/>
          <w:lang w:val="en-GB" w:eastAsia="zh-CN"/>
        </w:rPr>
        <w:t>s the</w:t>
      </w:r>
      <w:r w:rsidRPr="00DB1FB3">
        <w:rPr>
          <w:rFonts w:eastAsiaTheme="minorEastAsia" w:hint="eastAsia"/>
          <w:lang w:val="en-GB" w:eastAsia="zh-CN"/>
        </w:rPr>
        <w:t xml:space="preserve"> reference signal configuration and </w:t>
      </w:r>
      <w:r w:rsidRPr="00DB1FB3">
        <w:rPr>
          <w:rFonts w:eastAsiaTheme="minorEastAsia"/>
          <w:lang w:val="en-GB" w:eastAsia="zh-CN"/>
        </w:rPr>
        <w:t>measurement</w:t>
      </w:r>
      <w:r w:rsidRPr="00DB1FB3">
        <w:rPr>
          <w:rFonts w:eastAsiaTheme="minorEastAsia" w:hint="eastAsia"/>
          <w:lang w:val="en-GB" w:eastAsia="zh-CN"/>
        </w:rPr>
        <w:t xml:space="preserve"> report configuration</w:t>
      </w:r>
      <w:r>
        <w:rPr>
          <w:rFonts w:eastAsiaTheme="minorEastAsia" w:hint="eastAsia"/>
          <w:lang w:val="en-GB" w:eastAsia="zh-CN"/>
        </w:rPr>
        <w:t xml:space="preserve">. Similar with unicast CSI feedback, UE is configured by RRC </w:t>
      </w:r>
      <w:r>
        <w:rPr>
          <w:rFonts w:eastAsiaTheme="minorEastAsia"/>
          <w:lang w:val="en-GB" w:eastAsia="zh-CN"/>
        </w:rPr>
        <w:t>signalling</w:t>
      </w:r>
      <w:r>
        <w:rPr>
          <w:rFonts w:eastAsiaTheme="minorEastAsia" w:hint="eastAsia"/>
          <w:lang w:val="en-GB" w:eastAsia="zh-CN"/>
        </w:rPr>
        <w:t xml:space="preserve"> to estimate </w:t>
      </w:r>
      <w:r>
        <w:rPr>
          <w:rFonts w:eastAsiaTheme="minorEastAsia"/>
          <w:lang w:val="en-GB" w:eastAsia="zh-CN"/>
        </w:rPr>
        <w:t>channel</w:t>
      </w:r>
      <w:r>
        <w:rPr>
          <w:rFonts w:eastAsiaTheme="minorEastAsia" w:hint="eastAsia"/>
          <w:lang w:val="en-GB" w:eastAsia="zh-CN"/>
        </w:rPr>
        <w:t xml:space="preserve"> state and reports it to </w:t>
      </w:r>
      <w:proofErr w:type="spellStart"/>
      <w:r>
        <w:rPr>
          <w:rFonts w:eastAsiaTheme="minorEastAsia" w:hint="eastAsia"/>
          <w:lang w:val="en-GB" w:eastAsia="zh-CN"/>
        </w:rPr>
        <w:t>gNB</w:t>
      </w:r>
      <w:proofErr w:type="spellEnd"/>
      <w:r>
        <w:rPr>
          <w:rFonts w:eastAsiaTheme="minorEastAsia" w:hint="eastAsia"/>
          <w:lang w:val="en-GB" w:eastAsia="zh-CN"/>
        </w:rPr>
        <w:t xml:space="preserve">, and it is not necessary for the UE to know the </w:t>
      </w:r>
      <w:r>
        <w:rPr>
          <w:rFonts w:eastAsiaTheme="minorEastAsia"/>
          <w:lang w:val="en-GB" w:eastAsia="zh-CN"/>
        </w:rPr>
        <w:t xml:space="preserve">CSI report is </w:t>
      </w:r>
      <w:r>
        <w:rPr>
          <w:rFonts w:eastAsiaTheme="minorEastAsia" w:hint="eastAsia"/>
          <w:lang w:val="en-GB" w:eastAsia="zh-CN"/>
        </w:rPr>
        <w:t xml:space="preserve">used </w:t>
      </w:r>
      <w:r>
        <w:rPr>
          <w:rFonts w:eastAsiaTheme="minorEastAsia"/>
          <w:lang w:val="en-GB" w:eastAsia="zh-CN"/>
        </w:rPr>
        <w:t>for unicast or MBS transmission.</w:t>
      </w:r>
      <w:r>
        <w:rPr>
          <w:rFonts w:eastAsiaTheme="minorEastAsia" w:hint="eastAsia"/>
          <w:lang w:val="en-GB" w:eastAsia="zh-CN"/>
        </w:rPr>
        <w:t xml:space="preserve"> T</w:t>
      </w:r>
      <w:r w:rsidRPr="00C302BF">
        <w:rPr>
          <w:rFonts w:eastAsiaTheme="minorEastAsia" w:hint="eastAsia"/>
          <w:lang w:val="en-GB" w:eastAsia="zh-CN"/>
        </w:rPr>
        <w:t xml:space="preserve">ransparent </w:t>
      </w:r>
      <w:r>
        <w:rPr>
          <w:rFonts w:eastAsiaTheme="minorEastAsia"/>
          <w:lang w:val="en-GB" w:eastAsia="zh-CN"/>
        </w:rPr>
        <w:t>principle</w:t>
      </w:r>
      <w:r>
        <w:rPr>
          <w:rFonts w:eastAsiaTheme="minorEastAsia" w:hint="eastAsia"/>
          <w:lang w:val="en-GB" w:eastAsia="zh-CN"/>
        </w:rPr>
        <w:t xml:space="preserve"> </w:t>
      </w:r>
      <w:r w:rsidRPr="00C302BF">
        <w:rPr>
          <w:rFonts w:eastAsiaTheme="minorEastAsia" w:hint="eastAsia"/>
          <w:lang w:val="en-GB" w:eastAsia="zh-CN"/>
        </w:rPr>
        <w:t>for UE</w:t>
      </w:r>
      <w:r>
        <w:rPr>
          <w:rFonts w:eastAsiaTheme="minorEastAsia" w:hint="eastAsia"/>
          <w:lang w:val="en-GB" w:eastAsia="zh-CN"/>
        </w:rPr>
        <w:t xml:space="preserve"> of reporting CSI minimizes standardization work.</w:t>
      </w:r>
    </w:p>
    <w:p w:rsidR="001421F2" w:rsidRDefault="001421F2" w:rsidP="001421F2">
      <w:pPr>
        <w:pStyle w:val="a1"/>
        <w:spacing w:beforeLines="50" w:before="120"/>
        <w:rPr>
          <w:rFonts w:eastAsiaTheme="minorEastAsia"/>
          <w:lang w:val="en-GB" w:eastAsia="zh-CN"/>
        </w:rPr>
      </w:pPr>
      <w:r>
        <w:rPr>
          <w:rFonts w:eastAsiaTheme="minorEastAsia"/>
          <w:lang w:val="en-GB" w:eastAsia="zh-CN"/>
        </w:rPr>
        <w:t xml:space="preserve">It </w:t>
      </w:r>
      <w:r>
        <w:rPr>
          <w:rFonts w:eastAsiaTheme="minorEastAsia" w:hint="eastAsia"/>
          <w:lang w:val="en-GB" w:eastAsia="zh-CN"/>
        </w:rPr>
        <w:t xml:space="preserve">was agreed to further study on the CSI feedback enhancement for MBS with some details listed above. All of </w:t>
      </w:r>
      <w:r>
        <w:rPr>
          <w:rFonts w:eastAsiaTheme="minorEastAsia"/>
          <w:lang w:val="en-GB" w:eastAsia="zh-CN"/>
        </w:rPr>
        <w:t xml:space="preserve">these enhancements need specification changes but the potential enhancement </w:t>
      </w:r>
      <w:r>
        <w:rPr>
          <w:rFonts w:eastAsiaTheme="minorEastAsia" w:hint="eastAsia"/>
          <w:lang w:val="en-GB" w:eastAsia="zh-CN"/>
        </w:rPr>
        <w:t>or benefit is not quite clear or worth.</w:t>
      </w:r>
    </w:p>
    <w:p w:rsidR="001421F2" w:rsidRDefault="001421F2" w:rsidP="001421F2">
      <w:pPr>
        <w:pStyle w:val="a1"/>
        <w:spacing w:beforeLines="50" w:before="120"/>
        <w:rPr>
          <w:rFonts w:eastAsiaTheme="minorEastAsia"/>
          <w:lang w:val="en-GB" w:eastAsia="zh-CN"/>
        </w:rPr>
      </w:pPr>
      <w:r>
        <w:rPr>
          <w:rFonts w:eastAsiaTheme="minorEastAsia"/>
          <w:lang w:val="en-GB" w:eastAsia="zh-CN"/>
        </w:rPr>
        <w:t>O</w:t>
      </w:r>
      <w:r>
        <w:rPr>
          <w:rFonts w:eastAsiaTheme="minorEastAsia" w:hint="eastAsia"/>
          <w:lang w:val="en-GB" w:eastAsia="zh-CN"/>
        </w:rPr>
        <w:t>n the other hand, for MBS transmission, l</w:t>
      </w:r>
      <w:r>
        <w:rPr>
          <w:rFonts w:eastAsiaTheme="minorEastAsia"/>
          <w:lang w:val="en-GB" w:eastAsia="zh-CN"/>
        </w:rPr>
        <w:t xml:space="preserve">ink adaptation </w:t>
      </w:r>
      <w:r>
        <w:rPr>
          <w:rFonts w:eastAsiaTheme="minorEastAsia" w:hint="eastAsia"/>
          <w:lang w:val="en-GB" w:eastAsia="zh-CN"/>
        </w:rPr>
        <w:t>is based on multi-UE</w:t>
      </w:r>
      <w:r>
        <w:rPr>
          <w:rFonts w:eastAsiaTheme="minorEastAsia"/>
          <w:lang w:val="en-GB" w:eastAsia="zh-CN"/>
        </w:rPr>
        <w:t>’</w:t>
      </w:r>
      <w:r>
        <w:rPr>
          <w:rFonts w:eastAsiaTheme="minorEastAsia" w:hint="eastAsia"/>
          <w:lang w:val="en-GB" w:eastAsia="zh-CN"/>
        </w:rPr>
        <w:t xml:space="preserve">s CSI report. Since there are a lot of UEs to receive the MBS PDSCH at the same time and the location of UEs are scattered in a cell, the benefit of AMC according to multi-UE CSI reports may not be obvious for the MBS </w:t>
      </w:r>
      <w:r>
        <w:rPr>
          <w:rFonts w:eastAsiaTheme="minorEastAsia"/>
          <w:lang w:val="en-GB" w:eastAsia="zh-CN"/>
        </w:rPr>
        <w:t>transmission</w:t>
      </w:r>
      <w:r>
        <w:rPr>
          <w:rFonts w:eastAsiaTheme="minorEastAsia" w:hint="eastAsia"/>
          <w:lang w:val="en-GB" w:eastAsia="zh-CN"/>
        </w:rPr>
        <w:t xml:space="preserve"> compared with unicast. </w:t>
      </w:r>
    </w:p>
    <w:p w:rsidR="001421F2" w:rsidRPr="00DA03C0" w:rsidRDefault="001421F2" w:rsidP="001421F2">
      <w:pPr>
        <w:pStyle w:val="a1"/>
        <w:spacing w:beforeLines="50" w:before="12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bove all, the benefit of CSI enhancement for MBS can be further studied. </w:t>
      </w:r>
      <w:r>
        <w:rPr>
          <w:rFonts w:eastAsiaTheme="minorEastAsia"/>
          <w:lang w:val="en-GB" w:eastAsia="zh-CN"/>
        </w:rPr>
        <w:t>T</w:t>
      </w:r>
      <w:r>
        <w:rPr>
          <w:rFonts w:eastAsiaTheme="minorEastAsia" w:hint="eastAsia"/>
          <w:lang w:val="en-GB" w:eastAsia="zh-CN"/>
        </w:rPr>
        <w:t>he discussion priority can be low by considering potential specification work.</w:t>
      </w:r>
    </w:p>
    <w:p w:rsidR="001421F2" w:rsidRPr="00696C10" w:rsidRDefault="001421F2" w:rsidP="00696C10">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w:t>
      </w:r>
      <w:r w:rsidR="000E0BD0">
        <w:rPr>
          <w:rFonts w:eastAsiaTheme="minorEastAsia" w:hint="eastAsia"/>
          <w:b/>
          <w:i/>
          <w:lang w:eastAsia="zh-CN"/>
        </w:rPr>
        <w:t>22</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017253" w:rsidRPr="001F0CE4" w:rsidRDefault="00315058" w:rsidP="001F0CE4">
      <w:pPr>
        <w:pStyle w:val="1"/>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CC5769" w:rsidRDefault="00CC5769" w:rsidP="00246B7D">
      <w:pPr>
        <w:pStyle w:val="ab"/>
        <w:rPr>
          <w:rFonts w:eastAsiaTheme="minorEastAsia"/>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FD044A" w:rsidRPr="00C7697B" w:rsidRDefault="00FD044A" w:rsidP="00FD044A">
      <w:pPr>
        <w:spacing w:beforeLines="50" w:before="120" w:afterLines="50" w:after="120"/>
        <w:jc w:val="both"/>
        <w:rPr>
          <w:rFonts w:eastAsiaTheme="minorEastAsia"/>
          <w:b/>
          <w:i/>
          <w:lang w:eastAsia="zh-CN"/>
        </w:rPr>
      </w:pPr>
      <w:r w:rsidRPr="00C7697B">
        <w:rPr>
          <w:rFonts w:eastAsiaTheme="minorEastAsia"/>
          <w:b/>
          <w:i/>
          <w:lang w:eastAsia="zh-CN"/>
        </w:rPr>
        <w:t xml:space="preserve">Proposal </w:t>
      </w:r>
      <w:r>
        <w:rPr>
          <w:rFonts w:eastAsiaTheme="minorEastAsia" w:hint="eastAsia"/>
          <w:b/>
          <w:i/>
          <w:lang w:eastAsia="zh-CN"/>
        </w:rPr>
        <w:t>1</w:t>
      </w:r>
      <w:r w:rsidRPr="00C7697B">
        <w:rPr>
          <w:rFonts w:eastAsiaTheme="minorEastAsia"/>
          <w:b/>
          <w:i/>
          <w:lang w:eastAsia="zh-CN"/>
        </w:rPr>
        <w:t xml:space="preserve">: When </w:t>
      </w:r>
      <w:r w:rsidRPr="00C7697B">
        <w:rPr>
          <w:b/>
          <w:i/>
          <w:szCs w:val="20"/>
          <w:lang w:eastAsia="zh-CN"/>
        </w:rPr>
        <w:t>RRC signaling does not configure the function</w:t>
      </w:r>
      <w:r w:rsidRPr="00C7697B">
        <w:rPr>
          <w:rFonts w:eastAsiaTheme="minorEastAsia"/>
          <w:b/>
          <w:i/>
          <w:szCs w:val="20"/>
          <w:lang w:eastAsia="zh-CN"/>
        </w:rPr>
        <w:t xml:space="preserve">, </w:t>
      </w:r>
      <w:r w:rsidRPr="00C7697B">
        <w:rPr>
          <w:b/>
          <w:i/>
          <w:szCs w:val="20"/>
          <w:lang w:eastAsia="zh-CN"/>
        </w:rPr>
        <w:t xml:space="preserve">enabling the </w:t>
      </w:r>
      <w:r w:rsidRPr="00C7697B">
        <w:rPr>
          <w:rFonts w:eastAsiaTheme="minorEastAsia"/>
          <w:b/>
          <w:i/>
          <w:szCs w:val="20"/>
          <w:lang w:eastAsia="zh-CN"/>
        </w:rPr>
        <w:t xml:space="preserve">HARQ-ACK </w:t>
      </w:r>
      <w:r w:rsidRPr="00C7697B">
        <w:rPr>
          <w:b/>
          <w:i/>
          <w:szCs w:val="20"/>
          <w:lang w:eastAsia="zh-CN"/>
        </w:rPr>
        <w:t>feedback is the default mode</w:t>
      </w:r>
      <w:r w:rsidRPr="00C7697B">
        <w:rPr>
          <w:rFonts w:eastAsiaTheme="minorEastAsia"/>
          <w:b/>
          <w:i/>
          <w:szCs w:val="20"/>
          <w:lang w:eastAsia="zh-CN"/>
        </w:rPr>
        <w:t xml:space="preserve">.  </w:t>
      </w:r>
      <w:r w:rsidRPr="00C7697B">
        <w:rPr>
          <w:rFonts w:eastAsiaTheme="minorEastAsia"/>
          <w:b/>
          <w:i/>
          <w:lang w:eastAsia="zh-CN"/>
        </w:rPr>
        <w:t xml:space="preserve"> </w:t>
      </w:r>
    </w:p>
    <w:p w:rsidR="00FD044A" w:rsidRPr="000C0F4D" w:rsidRDefault="00FD044A" w:rsidP="00FD044A">
      <w:pPr>
        <w:spacing w:beforeLines="50" w:before="120" w:afterLines="50" w:after="120"/>
        <w:jc w:val="both"/>
        <w:rPr>
          <w:rFonts w:eastAsiaTheme="minorEastAsia"/>
          <w:b/>
          <w:i/>
          <w:lang w:eastAsia="zh-CN"/>
        </w:rPr>
      </w:pPr>
      <w:r w:rsidRPr="000C0F4D">
        <w:rPr>
          <w:rFonts w:eastAsiaTheme="minorEastAsia"/>
          <w:b/>
          <w:i/>
          <w:lang w:eastAsia="zh-CN"/>
        </w:rPr>
        <w:t xml:space="preserve">Proposal </w:t>
      </w:r>
      <w:r>
        <w:rPr>
          <w:rFonts w:eastAsiaTheme="minorEastAsia" w:hint="eastAsia"/>
          <w:b/>
          <w:i/>
          <w:lang w:eastAsia="zh-CN"/>
        </w:rPr>
        <w:t>2</w:t>
      </w:r>
      <w:r w:rsidRPr="000C0F4D">
        <w:rPr>
          <w:rFonts w:eastAsiaTheme="minorEastAsia"/>
          <w:b/>
          <w:i/>
          <w:lang w:eastAsia="zh-CN"/>
        </w:rPr>
        <w:t>: Supporting Option 3 to indicate enabling/disabling</w:t>
      </w:r>
      <w:proofErr w:type="gramStart"/>
      <w:r w:rsidRPr="000C0F4D">
        <w:rPr>
          <w:rFonts w:eastAsiaTheme="minorEastAsia"/>
          <w:b/>
          <w:i/>
          <w:lang w:eastAsia="zh-CN"/>
        </w:rPr>
        <w:t>,  1</w:t>
      </w:r>
      <w:proofErr w:type="gramEnd"/>
      <w:r w:rsidRPr="000C0F4D">
        <w:rPr>
          <w:rFonts w:eastAsiaTheme="minorEastAsia"/>
          <w:b/>
          <w:i/>
          <w:lang w:eastAsia="zh-CN"/>
        </w:rPr>
        <w:t xml:space="preserve"> extra bit indication in DCI or a special state index of k1/PRI can be the candidate schemes.</w:t>
      </w:r>
    </w:p>
    <w:p w:rsidR="00FD044A" w:rsidRPr="001610E0" w:rsidRDefault="00FD044A" w:rsidP="00FD044A">
      <w:pPr>
        <w:pStyle w:val="a1"/>
        <w:spacing w:beforeLines="50" w:before="120"/>
        <w:rPr>
          <w:rFonts w:eastAsia="宋体"/>
          <w:szCs w:val="20"/>
          <w:lang w:val="en-GB" w:eastAsia="zh-CN"/>
        </w:rPr>
      </w:pPr>
      <w:r>
        <w:rPr>
          <w:rFonts w:eastAsiaTheme="minorEastAsia" w:hint="eastAsia"/>
          <w:b/>
          <w:i/>
          <w:lang w:eastAsia="zh-CN"/>
        </w:rPr>
        <w:t>Proposal 3: For ACK/NACK based HARQ-ACK feedback for multicast, PUCCH resources are configured separate among UEs within the same group</w:t>
      </w:r>
    </w:p>
    <w:p w:rsidR="00FD044A" w:rsidRDefault="00FD044A" w:rsidP="00FD044A">
      <w:pPr>
        <w:rPr>
          <w:rFonts w:eastAsiaTheme="minorEastAsia"/>
          <w:b/>
          <w:i/>
          <w:lang w:eastAsia="zh-CN"/>
        </w:rPr>
      </w:pPr>
      <w:r>
        <w:rPr>
          <w:rFonts w:eastAsiaTheme="minorEastAsia"/>
          <w:b/>
          <w:i/>
          <w:lang w:eastAsia="zh-CN"/>
        </w:rPr>
        <w:t>Proposal</w:t>
      </w:r>
      <w:r>
        <w:rPr>
          <w:rFonts w:eastAsiaTheme="minorEastAsia" w:hint="eastAsia"/>
          <w:b/>
          <w:i/>
          <w:lang w:eastAsia="zh-CN"/>
        </w:rPr>
        <w:t xml:space="preserve"> 4: Two </w:t>
      </w:r>
      <w:r w:rsidRPr="0088500F">
        <w:rPr>
          <w:rFonts w:eastAsiaTheme="minorEastAsia"/>
          <w:b/>
          <w:i/>
          <w:lang w:eastAsia="zh-CN"/>
        </w:rPr>
        <w:t>priorities across multicast and unicast</w:t>
      </w:r>
      <w:r w:rsidRPr="0088500F">
        <w:rPr>
          <w:rFonts w:eastAsiaTheme="minorEastAsia" w:hint="eastAsia"/>
          <w:b/>
          <w:i/>
          <w:lang w:eastAsia="zh-CN"/>
        </w:rPr>
        <w:t xml:space="preserve"> </w:t>
      </w:r>
      <w:r>
        <w:rPr>
          <w:rFonts w:eastAsiaTheme="minorEastAsia" w:hint="eastAsia"/>
          <w:b/>
          <w:i/>
          <w:lang w:eastAsia="zh-CN"/>
        </w:rPr>
        <w:t>are</w:t>
      </w:r>
      <w:r w:rsidRPr="0088500F">
        <w:rPr>
          <w:rFonts w:eastAsiaTheme="minorEastAsia" w:hint="eastAsia"/>
          <w:b/>
          <w:i/>
          <w:lang w:eastAsia="zh-CN"/>
        </w:rPr>
        <w:t xml:space="preserve"> </w:t>
      </w:r>
      <w:r w:rsidRPr="0088500F">
        <w:rPr>
          <w:rFonts w:eastAsiaTheme="minorEastAsia"/>
          <w:b/>
          <w:i/>
          <w:lang w:eastAsia="zh-CN"/>
        </w:rPr>
        <w:t>supported</w:t>
      </w:r>
      <w:r>
        <w:rPr>
          <w:rFonts w:eastAsiaTheme="minorEastAsia" w:hint="eastAsia"/>
          <w:b/>
          <w:i/>
          <w:lang w:eastAsia="zh-CN"/>
        </w:rPr>
        <w:t>.</w:t>
      </w:r>
    </w:p>
    <w:p w:rsidR="00FD044A" w:rsidRDefault="00FD044A" w:rsidP="00FD044A">
      <w:pPr>
        <w:pStyle w:val="a1"/>
        <w:spacing w:beforeLines="50" w:before="120"/>
        <w:rPr>
          <w:rFonts w:eastAsiaTheme="minorEastAsia"/>
          <w:b/>
          <w:i/>
          <w:lang w:eastAsia="zh-CN"/>
        </w:rPr>
      </w:pPr>
      <w:r w:rsidRPr="005E7AA4">
        <w:rPr>
          <w:rFonts w:eastAsiaTheme="minorEastAsia"/>
          <w:b/>
          <w:i/>
          <w:lang w:eastAsia="zh-CN"/>
        </w:rPr>
        <w:t xml:space="preserve">Proposal </w:t>
      </w:r>
      <w:r>
        <w:rPr>
          <w:rFonts w:eastAsiaTheme="minorEastAsia" w:hint="eastAsia"/>
          <w:b/>
          <w:i/>
          <w:lang w:eastAsia="zh-CN"/>
        </w:rPr>
        <w:t>5</w:t>
      </w:r>
      <w:r w:rsidRPr="005E7AA4">
        <w:rPr>
          <w:rFonts w:eastAsiaTheme="minorEastAsia"/>
          <w:b/>
          <w:i/>
          <w:lang w:eastAsia="zh-CN"/>
        </w:rPr>
        <w:t xml:space="preserve">: </w:t>
      </w:r>
      <w:r w:rsidRPr="005E7AA4">
        <w:rPr>
          <w:rFonts w:eastAsiaTheme="minorEastAsia" w:hint="eastAsia"/>
          <w:b/>
          <w:i/>
          <w:lang w:eastAsia="zh-CN"/>
        </w:rPr>
        <w:t>To reflect t</w:t>
      </w:r>
      <w:r w:rsidRPr="005E7AA4">
        <w:rPr>
          <w:rFonts w:eastAsiaTheme="minorEastAsia"/>
          <w:b/>
          <w:i/>
          <w:lang w:eastAsia="zh-CN"/>
        </w:rPr>
        <w:t xml:space="preserve">he priority </w:t>
      </w:r>
      <w:r w:rsidRPr="005E7AA4">
        <w:rPr>
          <w:rFonts w:eastAsiaTheme="minorEastAsia" w:hint="eastAsia"/>
          <w:b/>
          <w:i/>
          <w:lang w:eastAsia="zh-CN"/>
        </w:rPr>
        <w:t xml:space="preserve">for </w:t>
      </w:r>
      <w:r w:rsidRPr="005E7AA4">
        <w:rPr>
          <w:rFonts w:eastAsiaTheme="minorEastAsia"/>
          <w:b/>
          <w:i/>
          <w:lang w:eastAsia="zh-CN"/>
        </w:rPr>
        <w:t>the HARQ-ACK feedback for multicast</w:t>
      </w:r>
      <w:r w:rsidRPr="005E7AA4">
        <w:rPr>
          <w:rFonts w:eastAsiaTheme="minorEastAsia" w:hint="eastAsia"/>
          <w:b/>
          <w:i/>
          <w:lang w:eastAsia="zh-CN"/>
        </w:rPr>
        <w:t>, the</w:t>
      </w:r>
      <w:r w:rsidRPr="005E7AA4">
        <w:rPr>
          <w:rFonts w:eastAsiaTheme="minorEastAsia"/>
          <w:b/>
          <w:i/>
          <w:lang w:eastAsia="zh-CN"/>
        </w:rPr>
        <w:t xml:space="preserve"> RRC</w:t>
      </w:r>
      <w:r w:rsidRPr="005E7AA4">
        <w:rPr>
          <w:rFonts w:eastAsiaTheme="minorEastAsia" w:hint="eastAsia"/>
          <w:b/>
          <w:i/>
          <w:lang w:eastAsia="zh-CN"/>
        </w:rPr>
        <w:t xml:space="preserve"> configuration</w:t>
      </w:r>
      <w:r w:rsidRPr="005E7AA4">
        <w:rPr>
          <w:rFonts w:eastAsiaTheme="minorEastAsia"/>
          <w:b/>
          <w:i/>
          <w:lang w:eastAsia="zh-CN"/>
        </w:rPr>
        <w:t xml:space="preserve"> is </w:t>
      </w:r>
      <w:r>
        <w:rPr>
          <w:rFonts w:eastAsiaTheme="minorEastAsia" w:hint="eastAsia"/>
          <w:b/>
          <w:i/>
          <w:lang w:eastAsia="zh-CN"/>
        </w:rPr>
        <w:t>supported</w:t>
      </w:r>
      <w:r w:rsidRPr="005E7AA4">
        <w:rPr>
          <w:rFonts w:eastAsiaTheme="minorEastAsia"/>
          <w:b/>
          <w:i/>
          <w:lang w:eastAsia="zh-CN"/>
        </w:rPr>
        <w:t>.</w:t>
      </w:r>
    </w:p>
    <w:p w:rsidR="00FD044A" w:rsidRDefault="00FD044A" w:rsidP="00FD044A">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Pr>
          <w:rFonts w:eastAsiaTheme="minorEastAsia" w:hint="eastAsia"/>
          <w:b/>
          <w:i/>
          <w:sz w:val="20"/>
          <w:lang w:eastAsia="zh-CN"/>
        </w:rPr>
        <w:t>6: NACK-only based HARQ-ACK feedback is supported in MBS, and shared PUCCH resource is supported from the perspective of UEs in the same group.</w:t>
      </w:r>
    </w:p>
    <w:p w:rsidR="00FD044A" w:rsidRPr="00173384" w:rsidRDefault="00FD044A" w:rsidP="00FD044A">
      <w:pPr>
        <w:pStyle w:val="text"/>
        <w:spacing w:beforeLines="50" w:before="120" w:after="120"/>
        <w:rPr>
          <w:rFonts w:eastAsiaTheme="minorEastAsia"/>
          <w:sz w:val="20"/>
          <w:lang w:val="en-GB" w:eastAsia="zh-CN"/>
        </w:rPr>
      </w:pPr>
      <w:r w:rsidRPr="00EF66DD">
        <w:rPr>
          <w:rFonts w:eastAsiaTheme="minorEastAsia" w:hint="eastAsia"/>
          <w:b/>
          <w:i/>
          <w:sz w:val="20"/>
          <w:lang w:eastAsia="zh-CN"/>
        </w:rPr>
        <w:lastRenderedPageBreak/>
        <w:t xml:space="preserve">Proposal </w:t>
      </w:r>
      <w:r>
        <w:rPr>
          <w:rFonts w:eastAsiaTheme="minorEastAsia" w:hint="eastAsia"/>
          <w:b/>
          <w:i/>
          <w:sz w:val="20"/>
          <w:lang w:eastAsia="zh-CN"/>
        </w:rPr>
        <w:t xml:space="preserve">7: PUCCH format 0/1 can be configured by </w:t>
      </w:r>
      <w:proofErr w:type="spellStart"/>
      <w:r>
        <w:rPr>
          <w:rFonts w:eastAsiaTheme="minorEastAsia" w:hint="eastAsia"/>
          <w:b/>
          <w:i/>
          <w:sz w:val="20"/>
          <w:lang w:eastAsia="zh-CN"/>
        </w:rPr>
        <w:t>gNB</w:t>
      </w:r>
      <w:proofErr w:type="spellEnd"/>
      <w:r>
        <w:rPr>
          <w:rFonts w:eastAsiaTheme="minorEastAsia" w:hint="eastAsia"/>
          <w:b/>
          <w:i/>
          <w:sz w:val="20"/>
          <w:lang w:eastAsia="zh-CN"/>
        </w:rPr>
        <w:t xml:space="preserve"> to be used for NACK-only feedback for MBS.</w:t>
      </w:r>
    </w:p>
    <w:p w:rsidR="00FD044A" w:rsidRPr="00226844" w:rsidRDefault="00FD044A" w:rsidP="00FD044A">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Pr>
          <w:rFonts w:eastAsiaTheme="minorEastAsia" w:hint="eastAsia"/>
          <w:b/>
          <w:i/>
          <w:sz w:val="20"/>
          <w:lang w:eastAsia="zh-CN"/>
        </w:rPr>
        <w:t>8</w:t>
      </w:r>
      <w:r w:rsidRPr="00226844">
        <w:rPr>
          <w:rFonts w:eastAsiaTheme="minorEastAsia" w:hint="eastAsia"/>
          <w:b/>
          <w:i/>
          <w:sz w:val="20"/>
          <w:lang w:eastAsia="zh-CN"/>
        </w:rPr>
        <w:t xml:space="preserve">: NACK-only based feedback framework is designed based on Rel-15 NR ACK/NACK-based feedback mechanism by considering </w:t>
      </w:r>
      <w:r>
        <w:rPr>
          <w:rFonts w:eastAsiaTheme="minorEastAsia" w:hint="eastAsia"/>
          <w:b/>
          <w:i/>
          <w:sz w:val="20"/>
          <w:lang w:eastAsia="zh-CN"/>
        </w:rPr>
        <w:t>PRI</w:t>
      </w:r>
      <w:r w:rsidRPr="00226844">
        <w:rPr>
          <w:rFonts w:eastAsiaTheme="minorEastAsia" w:hint="eastAsia"/>
          <w:b/>
          <w:i/>
          <w:sz w:val="20"/>
          <w:lang w:eastAsia="zh-CN"/>
        </w:rPr>
        <w:t>,</w:t>
      </w:r>
      <w:r>
        <w:rPr>
          <w:rFonts w:eastAsiaTheme="minorEastAsia" w:hint="eastAsia"/>
          <w:b/>
          <w:i/>
          <w:sz w:val="20"/>
          <w:lang w:eastAsia="zh-CN"/>
        </w:rPr>
        <w:t xml:space="preserve"> DCI</w:t>
      </w:r>
      <w:r w:rsidRPr="00226844">
        <w:rPr>
          <w:rFonts w:eastAsiaTheme="minorEastAsia" w:hint="eastAsia"/>
          <w:b/>
          <w:i/>
          <w:sz w:val="20"/>
          <w:lang w:eastAsia="zh-CN"/>
        </w:rPr>
        <w:t xml:space="preserve"> CCE index and k1 to indicate PUCCH resources.</w:t>
      </w:r>
    </w:p>
    <w:p w:rsidR="00FD044A" w:rsidRPr="00226844" w:rsidRDefault="00FD044A" w:rsidP="00FD044A">
      <w:pPr>
        <w:pStyle w:val="text"/>
        <w:spacing w:beforeLines="50" w:before="120" w:after="120"/>
        <w:rPr>
          <w:rFonts w:eastAsiaTheme="minorEastAsia"/>
          <w:b/>
          <w:i/>
          <w:sz w:val="20"/>
          <w:lang w:eastAsia="zh-CN"/>
        </w:rPr>
      </w:pPr>
      <w:r w:rsidRPr="00226844">
        <w:rPr>
          <w:rFonts w:eastAsiaTheme="minorEastAsia" w:hint="eastAsia"/>
          <w:b/>
          <w:i/>
          <w:sz w:val="20"/>
          <w:lang w:eastAsia="zh-CN"/>
        </w:rPr>
        <w:t xml:space="preserve">Proposal </w:t>
      </w:r>
      <w:r>
        <w:rPr>
          <w:rFonts w:eastAsiaTheme="minorEastAsia" w:hint="eastAsia"/>
          <w:b/>
          <w:i/>
          <w:sz w:val="20"/>
          <w:lang w:eastAsia="zh-CN"/>
        </w:rPr>
        <w:t>9</w:t>
      </w:r>
      <w:r w:rsidRPr="00226844">
        <w:rPr>
          <w:rFonts w:eastAsiaTheme="minorEastAsia" w:hint="eastAsia"/>
          <w:b/>
          <w:i/>
          <w:sz w:val="20"/>
          <w:lang w:eastAsia="zh-CN"/>
        </w:rPr>
        <w:t>: When configuring PUCCH resource set for NACK-only feedback in MBS, 8-32 PUCCH resources can be supported based on configuration.</w:t>
      </w:r>
    </w:p>
    <w:p w:rsidR="00FD044A" w:rsidRPr="00226844" w:rsidRDefault="00FD044A" w:rsidP="00FD044A">
      <w:pPr>
        <w:pStyle w:val="text"/>
        <w:spacing w:beforeLines="50" w:before="120" w:after="120"/>
        <w:rPr>
          <w:rFonts w:eastAsiaTheme="minorEastAsia"/>
          <w:sz w:val="20"/>
          <w:lang w:val="en-GB" w:eastAsia="zh-CN"/>
        </w:rPr>
      </w:pPr>
      <w:r w:rsidRPr="00226844">
        <w:rPr>
          <w:rFonts w:eastAsiaTheme="minorEastAsia" w:hint="eastAsia"/>
          <w:b/>
          <w:i/>
          <w:sz w:val="20"/>
          <w:lang w:eastAsia="zh-CN"/>
        </w:rPr>
        <w:t xml:space="preserve">Proposal </w:t>
      </w:r>
      <w:r>
        <w:rPr>
          <w:rFonts w:eastAsiaTheme="minorEastAsia" w:hint="eastAsia"/>
          <w:b/>
          <w:i/>
          <w:sz w:val="20"/>
          <w:lang w:eastAsia="zh-CN"/>
        </w:rPr>
        <w:t>10</w:t>
      </w:r>
      <w:r w:rsidRPr="00226844">
        <w:rPr>
          <w:rFonts w:eastAsiaTheme="minorEastAsia" w:hint="eastAsia"/>
          <w:b/>
          <w:i/>
          <w:sz w:val="20"/>
          <w:lang w:eastAsia="zh-CN"/>
        </w:rPr>
        <w:t>: The PUCCH resource set can be used by all the MBS services using NACK-only based feedback mechanism.</w:t>
      </w:r>
    </w:p>
    <w:p w:rsidR="00FD044A" w:rsidRPr="00657BD9" w:rsidRDefault="00FD044A" w:rsidP="00FD044A">
      <w:pPr>
        <w:autoSpaceDE w:val="0"/>
        <w:autoSpaceDN w:val="0"/>
        <w:spacing w:beforeLines="50" w:before="120" w:afterLines="50" w:after="120"/>
        <w:rPr>
          <w:rFonts w:eastAsiaTheme="minorEastAsia"/>
          <w:i/>
          <w:lang w:eastAsia="zh-CN"/>
        </w:rPr>
      </w:pPr>
      <w:r w:rsidRPr="00657BD9">
        <w:rPr>
          <w:b/>
          <w:i/>
          <w:szCs w:val="20"/>
        </w:rPr>
        <w:t>Proposal</w:t>
      </w:r>
      <w:r w:rsidRPr="00657BD9">
        <w:rPr>
          <w:rFonts w:eastAsiaTheme="minorEastAsia" w:hint="eastAsia"/>
          <w:b/>
          <w:i/>
          <w:szCs w:val="20"/>
          <w:lang w:eastAsia="zh-CN"/>
        </w:rPr>
        <w:t xml:space="preserve"> </w:t>
      </w:r>
      <w:r>
        <w:rPr>
          <w:rFonts w:eastAsiaTheme="minorEastAsia" w:hint="eastAsia"/>
          <w:b/>
          <w:i/>
          <w:szCs w:val="20"/>
          <w:lang w:eastAsia="zh-CN"/>
        </w:rPr>
        <w:t>11</w:t>
      </w:r>
      <w:r w:rsidRPr="00657BD9">
        <w:rPr>
          <w:b/>
          <w:i/>
          <w:szCs w:val="20"/>
        </w:rPr>
        <w:t xml:space="preserve">: </w:t>
      </w:r>
      <w:r w:rsidRPr="00657BD9">
        <w:rPr>
          <w:rFonts w:eastAsiaTheme="minorEastAsia" w:hint="eastAsia"/>
          <w:b/>
          <w:i/>
          <w:lang w:eastAsia="zh-CN"/>
        </w:rPr>
        <w:t>T</w:t>
      </w:r>
      <w:r w:rsidRPr="00657BD9">
        <w:rPr>
          <w:b/>
          <w:i/>
        </w:rPr>
        <w:t>o reduce the HARQ-ACK feedback payload size</w:t>
      </w:r>
      <w:r w:rsidRPr="00657BD9">
        <w:rPr>
          <w:rFonts w:eastAsiaTheme="minorEastAsia"/>
          <w:b/>
          <w:i/>
          <w:lang w:eastAsia="zh-CN"/>
        </w:rPr>
        <w:t xml:space="preserve">, </w:t>
      </w:r>
      <w:r w:rsidRPr="00657BD9">
        <w:rPr>
          <w:rFonts w:eastAsiaTheme="minorEastAsia"/>
          <w:b/>
          <w:i/>
          <w:szCs w:val="20"/>
          <w:lang w:eastAsia="zh-CN"/>
        </w:rPr>
        <w:t>the</w:t>
      </w:r>
      <w:r w:rsidRPr="00657BD9">
        <w:rPr>
          <w:b/>
          <w:i/>
          <w:szCs w:val="20"/>
        </w:rPr>
        <w:t xml:space="preserve"> </w:t>
      </w:r>
      <w:r w:rsidRPr="00657BD9">
        <w:rPr>
          <w:rFonts w:eastAsiaTheme="minorEastAsia"/>
          <w:b/>
          <w:i/>
          <w:szCs w:val="20"/>
          <w:lang w:eastAsia="zh-CN"/>
        </w:rPr>
        <w:t>mechanism</w:t>
      </w:r>
      <w:r w:rsidRPr="00657BD9">
        <w:rPr>
          <w:b/>
          <w:i/>
          <w:szCs w:val="20"/>
        </w:rPr>
        <w:t xml:space="preserve"> for </w:t>
      </w:r>
      <w:r w:rsidRPr="00657BD9">
        <w:rPr>
          <w:b/>
          <w:i/>
        </w:rPr>
        <w:t xml:space="preserve">optimizing the Type-1 codebook construction </w:t>
      </w:r>
      <w:r w:rsidRPr="00657BD9">
        <w:rPr>
          <w:rFonts w:eastAsiaTheme="minorEastAsia" w:hint="eastAsia"/>
          <w:b/>
          <w:i/>
          <w:lang w:eastAsia="zh-CN"/>
        </w:rPr>
        <w:t>should</w:t>
      </w:r>
      <w:r w:rsidRPr="00657BD9">
        <w:rPr>
          <w:b/>
          <w:i/>
        </w:rPr>
        <w:t xml:space="preserve"> be studied</w:t>
      </w:r>
      <w:r w:rsidRPr="00657BD9">
        <w:rPr>
          <w:rFonts w:eastAsiaTheme="minorEastAsia" w:hint="eastAsia"/>
          <w:b/>
          <w:i/>
          <w:lang w:eastAsia="zh-CN"/>
        </w:rPr>
        <w:t xml:space="preserve"> and can be based </w:t>
      </w:r>
      <w:r w:rsidRPr="00657BD9">
        <w:rPr>
          <w:rFonts w:eastAsiaTheme="minorEastAsia"/>
          <w:b/>
          <w:i/>
          <w:lang w:eastAsia="zh-CN"/>
        </w:rPr>
        <w:t>on the</w:t>
      </w:r>
      <w:r w:rsidRPr="00657BD9">
        <w:rPr>
          <w:b/>
          <w:i/>
        </w:rPr>
        <w:t xml:space="preserve"> UE</w:t>
      </w:r>
      <w:r w:rsidRPr="00657BD9">
        <w:rPr>
          <w:rFonts w:eastAsiaTheme="minorEastAsia"/>
          <w:b/>
          <w:i/>
          <w:lang w:eastAsia="zh-CN"/>
        </w:rPr>
        <w:t>’</w:t>
      </w:r>
      <w:r w:rsidRPr="00657BD9">
        <w:rPr>
          <w:rFonts w:eastAsiaTheme="minorEastAsia" w:hint="eastAsia"/>
          <w:b/>
          <w:i/>
          <w:lang w:eastAsia="zh-CN"/>
        </w:rPr>
        <w:t>s</w:t>
      </w:r>
      <w:r w:rsidRPr="00657BD9">
        <w:rPr>
          <w:b/>
          <w:i/>
        </w:rPr>
        <w:t xml:space="preserve"> capability.</w:t>
      </w:r>
    </w:p>
    <w:p w:rsidR="00FD044A" w:rsidRDefault="00FD044A" w:rsidP="00FD044A">
      <w:pPr>
        <w:pStyle w:val="a1"/>
        <w:spacing w:beforeLines="50" w:before="120" w:afterLines="50"/>
        <w:rPr>
          <w:rFonts w:eastAsiaTheme="minorEastAsia"/>
          <w:b/>
          <w:i/>
          <w:lang w:eastAsia="zh-CN"/>
        </w:rPr>
      </w:pPr>
      <w:r>
        <w:rPr>
          <w:rFonts w:eastAsiaTheme="minorEastAsia" w:hint="eastAsia"/>
          <w:b/>
          <w:i/>
          <w:lang w:eastAsia="zh-CN"/>
        </w:rPr>
        <w:t>Proposal 12</w:t>
      </w:r>
      <w:r w:rsidRPr="003B1D96">
        <w:rPr>
          <w:rFonts w:eastAsiaTheme="minorEastAsia" w:hint="eastAsia"/>
          <w:b/>
          <w:i/>
          <w:lang w:eastAsia="zh-CN"/>
        </w:rPr>
        <w:t xml:space="preserve">: </w:t>
      </w:r>
      <w:r w:rsidRPr="003B1D96">
        <w:rPr>
          <w:rFonts w:eastAsiaTheme="minorEastAsia"/>
          <w:b/>
          <w:i/>
          <w:lang w:eastAsia="zh-CN"/>
        </w:rPr>
        <w:t>The</w:t>
      </w:r>
      <w:r w:rsidRPr="003B1D96">
        <w:rPr>
          <w:rFonts w:eastAsiaTheme="minorEastAsia" w:hint="eastAsia"/>
          <w:b/>
          <w:i/>
          <w:lang w:eastAsia="zh-CN"/>
        </w:rPr>
        <w:t xml:space="preserve"> </w:t>
      </w:r>
      <w:r w:rsidRPr="0042728F">
        <w:rPr>
          <w:rFonts w:eastAsiaTheme="minorEastAsia"/>
          <w:b/>
          <w:i/>
          <w:lang w:eastAsia="zh-CN"/>
        </w:rPr>
        <w:t>concatenation of TB</w:t>
      </w:r>
      <w:r w:rsidRPr="0042728F">
        <w:rPr>
          <w:rFonts w:eastAsiaTheme="minorEastAsia" w:hint="eastAsia"/>
          <w:b/>
          <w:i/>
          <w:lang w:eastAsia="zh-CN"/>
        </w:rPr>
        <w:t xml:space="preserve">-based and CBG-based HARQ-ACK </w:t>
      </w:r>
      <w:r w:rsidRPr="0042728F">
        <w:rPr>
          <w:rFonts w:eastAsiaTheme="minorEastAsia"/>
          <w:b/>
          <w:i/>
          <w:lang w:eastAsia="zh-CN"/>
        </w:rPr>
        <w:t>mechanism</w:t>
      </w:r>
      <w:r w:rsidRPr="003B1D96">
        <w:rPr>
          <w:rFonts w:eastAsiaTheme="minorEastAsia" w:hint="eastAsia"/>
          <w:b/>
          <w:i/>
          <w:lang w:eastAsia="zh-CN"/>
        </w:rPr>
        <w:t xml:space="preserve"> can be </w:t>
      </w:r>
      <w:r w:rsidRPr="003B1D96">
        <w:rPr>
          <w:rFonts w:eastAsiaTheme="minorEastAsia"/>
          <w:b/>
          <w:i/>
          <w:lang w:eastAsia="zh-CN"/>
        </w:rPr>
        <w:t>reused</w:t>
      </w:r>
      <w:r w:rsidRPr="003B1D96">
        <w:rPr>
          <w:rFonts w:eastAsiaTheme="minorEastAsia" w:hint="eastAsia"/>
          <w:b/>
          <w:i/>
          <w:lang w:eastAsia="zh-CN"/>
        </w:rPr>
        <w:t xml:space="preserve"> </w:t>
      </w:r>
      <w:r>
        <w:rPr>
          <w:rFonts w:eastAsiaTheme="minorEastAsia" w:hint="eastAsia"/>
          <w:b/>
          <w:i/>
          <w:lang w:eastAsia="zh-CN"/>
        </w:rPr>
        <w:t>to</w:t>
      </w:r>
      <w:r w:rsidRPr="003B1D96">
        <w:rPr>
          <w:rFonts w:eastAsiaTheme="minorEastAsia" w:hint="eastAsia"/>
          <w:b/>
          <w:i/>
          <w:lang w:eastAsia="zh-CN"/>
        </w:rPr>
        <w:t xml:space="preserve"> </w:t>
      </w:r>
      <w:r>
        <w:rPr>
          <w:rFonts w:eastAsiaTheme="minorEastAsia" w:hint="eastAsia"/>
          <w:b/>
          <w:i/>
          <w:lang w:eastAsia="zh-CN"/>
        </w:rPr>
        <w:t xml:space="preserve">concatenate the </w:t>
      </w:r>
      <w:r w:rsidRPr="003B1D96">
        <w:rPr>
          <w:rFonts w:eastAsiaTheme="minorEastAsia" w:hint="eastAsia"/>
          <w:b/>
          <w:i/>
          <w:lang w:eastAsia="zh-CN"/>
        </w:rPr>
        <w:t>MBS</w:t>
      </w:r>
      <w:r>
        <w:rPr>
          <w:rFonts w:eastAsiaTheme="minorEastAsia" w:hint="eastAsia"/>
          <w:b/>
          <w:i/>
          <w:lang w:eastAsia="zh-CN"/>
        </w:rPr>
        <w:t>-based</w:t>
      </w:r>
      <w:r w:rsidRPr="003B1D96">
        <w:rPr>
          <w:rFonts w:eastAsiaTheme="minorEastAsia" w:hint="eastAsia"/>
          <w:b/>
          <w:i/>
          <w:lang w:eastAsia="zh-CN"/>
        </w:rPr>
        <w:t xml:space="preserve"> and unicast</w:t>
      </w:r>
      <w:r>
        <w:rPr>
          <w:rFonts w:eastAsiaTheme="minorEastAsia" w:hint="eastAsia"/>
          <w:b/>
          <w:i/>
          <w:lang w:eastAsia="zh-CN"/>
        </w:rPr>
        <w:t>-based HARQ-ACK</w:t>
      </w:r>
      <w:r w:rsidRPr="003B1D96">
        <w:rPr>
          <w:rFonts w:eastAsiaTheme="minorEastAsia" w:hint="eastAsia"/>
          <w:b/>
          <w:i/>
          <w:lang w:eastAsia="zh-CN"/>
        </w:rPr>
        <w:t xml:space="preserve"> codebook</w:t>
      </w:r>
      <w:r>
        <w:rPr>
          <w:rFonts w:eastAsiaTheme="minorEastAsia" w:hint="eastAsia"/>
          <w:b/>
          <w:i/>
          <w:lang w:eastAsia="zh-CN"/>
        </w:rPr>
        <w:t>s.</w:t>
      </w:r>
    </w:p>
    <w:p w:rsidR="00FD044A" w:rsidRPr="00326D40" w:rsidRDefault="00FD044A" w:rsidP="00FD044A">
      <w:pPr>
        <w:pStyle w:val="a1"/>
        <w:spacing w:beforeLines="50" w:before="120" w:afterLines="50"/>
        <w:rPr>
          <w:rFonts w:eastAsiaTheme="minorEastAsia"/>
          <w:b/>
          <w:lang w:eastAsia="zh-CN"/>
        </w:rPr>
      </w:pPr>
      <w:r w:rsidRPr="00BB73D4">
        <w:rPr>
          <w:rFonts w:eastAsiaTheme="minorEastAsia"/>
          <w:b/>
          <w:i/>
          <w:lang w:eastAsia="zh-CN"/>
        </w:rPr>
        <w:t xml:space="preserve">Proposal </w:t>
      </w:r>
      <w:r>
        <w:rPr>
          <w:rFonts w:eastAsiaTheme="minorEastAsia" w:hint="eastAsia"/>
          <w:b/>
          <w:i/>
          <w:lang w:eastAsia="zh-CN"/>
        </w:rPr>
        <w:t>13</w:t>
      </w:r>
      <w:r w:rsidRPr="00BB73D4">
        <w:rPr>
          <w:rFonts w:eastAsiaTheme="minorEastAsia"/>
          <w:b/>
          <w:i/>
          <w:lang w:eastAsia="zh-CN"/>
        </w:rPr>
        <w:t>: Support concatenating more than one Type-2 HARQ-ACK codebook</w:t>
      </w:r>
      <w:r w:rsidRPr="00BB73D4">
        <w:rPr>
          <w:rFonts w:eastAsiaTheme="minorEastAsia" w:hint="eastAsia"/>
          <w:b/>
          <w:i/>
          <w:lang w:eastAsia="zh-CN"/>
        </w:rPr>
        <w:t>s</w:t>
      </w:r>
      <w:r w:rsidRPr="00BB73D4">
        <w:rPr>
          <w:rFonts w:eastAsiaTheme="minorEastAsia"/>
          <w:b/>
          <w:i/>
          <w:lang w:eastAsia="zh-CN"/>
        </w:rPr>
        <w:t xml:space="preserve"> for multicast</w:t>
      </w:r>
      <w:r w:rsidRPr="00BB73D4">
        <w:rPr>
          <w:rFonts w:eastAsiaTheme="minorEastAsia" w:hint="eastAsia"/>
          <w:b/>
          <w:i/>
          <w:lang w:eastAsia="zh-CN"/>
        </w:rPr>
        <w:t xml:space="preserve"> scheduling</w:t>
      </w:r>
      <w:r w:rsidRPr="00BB73D4">
        <w:rPr>
          <w:rFonts w:eastAsiaTheme="minorEastAsia"/>
          <w:b/>
          <w:i/>
          <w:lang w:eastAsia="zh-CN"/>
        </w:rPr>
        <w:t>.</w:t>
      </w:r>
    </w:p>
    <w:p w:rsidR="00FD044A" w:rsidRDefault="00FD044A" w:rsidP="00FD044A">
      <w:pPr>
        <w:spacing w:beforeLines="50" w:before="120" w:afterLines="50" w:after="120"/>
        <w:rPr>
          <w:rFonts w:eastAsiaTheme="minorEastAsia"/>
          <w:b/>
          <w:i/>
          <w:lang w:eastAsia="zh-CN"/>
        </w:rPr>
      </w:pPr>
      <w:r w:rsidRPr="00BB73D4">
        <w:rPr>
          <w:b/>
          <w:i/>
        </w:rPr>
        <w:t>Proposal</w:t>
      </w:r>
      <w:r w:rsidRPr="00BB73D4">
        <w:rPr>
          <w:rFonts w:eastAsiaTheme="minorEastAsia" w:hint="eastAsia"/>
          <w:b/>
          <w:i/>
          <w:lang w:eastAsia="zh-CN"/>
        </w:rPr>
        <w:t xml:space="preserve"> </w:t>
      </w:r>
      <w:r>
        <w:rPr>
          <w:rFonts w:eastAsiaTheme="minorEastAsia" w:hint="eastAsia"/>
          <w:b/>
          <w:i/>
          <w:lang w:eastAsia="zh-CN"/>
        </w:rPr>
        <w:t>14</w:t>
      </w:r>
      <w:r w:rsidRPr="00BB73D4">
        <w:rPr>
          <w:b/>
          <w:i/>
        </w:rPr>
        <w:t xml:space="preserve">: </w:t>
      </w:r>
      <w:r w:rsidRPr="00BB73D4">
        <w:rPr>
          <w:rFonts w:eastAsiaTheme="minorEastAsia" w:hint="eastAsia"/>
          <w:b/>
          <w:i/>
          <w:lang w:eastAsia="zh-CN"/>
        </w:rPr>
        <w:t>F</w:t>
      </w:r>
      <w:r w:rsidRPr="00BB73D4">
        <w:rPr>
          <w:rFonts w:eastAsiaTheme="minorEastAsia"/>
          <w:b/>
          <w:i/>
          <w:lang w:eastAsia="zh-CN"/>
        </w:rPr>
        <w:t>or</w:t>
      </w:r>
      <w:r w:rsidRPr="00BB73D4">
        <w:rPr>
          <w:b/>
          <w:i/>
        </w:rPr>
        <w:t xml:space="preserve"> concatenating more than one Type-2 HARQ-ACK codebook</w:t>
      </w:r>
      <w:r w:rsidRPr="00BB73D4">
        <w:rPr>
          <w:rFonts w:eastAsiaTheme="minorEastAsia" w:hint="eastAsia"/>
          <w:b/>
          <w:i/>
          <w:lang w:eastAsia="zh-CN"/>
        </w:rPr>
        <w:t>s</w:t>
      </w:r>
      <w:r w:rsidRPr="00BB73D4">
        <w:rPr>
          <w:b/>
          <w:i/>
        </w:rPr>
        <w:t xml:space="preserve"> for multicas</w:t>
      </w:r>
      <w:r w:rsidRPr="00BB73D4">
        <w:rPr>
          <w:rFonts w:eastAsiaTheme="minorEastAsia"/>
          <w:b/>
          <w:i/>
          <w:lang w:eastAsia="zh-CN"/>
        </w:rPr>
        <w:t>t, the order between</w:t>
      </w:r>
      <w:r w:rsidRPr="00BB73D4">
        <w:rPr>
          <w:rFonts w:eastAsiaTheme="minorEastAsia" w:hint="eastAsia"/>
          <w:b/>
          <w:i/>
          <w:lang w:eastAsia="zh-CN"/>
        </w:rPr>
        <w:t xml:space="preserve"> sub-codebooks </w:t>
      </w:r>
      <w:r w:rsidRPr="00BB73D4">
        <w:rPr>
          <w:rFonts w:eastAsiaTheme="minorEastAsia"/>
          <w:b/>
          <w:i/>
          <w:lang w:eastAsia="zh-CN"/>
        </w:rPr>
        <w:t>can be based on the</w:t>
      </w:r>
      <w:r w:rsidRPr="00BB73D4">
        <w:rPr>
          <w:rFonts w:eastAsiaTheme="minorEastAsia" w:hint="eastAsia"/>
          <w:b/>
          <w:i/>
          <w:lang w:eastAsia="zh-CN"/>
        </w:rPr>
        <w:t xml:space="preserve"> </w:t>
      </w:r>
      <w:r w:rsidRPr="00BB73D4">
        <w:rPr>
          <w:rFonts w:eastAsiaTheme="minorEastAsia"/>
          <w:b/>
          <w:i/>
          <w:lang w:eastAsia="zh-CN"/>
        </w:rPr>
        <w:t>increasing order of G-RNTI</w:t>
      </w:r>
      <w:r w:rsidRPr="00BB73D4">
        <w:rPr>
          <w:b/>
          <w:i/>
        </w:rPr>
        <w:t xml:space="preserve">. </w:t>
      </w:r>
    </w:p>
    <w:p w:rsidR="00FD044A" w:rsidRPr="00657BD9" w:rsidRDefault="00FD044A" w:rsidP="00FD044A">
      <w:pPr>
        <w:spacing w:beforeLines="50" w:before="120" w:after="50"/>
        <w:rPr>
          <w:rFonts w:eastAsiaTheme="minorEastAsia"/>
          <w:b/>
          <w:i/>
          <w:lang w:eastAsia="zh-CN"/>
        </w:rPr>
      </w:pPr>
      <w:r w:rsidRPr="00657BD9">
        <w:rPr>
          <w:rFonts w:eastAsiaTheme="minorEastAsia"/>
          <w:b/>
          <w:i/>
          <w:lang w:eastAsia="zh-CN"/>
        </w:rPr>
        <w:t xml:space="preserve">Proposal </w:t>
      </w:r>
      <w:r>
        <w:rPr>
          <w:rFonts w:eastAsiaTheme="minorEastAsia" w:hint="eastAsia"/>
          <w:b/>
          <w:i/>
          <w:lang w:eastAsia="zh-CN"/>
        </w:rPr>
        <w:t>15</w:t>
      </w:r>
      <w:r w:rsidRPr="00657BD9">
        <w:rPr>
          <w:rFonts w:eastAsiaTheme="minorEastAsia"/>
          <w:b/>
          <w:i/>
          <w:lang w:eastAsia="zh-CN"/>
        </w:rPr>
        <w:t>: The multiplexing /</w:t>
      </w:r>
      <w:r w:rsidRPr="00657BD9">
        <w:rPr>
          <w:b/>
          <w:i/>
          <w:lang w:eastAsia="zh-CN"/>
        </w:rPr>
        <w:t xml:space="preserve"> prioritizing</w:t>
      </w:r>
      <w:r w:rsidRPr="00657BD9">
        <w:rPr>
          <w:rFonts w:eastAsiaTheme="minorEastAsia"/>
          <w:b/>
          <w:i/>
          <w:lang w:eastAsia="zh-CN"/>
        </w:rPr>
        <w:t xml:space="preserve"> mechanisms shall </w:t>
      </w:r>
      <w:r w:rsidRPr="00657BD9">
        <w:rPr>
          <w:b/>
          <w:i/>
          <w:lang w:eastAsia="zh-CN"/>
        </w:rPr>
        <w:t>subject to UE capability</w:t>
      </w:r>
      <w:r w:rsidRPr="00657BD9">
        <w:rPr>
          <w:rFonts w:eastAsiaTheme="minorEastAsia"/>
          <w:b/>
          <w:i/>
          <w:lang w:eastAsia="zh-CN"/>
        </w:rPr>
        <w:t>. I</w:t>
      </w:r>
      <w:r w:rsidRPr="00657BD9">
        <w:rPr>
          <w:b/>
          <w:i/>
        </w:rPr>
        <w:t>f UE can’t support</w:t>
      </w:r>
      <w:r w:rsidRPr="00657BD9">
        <w:rPr>
          <w:rFonts w:eastAsiaTheme="minorEastAsia"/>
          <w:b/>
          <w:i/>
          <w:lang w:eastAsia="zh-CN"/>
        </w:rPr>
        <w:t xml:space="preserve"> multiplexing /</w:t>
      </w:r>
      <w:r w:rsidRPr="00657BD9">
        <w:rPr>
          <w:b/>
          <w:i/>
          <w:lang w:eastAsia="zh-CN"/>
        </w:rPr>
        <w:t xml:space="preserve"> prioritizing </w:t>
      </w:r>
      <w:r w:rsidRPr="00657BD9">
        <w:rPr>
          <w:rFonts w:eastAsiaTheme="minorEastAsia"/>
          <w:b/>
          <w:i/>
          <w:lang w:eastAsia="zh-CN"/>
        </w:rPr>
        <w:t>capability,</w:t>
      </w:r>
      <w:r w:rsidRPr="00657BD9">
        <w:rPr>
          <w:b/>
          <w:i/>
        </w:rPr>
        <w:t xml:space="preserve"> </w:t>
      </w:r>
      <w:proofErr w:type="spellStart"/>
      <w:r w:rsidRPr="00657BD9">
        <w:rPr>
          <w:b/>
          <w:i/>
        </w:rPr>
        <w:t>gNB</w:t>
      </w:r>
      <w:proofErr w:type="spellEnd"/>
      <w:r w:rsidRPr="00657BD9">
        <w:rPr>
          <w:b/>
          <w:i/>
        </w:rPr>
        <w:t xml:space="preserve"> shall void</w:t>
      </w:r>
      <w:r w:rsidRPr="00657BD9">
        <w:rPr>
          <w:rFonts w:eastAsiaTheme="minorEastAsia"/>
          <w:b/>
          <w:i/>
          <w:lang w:eastAsia="zh-CN"/>
        </w:rPr>
        <w:t xml:space="preserve"> scheduling </w:t>
      </w:r>
      <w:r w:rsidRPr="00657BD9">
        <w:rPr>
          <w:b/>
          <w:i/>
        </w:rPr>
        <w:t>PUCCH</w:t>
      </w:r>
      <w:r w:rsidRPr="00657BD9">
        <w:rPr>
          <w:rFonts w:eastAsiaTheme="minorEastAsia"/>
          <w:b/>
          <w:i/>
          <w:lang w:eastAsia="zh-CN"/>
        </w:rPr>
        <w:t>s</w:t>
      </w:r>
      <w:r w:rsidRPr="00657BD9">
        <w:rPr>
          <w:b/>
          <w:i/>
        </w:rPr>
        <w:t xml:space="preserve"> overlapping in time domain</w:t>
      </w:r>
      <w:r w:rsidRPr="00657BD9">
        <w:rPr>
          <w:rFonts w:eastAsiaTheme="minorEastAsia"/>
          <w:b/>
          <w:i/>
          <w:lang w:eastAsia="zh-CN"/>
        </w:rPr>
        <w:t>.</w:t>
      </w:r>
    </w:p>
    <w:p w:rsidR="00FD044A" w:rsidRPr="00657BD9" w:rsidRDefault="00FD044A" w:rsidP="00FD044A">
      <w:pPr>
        <w:spacing w:beforeLines="50" w:before="120" w:after="50"/>
        <w:rPr>
          <w:rFonts w:eastAsiaTheme="minorEastAsia"/>
          <w:b/>
          <w:i/>
          <w:lang w:eastAsia="zh-CN"/>
        </w:rPr>
      </w:pPr>
      <w:r w:rsidRPr="00657BD9">
        <w:rPr>
          <w:rFonts w:eastAsiaTheme="minorEastAsia"/>
          <w:b/>
          <w:i/>
          <w:lang w:eastAsia="zh-CN"/>
        </w:rPr>
        <w:t xml:space="preserve">Proposal </w:t>
      </w:r>
      <w:r>
        <w:rPr>
          <w:rFonts w:eastAsiaTheme="minorEastAsia" w:hint="eastAsia"/>
          <w:b/>
          <w:i/>
          <w:lang w:eastAsia="zh-CN"/>
        </w:rPr>
        <w:t>16</w:t>
      </w:r>
      <w:r w:rsidRPr="00657BD9">
        <w:rPr>
          <w:rFonts w:eastAsiaTheme="minorEastAsia"/>
          <w:b/>
          <w:i/>
          <w:lang w:eastAsia="zh-CN"/>
        </w:rPr>
        <w:t>:</w:t>
      </w:r>
      <w:r w:rsidRPr="00657BD9">
        <w:rPr>
          <w:b/>
          <w:i/>
        </w:rPr>
        <w:t xml:space="preserve"> </w:t>
      </w:r>
      <w:r w:rsidRPr="00657BD9">
        <w:rPr>
          <w:rFonts w:eastAsiaTheme="minorEastAsia"/>
          <w:b/>
          <w:i/>
          <w:lang w:eastAsia="zh-CN"/>
        </w:rPr>
        <w:t>When the priority indicator is introduced for multicast HARQ-ACK feedback, the rules in R16 for unicast can be used on</w:t>
      </w:r>
      <w:r w:rsidRPr="00657BD9">
        <w:rPr>
          <w:b/>
          <w:i/>
          <w:lang w:eastAsia="zh-CN"/>
        </w:rPr>
        <w:t xml:space="preserve"> prioritizing</w:t>
      </w:r>
      <w:r w:rsidRPr="00657BD9">
        <w:rPr>
          <w:rFonts w:eastAsiaTheme="minorEastAsia"/>
          <w:b/>
          <w:i/>
          <w:lang w:eastAsia="zh-CN"/>
        </w:rPr>
        <w:t>/multiplexing of the UCI.</w:t>
      </w:r>
    </w:p>
    <w:p w:rsidR="00FD044A" w:rsidRPr="00D70699" w:rsidRDefault="00FD044A" w:rsidP="00FD044A">
      <w:pPr>
        <w:pStyle w:val="a1"/>
        <w:spacing w:beforeLines="50" w:before="120"/>
        <w:rPr>
          <w:rFonts w:eastAsiaTheme="minorEastAsia"/>
          <w:b/>
          <w:i/>
          <w:lang w:eastAsia="zh-CN"/>
        </w:rPr>
      </w:pPr>
      <w:r w:rsidRPr="00D70699">
        <w:rPr>
          <w:rFonts w:eastAsiaTheme="minorEastAsia" w:hint="eastAsia"/>
          <w:b/>
          <w:i/>
          <w:lang w:eastAsia="zh-CN"/>
        </w:rPr>
        <w:t xml:space="preserve">Proposal </w:t>
      </w:r>
      <w:r>
        <w:rPr>
          <w:rFonts w:eastAsiaTheme="minorEastAsia" w:hint="eastAsia"/>
          <w:b/>
          <w:i/>
          <w:lang w:eastAsia="zh-CN"/>
        </w:rPr>
        <w:t>17</w:t>
      </w:r>
      <w:r w:rsidRPr="00D70699">
        <w:rPr>
          <w:rFonts w:eastAsiaTheme="minorEastAsia" w:hint="eastAsia"/>
          <w:b/>
          <w:i/>
          <w:lang w:eastAsia="zh-CN"/>
        </w:rPr>
        <w:t>: For HARQ-ACK feedback mechanism in MBS, the following methods can be considered:</w:t>
      </w:r>
    </w:p>
    <w:p w:rsidR="00FD044A" w:rsidRPr="00BD5024" w:rsidRDefault="00FD044A" w:rsidP="00683FFD">
      <w:pPr>
        <w:pStyle w:val="a1"/>
        <w:numPr>
          <w:ilvl w:val="0"/>
          <w:numId w:val="27"/>
        </w:numPr>
        <w:spacing w:beforeLines="50" w:before="120"/>
        <w:rPr>
          <w:rFonts w:eastAsiaTheme="minorEastAsia"/>
          <w:b/>
          <w:i/>
          <w:lang w:eastAsia="zh-CN"/>
        </w:rPr>
      </w:pPr>
      <w:r w:rsidRPr="00BD5024">
        <w:rPr>
          <w:rFonts w:eastAsiaTheme="minorEastAsia" w:hint="eastAsia"/>
          <w:b/>
          <w:i/>
          <w:lang w:eastAsia="zh-CN"/>
        </w:rPr>
        <w:t>Group-common PDCCH to indicate PUCCH resource for common PDSCH.</w:t>
      </w:r>
    </w:p>
    <w:p w:rsidR="00696C10" w:rsidRPr="00FD044A" w:rsidRDefault="00FD044A" w:rsidP="00683FFD">
      <w:pPr>
        <w:pStyle w:val="a1"/>
        <w:numPr>
          <w:ilvl w:val="0"/>
          <w:numId w:val="27"/>
        </w:numPr>
        <w:spacing w:beforeLines="50" w:before="120"/>
        <w:rPr>
          <w:rFonts w:eastAsiaTheme="minorEastAsia"/>
          <w:b/>
          <w:i/>
          <w:lang w:eastAsia="zh-CN"/>
        </w:rPr>
      </w:pPr>
      <w:r w:rsidRPr="00BD5024">
        <w:rPr>
          <w:rFonts w:eastAsiaTheme="minorEastAsia" w:hint="eastAsia"/>
          <w:b/>
          <w:i/>
          <w:lang w:eastAsia="zh-CN"/>
        </w:rPr>
        <w:t>Group-common PDCCH to indicate UE-specific periodic PUCCH resources.</w:t>
      </w:r>
    </w:p>
    <w:p w:rsidR="00FD044A" w:rsidRPr="00FE77DE" w:rsidRDefault="00FD044A" w:rsidP="00FD044A">
      <w:pPr>
        <w:spacing w:beforeLines="50" w:before="120" w:afterLines="50" w:after="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18</w:t>
      </w:r>
      <w:r w:rsidRPr="00FF1C2A">
        <w:rPr>
          <w:rFonts w:eastAsiaTheme="minorEastAsia"/>
          <w:b/>
          <w:i/>
          <w:lang w:eastAsia="zh-CN"/>
        </w:rPr>
        <w:t xml:space="preserve">: To support multi-beam transmission in MBS, </w:t>
      </w:r>
      <w:proofErr w:type="spellStart"/>
      <w:r w:rsidRPr="00FF1C2A">
        <w:rPr>
          <w:rFonts w:eastAsiaTheme="minorEastAsia"/>
          <w:b/>
          <w:i/>
          <w:lang w:eastAsia="zh-CN"/>
        </w:rPr>
        <w:t>gNB</w:t>
      </w:r>
      <w:proofErr w:type="spellEnd"/>
      <w:r w:rsidRPr="00FF1C2A">
        <w:rPr>
          <w:rFonts w:eastAsiaTheme="minorEastAsia"/>
          <w:b/>
          <w:i/>
          <w:lang w:eastAsia="zh-CN"/>
        </w:rPr>
        <w:t xml:space="preserve"> can transmit same MBS data on all SSB beams.</w:t>
      </w:r>
    </w:p>
    <w:p w:rsidR="00FD044A" w:rsidRDefault="00FD044A" w:rsidP="00FD044A">
      <w:pPr>
        <w:pStyle w:val="a1"/>
        <w:spacing w:beforeLines="50" w:before="120" w:afterLines="50"/>
        <w:rPr>
          <w:rFonts w:eastAsiaTheme="minorEastAsia"/>
          <w:b/>
          <w:i/>
          <w:lang w:eastAsia="zh-CN"/>
        </w:rPr>
      </w:pPr>
      <w:r w:rsidRPr="00FF1C2A">
        <w:rPr>
          <w:rFonts w:eastAsiaTheme="minorEastAsia"/>
          <w:b/>
          <w:i/>
          <w:lang w:eastAsia="zh-CN"/>
        </w:rPr>
        <w:t xml:space="preserve">Proposal </w:t>
      </w:r>
      <w:r>
        <w:rPr>
          <w:rFonts w:eastAsiaTheme="minorEastAsia" w:hint="eastAsia"/>
          <w:b/>
          <w:i/>
          <w:lang w:eastAsia="zh-CN"/>
        </w:rPr>
        <w:t>19</w:t>
      </w:r>
      <w:r w:rsidRPr="00FF1C2A">
        <w:rPr>
          <w:rFonts w:eastAsiaTheme="minorEastAsia"/>
          <w:b/>
          <w:i/>
          <w:lang w:eastAsia="zh-CN"/>
        </w:rPr>
        <w:t>: UE can receive MBS data from neighbor SSB-beam, and the soft-combination is used to improve the reliability of MBS receptions.</w:t>
      </w:r>
    </w:p>
    <w:p w:rsidR="00FD044A" w:rsidRDefault="00FD044A" w:rsidP="00FD044A">
      <w:pPr>
        <w:spacing w:beforeLines="50" w:before="120" w:afterLines="50" w:after="120"/>
        <w:rPr>
          <w:rFonts w:eastAsiaTheme="minorEastAsia"/>
          <w:b/>
          <w:i/>
          <w:lang w:eastAsia="zh-CN"/>
        </w:rPr>
      </w:pPr>
      <w:r w:rsidRPr="00FF1C2A">
        <w:rPr>
          <w:rFonts w:eastAsiaTheme="minorEastAsia"/>
          <w:b/>
          <w:i/>
          <w:lang w:eastAsia="zh-CN"/>
        </w:rPr>
        <w:t xml:space="preserve">Proposal </w:t>
      </w:r>
      <w:r>
        <w:rPr>
          <w:rFonts w:eastAsiaTheme="minorEastAsia" w:hint="eastAsia"/>
          <w:b/>
          <w:i/>
          <w:lang w:eastAsia="zh-CN"/>
        </w:rPr>
        <w:t>20</w:t>
      </w:r>
      <w:r w:rsidRPr="00FF1C2A">
        <w:rPr>
          <w:rFonts w:eastAsiaTheme="minorEastAsia"/>
          <w:b/>
          <w:i/>
          <w:lang w:eastAsia="zh-CN"/>
        </w:rPr>
        <w:t xml:space="preserve">: </w:t>
      </w:r>
      <w:r>
        <w:rPr>
          <w:rFonts w:eastAsiaTheme="minorEastAsia" w:hint="eastAsia"/>
          <w:b/>
          <w:i/>
          <w:lang w:eastAsia="zh-CN"/>
        </w:rPr>
        <w:t>When PTM scheme 1 is used as initial transmission, retransmission scheme supports PTM scheme 1 and PTP.</w:t>
      </w:r>
    </w:p>
    <w:p w:rsidR="00FD044A" w:rsidRDefault="00FD044A" w:rsidP="00FD044A">
      <w:pPr>
        <w:spacing w:beforeLines="50" w:before="120" w:afterLines="50" w:after="120"/>
        <w:rPr>
          <w:rFonts w:eastAsiaTheme="minorEastAsia"/>
          <w:lang w:eastAsia="zh-CN"/>
        </w:rPr>
      </w:pPr>
      <w:r w:rsidRPr="00FF1C2A">
        <w:rPr>
          <w:rFonts w:eastAsiaTheme="minorEastAsia"/>
          <w:b/>
          <w:i/>
          <w:lang w:eastAsia="zh-CN"/>
        </w:rPr>
        <w:t xml:space="preserve">Proposal </w:t>
      </w:r>
      <w:r>
        <w:rPr>
          <w:rFonts w:eastAsiaTheme="minorEastAsia" w:hint="eastAsia"/>
          <w:b/>
          <w:i/>
          <w:lang w:eastAsia="zh-CN"/>
        </w:rPr>
        <w:t>21</w:t>
      </w:r>
      <w:r w:rsidRPr="00FF1C2A">
        <w:rPr>
          <w:rFonts w:eastAsiaTheme="minorEastAsia"/>
          <w:b/>
          <w:i/>
          <w:lang w:eastAsia="zh-CN"/>
        </w:rPr>
        <w:t xml:space="preserve">: </w:t>
      </w:r>
      <w:r>
        <w:rPr>
          <w:rFonts w:eastAsiaTheme="minorEastAsia" w:hint="eastAsia"/>
          <w:b/>
          <w:i/>
          <w:lang w:eastAsia="zh-CN"/>
        </w:rPr>
        <w:t>CBG based PTP retransmission can be supported in multicast retransmission when a UE is configured with CBG transmission for unicast.</w:t>
      </w:r>
    </w:p>
    <w:p w:rsidR="00604FCD" w:rsidRPr="00FD044A" w:rsidRDefault="00FD044A" w:rsidP="00A73D66">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22</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890E07" w:rsidRPr="001F0CE4" w:rsidRDefault="00890E07" w:rsidP="001F0CE4">
      <w:pPr>
        <w:pStyle w:val="1"/>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82378D" w:rsidRPr="00BA5377" w:rsidRDefault="00D12A6C" w:rsidP="00586425">
      <w:pPr>
        <w:pStyle w:val="Reference"/>
        <w:rPr>
          <w:sz w:val="18"/>
          <w:szCs w:val="18"/>
        </w:rPr>
      </w:pPr>
      <w:r w:rsidRPr="00B34EBA">
        <w:rPr>
          <w:rFonts w:eastAsia="宋体"/>
          <w:noProof/>
          <w:lang w:eastAsia="zh-CN"/>
        </w:rPr>
        <w:t>3GPP TSG RAN WG1 Meeting RAN1 #</w:t>
      </w:r>
      <w:r w:rsidRPr="00B34EBA">
        <w:rPr>
          <w:rFonts w:eastAsia="宋体" w:hint="eastAsia"/>
          <w:noProof/>
          <w:lang w:eastAsia="zh-CN"/>
        </w:rPr>
        <w:t>10</w:t>
      </w:r>
      <w:r w:rsidR="00F31B73">
        <w:rPr>
          <w:rFonts w:eastAsia="宋体" w:hint="eastAsia"/>
          <w:noProof/>
          <w:lang w:eastAsia="zh-CN"/>
        </w:rPr>
        <w:t>4</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sidR="00F31B73">
        <w:rPr>
          <w:rFonts w:eastAsia="宋体" w:hint="eastAsia"/>
          <w:noProof/>
          <w:lang w:eastAsia="zh-CN"/>
        </w:rPr>
        <w:t>January</w:t>
      </w:r>
      <w:r>
        <w:rPr>
          <w:rFonts w:eastAsia="宋体" w:hint="eastAsia"/>
          <w:noProof/>
          <w:lang w:eastAsia="zh-CN"/>
        </w:rPr>
        <w:t xml:space="preserve"> </w:t>
      </w:r>
      <w:r w:rsidR="00F31B73">
        <w:rPr>
          <w:rFonts w:eastAsia="宋体" w:hint="eastAsia"/>
          <w:noProof/>
          <w:lang w:eastAsia="zh-CN"/>
        </w:rPr>
        <w:t>25</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w:t>
      </w:r>
      <w:r w:rsidR="00F31B73">
        <w:rPr>
          <w:rFonts w:eastAsia="宋体" w:hint="eastAsia"/>
          <w:noProof/>
          <w:lang w:eastAsia="zh-CN"/>
        </w:rPr>
        <w:t>February</w:t>
      </w:r>
      <w:r>
        <w:rPr>
          <w:rFonts w:eastAsia="宋体" w:hint="eastAsia"/>
          <w:noProof/>
          <w:lang w:eastAsia="zh-CN"/>
        </w:rPr>
        <w:t xml:space="preserve"> </w:t>
      </w:r>
      <w:r w:rsidR="00F31B73">
        <w:rPr>
          <w:rFonts w:eastAsia="宋体" w:hint="eastAsia"/>
          <w:noProof/>
          <w:lang w:eastAsia="zh-CN"/>
        </w:rPr>
        <w:t>5</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sidR="00F31B73">
        <w:rPr>
          <w:rFonts w:eastAsia="宋体" w:hint="eastAsia"/>
          <w:noProof/>
          <w:lang w:eastAsia="zh-CN"/>
        </w:rPr>
        <w:t>1</w:t>
      </w:r>
      <w:r>
        <w:rPr>
          <w:rFonts w:eastAsia="宋体" w:hint="eastAsia"/>
          <w:noProof/>
          <w:lang w:eastAsia="zh-CN"/>
        </w:rPr>
        <w:t>.</w:t>
      </w:r>
    </w:p>
    <w:sectPr w:rsidR="0082378D" w:rsidRPr="00BA5377" w:rsidSect="00F50A0A">
      <w:headerReference w:type="default" r:id="rId1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20B" w:rsidRDefault="0069520B">
      <w:r>
        <w:separator/>
      </w:r>
    </w:p>
  </w:endnote>
  <w:endnote w:type="continuationSeparator" w:id="0">
    <w:p w:rsidR="0069520B" w:rsidRDefault="0069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20B" w:rsidRDefault="0069520B">
      <w:r>
        <w:separator/>
      </w:r>
    </w:p>
  </w:footnote>
  <w:footnote w:type="continuationSeparator" w:id="0">
    <w:p w:rsidR="0069520B" w:rsidRDefault="00695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BA6" w:rsidRDefault="00F10BA6"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8F04AD"/>
    <w:multiLevelType w:val="hybridMultilevel"/>
    <w:tmpl w:val="B26201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9C444B6"/>
    <w:multiLevelType w:val="hybridMultilevel"/>
    <w:tmpl w:val="9F9830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271189D"/>
    <w:multiLevelType w:val="multilevel"/>
    <w:tmpl w:val="8F60C022"/>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sz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3D46905"/>
    <w:multiLevelType w:val="hybridMultilevel"/>
    <w:tmpl w:val="89562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66D7CC6"/>
    <w:multiLevelType w:val="hybridMultilevel"/>
    <w:tmpl w:val="77D221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AA56984"/>
    <w:multiLevelType w:val="hybridMultilevel"/>
    <w:tmpl w:val="8EE698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236EE0"/>
    <w:multiLevelType w:val="hybridMultilevel"/>
    <w:tmpl w:val="90A227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8612961"/>
    <w:multiLevelType w:val="hybridMultilevel"/>
    <w:tmpl w:val="651406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713E67"/>
    <w:multiLevelType w:val="hybridMultilevel"/>
    <w:tmpl w:val="DC24E69A"/>
    <w:lvl w:ilvl="0" w:tplc="5C6C2CFC">
      <w:numFmt w:val="bullet"/>
      <w:lvlText w:val="-"/>
      <w:lvlJc w:val="left"/>
      <w:pPr>
        <w:ind w:left="420" w:hanging="420"/>
      </w:pPr>
      <w:rPr>
        <w:rFonts w:ascii="Times New Roman" w:eastAsia="Times New Roman" w:hAnsi="Times New Roman" w:cs="Times New Roman" w:hint="default"/>
      </w:rPr>
    </w:lvl>
    <w:lvl w:ilvl="1" w:tplc="54386442">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203008"/>
    <w:multiLevelType w:val="hybridMultilevel"/>
    <w:tmpl w:val="9F0E7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2"/>
  </w:num>
  <w:num w:numId="4">
    <w:abstractNumId w:val="1"/>
  </w:num>
  <w:num w:numId="5">
    <w:abstractNumId w:val="11"/>
  </w:num>
  <w:num w:numId="6">
    <w:abstractNumId w:val="31"/>
  </w:num>
  <w:num w:numId="7">
    <w:abstractNumId w:val="22"/>
  </w:num>
  <w:num w:numId="8">
    <w:abstractNumId w:val="17"/>
  </w:num>
  <w:num w:numId="9">
    <w:abstractNumId w:val="36"/>
  </w:num>
  <w:num w:numId="10">
    <w:abstractNumId w:val="20"/>
  </w:num>
  <w:num w:numId="11">
    <w:abstractNumId w:val="14"/>
  </w:num>
  <w:num w:numId="12">
    <w:abstractNumId w:val="34"/>
  </w:num>
  <w:num w:numId="13">
    <w:abstractNumId w:val="10"/>
  </w:num>
  <w:num w:numId="14">
    <w:abstractNumId w:val="27"/>
  </w:num>
  <w:num w:numId="15">
    <w:abstractNumId w:val="16"/>
  </w:num>
  <w:num w:numId="16">
    <w:abstractNumId w:val="5"/>
  </w:num>
  <w:num w:numId="17">
    <w:abstractNumId w:val="0"/>
  </w:num>
  <w:num w:numId="18">
    <w:abstractNumId w:val="25"/>
  </w:num>
  <w:num w:numId="19">
    <w:abstractNumId w:val="35"/>
  </w:num>
  <w:num w:numId="20">
    <w:abstractNumId w:val="6"/>
  </w:num>
  <w:num w:numId="21">
    <w:abstractNumId w:val="13"/>
  </w:num>
  <w:num w:numId="22">
    <w:abstractNumId w:val="8"/>
  </w:num>
  <w:num w:numId="23">
    <w:abstractNumId w:val="7"/>
  </w:num>
  <w:num w:numId="24">
    <w:abstractNumId w:val="4"/>
  </w:num>
  <w:num w:numId="25">
    <w:abstractNumId w:val="24"/>
  </w:num>
  <w:num w:numId="26">
    <w:abstractNumId w:val="9"/>
  </w:num>
  <w:num w:numId="27">
    <w:abstractNumId w:val="3"/>
  </w:num>
  <w:num w:numId="28">
    <w:abstractNumId w:val="23"/>
  </w:num>
  <w:num w:numId="29">
    <w:abstractNumId w:val="15"/>
  </w:num>
  <w:num w:numId="30">
    <w:abstractNumId w:val="26"/>
  </w:num>
  <w:num w:numId="31">
    <w:abstractNumId w:val="19"/>
  </w:num>
  <w:num w:numId="32">
    <w:abstractNumId w:val="30"/>
  </w:num>
  <w:num w:numId="33">
    <w:abstractNumId w:val="12"/>
  </w:num>
  <w:num w:numId="34">
    <w:abstractNumId w:val="29"/>
  </w:num>
  <w:num w:numId="35">
    <w:abstractNumId w:val="28"/>
  </w:num>
  <w:num w:numId="36">
    <w:abstractNumId w:val="33"/>
  </w:num>
  <w:num w:numId="37">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DFC"/>
    <w:rsid w:val="00003983"/>
    <w:rsid w:val="00003AEB"/>
    <w:rsid w:val="00003B8D"/>
    <w:rsid w:val="00003D61"/>
    <w:rsid w:val="00004139"/>
    <w:rsid w:val="00004552"/>
    <w:rsid w:val="000047ED"/>
    <w:rsid w:val="00004897"/>
    <w:rsid w:val="00004C04"/>
    <w:rsid w:val="00004FA5"/>
    <w:rsid w:val="00005743"/>
    <w:rsid w:val="00005DD4"/>
    <w:rsid w:val="00006B6F"/>
    <w:rsid w:val="0000707D"/>
    <w:rsid w:val="000070BC"/>
    <w:rsid w:val="00007595"/>
    <w:rsid w:val="00010688"/>
    <w:rsid w:val="00010A58"/>
    <w:rsid w:val="00010C00"/>
    <w:rsid w:val="000114C2"/>
    <w:rsid w:val="00011E75"/>
    <w:rsid w:val="0001205F"/>
    <w:rsid w:val="0001230A"/>
    <w:rsid w:val="00012EA9"/>
    <w:rsid w:val="00012EBA"/>
    <w:rsid w:val="000132DD"/>
    <w:rsid w:val="00013477"/>
    <w:rsid w:val="0001393C"/>
    <w:rsid w:val="0001411C"/>
    <w:rsid w:val="00014306"/>
    <w:rsid w:val="00014D4E"/>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7253"/>
    <w:rsid w:val="000214F2"/>
    <w:rsid w:val="0002180A"/>
    <w:rsid w:val="00021AEF"/>
    <w:rsid w:val="00021BB0"/>
    <w:rsid w:val="00022009"/>
    <w:rsid w:val="0002219A"/>
    <w:rsid w:val="00022F4F"/>
    <w:rsid w:val="0002372A"/>
    <w:rsid w:val="00023814"/>
    <w:rsid w:val="0002412F"/>
    <w:rsid w:val="00024860"/>
    <w:rsid w:val="00024B1B"/>
    <w:rsid w:val="00025212"/>
    <w:rsid w:val="00025378"/>
    <w:rsid w:val="00025CF9"/>
    <w:rsid w:val="00025D7D"/>
    <w:rsid w:val="000264F4"/>
    <w:rsid w:val="00027ECA"/>
    <w:rsid w:val="0003004F"/>
    <w:rsid w:val="00030074"/>
    <w:rsid w:val="000305B9"/>
    <w:rsid w:val="00030C4F"/>
    <w:rsid w:val="00030DE9"/>
    <w:rsid w:val="000316A5"/>
    <w:rsid w:val="0003199B"/>
    <w:rsid w:val="00031E0F"/>
    <w:rsid w:val="00032434"/>
    <w:rsid w:val="00032476"/>
    <w:rsid w:val="00032812"/>
    <w:rsid w:val="0003284E"/>
    <w:rsid w:val="00032904"/>
    <w:rsid w:val="00032D76"/>
    <w:rsid w:val="00032D7F"/>
    <w:rsid w:val="00032E2C"/>
    <w:rsid w:val="000335C3"/>
    <w:rsid w:val="0003368A"/>
    <w:rsid w:val="00033715"/>
    <w:rsid w:val="00033A38"/>
    <w:rsid w:val="00033D74"/>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04F"/>
    <w:rsid w:val="0004312B"/>
    <w:rsid w:val="000432B7"/>
    <w:rsid w:val="00043411"/>
    <w:rsid w:val="00043780"/>
    <w:rsid w:val="00044455"/>
    <w:rsid w:val="000449FC"/>
    <w:rsid w:val="00044B8E"/>
    <w:rsid w:val="00044D31"/>
    <w:rsid w:val="00044D53"/>
    <w:rsid w:val="0004532F"/>
    <w:rsid w:val="0004552D"/>
    <w:rsid w:val="0004582B"/>
    <w:rsid w:val="00045AE5"/>
    <w:rsid w:val="00045BBE"/>
    <w:rsid w:val="00045BBF"/>
    <w:rsid w:val="00045CC1"/>
    <w:rsid w:val="00045D4F"/>
    <w:rsid w:val="000467B4"/>
    <w:rsid w:val="000468AF"/>
    <w:rsid w:val="00046A76"/>
    <w:rsid w:val="00046BFD"/>
    <w:rsid w:val="0004707E"/>
    <w:rsid w:val="00047493"/>
    <w:rsid w:val="00050047"/>
    <w:rsid w:val="00050197"/>
    <w:rsid w:val="000503A4"/>
    <w:rsid w:val="00050427"/>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455"/>
    <w:rsid w:val="000548F5"/>
    <w:rsid w:val="00054CB0"/>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628"/>
    <w:rsid w:val="00062817"/>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152A"/>
    <w:rsid w:val="00071D99"/>
    <w:rsid w:val="00071F51"/>
    <w:rsid w:val="00072074"/>
    <w:rsid w:val="000727C6"/>
    <w:rsid w:val="00072914"/>
    <w:rsid w:val="000729E8"/>
    <w:rsid w:val="00072ACD"/>
    <w:rsid w:val="00073806"/>
    <w:rsid w:val="00073A91"/>
    <w:rsid w:val="000744D1"/>
    <w:rsid w:val="000747FB"/>
    <w:rsid w:val="00074B3A"/>
    <w:rsid w:val="00074F2E"/>
    <w:rsid w:val="00075108"/>
    <w:rsid w:val="0007530B"/>
    <w:rsid w:val="0007550D"/>
    <w:rsid w:val="00075A08"/>
    <w:rsid w:val="000760C0"/>
    <w:rsid w:val="00076214"/>
    <w:rsid w:val="0007649C"/>
    <w:rsid w:val="00076DBA"/>
    <w:rsid w:val="00076F38"/>
    <w:rsid w:val="000770BA"/>
    <w:rsid w:val="00077451"/>
    <w:rsid w:val="0007790B"/>
    <w:rsid w:val="00077B7B"/>
    <w:rsid w:val="00077F98"/>
    <w:rsid w:val="00080020"/>
    <w:rsid w:val="0008060E"/>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EF2"/>
    <w:rsid w:val="00084188"/>
    <w:rsid w:val="00084713"/>
    <w:rsid w:val="00084B38"/>
    <w:rsid w:val="000850C3"/>
    <w:rsid w:val="000850EC"/>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DA"/>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B086E"/>
    <w:rsid w:val="000B0CB5"/>
    <w:rsid w:val="000B0DD7"/>
    <w:rsid w:val="000B1295"/>
    <w:rsid w:val="000B29CA"/>
    <w:rsid w:val="000B2A33"/>
    <w:rsid w:val="000B39C6"/>
    <w:rsid w:val="000B3A45"/>
    <w:rsid w:val="000B3C11"/>
    <w:rsid w:val="000B3CE2"/>
    <w:rsid w:val="000B470B"/>
    <w:rsid w:val="000B474F"/>
    <w:rsid w:val="000B57C1"/>
    <w:rsid w:val="000B661F"/>
    <w:rsid w:val="000B6667"/>
    <w:rsid w:val="000B6CB7"/>
    <w:rsid w:val="000B6E4E"/>
    <w:rsid w:val="000B716A"/>
    <w:rsid w:val="000B7212"/>
    <w:rsid w:val="000B72A7"/>
    <w:rsid w:val="000B7512"/>
    <w:rsid w:val="000B76AA"/>
    <w:rsid w:val="000B7CC3"/>
    <w:rsid w:val="000B7FB0"/>
    <w:rsid w:val="000C0327"/>
    <w:rsid w:val="000C056C"/>
    <w:rsid w:val="000C0938"/>
    <w:rsid w:val="000C094D"/>
    <w:rsid w:val="000C0A12"/>
    <w:rsid w:val="000C0E39"/>
    <w:rsid w:val="000C0F4D"/>
    <w:rsid w:val="000C1593"/>
    <w:rsid w:val="000C2054"/>
    <w:rsid w:val="000C2268"/>
    <w:rsid w:val="000C22C5"/>
    <w:rsid w:val="000C2C34"/>
    <w:rsid w:val="000C2F21"/>
    <w:rsid w:val="000C3058"/>
    <w:rsid w:val="000C3929"/>
    <w:rsid w:val="000C3A1C"/>
    <w:rsid w:val="000C3A97"/>
    <w:rsid w:val="000C445C"/>
    <w:rsid w:val="000C4EF0"/>
    <w:rsid w:val="000C4FF6"/>
    <w:rsid w:val="000C5D2F"/>
    <w:rsid w:val="000C6AEA"/>
    <w:rsid w:val="000C6BC2"/>
    <w:rsid w:val="000C6F98"/>
    <w:rsid w:val="000C7271"/>
    <w:rsid w:val="000C7317"/>
    <w:rsid w:val="000C735A"/>
    <w:rsid w:val="000C78C9"/>
    <w:rsid w:val="000D057E"/>
    <w:rsid w:val="000D0FAF"/>
    <w:rsid w:val="000D1204"/>
    <w:rsid w:val="000D13C7"/>
    <w:rsid w:val="000D1702"/>
    <w:rsid w:val="000D1EB9"/>
    <w:rsid w:val="000D1FE9"/>
    <w:rsid w:val="000D2240"/>
    <w:rsid w:val="000D23DA"/>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F63"/>
    <w:rsid w:val="000D77A1"/>
    <w:rsid w:val="000D786F"/>
    <w:rsid w:val="000D7D77"/>
    <w:rsid w:val="000E00A1"/>
    <w:rsid w:val="000E032C"/>
    <w:rsid w:val="000E09B1"/>
    <w:rsid w:val="000E0AA1"/>
    <w:rsid w:val="000E0B12"/>
    <w:rsid w:val="000E0BD0"/>
    <w:rsid w:val="000E100C"/>
    <w:rsid w:val="000E10A9"/>
    <w:rsid w:val="000E11F2"/>
    <w:rsid w:val="000E14BE"/>
    <w:rsid w:val="000E1B41"/>
    <w:rsid w:val="000E1C47"/>
    <w:rsid w:val="000E1D3B"/>
    <w:rsid w:val="000E2098"/>
    <w:rsid w:val="000E2AB9"/>
    <w:rsid w:val="000E30BC"/>
    <w:rsid w:val="000E3573"/>
    <w:rsid w:val="000E47FE"/>
    <w:rsid w:val="000E4CFD"/>
    <w:rsid w:val="000E5939"/>
    <w:rsid w:val="000E5B07"/>
    <w:rsid w:val="000E5B5F"/>
    <w:rsid w:val="000E5DF2"/>
    <w:rsid w:val="000E5FF1"/>
    <w:rsid w:val="000E6A04"/>
    <w:rsid w:val="000E6E2F"/>
    <w:rsid w:val="000E6F13"/>
    <w:rsid w:val="000E746E"/>
    <w:rsid w:val="000E758F"/>
    <w:rsid w:val="000E76DC"/>
    <w:rsid w:val="000F02CA"/>
    <w:rsid w:val="000F05AD"/>
    <w:rsid w:val="000F12B6"/>
    <w:rsid w:val="000F16D7"/>
    <w:rsid w:val="000F174A"/>
    <w:rsid w:val="000F2A85"/>
    <w:rsid w:val="000F308E"/>
    <w:rsid w:val="000F30EF"/>
    <w:rsid w:val="000F337B"/>
    <w:rsid w:val="000F36DA"/>
    <w:rsid w:val="000F3CE5"/>
    <w:rsid w:val="000F3E2A"/>
    <w:rsid w:val="000F4C4F"/>
    <w:rsid w:val="000F53E4"/>
    <w:rsid w:val="000F5538"/>
    <w:rsid w:val="000F58AA"/>
    <w:rsid w:val="000F5E7B"/>
    <w:rsid w:val="000F6113"/>
    <w:rsid w:val="000F6187"/>
    <w:rsid w:val="000F61AE"/>
    <w:rsid w:val="000F64FB"/>
    <w:rsid w:val="000F6C36"/>
    <w:rsid w:val="000F71BF"/>
    <w:rsid w:val="000F77FB"/>
    <w:rsid w:val="000F7898"/>
    <w:rsid w:val="000F79D5"/>
    <w:rsid w:val="000F7DCF"/>
    <w:rsid w:val="000F7E41"/>
    <w:rsid w:val="0010032C"/>
    <w:rsid w:val="00100860"/>
    <w:rsid w:val="0010094E"/>
    <w:rsid w:val="00100F2C"/>
    <w:rsid w:val="00102087"/>
    <w:rsid w:val="0010217D"/>
    <w:rsid w:val="00102A99"/>
    <w:rsid w:val="00102B0C"/>
    <w:rsid w:val="0010327E"/>
    <w:rsid w:val="0010336C"/>
    <w:rsid w:val="001035B8"/>
    <w:rsid w:val="00103C3D"/>
    <w:rsid w:val="00104617"/>
    <w:rsid w:val="00104F22"/>
    <w:rsid w:val="00105309"/>
    <w:rsid w:val="001064E6"/>
    <w:rsid w:val="00106870"/>
    <w:rsid w:val="00107469"/>
    <w:rsid w:val="00107AB8"/>
    <w:rsid w:val="00107B73"/>
    <w:rsid w:val="0011006D"/>
    <w:rsid w:val="0011085C"/>
    <w:rsid w:val="00110A5E"/>
    <w:rsid w:val="00110D0F"/>
    <w:rsid w:val="001115EE"/>
    <w:rsid w:val="001119A9"/>
    <w:rsid w:val="00111EE3"/>
    <w:rsid w:val="00112006"/>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2902"/>
    <w:rsid w:val="00122A6B"/>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6C6"/>
    <w:rsid w:val="00131793"/>
    <w:rsid w:val="00131BBB"/>
    <w:rsid w:val="0013204E"/>
    <w:rsid w:val="0013208C"/>
    <w:rsid w:val="001320CD"/>
    <w:rsid w:val="001321C8"/>
    <w:rsid w:val="00132233"/>
    <w:rsid w:val="001323A4"/>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BAE"/>
    <w:rsid w:val="00136BC9"/>
    <w:rsid w:val="00136EE1"/>
    <w:rsid w:val="001375EC"/>
    <w:rsid w:val="001378AC"/>
    <w:rsid w:val="00137EDD"/>
    <w:rsid w:val="0014022E"/>
    <w:rsid w:val="001405BD"/>
    <w:rsid w:val="00140E56"/>
    <w:rsid w:val="00140F81"/>
    <w:rsid w:val="00141448"/>
    <w:rsid w:val="001416F0"/>
    <w:rsid w:val="00141C3E"/>
    <w:rsid w:val="001421F2"/>
    <w:rsid w:val="00142522"/>
    <w:rsid w:val="00142663"/>
    <w:rsid w:val="00142A01"/>
    <w:rsid w:val="001431B1"/>
    <w:rsid w:val="00144265"/>
    <w:rsid w:val="0014430E"/>
    <w:rsid w:val="001444FC"/>
    <w:rsid w:val="00144BBA"/>
    <w:rsid w:val="00144DCD"/>
    <w:rsid w:val="0014521B"/>
    <w:rsid w:val="0014536B"/>
    <w:rsid w:val="001453E8"/>
    <w:rsid w:val="00145CBD"/>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307D"/>
    <w:rsid w:val="001533D2"/>
    <w:rsid w:val="00153993"/>
    <w:rsid w:val="00153F9A"/>
    <w:rsid w:val="001544A5"/>
    <w:rsid w:val="00154679"/>
    <w:rsid w:val="001548DA"/>
    <w:rsid w:val="001549DE"/>
    <w:rsid w:val="00154A1E"/>
    <w:rsid w:val="00154EF0"/>
    <w:rsid w:val="0015502D"/>
    <w:rsid w:val="0015508D"/>
    <w:rsid w:val="0015522F"/>
    <w:rsid w:val="00156402"/>
    <w:rsid w:val="00156451"/>
    <w:rsid w:val="00156D29"/>
    <w:rsid w:val="001574C9"/>
    <w:rsid w:val="00157580"/>
    <w:rsid w:val="001578B6"/>
    <w:rsid w:val="00157AA4"/>
    <w:rsid w:val="00157E76"/>
    <w:rsid w:val="00157F19"/>
    <w:rsid w:val="00160542"/>
    <w:rsid w:val="001606F0"/>
    <w:rsid w:val="0016071A"/>
    <w:rsid w:val="0016071D"/>
    <w:rsid w:val="0016083E"/>
    <w:rsid w:val="001610E0"/>
    <w:rsid w:val="00161B53"/>
    <w:rsid w:val="00161E17"/>
    <w:rsid w:val="00161E21"/>
    <w:rsid w:val="00161F5B"/>
    <w:rsid w:val="00162920"/>
    <w:rsid w:val="00162DCA"/>
    <w:rsid w:val="00163577"/>
    <w:rsid w:val="001636DF"/>
    <w:rsid w:val="00163751"/>
    <w:rsid w:val="001637FD"/>
    <w:rsid w:val="00163908"/>
    <w:rsid w:val="00163967"/>
    <w:rsid w:val="00163BEA"/>
    <w:rsid w:val="00163C40"/>
    <w:rsid w:val="0016424E"/>
    <w:rsid w:val="001642EB"/>
    <w:rsid w:val="001648A2"/>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29AB"/>
    <w:rsid w:val="00172D32"/>
    <w:rsid w:val="00173384"/>
    <w:rsid w:val="00173465"/>
    <w:rsid w:val="00173680"/>
    <w:rsid w:val="00173CD6"/>
    <w:rsid w:val="001741BC"/>
    <w:rsid w:val="00174453"/>
    <w:rsid w:val="001745E4"/>
    <w:rsid w:val="00174DF2"/>
    <w:rsid w:val="0017511A"/>
    <w:rsid w:val="0017512A"/>
    <w:rsid w:val="0017547F"/>
    <w:rsid w:val="00175BAE"/>
    <w:rsid w:val="00175C90"/>
    <w:rsid w:val="00175D0C"/>
    <w:rsid w:val="00175D4D"/>
    <w:rsid w:val="00176238"/>
    <w:rsid w:val="00176C20"/>
    <w:rsid w:val="00176E2C"/>
    <w:rsid w:val="001772DC"/>
    <w:rsid w:val="001776C5"/>
    <w:rsid w:val="0018024A"/>
    <w:rsid w:val="0018031A"/>
    <w:rsid w:val="001809EF"/>
    <w:rsid w:val="00180C7A"/>
    <w:rsid w:val="00180FE2"/>
    <w:rsid w:val="001813A3"/>
    <w:rsid w:val="001818DF"/>
    <w:rsid w:val="00181A8F"/>
    <w:rsid w:val="00182051"/>
    <w:rsid w:val="0018280A"/>
    <w:rsid w:val="00182D95"/>
    <w:rsid w:val="00183111"/>
    <w:rsid w:val="00183182"/>
    <w:rsid w:val="0018366A"/>
    <w:rsid w:val="00183A54"/>
    <w:rsid w:val="00183CE0"/>
    <w:rsid w:val="00183FDC"/>
    <w:rsid w:val="00184041"/>
    <w:rsid w:val="00184C5E"/>
    <w:rsid w:val="0018513E"/>
    <w:rsid w:val="00185952"/>
    <w:rsid w:val="001859A6"/>
    <w:rsid w:val="001859F6"/>
    <w:rsid w:val="00185A5F"/>
    <w:rsid w:val="00185A69"/>
    <w:rsid w:val="00185A83"/>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678C"/>
    <w:rsid w:val="0019699D"/>
    <w:rsid w:val="001969F0"/>
    <w:rsid w:val="00196BCA"/>
    <w:rsid w:val="0019714B"/>
    <w:rsid w:val="001971E1"/>
    <w:rsid w:val="00197A51"/>
    <w:rsid w:val="00197DD8"/>
    <w:rsid w:val="00197E3E"/>
    <w:rsid w:val="001A000F"/>
    <w:rsid w:val="001A02C9"/>
    <w:rsid w:val="001A06C2"/>
    <w:rsid w:val="001A1542"/>
    <w:rsid w:val="001A1CE7"/>
    <w:rsid w:val="001A1FCB"/>
    <w:rsid w:val="001A22B6"/>
    <w:rsid w:val="001A2890"/>
    <w:rsid w:val="001A3104"/>
    <w:rsid w:val="001A359D"/>
    <w:rsid w:val="001A3A44"/>
    <w:rsid w:val="001A3E6F"/>
    <w:rsid w:val="001A42A6"/>
    <w:rsid w:val="001A496B"/>
    <w:rsid w:val="001A4C38"/>
    <w:rsid w:val="001A5046"/>
    <w:rsid w:val="001A51A9"/>
    <w:rsid w:val="001A528C"/>
    <w:rsid w:val="001A546C"/>
    <w:rsid w:val="001A5518"/>
    <w:rsid w:val="001A594D"/>
    <w:rsid w:val="001A655A"/>
    <w:rsid w:val="001A66D6"/>
    <w:rsid w:val="001A6798"/>
    <w:rsid w:val="001A6B30"/>
    <w:rsid w:val="001A6BD2"/>
    <w:rsid w:val="001A73B5"/>
    <w:rsid w:val="001A747C"/>
    <w:rsid w:val="001A7AAF"/>
    <w:rsid w:val="001A7BB4"/>
    <w:rsid w:val="001B0A68"/>
    <w:rsid w:val="001B0D9E"/>
    <w:rsid w:val="001B0F55"/>
    <w:rsid w:val="001B128E"/>
    <w:rsid w:val="001B1451"/>
    <w:rsid w:val="001B1BC7"/>
    <w:rsid w:val="001B1F5F"/>
    <w:rsid w:val="001B236D"/>
    <w:rsid w:val="001B26B6"/>
    <w:rsid w:val="001B3002"/>
    <w:rsid w:val="001B3120"/>
    <w:rsid w:val="001B356A"/>
    <w:rsid w:val="001B35DA"/>
    <w:rsid w:val="001B3BFE"/>
    <w:rsid w:val="001B4180"/>
    <w:rsid w:val="001B4B0D"/>
    <w:rsid w:val="001B5206"/>
    <w:rsid w:val="001B5758"/>
    <w:rsid w:val="001B65BE"/>
    <w:rsid w:val="001B6601"/>
    <w:rsid w:val="001B666D"/>
    <w:rsid w:val="001B673C"/>
    <w:rsid w:val="001B6BA5"/>
    <w:rsid w:val="001B6C0B"/>
    <w:rsid w:val="001B6D1E"/>
    <w:rsid w:val="001B756B"/>
    <w:rsid w:val="001C0B74"/>
    <w:rsid w:val="001C117F"/>
    <w:rsid w:val="001C11A0"/>
    <w:rsid w:val="001C1628"/>
    <w:rsid w:val="001C1657"/>
    <w:rsid w:val="001C1789"/>
    <w:rsid w:val="001C181F"/>
    <w:rsid w:val="001C1E21"/>
    <w:rsid w:val="001C20E8"/>
    <w:rsid w:val="001C22C8"/>
    <w:rsid w:val="001C2DA6"/>
    <w:rsid w:val="001C30E4"/>
    <w:rsid w:val="001C33C3"/>
    <w:rsid w:val="001C36BC"/>
    <w:rsid w:val="001C3B31"/>
    <w:rsid w:val="001C3C03"/>
    <w:rsid w:val="001C4024"/>
    <w:rsid w:val="001C40BD"/>
    <w:rsid w:val="001C434E"/>
    <w:rsid w:val="001C43E1"/>
    <w:rsid w:val="001C4755"/>
    <w:rsid w:val="001C4930"/>
    <w:rsid w:val="001C4EAA"/>
    <w:rsid w:val="001C505D"/>
    <w:rsid w:val="001C5189"/>
    <w:rsid w:val="001C5445"/>
    <w:rsid w:val="001C5B16"/>
    <w:rsid w:val="001C6274"/>
    <w:rsid w:val="001C68AE"/>
    <w:rsid w:val="001C6CEA"/>
    <w:rsid w:val="001C7176"/>
    <w:rsid w:val="001C756D"/>
    <w:rsid w:val="001C774C"/>
    <w:rsid w:val="001C7770"/>
    <w:rsid w:val="001C77C9"/>
    <w:rsid w:val="001D01FC"/>
    <w:rsid w:val="001D0253"/>
    <w:rsid w:val="001D04B8"/>
    <w:rsid w:val="001D07D2"/>
    <w:rsid w:val="001D0A01"/>
    <w:rsid w:val="001D1BF6"/>
    <w:rsid w:val="001D2915"/>
    <w:rsid w:val="001D37A1"/>
    <w:rsid w:val="001D38CD"/>
    <w:rsid w:val="001D3C84"/>
    <w:rsid w:val="001D3E47"/>
    <w:rsid w:val="001D42D0"/>
    <w:rsid w:val="001D44C0"/>
    <w:rsid w:val="001D4981"/>
    <w:rsid w:val="001D4EC4"/>
    <w:rsid w:val="001D5918"/>
    <w:rsid w:val="001D5D4A"/>
    <w:rsid w:val="001D5FDA"/>
    <w:rsid w:val="001D641C"/>
    <w:rsid w:val="001D645F"/>
    <w:rsid w:val="001D68F9"/>
    <w:rsid w:val="001D6BF3"/>
    <w:rsid w:val="001D6D24"/>
    <w:rsid w:val="001D6F5F"/>
    <w:rsid w:val="001D7652"/>
    <w:rsid w:val="001D78B3"/>
    <w:rsid w:val="001D7911"/>
    <w:rsid w:val="001D7AE6"/>
    <w:rsid w:val="001E01F6"/>
    <w:rsid w:val="001E0B51"/>
    <w:rsid w:val="001E0E45"/>
    <w:rsid w:val="001E1102"/>
    <w:rsid w:val="001E1462"/>
    <w:rsid w:val="001E1793"/>
    <w:rsid w:val="001E2049"/>
    <w:rsid w:val="001E2671"/>
    <w:rsid w:val="001E278D"/>
    <w:rsid w:val="001E27ED"/>
    <w:rsid w:val="001E3267"/>
    <w:rsid w:val="001E3FAC"/>
    <w:rsid w:val="001E3FC7"/>
    <w:rsid w:val="001E4CCA"/>
    <w:rsid w:val="001E4CE7"/>
    <w:rsid w:val="001E50E2"/>
    <w:rsid w:val="001E548E"/>
    <w:rsid w:val="001E5945"/>
    <w:rsid w:val="001E65F9"/>
    <w:rsid w:val="001E6C97"/>
    <w:rsid w:val="001E77CD"/>
    <w:rsid w:val="001E7C56"/>
    <w:rsid w:val="001E7CE6"/>
    <w:rsid w:val="001E7F45"/>
    <w:rsid w:val="001F05B2"/>
    <w:rsid w:val="001F0CE4"/>
    <w:rsid w:val="001F210A"/>
    <w:rsid w:val="001F2294"/>
    <w:rsid w:val="001F2424"/>
    <w:rsid w:val="001F2431"/>
    <w:rsid w:val="001F3DCC"/>
    <w:rsid w:val="001F4610"/>
    <w:rsid w:val="001F4E6D"/>
    <w:rsid w:val="001F5127"/>
    <w:rsid w:val="001F52BA"/>
    <w:rsid w:val="001F597B"/>
    <w:rsid w:val="001F5AC1"/>
    <w:rsid w:val="001F5AF6"/>
    <w:rsid w:val="001F5F3A"/>
    <w:rsid w:val="001F6122"/>
    <w:rsid w:val="001F6367"/>
    <w:rsid w:val="001F64FA"/>
    <w:rsid w:val="001F67E0"/>
    <w:rsid w:val="001F67FD"/>
    <w:rsid w:val="001F6939"/>
    <w:rsid w:val="001F6DBC"/>
    <w:rsid w:val="001F71AF"/>
    <w:rsid w:val="001F76EE"/>
    <w:rsid w:val="001F79B8"/>
    <w:rsid w:val="001F7B0A"/>
    <w:rsid w:val="001F7B98"/>
    <w:rsid w:val="002001BE"/>
    <w:rsid w:val="0020039D"/>
    <w:rsid w:val="00200445"/>
    <w:rsid w:val="0020097E"/>
    <w:rsid w:val="00200ADC"/>
    <w:rsid w:val="00200EC2"/>
    <w:rsid w:val="00201109"/>
    <w:rsid w:val="00201377"/>
    <w:rsid w:val="00201ECE"/>
    <w:rsid w:val="002020AA"/>
    <w:rsid w:val="00202459"/>
    <w:rsid w:val="0020274F"/>
    <w:rsid w:val="00202C9E"/>
    <w:rsid w:val="00203090"/>
    <w:rsid w:val="002030B7"/>
    <w:rsid w:val="002034DA"/>
    <w:rsid w:val="0020358E"/>
    <w:rsid w:val="002036EC"/>
    <w:rsid w:val="00203D02"/>
    <w:rsid w:val="00203EED"/>
    <w:rsid w:val="0020459B"/>
    <w:rsid w:val="00204987"/>
    <w:rsid w:val="002051D9"/>
    <w:rsid w:val="002055B1"/>
    <w:rsid w:val="00205C68"/>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EF8"/>
    <w:rsid w:val="002130C0"/>
    <w:rsid w:val="002131D4"/>
    <w:rsid w:val="002132EF"/>
    <w:rsid w:val="00213F64"/>
    <w:rsid w:val="00214549"/>
    <w:rsid w:val="0021489D"/>
    <w:rsid w:val="00214A43"/>
    <w:rsid w:val="00214AFB"/>
    <w:rsid w:val="002158D0"/>
    <w:rsid w:val="002169B1"/>
    <w:rsid w:val="00216FE1"/>
    <w:rsid w:val="00217430"/>
    <w:rsid w:val="00217631"/>
    <w:rsid w:val="00217A15"/>
    <w:rsid w:val="00220112"/>
    <w:rsid w:val="002201B7"/>
    <w:rsid w:val="002203B7"/>
    <w:rsid w:val="00220671"/>
    <w:rsid w:val="00220C93"/>
    <w:rsid w:val="00220D98"/>
    <w:rsid w:val="00220E7E"/>
    <w:rsid w:val="0022116C"/>
    <w:rsid w:val="00221211"/>
    <w:rsid w:val="0022134C"/>
    <w:rsid w:val="00221698"/>
    <w:rsid w:val="00221A06"/>
    <w:rsid w:val="00221B30"/>
    <w:rsid w:val="00221EFC"/>
    <w:rsid w:val="00221F18"/>
    <w:rsid w:val="00222087"/>
    <w:rsid w:val="0022240C"/>
    <w:rsid w:val="00222525"/>
    <w:rsid w:val="00222889"/>
    <w:rsid w:val="002229BC"/>
    <w:rsid w:val="00222A22"/>
    <w:rsid w:val="00222AA6"/>
    <w:rsid w:val="00223CC4"/>
    <w:rsid w:val="00223F35"/>
    <w:rsid w:val="00224645"/>
    <w:rsid w:val="002246D7"/>
    <w:rsid w:val="0022492C"/>
    <w:rsid w:val="00224B22"/>
    <w:rsid w:val="00224DB4"/>
    <w:rsid w:val="002264AD"/>
    <w:rsid w:val="00226547"/>
    <w:rsid w:val="0022684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AF"/>
    <w:rsid w:val="0023350E"/>
    <w:rsid w:val="002336E8"/>
    <w:rsid w:val="002339E2"/>
    <w:rsid w:val="00233AD7"/>
    <w:rsid w:val="00233BCD"/>
    <w:rsid w:val="00233F84"/>
    <w:rsid w:val="0023418C"/>
    <w:rsid w:val="00234331"/>
    <w:rsid w:val="00234462"/>
    <w:rsid w:val="0023481B"/>
    <w:rsid w:val="00234C4C"/>
    <w:rsid w:val="00234E6C"/>
    <w:rsid w:val="00235016"/>
    <w:rsid w:val="002354DB"/>
    <w:rsid w:val="00235C04"/>
    <w:rsid w:val="00235D29"/>
    <w:rsid w:val="002361B4"/>
    <w:rsid w:val="002362A7"/>
    <w:rsid w:val="0023643A"/>
    <w:rsid w:val="00236655"/>
    <w:rsid w:val="00236C0A"/>
    <w:rsid w:val="00236C87"/>
    <w:rsid w:val="00237580"/>
    <w:rsid w:val="00237B01"/>
    <w:rsid w:val="002401FC"/>
    <w:rsid w:val="002404A0"/>
    <w:rsid w:val="00241009"/>
    <w:rsid w:val="0024153E"/>
    <w:rsid w:val="002415E7"/>
    <w:rsid w:val="0024165A"/>
    <w:rsid w:val="00241E36"/>
    <w:rsid w:val="00242260"/>
    <w:rsid w:val="002425C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2015"/>
    <w:rsid w:val="002623C1"/>
    <w:rsid w:val="0026263C"/>
    <w:rsid w:val="002629D2"/>
    <w:rsid w:val="00262F15"/>
    <w:rsid w:val="00262F91"/>
    <w:rsid w:val="002631EC"/>
    <w:rsid w:val="00263547"/>
    <w:rsid w:val="002637C3"/>
    <w:rsid w:val="00263A43"/>
    <w:rsid w:val="00263BAA"/>
    <w:rsid w:val="00263F20"/>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F7C"/>
    <w:rsid w:val="0027220E"/>
    <w:rsid w:val="00272FD7"/>
    <w:rsid w:val="002738DD"/>
    <w:rsid w:val="00273D27"/>
    <w:rsid w:val="00274181"/>
    <w:rsid w:val="002743C0"/>
    <w:rsid w:val="0027484D"/>
    <w:rsid w:val="00275062"/>
    <w:rsid w:val="002750CB"/>
    <w:rsid w:val="002755FB"/>
    <w:rsid w:val="00275784"/>
    <w:rsid w:val="0027587A"/>
    <w:rsid w:val="0027628B"/>
    <w:rsid w:val="002764C3"/>
    <w:rsid w:val="00276524"/>
    <w:rsid w:val="00276956"/>
    <w:rsid w:val="00276E51"/>
    <w:rsid w:val="0027709E"/>
    <w:rsid w:val="002773B3"/>
    <w:rsid w:val="00277607"/>
    <w:rsid w:val="00277878"/>
    <w:rsid w:val="002805D0"/>
    <w:rsid w:val="002808F1"/>
    <w:rsid w:val="00280F4E"/>
    <w:rsid w:val="00281B3F"/>
    <w:rsid w:val="00282355"/>
    <w:rsid w:val="00282549"/>
    <w:rsid w:val="00282D13"/>
    <w:rsid w:val="0028352B"/>
    <w:rsid w:val="002835D5"/>
    <w:rsid w:val="00283684"/>
    <w:rsid w:val="002836A4"/>
    <w:rsid w:val="0028384D"/>
    <w:rsid w:val="002839EF"/>
    <w:rsid w:val="00283E25"/>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046A"/>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9EB"/>
    <w:rsid w:val="00294C2A"/>
    <w:rsid w:val="00294DC1"/>
    <w:rsid w:val="00295A27"/>
    <w:rsid w:val="0029606C"/>
    <w:rsid w:val="002962E6"/>
    <w:rsid w:val="002962EF"/>
    <w:rsid w:val="0029661A"/>
    <w:rsid w:val="0029669C"/>
    <w:rsid w:val="002967F9"/>
    <w:rsid w:val="00297AB5"/>
    <w:rsid w:val="00297E8F"/>
    <w:rsid w:val="002A0170"/>
    <w:rsid w:val="002A0DD1"/>
    <w:rsid w:val="002A0F6F"/>
    <w:rsid w:val="002A1358"/>
    <w:rsid w:val="002A1481"/>
    <w:rsid w:val="002A14DC"/>
    <w:rsid w:val="002A1640"/>
    <w:rsid w:val="002A1671"/>
    <w:rsid w:val="002A1AFA"/>
    <w:rsid w:val="002A22AF"/>
    <w:rsid w:val="002A26AE"/>
    <w:rsid w:val="002A2806"/>
    <w:rsid w:val="002A3292"/>
    <w:rsid w:val="002A396A"/>
    <w:rsid w:val="002A4314"/>
    <w:rsid w:val="002A4336"/>
    <w:rsid w:val="002A4834"/>
    <w:rsid w:val="002A520C"/>
    <w:rsid w:val="002A52D2"/>
    <w:rsid w:val="002A563B"/>
    <w:rsid w:val="002A5B11"/>
    <w:rsid w:val="002A5CB1"/>
    <w:rsid w:val="002A66A2"/>
    <w:rsid w:val="002A6821"/>
    <w:rsid w:val="002A683F"/>
    <w:rsid w:val="002A6A72"/>
    <w:rsid w:val="002A6CE3"/>
    <w:rsid w:val="002A6D64"/>
    <w:rsid w:val="002A6EAF"/>
    <w:rsid w:val="002A7245"/>
    <w:rsid w:val="002A7637"/>
    <w:rsid w:val="002A7BB9"/>
    <w:rsid w:val="002A7DAB"/>
    <w:rsid w:val="002A7E9C"/>
    <w:rsid w:val="002A7F5E"/>
    <w:rsid w:val="002B0207"/>
    <w:rsid w:val="002B02D2"/>
    <w:rsid w:val="002B037D"/>
    <w:rsid w:val="002B04C1"/>
    <w:rsid w:val="002B0654"/>
    <w:rsid w:val="002B0A83"/>
    <w:rsid w:val="002B0DFE"/>
    <w:rsid w:val="002B0F82"/>
    <w:rsid w:val="002B1AAA"/>
    <w:rsid w:val="002B1CB3"/>
    <w:rsid w:val="002B1D7A"/>
    <w:rsid w:val="002B26F8"/>
    <w:rsid w:val="002B2877"/>
    <w:rsid w:val="002B3692"/>
    <w:rsid w:val="002B3870"/>
    <w:rsid w:val="002B3939"/>
    <w:rsid w:val="002B4395"/>
    <w:rsid w:val="002B4AC9"/>
    <w:rsid w:val="002B4AD2"/>
    <w:rsid w:val="002B57DA"/>
    <w:rsid w:val="002B6070"/>
    <w:rsid w:val="002B6559"/>
    <w:rsid w:val="002B669F"/>
    <w:rsid w:val="002B6C23"/>
    <w:rsid w:val="002B7524"/>
    <w:rsid w:val="002B7A45"/>
    <w:rsid w:val="002C03B8"/>
    <w:rsid w:val="002C04FB"/>
    <w:rsid w:val="002C0FA3"/>
    <w:rsid w:val="002C14A3"/>
    <w:rsid w:val="002C17D4"/>
    <w:rsid w:val="002C1C85"/>
    <w:rsid w:val="002C2220"/>
    <w:rsid w:val="002C2520"/>
    <w:rsid w:val="002C253A"/>
    <w:rsid w:val="002C294E"/>
    <w:rsid w:val="002C295A"/>
    <w:rsid w:val="002C3309"/>
    <w:rsid w:val="002C3447"/>
    <w:rsid w:val="002C3621"/>
    <w:rsid w:val="002C3B85"/>
    <w:rsid w:val="002C3CB2"/>
    <w:rsid w:val="002C3CC9"/>
    <w:rsid w:val="002C3E4E"/>
    <w:rsid w:val="002C4051"/>
    <w:rsid w:val="002C479D"/>
    <w:rsid w:val="002C4C0A"/>
    <w:rsid w:val="002C507A"/>
    <w:rsid w:val="002C5374"/>
    <w:rsid w:val="002C590D"/>
    <w:rsid w:val="002C5C51"/>
    <w:rsid w:val="002C5FAD"/>
    <w:rsid w:val="002C6798"/>
    <w:rsid w:val="002C695E"/>
    <w:rsid w:val="002C7CB7"/>
    <w:rsid w:val="002D029B"/>
    <w:rsid w:val="002D076D"/>
    <w:rsid w:val="002D08AA"/>
    <w:rsid w:val="002D0C1A"/>
    <w:rsid w:val="002D14E1"/>
    <w:rsid w:val="002D1903"/>
    <w:rsid w:val="002D19C1"/>
    <w:rsid w:val="002D1A11"/>
    <w:rsid w:val="002D2244"/>
    <w:rsid w:val="002D2521"/>
    <w:rsid w:val="002D258E"/>
    <w:rsid w:val="002D31D8"/>
    <w:rsid w:val="002D3700"/>
    <w:rsid w:val="002D3ED0"/>
    <w:rsid w:val="002D4247"/>
    <w:rsid w:val="002D44C5"/>
    <w:rsid w:val="002D4507"/>
    <w:rsid w:val="002D4547"/>
    <w:rsid w:val="002D4837"/>
    <w:rsid w:val="002D49B3"/>
    <w:rsid w:val="002D4A92"/>
    <w:rsid w:val="002D4C5C"/>
    <w:rsid w:val="002D5244"/>
    <w:rsid w:val="002D5948"/>
    <w:rsid w:val="002D5F3C"/>
    <w:rsid w:val="002D5FA5"/>
    <w:rsid w:val="002D6294"/>
    <w:rsid w:val="002D6804"/>
    <w:rsid w:val="002D6C07"/>
    <w:rsid w:val="002D6CEF"/>
    <w:rsid w:val="002D704F"/>
    <w:rsid w:val="002D741D"/>
    <w:rsid w:val="002D79D0"/>
    <w:rsid w:val="002D7D6B"/>
    <w:rsid w:val="002D7FE9"/>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3D04"/>
    <w:rsid w:val="002E4267"/>
    <w:rsid w:val="002E440D"/>
    <w:rsid w:val="002E458B"/>
    <w:rsid w:val="002E46A9"/>
    <w:rsid w:val="002E47F8"/>
    <w:rsid w:val="002E4ABA"/>
    <w:rsid w:val="002E50A3"/>
    <w:rsid w:val="002E561C"/>
    <w:rsid w:val="002E5651"/>
    <w:rsid w:val="002E5DAB"/>
    <w:rsid w:val="002E67F9"/>
    <w:rsid w:val="002E6AAE"/>
    <w:rsid w:val="002E7057"/>
    <w:rsid w:val="002E720E"/>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652"/>
    <w:rsid w:val="002F368C"/>
    <w:rsid w:val="002F3869"/>
    <w:rsid w:val="002F3C0F"/>
    <w:rsid w:val="002F3D46"/>
    <w:rsid w:val="002F41B8"/>
    <w:rsid w:val="002F41DD"/>
    <w:rsid w:val="002F47EE"/>
    <w:rsid w:val="002F527E"/>
    <w:rsid w:val="002F5695"/>
    <w:rsid w:val="002F5B13"/>
    <w:rsid w:val="002F6964"/>
    <w:rsid w:val="002F6D80"/>
    <w:rsid w:val="002F73EF"/>
    <w:rsid w:val="002F7423"/>
    <w:rsid w:val="002F776D"/>
    <w:rsid w:val="002F7797"/>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AC2"/>
    <w:rsid w:val="00302BAA"/>
    <w:rsid w:val="00303311"/>
    <w:rsid w:val="00303348"/>
    <w:rsid w:val="003039B1"/>
    <w:rsid w:val="00303F3C"/>
    <w:rsid w:val="00303F9B"/>
    <w:rsid w:val="003047A2"/>
    <w:rsid w:val="003049BB"/>
    <w:rsid w:val="00304BC5"/>
    <w:rsid w:val="0030501E"/>
    <w:rsid w:val="003055D3"/>
    <w:rsid w:val="00305618"/>
    <w:rsid w:val="00305729"/>
    <w:rsid w:val="00305B46"/>
    <w:rsid w:val="00305D7C"/>
    <w:rsid w:val="0030764A"/>
    <w:rsid w:val="00307D4E"/>
    <w:rsid w:val="00310223"/>
    <w:rsid w:val="00310FB3"/>
    <w:rsid w:val="00311288"/>
    <w:rsid w:val="00311741"/>
    <w:rsid w:val="00311975"/>
    <w:rsid w:val="003122B9"/>
    <w:rsid w:val="00312395"/>
    <w:rsid w:val="0031297A"/>
    <w:rsid w:val="003130A8"/>
    <w:rsid w:val="0031342E"/>
    <w:rsid w:val="003135B9"/>
    <w:rsid w:val="003137BE"/>
    <w:rsid w:val="0031396E"/>
    <w:rsid w:val="00314B99"/>
    <w:rsid w:val="00314BE4"/>
    <w:rsid w:val="00314DA1"/>
    <w:rsid w:val="00315058"/>
    <w:rsid w:val="00315421"/>
    <w:rsid w:val="0031550D"/>
    <w:rsid w:val="00315EF5"/>
    <w:rsid w:val="00316796"/>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B1E"/>
    <w:rsid w:val="0032234C"/>
    <w:rsid w:val="00322512"/>
    <w:rsid w:val="003225C7"/>
    <w:rsid w:val="0032281F"/>
    <w:rsid w:val="00322E0A"/>
    <w:rsid w:val="003235AF"/>
    <w:rsid w:val="00323A89"/>
    <w:rsid w:val="00323E92"/>
    <w:rsid w:val="00323EE1"/>
    <w:rsid w:val="00324851"/>
    <w:rsid w:val="00324CD5"/>
    <w:rsid w:val="00325470"/>
    <w:rsid w:val="0032578D"/>
    <w:rsid w:val="003265B5"/>
    <w:rsid w:val="00326A2D"/>
    <w:rsid w:val="00326AAE"/>
    <w:rsid w:val="00326BE2"/>
    <w:rsid w:val="00326D40"/>
    <w:rsid w:val="00326FBA"/>
    <w:rsid w:val="003275CC"/>
    <w:rsid w:val="00327706"/>
    <w:rsid w:val="003278D4"/>
    <w:rsid w:val="00327C5B"/>
    <w:rsid w:val="00330166"/>
    <w:rsid w:val="00330824"/>
    <w:rsid w:val="00330BCE"/>
    <w:rsid w:val="00330DBB"/>
    <w:rsid w:val="00330EFF"/>
    <w:rsid w:val="00331553"/>
    <w:rsid w:val="003319C5"/>
    <w:rsid w:val="00331B1A"/>
    <w:rsid w:val="00331C10"/>
    <w:rsid w:val="003321E7"/>
    <w:rsid w:val="00332553"/>
    <w:rsid w:val="00333630"/>
    <w:rsid w:val="00333A69"/>
    <w:rsid w:val="00333D3A"/>
    <w:rsid w:val="00333D47"/>
    <w:rsid w:val="003340C4"/>
    <w:rsid w:val="00334339"/>
    <w:rsid w:val="00334923"/>
    <w:rsid w:val="00334EF8"/>
    <w:rsid w:val="00335036"/>
    <w:rsid w:val="00335064"/>
    <w:rsid w:val="00335207"/>
    <w:rsid w:val="003354E7"/>
    <w:rsid w:val="00336108"/>
    <w:rsid w:val="00336133"/>
    <w:rsid w:val="0033618B"/>
    <w:rsid w:val="00336458"/>
    <w:rsid w:val="00336701"/>
    <w:rsid w:val="00336B27"/>
    <w:rsid w:val="00336DEB"/>
    <w:rsid w:val="00337024"/>
    <w:rsid w:val="0033708F"/>
    <w:rsid w:val="003370CE"/>
    <w:rsid w:val="0033748A"/>
    <w:rsid w:val="00337531"/>
    <w:rsid w:val="00337822"/>
    <w:rsid w:val="00337CC7"/>
    <w:rsid w:val="00337FA2"/>
    <w:rsid w:val="00340299"/>
    <w:rsid w:val="0034056E"/>
    <w:rsid w:val="00340717"/>
    <w:rsid w:val="0034085A"/>
    <w:rsid w:val="00340ABF"/>
    <w:rsid w:val="00340D23"/>
    <w:rsid w:val="00340DE8"/>
    <w:rsid w:val="0034141B"/>
    <w:rsid w:val="00341B95"/>
    <w:rsid w:val="00341E80"/>
    <w:rsid w:val="00342339"/>
    <w:rsid w:val="0034253F"/>
    <w:rsid w:val="003425D5"/>
    <w:rsid w:val="003427C1"/>
    <w:rsid w:val="003433F0"/>
    <w:rsid w:val="0034371A"/>
    <w:rsid w:val="00343B15"/>
    <w:rsid w:val="003440CB"/>
    <w:rsid w:val="0034439B"/>
    <w:rsid w:val="003448C2"/>
    <w:rsid w:val="00344AF4"/>
    <w:rsid w:val="00345E4A"/>
    <w:rsid w:val="00345E57"/>
    <w:rsid w:val="003460ED"/>
    <w:rsid w:val="0034650A"/>
    <w:rsid w:val="00346575"/>
    <w:rsid w:val="00347831"/>
    <w:rsid w:val="00347F8B"/>
    <w:rsid w:val="00350070"/>
    <w:rsid w:val="00350091"/>
    <w:rsid w:val="003501DC"/>
    <w:rsid w:val="00350648"/>
    <w:rsid w:val="0035189B"/>
    <w:rsid w:val="003518BA"/>
    <w:rsid w:val="00351CB0"/>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0E7F"/>
    <w:rsid w:val="003614E0"/>
    <w:rsid w:val="00361505"/>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C79"/>
    <w:rsid w:val="00366F5A"/>
    <w:rsid w:val="00367235"/>
    <w:rsid w:val="003678F6"/>
    <w:rsid w:val="00367CC5"/>
    <w:rsid w:val="00367D4B"/>
    <w:rsid w:val="00367FE7"/>
    <w:rsid w:val="00370440"/>
    <w:rsid w:val="003707FC"/>
    <w:rsid w:val="003715B5"/>
    <w:rsid w:val="00371A63"/>
    <w:rsid w:val="00371A66"/>
    <w:rsid w:val="00371C39"/>
    <w:rsid w:val="00371DFA"/>
    <w:rsid w:val="0037247D"/>
    <w:rsid w:val="00372656"/>
    <w:rsid w:val="00373222"/>
    <w:rsid w:val="00373935"/>
    <w:rsid w:val="00373E62"/>
    <w:rsid w:val="00373FDD"/>
    <w:rsid w:val="00374043"/>
    <w:rsid w:val="003745C0"/>
    <w:rsid w:val="0037628B"/>
    <w:rsid w:val="003775CB"/>
    <w:rsid w:val="00377BE1"/>
    <w:rsid w:val="00377EE5"/>
    <w:rsid w:val="003801ED"/>
    <w:rsid w:val="00380579"/>
    <w:rsid w:val="003806BC"/>
    <w:rsid w:val="00380AF4"/>
    <w:rsid w:val="00380BBC"/>
    <w:rsid w:val="00382614"/>
    <w:rsid w:val="0038298C"/>
    <w:rsid w:val="00382C72"/>
    <w:rsid w:val="00382FF0"/>
    <w:rsid w:val="00383E88"/>
    <w:rsid w:val="00384131"/>
    <w:rsid w:val="003846D4"/>
    <w:rsid w:val="00384C62"/>
    <w:rsid w:val="003853A8"/>
    <w:rsid w:val="00386072"/>
    <w:rsid w:val="003862FB"/>
    <w:rsid w:val="0038671D"/>
    <w:rsid w:val="003868E7"/>
    <w:rsid w:val="003869A1"/>
    <w:rsid w:val="00386A59"/>
    <w:rsid w:val="00386B29"/>
    <w:rsid w:val="00386EAC"/>
    <w:rsid w:val="00387335"/>
    <w:rsid w:val="00387396"/>
    <w:rsid w:val="003875A3"/>
    <w:rsid w:val="00387646"/>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FFE"/>
    <w:rsid w:val="003951E6"/>
    <w:rsid w:val="0039520A"/>
    <w:rsid w:val="00395226"/>
    <w:rsid w:val="0039541A"/>
    <w:rsid w:val="00395845"/>
    <w:rsid w:val="00396D66"/>
    <w:rsid w:val="003970E6"/>
    <w:rsid w:val="00397ACB"/>
    <w:rsid w:val="003A0343"/>
    <w:rsid w:val="003A0433"/>
    <w:rsid w:val="003A05E9"/>
    <w:rsid w:val="003A09DD"/>
    <w:rsid w:val="003A1025"/>
    <w:rsid w:val="003A124D"/>
    <w:rsid w:val="003A16AF"/>
    <w:rsid w:val="003A174E"/>
    <w:rsid w:val="003A1A97"/>
    <w:rsid w:val="003A1B49"/>
    <w:rsid w:val="003A1CD8"/>
    <w:rsid w:val="003A24EF"/>
    <w:rsid w:val="003A279E"/>
    <w:rsid w:val="003A289E"/>
    <w:rsid w:val="003A2CDC"/>
    <w:rsid w:val="003A2FD5"/>
    <w:rsid w:val="003A3165"/>
    <w:rsid w:val="003A3380"/>
    <w:rsid w:val="003A3432"/>
    <w:rsid w:val="003A362D"/>
    <w:rsid w:val="003A3A70"/>
    <w:rsid w:val="003A3B81"/>
    <w:rsid w:val="003A3C09"/>
    <w:rsid w:val="003A43D0"/>
    <w:rsid w:val="003A45D8"/>
    <w:rsid w:val="003A50DE"/>
    <w:rsid w:val="003A551B"/>
    <w:rsid w:val="003A5897"/>
    <w:rsid w:val="003A5960"/>
    <w:rsid w:val="003A5E5E"/>
    <w:rsid w:val="003A6B9D"/>
    <w:rsid w:val="003A6BDF"/>
    <w:rsid w:val="003A6DFB"/>
    <w:rsid w:val="003A719A"/>
    <w:rsid w:val="003B0151"/>
    <w:rsid w:val="003B0BE3"/>
    <w:rsid w:val="003B1511"/>
    <w:rsid w:val="003B154F"/>
    <w:rsid w:val="003B15FC"/>
    <w:rsid w:val="003B17B2"/>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B0"/>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4141"/>
    <w:rsid w:val="003D4499"/>
    <w:rsid w:val="003D4865"/>
    <w:rsid w:val="003D487A"/>
    <w:rsid w:val="003D4B0B"/>
    <w:rsid w:val="003D4F5C"/>
    <w:rsid w:val="003D5990"/>
    <w:rsid w:val="003D5A99"/>
    <w:rsid w:val="003D647B"/>
    <w:rsid w:val="003D662D"/>
    <w:rsid w:val="003D6A1A"/>
    <w:rsid w:val="003D6A56"/>
    <w:rsid w:val="003D6FB9"/>
    <w:rsid w:val="003D6FDB"/>
    <w:rsid w:val="003D7346"/>
    <w:rsid w:val="003D73B4"/>
    <w:rsid w:val="003D7734"/>
    <w:rsid w:val="003D7CCD"/>
    <w:rsid w:val="003D7E47"/>
    <w:rsid w:val="003E038C"/>
    <w:rsid w:val="003E064A"/>
    <w:rsid w:val="003E07C1"/>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5E46"/>
    <w:rsid w:val="003E6437"/>
    <w:rsid w:val="003E6688"/>
    <w:rsid w:val="003E675D"/>
    <w:rsid w:val="003E6C30"/>
    <w:rsid w:val="003E7B4A"/>
    <w:rsid w:val="003F0BC2"/>
    <w:rsid w:val="003F1AEA"/>
    <w:rsid w:val="003F1E4A"/>
    <w:rsid w:val="003F1F17"/>
    <w:rsid w:val="003F239E"/>
    <w:rsid w:val="003F27D5"/>
    <w:rsid w:val="003F4142"/>
    <w:rsid w:val="003F4670"/>
    <w:rsid w:val="003F4A75"/>
    <w:rsid w:val="003F4C9A"/>
    <w:rsid w:val="003F4D46"/>
    <w:rsid w:val="003F56B3"/>
    <w:rsid w:val="003F5912"/>
    <w:rsid w:val="003F61BF"/>
    <w:rsid w:val="003F6529"/>
    <w:rsid w:val="003F66AD"/>
    <w:rsid w:val="003F679A"/>
    <w:rsid w:val="003F6811"/>
    <w:rsid w:val="003F695E"/>
    <w:rsid w:val="003F6EF2"/>
    <w:rsid w:val="003F7024"/>
    <w:rsid w:val="003F73CB"/>
    <w:rsid w:val="003F787C"/>
    <w:rsid w:val="003F7C5B"/>
    <w:rsid w:val="003F7FA7"/>
    <w:rsid w:val="00400095"/>
    <w:rsid w:val="00400B82"/>
    <w:rsid w:val="00401F2C"/>
    <w:rsid w:val="00402E9F"/>
    <w:rsid w:val="00402ECF"/>
    <w:rsid w:val="004034C6"/>
    <w:rsid w:val="00403501"/>
    <w:rsid w:val="00403DA5"/>
    <w:rsid w:val="0040402C"/>
    <w:rsid w:val="00404315"/>
    <w:rsid w:val="00404493"/>
    <w:rsid w:val="0040456B"/>
    <w:rsid w:val="004049C3"/>
    <w:rsid w:val="00405210"/>
    <w:rsid w:val="00405257"/>
    <w:rsid w:val="0040551D"/>
    <w:rsid w:val="00405912"/>
    <w:rsid w:val="00405942"/>
    <w:rsid w:val="00405CB8"/>
    <w:rsid w:val="00405EC6"/>
    <w:rsid w:val="00406213"/>
    <w:rsid w:val="00406709"/>
    <w:rsid w:val="00407033"/>
    <w:rsid w:val="00407168"/>
    <w:rsid w:val="00407CE6"/>
    <w:rsid w:val="00410F98"/>
    <w:rsid w:val="00411150"/>
    <w:rsid w:val="00411CBB"/>
    <w:rsid w:val="004123EB"/>
    <w:rsid w:val="00412491"/>
    <w:rsid w:val="0041249A"/>
    <w:rsid w:val="00412FBC"/>
    <w:rsid w:val="00413DA5"/>
    <w:rsid w:val="00413FFB"/>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52D"/>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28F"/>
    <w:rsid w:val="004278E3"/>
    <w:rsid w:val="00427BCE"/>
    <w:rsid w:val="00427DD6"/>
    <w:rsid w:val="00427DEC"/>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6"/>
    <w:rsid w:val="00432C4C"/>
    <w:rsid w:val="00433A65"/>
    <w:rsid w:val="00433EC4"/>
    <w:rsid w:val="004345BC"/>
    <w:rsid w:val="004347C4"/>
    <w:rsid w:val="00434A25"/>
    <w:rsid w:val="00434A4C"/>
    <w:rsid w:val="004350E7"/>
    <w:rsid w:val="004355C2"/>
    <w:rsid w:val="0043563C"/>
    <w:rsid w:val="004361F1"/>
    <w:rsid w:val="00436726"/>
    <w:rsid w:val="004368ED"/>
    <w:rsid w:val="00436B48"/>
    <w:rsid w:val="00436C11"/>
    <w:rsid w:val="00440034"/>
    <w:rsid w:val="004400B2"/>
    <w:rsid w:val="004401E5"/>
    <w:rsid w:val="00440A61"/>
    <w:rsid w:val="00440BE9"/>
    <w:rsid w:val="00440D7D"/>
    <w:rsid w:val="004410DD"/>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36E"/>
    <w:rsid w:val="00446683"/>
    <w:rsid w:val="00446C83"/>
    <w:rsid w:val="00447364"/>
    <w:rsid w:val="0044742F"/>
    <w:rsid w:val="0044774E"/>
    <w:rsid w:val="00447A18"/>
    <w:rsid w:val="00447CA9"/>
    <w:rsid w:val="00447E12"/>
    <w:rsid w:val="00450E90"/>
    <w:rsid w:val="0045147E"/>
    <w:rsid w:val="004515C1"/>
    <w:rsid w:val="0045199E"/>
    <w:rsid w:val="00452CEB"/>
    <w:rsid w:val="00453030"/>
    <w:rsid w:val="00453575"/>
    <w:rsid w:val="0045424A"/>
    <w:rsid w:val="0045487C"/>
    <w:rsid w:val="00454AA9"/>
    <w:rsid w:val="00454B3B"/>
    <w:rsid w:val="00454CC6"/>
    <w:rsid w:val="00454DBA"/>
    <w:rsid w:val="00455027"/>
    <w:rsid w:val="004554DF"/>
    <w:rsid w:val="00455808"/>
    <w:rsid w:val="004569DC"/>
    <w:rsid w:val="00456B91"/>
    <w:rsid w:val="0045756B"/>
    <w:rsid w:val="004575B7"/>
    <w:rsid w:val="00457F49"/>
    <w:rsid w:val="004602A5"/>
    <w:rsid w:val="00460FDB"/>
    <w:rsid w:val="0046164E"/>
    <w:rsid w:val="004616A7"/>
    <w:rsid w:val="00461AE4"/>
    <w:rsid w:val="00461AEA"/>
    <w:rsid w:val="00461D2C"/>
    <w:rsid w:val="004624A9"/>
    <w:rsid w:val="00462590"/>
    <w:rsid w:val="0046299B"/>
    <w:rsid w:val="00462BE0"/>
    <w:rsid w:val="00462C72"/>
    <w:rsid w:val="00462CEA"/>
    <w:rsid w:val="00463191"/>
    <w:rsid w:val="00463259"/>
    <w:rsid w:val="004632AC"/>
    <w:rsid w:val="00463731"/>
    <w:rsid w:val="00463B6D"/>
    <w:rsid w:val="004640DC"/>
    <w:rsid w:val="004644B7"/>
    <w:rsid w:val="004653CD"/>
    <w:rsid w:val="00465738"/>
    <w:rsid w:val="0046583C"/>
    <w:rsid w:val="004658DA"/>
    <w:rsid w:val="004659FE"/>
    <w:rsid w:val="0046600A"/>
    <w:rsid w:val="00466179"/>
    <w:rsid w:val="004662C6"/>
    <w:rsid w:val="00466495"/>
    <w:rsid w:val="00466BC5"/>
    <w:rsid w:val="004676B6"/>
    <w:rsid w:val="00467853"/>
    <w:rsid w:val="00467ACE"/>
    <w:rsid w:val="00467C88"/>
    <w:rsid w:val="00467EB3"/>
    <w:rsid w:val="004700EE"/>
    <w:rsid w:val="004701A8"/>
    <w:rsid w:val="0047031A"/>
    <w:rsid w:val="00470667"/>
    <w:rsid w:val="00470811"/>
    <w:rsid w:val="00470C56"/>
    <w:rsid w:val="00470F89"/>
    <w:rsid w:val="0047259C"/>
    <w:rsid w:val="00472CE4"/>
    <w:rsid w:val="00472D6B"/>
    <w:rsid w:val="004735AC"/>
    <w:rsid w:val="004737F9"/>
    <w:rsid w:val="00473DAE"/>
    <w:rsid w:val="004743CF"/>
    <w:rsid w:val="00474544"/>
    <w:rsid w:val="00474927"/>
    <w:rsid w:val="00475015"/>
    <w:rsid w:val="00475D34"/>
    <w:rsid w:val="004766EE"/>
    <w:rsid w:val="004768DC"/>
    <w:rsid w:val="00476924"/>
    <w:rsid w:val="00476AFA"/>
    <w:rsid w:val="00476B10"/>
    <w:rsid w:val="00476C02"/>
    <w:rsid w:val="00476D0D"/>
    <w:rsid w:val="00476EDA"/>
    <w:rsid w:val="004770F6"/>
    <w:rsid w:val="0048008D"/>
    <w:rsid w:val="004805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3201"/>
    <w:rsid w:val="00483C59"/>
    <w:rsid w:val="0048432A"/>
    <w:rsid w:val="004848E7"/>
    <w:rsid w:val="00484D86"/>
    <w:rsid w:val="00484ECD"/>
    <w:rsid w:val="004855CB"/>
    <w:rsid w:val="0048561B"/>
    <w:rsid w:val="00486126"/>
    <w:rsid w:val="0048697B"/>
    <w:rsid w:val="00486EA2"/>
    <w:rsid w:val="0048714C"/>
    <w:rsid w:val="004872EB"/>
    <w:rsid w:val="004873FD"/>
    <w:rsid w:val="0048766C"/>
    <w:rsid w:val="00490B3C"/>
    <w:rsid w:val="00490C16"/>
    <w:rsid w:val="00490DE1"/>
    <w:rsid w:val="00490FA0"/>
    <w:rsid w:val="00491108"/>
    <w:rsid w:val="004911FE"/>
    <w:rsid w:val="00492044"/>
    <w:rsid w:val="0049209E"/>
    <w:rsid w:val="00492997"/>
    <w:rsid w:val="00492ED3"/>
    <w:rsid w:val="004936DE"/>
    <w:rsid w:val="0049425F"/>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97FC5"/>
    <w:rsid w:val="004A00C1"/>
    <w:rsid w:val="004A05C5"/>
    <w:rsid w:val="004A08B1"/>
    <w:rsid w:val="004A0906"/>
    <w:rsid w:val="004A09B4"/>
    <w:rsid w:val="004A0BCA"/>
    <w:rsid w:val="004A0F3B"/>
    <w:rsid w:val="004A0FED"/>
    <w:rsid w:val="004A10A8"/>
    <w:rsid w:val="004A1972"/>
    <w:rsid w:val="004A1C0E"/>
    <w:rsid w:val="004A36B0"/>
    <w:rsid w:val="004A3AB0"/>
    <w:rsid w:val="004A3B59"/>
    <w:rsid w:val="004A4792"/>
    <w:rsid w:val="004A494C"/>
    <w:rsid w:val="004A49E5"/>
    <w:rsid w:val="004A62C4"/>
    <w:rsid w:val="004A674D"/>
    <w:rsid w:val="004A7236"/>
    <w:rsid w:val="004A7C01"/>
    <w:rsid w:val="004A7D0E"/>
    <w:rsid w:val="004A7D28"/>
    <w:rsid w:val="004B041D"/>
    <w:rsid w:val="004B0A37"/>
    <w:rsid w:val="004B0C2C"/>
    <w:rsid w:val="004B11E2"/>
    <w:rsid w:val="004B13A9"/>
    <w:rsid w:val="004B168E"/>
    <w:rsid w:val="004B1845"/>
    <w:rsid w:val="004B1880"/>
    <w:rsid w:val="004B1AE8"/>
    <w:rsid w:val="004B1D19"/>
    <w:rsid w:val="004B1E0D"/>
    <w:rsid w:val="004B24AC"/>
    <w:rsid w:val="004B26A0"/>
    <w:rsid w:val="004B272E"/>
    <w:rsid w:val="004B2E44"/>
    <w:rsid w:val="004B341E"/>
    <w:rsid w:val="004B34E5"/>
    <w:rsid w:val="004B3842"/>
    <w:rsid w:val="004B3922"/>
    <w:rsid w:val="004B3987"/>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555"/>
    <w:rsid w:val="004C061D"/>
    <w:rsid w:val="004C0989"/>
    <w:rsid w:val="004C0B54"/>
    <w:rsid w:val="004C0C6D"/>
    <w:rsid w:val="004C11E0"/>
    <w:rsid w:val="004C1B3F"/>
    <w:rsid w:val="004C1FE7"/>
    <w:rsid w:val="004C20EA"/>
    <w:rsid w:val="004C2976"/>
    <w:rsid w:val="004C2B66"/>
    <w:rsid w:val="004C33A5"/>
    <w:rsid w:val="004C479A"/>
    <w:rsid w:val="004C4B6D"/>
    <w:rsid w:val="004C4B8F"/>
    <w:rsid w:val="004C4E69"/>
    <w:rsid w:val="004C655A"/>
    <w:rsid w:val="004C669B"/>
    <w:rsid w:val="004C67BF"/>
    <w:rsid w:val="004C6ADC"/>
    <w:rsid w:val="004C6EF4"/>
    <w:rsid w:val="004C78DC"/>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18E"/>
    <w:rsid w:val="004D55BA"/>
    <w:rsid w:val="004D5DFC"/>
    <w:rsid w:val="004D5E85"/>
    <w:rsid w:val="004D65DB"/>
    <w:rsid w:val="004D68CA"/>
    <w:rsid w:val="004D6A80"/>
    <w:rsid w:val="004D7177"/>
    <w:rsid w:val="004D7778"/>
    <w:rsid w:val="004D7F1C"/>
    <w:rsid w:val="004E0443"/>
    <w:rsid w:val="004E057C"/>
    <w:rsid w:val="004E0CC6"/>
    <w:rsid w:val="004E191A"/>
    <w:rsid w:val="004E1921"/>
    <w:rsid w:val="004E1B2E"/>
    <w:rsid w:val="004E1DC8"/>
    <w:rsid w:val="004E2296"/>
    <w:rsid w:val="004E28E4"/>
    <w:rsid w:val="004E368F"/>
    <w:rsid w:val="004E3DC8"/>
    <w:rsid w:val="004E3F2A"/>
    <w:rsid w:val="004E4494"/>
    <w:rsid w:val="004E45D6"/>
    <w:rsid w:val="004E476B"/>
    <w:rsid w:val="004E4DCA"/>
    <w:rsid w:val="004E5325"/>
    <w:rsid w:val="004E54D2"/>
    <w:rsid w:val="004E58D1"/>
    <w:rsid w:val="004E6236"/>
    <w:rsid w:val="004E627B"/>
    <w:rsid w:val="004E6FDE"/>
    <w:rsid w:val="004E70EF"/>
    <w:rsid w:val="004F0344"/>
    <w:rsid w:val="004F061A"/>
    <w:rsid w:val="004F1893"/>
    <w:rsid w:val="004F1A94"/>
    <w:rsid w:val="004F205F"/>
    <w:rsid w:val="004F226D"/>
    <w:rsid w:val="004F249A"/>
    <w:rsid w:val="004F2D32"/>
    <w:rsid w:val="004F3AC9"/>
    <w:rsid w:val="004F3BA2"/>
    <w:rsid w:val="004F409E"/>
    <w:rsid w:val="004F41E3"/>
    <w:rsid w:val="004F4674"/>
    <w:rsid w:val="004F4C24"/>
    <w:rsid w:val="004F4F80"/>
    <w:rsid w:val="004F51AA"/>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E29"/>
    <w:rsid w:val="005021AA"/>
    <w:rsid w:val="00502880"/>
    <w:rsid w:val="00502AF5"/>
    <w:rsid w:val="00502CE3"/>
    <w:rsid w:val="00502D3F"/>
    <w:rsid w:val="005033BE"/>
    <w:rsid w:val="00503795"/>
    <w:rsid w:val="00503B58"/>
    <w:rsid w:val="00503C9A"/>
    <w:rsid w:val="00504A83"/>
    <w:rsid w:val="00504F0B"/>
    <w:rsid w:val="005050F7"/>
    <w:rsid w:val="00505506"/>
    <w:rsid w:val="00505660"/>
    <w:rsid w:val="00505F4C"/>
    <w:rsid w:val="00506277"/>
    <w:rsid w:val="00506283"/>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114E"/>
    <w:rsid w:val="005116F0"/>
    <w:rsid w:val="00511CA6"/>
    <w:rsid w:val="00512CEE"/>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785"/>
    <w:rsid w:val="00522086"/>
    <w:rsid w:val="00522217"/>
    <w:rsid w:val="00522BDD"/>
    <w:rsid w:val="00522D8C"/>
    <w:rsid w:val="00523013"/>
    <w:rsid w:val="005234D9"/>
    <w:rsid w:val="00523AF9"/>
    <w:rsid w:val="00523BA4"/>
    <w:rsid w:val="00523C84"/>
    <w:rsid w:val="00523EC7"/>
    <w:rsid w:val="0052426F"/>
    <w:rsid w:val="005246EC"/>
    <w:rsid w:val="00524836"/>
    <w:rsid w:val="005249E8"/>
    <w:rsid w:val="00524ED6"/>
    <w:rsid w:val="00525AAF"/>
    <w:rsid w:val="00525F81"/>
    <w:rsid w:val="005269B1"/>
    <w:rsid w:val="00526D95"/>
    <w:rsid w:val="00526DA1"/>
    <w:rsid w:val="005274A3"/>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03"/>
    <w:rsid w:val="005411FC"/>
    <w:rsid w:val="0054134B"/>
    <w:rsid w:val="00541F0B"/>
    <w:rsid w:val="00541FD5"/>
    <w:rsid w:val="0054247B"/>
    <w:rsid w:val="0054286D"/>
    <w:rsid w:val="005429F6"/>
    <w:rsid w:val="00543895"/>
    <w:rsid w:val="0054392B"/>
    <w:rsid w:val="0054496A"/>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35ED"/>
    <w:rsid w:val="0055382F"/>
    <w:rsid w:val="00553972"/>
    <w:rsid w:val="00553ADF"/>
    <w:rsid w:val="005542FC"/>
    <w:rsid w:val="005545D3"/>
    <w:rsid w:val="0055542B"/>
    <w:rsid w:val="005557D0"/>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3DE"/>
    <w:rsid w:val="00564E73"/>
    <w:rsid w:val="005650F9"/>
    <w:rsid w:val="00565518"/>
    <w:rsid w:val="0056603D"/>
    <w:rsid w:val="005669A0"/>
    <w:rsid w:val="00566DD2"/>
    <w:rsid w:val="00566E68"/>
    <w:rsid w:val="00566ED2"/>
    <w:rsid w:val="00566FBD"/>
    <w:rsid w:val="00567D82"/>
    <w:rsid w:val="00570472"/>
    <w:rsid w:val="005706D1"/>
    <w:rsid w:val="00570A8C"/>
    <w:rsid w:val="00570C83"/>
    <w:rsid w:val="00570CC0"/>
    <w:rsid w:val="00570D58"/>
    <w:rsid w:val="005716A6"/>
    <w:rsid w:val="00571A3C"/>
    <w:rsid w:val="00571B3A"/>
    <w:rsid w:val="0057217E"/>
    <w:rsid w:val="005726EB"/>
    <w:rsid w:val="00572ACD"/>
    <w:rsid w:val="005736AA"/>
    <w:rsid w:val="00573F5B"/>
    <w:rsid w:val="00574020"/>
    <w:rsid w:val="00574235"/>
    <w:rsid w:val="00574A0A"/>
    <w:rsid w:val="00574BA9"/>
    <w:rsid w:val="00575B5D"/>
    <w:rsid w:val="0057600A"/>
    <w:rsid w:val="005766B0"/>
    <w:rsid w:val="00576770"/>
    <w:rsid w:val="005767B3"/>
    <w:rsid w:val="00577365"/>
    <w:rsid w:val="00577430"/>
    <w:rsid w:val="005775D2"/>
    <w:rsid w:val="00577C6F"/>
    <w:rsid w:val="00577E23"/>
    <w:rsid w:val="00580279"/>
    <w:rsid w:val="00580AFD"/>
    <w:rsid w:val="00580EAA"/>
    <w:rsid w:val="00581441"/>
    <w:rsid w:val="005815DA"/>
    <w:rsid w:val="00581E8D"/>
    <w:rsid w:val="00582107"/>
    <w:rsid w:val="00582543"/>
    <w:rsid w:val="005827EF"/>
    <w:rsid w:val="00582B53"/>
    <w:rsid w:val="00582E2A"/>
    <w:rsid w:val="00582EFF"/>
    <w:rsid w:val="00582FF6"/>
    <w:rsid w:val="005836A3"/>
    <w:rsid w:val="00583E42"/>
    <w:rsid w:val="00583ECE"/>
    <w:rsid w:val="005848D1"/>
    <w:rsid w:val="005854D7"/>
    <w:rsid w:val="0058559D"/>
    <w:rsid w:val="00585831"/>
    <w:rsid w:val="00585CEC"/>
    <w:rsid w:val="00586082"/>
    <w:rsid w:val="00586425"/>
    <w:rsid w:val="00586648"/>
    <w:rsid w:val="00586A5D"/>
    <w:rsid w:val="00586EC8"/>
    <w:rsid w:val="00586EF7"/>
    <w:rsid w:val="00587834"/>
    <w:rsid w:val="00587B54"/>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A00A7"/>
    <w:rsid w:val="005A0376"/>
    <w:rsid w:val="005A051F"/>
    <w:rsid w:val="005A0D94"/>
    <w:rsid w:val="005A0E28"/>
    <w:rsid w:val="005A0ECE"/>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6FF6"/>
    <w:rsid w:val="005A76C9"/>
    <w:rsid w:val="005A782D"/>
    <w:rsid w:val="005A7FB5"/>
    <w:rsid w:val="005B06D1"/>
    <w:rsid w:val="005B1196"/>
    <w:rsid w:val="005B15E0"/>
    <w:rsid w:val="005B1C13"/>
    <w:rsid w:val="005B1DF5"/>
    <w:rsid w:val="005B1E9B"/>
    <w:rsid w:val="005B1F46"/>
    <w:rsid w:val="005B1FBB"/>
    <w:rsid w:val="005B215A"/>
    <w:rsid w:val="005B28B4"/>
    <w:rsid w:val="005B2E05"/>
    <w:rsid w:val="005B36FD"/>
    <w:rsid w:val="005B3755"/>
    <w:rsid w:val="005B39EA"/>
    <w:rsid w:val="005B3CE8"/>
    <w:rsid w:val="005B43D5"/>
    <w:rsid w:val="005B4E16"/>
    <w:rsid w:val="005B51A7"/>
    <w:rsid w:val="005B53F0"/>
    <w:rsid w:val="005B5456"/>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B7E"/>
    <w:rsid w:val="005D0172"/>
    <w:rsid w:val="005D0231"/>
    <w:rsid w:val="005D0533"/>
    <w:rsid w:val="005D062F"/>
    <w:rsid w:val="005D087F"/>
    <w:rsid w:val="005D0A1A"/>
    <w:rsid w:val="005D1BA0"/>
    <w:rsid w:val="005D2503"/>
    <w:rsid w:val="005D27F6"/>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6EF8"/>
    <w:rsid w:val="005D7279"/>
    <w:rsid w:val="005D727C"/>
    <w:rsid w:val="005D7285"/>
    <w:rsid w:val="005D7591"/>
    <w:rsid w:val="005D759E"/>
    <w:rsid w:val="005D7D06"/>
    <w:rsid w:val="005E01B4"/>
    <w:rsid w:val="005E041B"/>
    <w:rsid w:val="005E0A05"/>
    <w:rsid w:val="005E0CF3"/>
    <w:rsid w:val="005E0E74"/>
    <w:rsid w:val="005E1758"/>
    <w:rsid w:val="005E21C1"/>
    <w:rsid w:val="005E2433"/>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A6B"/>
    <w:rsid w:val="005E7AA4"/>
    <w:rsid w:val="005E7D34"/>
    <w:rsid w:val="005E7F13"/>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C51"/>
    <w:rsid w:val="00610E88"/>
    <w:rsid w:val="0061122D"/>
    <w:rsid w:val="006114B9"/>
    <w:rsid w:val="006115CF"/>
    <w:rsid w:val="0061167A"/>
    <w:rsid w:val="00611703"/>
    <w:rsid w:val="006119F9"/>
    <w:rsid w:val="00611B43"/>
    <w:rsid w:val="00612476"/>
    <w:rsid w:val="006125BF"/>
    <w:rsid w:val="006126F2"/>
    <w:rsid w:val="00612E11"/>
    <w:rsid w:val="006131EB"/>
    <w:rsid w:val="0061408A"/>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BA"/>
    <w:rsid w:val="0061705E"/>
    <w:rsid w:val="00617499"/>
    <w:rsid w:val="00617554"/>
    <w:rsid w:val="00617635"/>
    <w:rsid w:val="006177F6"/>
    <w:rsid w:val="00617BBB"/>
    <w:rsid w:val="0062010E"/>
    <w:rsid w:val="00620359"/>
    <w:rsid w:val="00620974"/>
    <w:rsid w:val="006210BB"/>
    <w:rsid w:val="0062150B"/>
    <w:rsid w:val="0062181E"/>
    <w:rsid w:val="0062185F"/>
    <w:rsid w:val="00621DB8"/>
    <w:rsid w:val="0062224C"/>
    <w:rsid w:val="00622B7D"/>
    <w:rsid w:val="00622B9D"/>
    <w:rsid w:val="00623163"/>
    <w:rsid w:val="0062319A"/>
    <w:rsid w:val="006233C8"/>
    <w:rsid w:val="00623666"/>
    <w:rsid w:val="0062455F"/>
    <w:rsid w:val="00624B62"/>
    <w:rsid w:val="006250AE"/>
    <w:rsid w:val="0062513D"/>
    <w:rsid w:val="00625677"/>
    <w:rsid w:val="00625F4F"/>
    <w:rsid w:val="006261DC"/>
    <w:rsid w:val="00626276"/>
    <w:rsid w:val="00626436"/>
    <w:rsid w:val="0062655F"/>
    <w:rsid w:val="00626A3F"/>
    <w:rsid w:val="006274EC"/>
    <w:rsid w:val="00627836"/>
    <w:rsid w:val="00627DBF"/>
    <w:rsid w:val="00627EA2"/>
    <w:rsid w:val="006300E4"/>
    <w:rsid w:val="00630146"/>
    <w:rsid w:val="006301E3"/>
    <w:rsid w:val="006308FB"/>
    <w:rsid w:val="00630BB9"/>
    <w:rsid w:val="00631405"/>
    <w:rsid w:val="006319DD"/>
    <w:rsid w:val="006319F3"/>
    <w:rsid w:val="00632232"/>
    <w:rsid w:val="00632562"/>
    <w:rsid w:val="00632BA3"/>
    <w:rsid w:val="00632C3F"/>
    <w:rsid w:val="00632E2B"/>
    <w:rsid w:val="00632F50"/>
    <w:rsid w:val="0063338E"/>
    <w:rsid w:val="006335FB"/>
    <w:rsid w:val="00633794"/>
    <w:rsid w:val="00633E04"/>
    <w:rsid w:val="00633E2E"/>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3A9"/>
    <w:rsid w:val="00640CB0"/>
    <w:rsid w:val="0064104B"/>
    <w:rsid w:val="00641881"/>
    <w:rsid w:val="006419AE"/>
    <w:rsid w:val="00641A23"/>
    <w:rsid w:val="00641B62"/>
    <w:rsid w:val="00641D43"/>
    <w:rsid w:val="006421CB"/>
    <w:rsid w:val="006424DB"/>
    <w:rsid w:val="0064265E"/>
    <w:rsid w:val="00642976"/>
    <w:rsid w:val="00642DC5"/>
    <w:rsid w:val="00643CE2"/>
    <w:rsid w:val="00644263"/>
    <w:rsid w:val="00644446"/>
    <w:rsid w:val="00644919"/>
    <w:rsid w:val="00644971"/>
    <w:rsid w:val="00644E63"/>
    <w:rsid w:val="00644FB6"/>
    <w:rsid w:val="006451D2"/>
    <w:rsid w:val="006454AF"/>
    <w:rsid w:val="006455C0"/>
    <w:rsid w:val="00646B43"/>
    <w:rsid w:val="00646D84"/>
    <w:rsid w:val="0064797F"/>
    <w:rsid w:val="00647BA1"/>
    <w:rsid w:val="00647F2B"/>
    <w:rsid w:val="006501D5"/>
    <w:rsid w:val="006506C8"/>
    <w:rsid w:val="00650B88"/>
    <w:rsid w:val="00650CF1"/>
    <w:rsid w:val="00651175"/>
    <w:rsid w:val="00651403"/>
    <w:rsid w:val="00651620"/>
    <w:rsid w:val="00651622"/>
    <w:rsid w:val="0065188C"/>
    <w:rsid w:val="006522E5"/>
    <w:rsid w:val="00652465"/>
    <w:rsid w:val="0065296D"/>
    <w:rsid w:val="006531D8"/>
    <w:rsid w:val="00653DDD"/>
    <w:rsid w:val="00654149"/>
    <w:rsid w:val="006544B7"/>
    <w:rsid w:val="006546B7"/>
    <w:rsid w:val="00654AAE"/>
    <w:rsid w:val="00654CF5"/>
    <w:rsid w:val="00655508"/>
    <w:rsid w:val="00655542"/>
    <w:rsid w:val="00655D31"/>
    <w:rsid w:val="00655F92"/>
    <w:rsid w:val="00656283"/>
    <w:rsid w:val="006578BD"/>
    <w:rsid w:val="00657AD4"/>
    <w:rsid w:val="00657BD9"/>
    <w:rsid w:val="006600E6"/>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7"/>
    <w:rsid w:val="00664F31"/>
    <w:rsid w:val="00665439"/>
    <w:rsid w:val="006657D5"/>
    <w:rsid w:val="006658A0"/>
    <w:rsid w:val="0066600A"/>
    <w:rsid w:val="00666BB2"/>
    <w:rsid w:val="00666F09"/>
    <w:rsid w:val="006670ED"/>
    <w:rsid w:val="0066711A"/>
    <w:rsid w:val="0066732D"/>
    <w:rsid w:val="00667BA9"/>
    <w:rsid w:val="006701B3"/>
    <w:rsid w:val="0067031A"/>
    <w:rsid w:val="00670544"/>
    <w:rsid w:val="006705D6"/>
    <w:rsid w:val="00670FD3"/>
    <w:rsid w:val="006711C9"/>
    <w:rsid w:val="00671611"/>
    <w:rsid w:val="0067195C"/>
    <w:rsid w:val="00671E30"/>
    <w:rsid w:val="00671EE8"/>
    <w:rsid w:val="006720BE"/>
    <w:rsid w:val="006727CD"/>
    <w:rsid w:val="00672E45"/>
    <w:rsid w:val="00673A52"/>
    <w:rsid w:val="00673A55"/>
    <w:rsid w:val="00673E0C"/>
    <w:rsid w:val="0067451F"/>
    <w:rsid w:val="00675B75"/>
    <w:rsid w:val="006760EF"/>
    <w:rsid w:val="006769EC"/>
    <w:rsid w:val="00676D97"/>
    <w:rsid w:val="0068039A"/>
    <w:rsid w:val="006803FE"/>
    <w:rsid w:val="00680513"/>
    <w:rsid w:val="00680D24"/>
    <w:rsid w:val="006815C8"/>
    <w:rsid w:val="00681F60"/>
    <w:rsid w:val="00682B29"/>
    <w:rsid w:val="00682B3A"/>
    <w:rsid w:val="00682C08"/>
    <w:rsid w:val="00682E45"/>
    <w:rsid w:val="006837C4"/>
    <w:rsid w:val="00683829"/>
    <w:rsid w:val="00683C67"/>
    <w:rsid w:val="00683DF4"/>
    <w:rsid w:val="00683E12"/>
    <w:rsid w:val="00683FFD"/>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F5"/>
    <w:rsid w:val="00691E16"/>
    <w:rsid w:val="00693213"/>
    <w:rsid w:val="006933C6"/>
    <w:rsid w:val="00693541"/>
    <w:rsid w:val="00693545"/>
    <w:rsid w:val="006935B9"/>
    <w:rsid w:val="00693A00"/>
    <w:rsid w:val="00693EFB"/>
    <w:rsid w:val="00694158"/>
    <w:rsid w:val="0069444E"/>
    <w:rsid w:val="00694638"/>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345"/>
    <w:rsid w:val="0069799E"/>
    <w:rsid w:val="00697B59"/>
    <w:rsid w:val="00697D57"/>
    <w:rsid w:val="00697F36"/>
    <w:rsid w:val="006A179A"/>
    <w:rsid w:val="006A19BB"/>
    <w:rsid w:val="006A1BB5"/>
    <w:rsid w:val="006A1C46"/>
    <w:rsid w:val="006A1D45"/>
    <w:rsid w:val="006A1E36"/>
    <w:rsid w:val="006A2700"/>
    <w:rsid w:val="006A27D8"/>
    <w:rsid w:val="006A2857"/>
    <w:rsid w:val="006A286A"/>
    <w:rsid w:val="006A375B"/>
    <w:rsid w:val="006A3826"/>
    <w:rsid w:val="006A3A28"/>
    <w:rsid w:val="006A3D41"/>
    <w:rsid w:val="006A3DAE"/>
    <w:rsid w:val="006A496A"/>
    <w:rsid w:val="006A4CA8"/>
    <w:rsid w:val="006A4CD9"/>
    <w:rsid w:val="006A5328"/>
    <w:rsid w:val="006A55D7"/>
    <w:rsid w:val="006A55DA"/>
    <w:rsid w:val="006A57D1"/>
    <w:rsid w:val="006A5B68"/>
    <w:rsid w:val="006A5C3A"/>
    <w:rsid w:val="006A5D76"/>
    <w:rsid w:val="006A6679"/>
    <w:rsid w:val="006A6A35"/>
    <w:rsid w:val="006A6B66"/>
    <w:rsid w:val="006A6B77"/>
    <w:rsid w:val="006A730F"/>
    <w:rsid w:val="006A736A"/>
    <w:rsid w:val="006A754E"/>
    <w:rsid w:val="006A78BB"/>
    <w:rsid w:val="006B05E7"/>
    <w:rsid w:val="006B0D0C"/>
    <w:rsid w:val="006B0EB3"/>
    <w:rsid w:val="006B1522"/>
    <w:rsid w:val="006B15DD"/>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603D"/>
    <w:rsid w:val="006B619D"/>
    <w:rsid w:val="006B62D0"/>
    <w:rsid w:val="006B654B"/>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14F"/>
    <w:rsid w:val="006C7579"/>
    <w:rsid w:val="006C7631"/>
    <w:rsid w:val="006C7B85"/>
    <w:rsid w:val="006C7FEB"/>
    <w:rsid w:val="006D0366"/>
    <w:rsid w:val="006D0697"/>
    <w:rsid w:val="006D0803"/>
    <w:rsid w:val="006D0BB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E80"/>
    <w:rsid w:val="006E0004"/>
    <w:rsid w:val="006E00BB"/>
    <w:rsid w:val="006E04F3"/>
    <w:rsid w:val="006E0E63"/>
    <w:rsid w:val="006E0F81"/>
    <w:rsid w:val="006E127D"/>
    <w:rsid w:val="006E27AC"/>
    <w:rsid w:val="006E2990"/>
    <w:rsid w:val="006E2E9B"/>
    <w:rsid w:val="006E33CB"/>
    <w:rsid w:val="006E363F"/>
    <w:rsid w:val="006E394A"/>
    <w:rsid w:val="006E3A68"/>
    <w:rsid w:val="006E3AA8"/>
    <w:rsid w:val="006E46F2"/>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AB6"/>
    <w:rsid w:val="006F6B69"/>
    <w:rsid w:val="006F6C76"/>
    <w:rsid w:val="006F71F3"/>
    <w:rsid w:val="006F7B9B"/>
    <w:rsid w:val="00700874"/>
    <w:rsid w:val="00700BCD"/>
    <w:rsid w:val="00700E94"/>
    <w:rsid w:val="0070128E"/>
    <w:rsid w:val="00701435"/>
    <w:rsid w:val="0070181E"/>
    <w:rsid w:val="00701B27"/>
    <w:rsid w:val="00701DFF"/>
    <w:rsid w:val="00701F2D"/>
    <w:rsid w:val="00702121"/>
    <w:rsid w:val="007025B4"/>
    <w:rsid w:val="00702B05"/>
    <w:rsid w:val="00702EE7"/>
    <w:rsid w:val="00703F92"/>
    <w:rsid w:val="007043C7"/>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5498"/>
    <w:rsid w:val="0071586F"/>
    <w:rsid w:val="00715916"/>
    <w:rsid w:val="00715BE2"/>
    <w:rsid w:val="00715CAF"/>
    <w:rsid w:val="00715ECE"/>
    <w:rsid w:val="007165DD"/>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1FB"/>
    <w:rsid w:val="0072405B"/>
    <w:rsid w:val="00724188"/>
    <w:rsid w:val="007243BD"/>
    <w:rsid w:val="007248E6"/>
    <w:rsid w:val="00724DA5"/>
    <w:rsid w:val="007251B1"/>
    <w:rsid w:val="0072548B"/>
    <w:rsid w:val="007254A1"/>
    <w:rsid w:val="007254ED"/>
    <w:rsid w:val="00725925"/>
    <w:rsid w:val="00725A95"/>
    <w:rsid w:val="00725DBF"/>
    <w:rsid w:val="00726959"/>
    <w:rsid w:val="00727F4E"/>
    <w:rsid w:val="0073013A"/>
    <w:rsid w:val="00730544"/>
    <w:rsid w:val="00730BA7"/>
    <w:rsid w:val="00730E97"/>
    <w:rsid w:val="00731991"/>
    <w:rsid w:val="00731F34"/>
    <w:rsid w:val="007324D3"/>
    <w:rsid w:val="0073254D"/>
    <w:rsid w:val="0073262E"/>
    <w:rsid w:val="00733017"/>
    <w:rsid w:val="00733438"/>
    <w:rsid w:val="00733636"/>
    <w:rsid w:val="00733AF1"/>
    <w:rsid w:val="00734142"/>
    <w:rsid w:val="0073484A"/>
    <w:rsid w:val="00734C1E"/>
    <w:rsid w:val="00734C9B"/>
    <w:rsid w:val="00734E11"/>
    <w:rsid w:val="00734F55"/>
    <w:rsid w:val="0073524C"/>
    <w:rsid w:val="0073583E"/>
    <w:rsid w:val="00735905"/>
    <w:rsid w:val="00735AD0"/>
    <w:rsid w:val="00735B8E"/>
    <w:rsid w:val="00735BDA"/>
    <w:rsid w:val="00736003"/>
    <w:rsid w:val="00736772"/>
    <w:rsid w:val="00736913"/>
    <w:rsid w:val="00736C9D"/>
    <w:rsid w:val="00736EB8"/>
    <w:rsid w:val="00737696"/>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50A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FF4"/>
    <w:rsid w:val="00753CB0"/>
    <w:rsid w:val="007541C5"/>
    <w:rsid w:val="0075434E"/>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8BD"/>
    <w:rsid w:val="00762922"/>
    <w:rsid w:val="007635A3"/>
    <w:rsid w:val="0076460F"/>
    <w:rsid w:val="007649DC"/>
    <w:rsid w:val="007651D9"/>
    <w:rsid w:val="00765416"/>
    <w:rsid w:val="00765530"/>
    <w:rsid w:val="00765930"/>
    <w:rsid w:val="007661AC"/>
    <w:rsid w:val="0076654F"/>
    <w:rsid w:val="00766B13"/>
    <w:rsid w:val="00766F7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51A"/>
    <w:rsid w:val="00772899"/>
    <w:rsid w:val="007729FF"/>
    <w:rsid w:val="00773437"/>
    <w:rsid w:val="0077383A"/>
    <w:rsid w:val="00773F78"/>
    <w:rsid w:val="00774013"/>
    <w:rsid w:val="007746BA"/>
    <w:rsid w:val="00774813"/>
    <w:rsid w:val="007748C9"/>
    <w:rsid w:val="00775210"/>
    <w:rsid w:val="007754A1"/>
    <w:rsid w:val="00775824"/>
    <w:rsid w:val="007762B6"/>
    <w:rsid w:val="00777590"/>
    <w:rsid w:val="00777A17"/>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35C2"/>
    <w:rsid w:val="00783C6C"/>
    <w:rsid w:val="0078402E"/>
    <w:rsid w:val="007841E6"/>
    <w:rsid w:val="00784504"/>
    <w:rsid w:val="00784572"/>
    <w:rsid w:val="00784ACB"/>
    <w:rsid w:val="007851F2"/>
    <w:rsid w:val="00785326"/>
    <w:rsid w:val="007855CE"/>
    <w:rsid w:val="007855EF"/>
    <w:rsid w:val="0078569F"/>
    <w:rsid w:val="00785F44"/>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4C"/>
    <w:rsid w:val="007911EE"/>
    <w:rsid w:val="007912EA"/>
    <w:rsid w:val="00791472"/>
    <w:rsid w:val="00792088"/>
    <w:rsid w:val="00792C96"/>
    <w:rsid w:val="00792EB3"/>
    <w:rsid w:val="0079370C"/>
    <w:rsid w:val="00793A24"/>
    <w:rsid w:val="00793AE9"/>
    <w:rsid w:val="00794201"/>
    <w:rsid w:val="007942AC"/>
    <w:rsid w:val="00794D7C"/>
    <w:rsid w:val="00795032"/>
    <w:rsid w:val="00795380"/>
    <w:rsid w:val="0079546C"/>
    <w:rsid w:val="00795970"/>
    <w:rsid w:val="0079686A"/>
    <w:rsid w:val="007969B5"/>
    <w:rsid w:val="00796C61"/>
    <w:rsid w:val="0079765B"/>
    <w:rsid w:val="00797A13"/>
    <w:rsid w:val="00797A78"/>
    <w:rsid w:val="00797B83"/>
    <w:rsid w:val="00797FE3"/>
    <w:rsid w:val="00797FFD"/>
    <w:rsid w:val="007A0A7E"/>
    <w:rsid w:val="007A0F2B"/>
    <w:rsid w:val="007A12D0"/>
    <w:rsid w:val="007A1B1A"/>
    <w:rsid w:val="007A1E39"/>
    <w:rsid w:val="007A20D1"/>
    <w:rsid w:val="007A24E8"/>
    <w:rsid w:val="007A2623"/>
    <w:rsid w:val="007A27A9"/>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107D"/>
    <w:rsid w:val="007B120A"/>
    <w:rsid w:val="007B1346"/>
    <w:rsid w:val="007B13A9"/>
    <w:rsid w:val="007B14A2"/>
    <w:rsid w:val="007B15B0"/>
    <w:rsid w:val="007B17A7"/>
    <w:rsid w:val="007B1A4B"/>
    <w:rsid w:val="007B1F69"/>
    <w:rsid w:val="007B2044"/>
    <w:rsid w:val="007B2230"/>
    <w:rsid w:val="007B250C"/>
    <w:rsid w:val="007B2831"/>
    <w:rsid w:val="007B2877"/>
    <w:rsid w:val="007B2960"/>
    <w:rsid w:val="007B2DFF"/>
    <w:rsid w:val="007B3981"/>
    <w:rsid w:val="007B3D6B"/>
    <w:rsid w:val="007B41D3"/>
    <w:rsid w:val="007B6893"/>
    <w:rsid w:val="007B6DC4"/>
    <w:rsid w:val="007B6E60"/>
    <w:rsid w:val="007B7F88"/>
    <w:rsid w:val="007C003A"/>
    <w:rsid w:val="007C01A2"/>
    <w:rsid w:val="007C04DD"/>
    <w:rsid w:val="007C082B"/>
    <w:rsid w:val="007C0921"/>
    <w:rsid w:val="007C0C14"/>
    <w:rsid w:val="007C0CF9"/>
    <w:rsid w:val="007C0F40"/>
    <w:rsid w:val="007C132D"/>
    <w:rsid w:val="007C2043"/>
    <w:rsid w:val="007C212A"/>
    <w:rsid w:val="007C23B8"/>
    <w:rsid w:val="007C25BA"/>
    <w:rsid w:val="007C36F2"/>
    <w:rsid w:val="007C3B48"/>
    <w:rsid w:val="007C4E69"/>
    <w:rsid w:val="007C531F"/>
    <w:rsid w:val="007C54C3"/>
    <w:rsid w:val="007C54F8"/>
    <w:rsid w:val="007C5992"/>
    <w:rsid w:val="007C5B26"/>
    <w:rsid w:val="007C5C1F"/>
    <w:rsid w:val="007C5E9A"/>
    <w:rsid w:val="007C5F09"/>
    <w:rsid w:val="007C63C5"/>
    <w:rsid w:val="007C665F"/>
    <w:rsid w:val="007C6977"/>
    <w:rsid w:val="007C69B0"/>
    <w:rsid w:val="007C6FD8"/>
    <w:rsid w:val="007C7215"/>
    <w:rsid w:val="007C72DD"/>
    <w:rsid w:val="007C76A8"/>
    <w:rsid w:val="007C7839"/>
    <w:rsid w:val="007C7851"/>
    <w:rsid w:val="007C7A75"/>
    <w:rsid w:val="007C7BDC"/>
    <w:rsid w:val="007C7D0B"/>
    <w:rsid w:val="007C7EE6"/>
    <w:rsid w:val="007D037D"/>
    <w:rsid w:val="007D068F"/>
    <w:rsid w:val="007D0FF8"/>
    <w:rsid w:val="007D1BA9"/>
    <w:rsid w:val="007D28B3"/>
    <w:rsid w:val="007D330F"/>
    <w:rsid w:val="007D3493"/>
    <w:rsid w:val="007D39C1"/>
    <w:rsid w:val="007D3C63"/>
    <w:rsid w:val="007D4CAA"/>
    <w:rsid w:val="007D4CC8"/>
    <w:rsid w:val="007D54DA"/>
    <w:rsid w:val="007D65F8"/>
    <w:rsid w:val="007D66E1"/>
    <w:rsid w:val="007D6A99"/>
    <w:rsid w:val="007D6B5B"/>
    <w:rsid w:val="007D6DE2"/>
    <w:rsid w:val="007D7564"/>
    <w:rsid w:val="007D7FB9"/>
    <w:rsid w:val="007E0057"/>
    <w:rsid w:val="007E0691"/>
    <w:rsid w:val="007E0953"/>
    <w:rsid w:val="007E0C7D"/>
    <w:rsid w:val="007E150C"/>
    <w:rsid w:val="007E174F"/>
    <w:rsid w:val="007E1E30"/>
    <w:rsid w:val="007E1E72"/>
    <w:rsid w:val="007E1E94"/>
    <w:rsid w:val="007E1FC4"/>
    <w:rsid w:val="007E240C"/>
    <w:rsid w:val="007E2D41"/>
    <w:rsid w:val="007E3246"/>
    <w:rsid w:val="007E3412"/>
    <w:rsid w:val="007E360C"/>
    <w:rsid w:val="007E36B9"/>
    <w:rsid w:val="007E3C7F"/>
    <w:rsid w:val="007E3E23"/>
    <w:rsid w:val="007E47B6"/>
    <w:rsid w:val="007E4B90"/>
    <w:rsid w:val="007E4F22"/>
    <w:rsid w:val="007E5027"/>
    <w:rsid w:val="007E506C"/>
    <w:rsid w:val="007E52C4"/>
    <w:rsid w:val="007E543E"/>
    <w:rsid w:val="007E563E"/>
    <w:rsid w:val="007E56EF"/>
    <w:rsid w:val="007E588F"/>
    <w:rsid w:val="007E5BB3"/>
    <w:rsid w:val="007E5CD3"/>
    <w:rsid w:val="007E5E7C"/>
    <w:rsid w:val="007E60C5"/>
    <w:rsid w:val="007E693B"/>
    <w:rsid w:val="007E69CA"/>
    <w:rsid w:val="007E6E2A"/>
    <w:rsid w:val="007E6FE7"/>
    <w:rsid w:val="007E73F4"/>
    <w:rsid w:val="007E74E8"/>
    <w:rsid w:val="007E773E"/>
    <w:rsid w:val="007E7955"/>
    <w:rsid w:val="007E79BA"/>
    <w:rsid w:val="007E7B6A"/>
    <w:rsid w:val="007F0EE2"/>
    <w:rsid w:val="007F182D"/>
    <w:rsid w:val="007F1DC3"/>
    <w:rsid w:val="007F26EB"/>
    <w:rsid w:val="007F2B93"/>
    <w:rsid w:val="007F2E4C"/>
    <w:rsid w:val="007F3275"/>
    <w:rsid w:val="007F3A55"/>
    <w:rsid w:val="007F3D88"/>
    <w:rsid w:val="007F3EFB"/>
    <w:rsid w:val="007F4711"/>
    <w:rsid w:val="007F4A45"/>
    <w:rsid w:val="007F51C1"/>
    <w:rsid w:val="007F5C39"/>
    <w:rsid w:val="007F5D24"/>
    <w:rsid w:val="007F605B"/>
    <w:rsid w:val="007F6455"/>
    <w:rsid w:val="007F6603"/>
    <w:rsid w:val="007F6716"/>
    <w:rsid w:val="007F6BCB"/>
    <w:rsid w:val="007F745A"/>
    <w:rsid w:val="007F7732"/>
    <w:rsid w:val="007F776C"/>
    <w:rsid w:val="007F7B9D"/>
    <w:rsid w:val="007F7C88"/>
    <w:rsid w:val="007F7D9B"/>
    <w:rsid w:val="0080005B"/>
    <w:rsid w:val="008000E8"/>
    <w:rsid w:val="008001F1"/>
    <w:rsid w:val="00800305"/>
    <w:rsid w:val="0080038A"/>
    <w:rsid w:val="00800746"/>
    <w:rsid w:val="008007A5"/>
    <w:rsid w:val="00800BA4"/>
    <w:rsid w:val="00800F43"/>
    <w:rsid w:val="008010E6"/>
    <w:rsid w:val="00801196"/>
    <w:rsid w:val="00801280"/>
    <w:rsid w:val="0080158F"/>
    <w:rsid w:val="00801FCA"/>
    <w:rsid w:val="008026DF"/>
    <w:rsid w:val="00802C3E"/>
    <w:rsid w:val="0080302B"/>
    <w:rsid w:val="00803A79"/>
    <w:rsid w:val="00803E1A"/>
    <w:rsid w:val="00804511"/>
    <w:rsid w:val="00804852"/>
    <w:rsid w:val="008048DD"/>
    <w:rsid w:val="00804B62"/>
    <w:rsid w:val="0080503E"/>
    <w:rsid w:val="008051D3"/>
    <w:rsid w:val="0080560D"/>
    <w:rsid w:val="0080562F"/>
    <w:rsid w:val="0080584B"/>
    <w:rsid w:val="00806198"/>
    <w:rsid w:val="008067E7"/>
    <w:rsid w:val="00806F3A"/>
    <w:rsid w:val="00806FF8"/>
    <w:rsid w:val="0080770A"/>
    <w:rsid w:val="00807AA3"/>
    <w:rsid w:val="00807BDA"/>
    <w:rsid w:val="00807CC3"/>
    <w:rsid w:val="00807D24"/>
    <w:rsid w:val="00807E24"/>
    <w:rsid w:val="0081093A"/>
    <w:rsid w:val="00810C47"/>
    <w:rsid w:val="00811402"/>
    <w:rsid w:val="00811404"/>
    <w:rsid w:val="00811A06"/>
    <w:rsid w:val="00811A54"/>
    <w:rsid w:val="0081248D"/>
    <w:rsid w:val="008124C3"/>
    <w:rsid w:val="008128E2"/>
    <w:rsid w:val="00812D44"/>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506A"/>
    <w:rsid w:val="00815640"/>
    <w:rsid w:val="008159CD"/>
    <w:rsid w:val="00815C3B"/>
    <w:rsid w:val="008165DB"/>
    <w:rsid w:val="008168C3"/>
    <w:rsid w:val="00816F89"/>
    <w:rsid w:val="00817D43"/>
    <w:rsid w:val="0082029C"/>
    <w:rsid w:val="0082046C"/>
    <w:rsid w:val="0082049F"/>
    <w:rsid w:val="00820636"/>
    <w:rsid w:val="00820D62"/>
    <w:rsid w:val="0082129B"/>
    <w:rsid w:val="00821535"/>
    <w:rsid w:val="00821692"/>
    <w:rsid w:val="00821746"/>
    <w:rsid w:val="00822444"/>
    <w:rsid w:val="0082273F"/>
    <w:rsid w:val="008232A9"/>
    <w:rsid w:val="008233DA"/>
    <w:rsid w:val="0082358A"/>
    <w:rsid w:val="0082378D"/>
    <w:rsid w:val="00823F3C"/>
    <w:rsid w:val="00824544"/>
    <w:rsid w:val="00824D4D"/>
    <w:rsid w:val="00825262"/>
    <w:rsid w:val="008253FA"/>
    <w:rsid w:val="00825D8A"/>
    <w:rsid w:val="00826843"/>
    <w:rsid w:val="00826BCA"/>
    <w:rsid w:val="00826CAB"/>
    <w:rsid w:val="00827AD4"/>
    <w:rsid w:val="00830221"/>
    <w:rsid w:val="00830704"/>
    <w:rsid w:val="00830CC5"/>
    <w:rsid w:val="0083108C"/>
    <w:rsid w:val="0083133D"/>
    <w:rsid w:val="008314E3"/>
    <w:rsid w:val="008315BE"/>
    <w:rsid w:val="00831B51"/>
    <w:rsid w:val="00831D20"/>
    <w:rsid w:val="00831E1B"/>
    <w:rsid w:val="00832166"/>
    <w:rsid w:val="00832190"/>
    <w:rsid w:val="0083220D"/>
    <w:rsid w:val="00832289"/>
    <w:rsid w:val="00832838"/>
    <w:rsid w:val="00832964"/>
    <w:rsid w:val="00832C96"/>
    <w:rsid w:val="00833864"/>
    <w:rsid w:val="00833D51"/>
    <w:rsid w:val="00833E65"/>
    <w:rsid w:val="008347D6"/>
    <w:rsid w:val="00834884"/>
    <w:rsid w:val="00834BDC"/>
    <w:rsid w:val="00834C21"/>
    <w:rsid w:val="00834DE7"/>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3238"/>
    <w:rsid w:val="0084391B"/>
    <w:rsid w:val="008441EC"/>
    <w:rsid w:val="00844275"/>
    <w:rsid w:val="0084459D"/>
    <w:rsid w:val="0084467F"/>
    <w:rsid w:val="008446B8"/>
    <w:rsid w:val="00844BAE"/>
    <w:rsid w:val="00844D48"/>
    <w:rsid w:val="00844D7D"/>
    <w:rsid w:val="00845242"/>
    <w:rsid w:val="00845786"/>
    <w:rsid w:val="008458DD"/>
    <w:rsid w:val="0084595E"/>
    <w:rsid w:val="00845B0F"/>
    <w:rsid w:val="00845E19"/>
    <w:rsid w:val="00846BCF"/>
    <w:rsid w:val="00846C03"/>
    <w:rsid w:val="00846E34"/>
    <w:rsid w:val="00850716"/>
    <w:rsid w:val="00850733"/>
    <w:rsid w:val="00850A42"/>
    <w:rsid w:val="00850E62"/>
    <w:rsid w:val="008511CC"/>
    <w:rsid w:val="00851947"/>
    <w:rsid w:val="00852787"/>
    <w:rsid w:val="008527F6"/>
    <w:rsid w:val="008529DD"/>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699"/>
    <w:rsid w:val="00861EC1"/>
    <w:rsid w:val="0086206F"/>
    <w:rsid w:val="00863120"/>
    <w:rsid w:val="0086313A"/>
    <w:rsid w:val="0086378C"/>
    <w:rsid w:val="008640EB"/>
    <w:rsid w:val="008650A6"/>
    <w:rsid w:val="0086572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398"/>
    <w:rsid w:val="00874718"/>
    <w:rsid w:val="008747FB"/>
    <w:rsid w:val="00874C4D"/>
    <w:rsid w:val="0087528B"/>
    <w:rsid w:val="008753AC"/>
    <w:rsid w:val="008758B2"/>
    <w:rsid w:val="00875B9A"/>
    <w:rsid w:val="00876A28"/>
    <w:rsid w:val="008770EF"/>
    <w:rsid w:val="008772BB"/>
    <w:rsid w:val="00877466"/>
    <w:rsid w:val="008779BA"/>
    <w:rsid w:val="008805E8"/>
    <w:rsid w:val="00880D86"/>
    <w:rsid w:val="00880EAC"/>
    <w:rsid w:val="00880F7E"/>
    <w:rsid w:val="008815B2"/>
    <w:rsid w:val="00881BBF"/>
    <w:rsid w:val="00882BAA"/>
    <w:rsid w:val="00882FC0"/>
    <w:rsid w:val="0088390D"/>
    <w:rsid w:val="00883EE8"/>
    <w:rsid w:val="00883F51"/>
    <w:rsid w:val="00884A00"/>
    <w:rsid w:val="00884A3C"/>
    <w:rsid w:val="0088500F"/>
    <w:rsid w:val="00885722"/>
    <w:rsid w:val="00886359"/>
    <w:rsid w:val="008863D0"/>
    <w:rsid w:val="008867E7"/>
    <w:rsid w:val="0088696E"/>
    <w:rsid w:val="008873AB"/>
    <w:rsid w:val="0088764D"/>
    <w:rsid w:val="00887688"/>
    <w:rsid w:val="00887D3F"/>
    <w:rsid w:val="00890286"/>
    <w:rsid w:val="00890645"/>
    <w:rsid w:val="00890848"/>
    <w:rsid w:val="00890877"/>
    <w:rsid w:val="0089087F"/>
    <w:rsid w:val="00890E07"/>
    <w:rsid w:val="0089159F"/>
    <w:rsid w:val="0089198D"/>
    <w:rsid w:val="0089227D"/>
    <w:rsid w:val="00892480"/>
    <w:rsid w:val="008925C3"/>
    <w:rsid w:val="00892D21"/>
    <w:rsid w:val="0089360C"/>
    <w:rsid w:val="00894449"/>
    <w:rsid w:val="0089463D"/>
    <w:rsid w:val="00895112"/>
    <w:rsid w:val="008956FF"/>
    <w:rsid w:val="00895F8C"/>
    <w:rsid w:val="00896039"/>
    <w:rsid w:val="008970C4"/>
    <w:rsid w:val="00897E34"/>
    <w:rsid w:val="008A07FD"/>
    <w:rsid w:val="008A0927"/>
    <w:rsid w:val="008A0A2F"/>
    <w:rsid w:val="008A1153"/>
    <w:rsid w:val="008A1911"/>
    <w:rsid w:val="008A2437"/>
    <w:rsid w:val="008A2792"/>
    <w:rsid w:val="008A299C"/>
    <w:rsid w:val="008A38E6"/>
    <w:rsid w:val="008A3E00"/>
    <w:rsid w:val="008A47A8"/>
    <w:rsid w:val="008A4917"/>
    <w:rsid w:val="008A4E1E"/>
    <w:rsid w:val="008A4F76"/>
    <w:rsid w:val="008A563D"/>
    <w:rsid w:val="008A5E5E"/>
    <w:rsid w:val="008A5FC3"/>
    <w:rsid w:val="008A62BC"/>
    <w:rsid w:val="008A64EC"/>
    <w:rsid w:val="008A6535"/>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11"/>
    <w:rsid w:val="008B3DD9"/>
    <w:rsid w:val="008B46B1"/>
    <w:rsid w:val="008B4FA4"/>
    <w:rsid w:val="008B5100"/>
    <w:rsid w:val="008B5AA1"/>
    <w:rsid w:val="008B5AF4"/>
    <w:rsid w:val="008B5D12"/>
    <w:rsid w:val="008B5DAC"/>
    <w:rsid w:val="008B5FA9"/>
    <w:rsid w:val="008B6A65"/>
    <w:rsid w:val="008B7DCA"/>
    <w:rsid w:val="008B7FC8"/>
    <w:rsid w:val="008B7FF8"/>
    <w:rsid w:val="008C060F"/>
    <w:rsid w:val="008C0827"/>
    <w:rsid w:val="008C0FF0"/>
    <w:rsid w:val="008C114B"/>
    <w:rsid w:val="008C133B"/>
    <w:rsid w:val="008C2430"/>
    <w:rsid w:val="008C2C1D"/>
    <w:rsid w:val="008C3678"/>
    <w:rsid w:val="008C3A67"/>
    <w:rsid w:val="008C3A9E"/>
    <w:rsid w:val="008C3EF8"/>
    <w:rsid w:val="008C3F24"/>
    <w:rsid w:val="008C428B"/>
    <w:rsid w:val="008C4B99"/>
    <w:rsid w:val="008C508A"/>
    <w:rsid w:val="008C523F"/>
    <w:rsid w:val="008C5453"/>
    <w:rsid w:val="008C59FD"/>
    <w:rsid w:val="008C5DA3"/>
    <w:rsid w:val="008C6016"/>
    <w:rsid w:val="008C61E3"/>
    <w:rsid w:val="008C63DA"/>
    <w:rsid w:val="008C6660"/>
    <w:rsid w:val="008C69E0"/>
    <w:rsid w:val="008C6A85"/>
    <w:rsid w:val="008C6B93"/>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0C6"/>
    <w:rsid w:val="008D2FBC"/>
    <w:rsid w:val="008D3378"/>
    <w:rsid w:val="008D3D01"/>
    <w:rsid w:val="008D4434"/>
    <w:rsid w:val="008D47E5"/>
    <w:rsid w:val="008D51C3"/>
    <w:rsid w:val="008D5323"/>
    <w:rsid w:val="008D5842"/>
    <w:rsid w:val="008D5BF2"/>
    <w:rsid w:val="008D66D5"/>
    <w:rsid w:val="008D6706"/>
    <w:rsid w:val="008D6986"/>
    <w:rsid w:val="008D6C34"/>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C5A"/>
    <w:rsid w:val="008F2D62"/>
    <w:rsid w:val="008F2E50"/>
    <w:rsid w:val="008F2FB8"/>
    <w:rsid w:val="008F359F"/>
    <w:rsid w:val="008F35C9"/>
    <w:rsid w:val="008F3825"/>
    <w:rsid w:val="008F389F"/>
    <w:rsid w:val="008F3FE1"/>
    <w:rsid w:val="008F40B6"/>
    <w:rsid w:val="008F4553"/>
    <w:rsid w:val="008F4C28"/>
    <w:rsid w:val="008F544F"/>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E1"/>
    <w:rsid w:val="009053C7"/>
    <w:rsid w:val="00905946"/>
    <w:rsid w:val="00905B96"/>
    <w:rsid w:val="00905D64"/>
    <w:rsid w:val="00905E25"/>
    <w:rsid w:val="00906174"/>
    <w:rsid w:val="009068C0"/>
    <w:rsid w:val="0090788A"/>
    <w:rsid w:val="00907DB9"/>
    <w:rsid w:val="00910308"/>
    <w:rsid w:val="0091051D"/>
    <w:rsid w:val="00910746"/>
    <w:rsid w:val="00910D65"/>
    <w:rsid w:val="009115F4"/>
    <w:rsid w:val="0091213B"/>
    <w:rsid w:val="00912846"/>
    <w:rsid w:val="00912BB7"/>
    <w:rsid w:val="00912D4A"/>
    <w:rsid w:val="00912D4B"/>
    <w:rsid w:val="00912DC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60"/>
    <w:rsid w:val="009178C2"/>
    <w:rsid w:val="00917CE8"/>
    <w:rsid w:val="00917E91"/>
    <w:rsid w:val="00920176"/>
    <w:rsid w:val="00920AA4"/>
    <w:rsid w:val="00920F98"/>
    <w:rsid w:val="009215E5"/>
    <w:rsid w:val="00921EE9"/>
    <w:rsid w:val="00921F19"/>
    <w:rsid w:val="00922140"/>
    <w:rsid w:val="00922325"/>
    <w:rsid w:val="00922334"/>
    <w:rsid w:val="00922612"/>
    <w:rsid w:val="00922DE8"/>
    <w:rsid w:val="009235DB"/>
    <w:rsid w:val="009239A6"/>
    <w:rsid w:val="00923F6B"/>
    <w:rsid w:val="009241A6"/>
    <w:rsid w:val="0092460D"/>
    <w:rsid w:val="009256C3"/>
    <w:rsid w:val="0092576C"/>
    <w:rsid w:val="00925A15"/>
    <w:rsid w:val="00926037"/>
    <w:rsid w:val="0092606D"/>
    <w:rsid w:val="00926156"/>
    <w:rsid w:val="00926721"/>
    <w:rsid w:val="00926A40"/>
    <w:rsid w:val="00926A5E"/>
    <w:rsid w:val="00926C7B"/>
    <w:rsid w:val="00927885"/>
    <w:rsid w:val="00927B48"/>
    <w:rsid w:val="00927B84"/>
    <w:rsid w:val="00930642"/>
    <w:rsid w:val="0093115B"/>
    <w:rsid w:val="009317D4"/>
    <w:rsid w:val="00931FE3"/>
    <w:rsid w:val="00932265"/>
    <w:rsid w:val="00932531"/>
    <w:rsid w:val="00932B59"/>
    <w:rsid w:val="00932DAB"/>
    <w:rsid w:val="00932EA0"/>
    <w:rsid w:val="00932EEA"/>
    <w:rsid w:val="00933246"/>
    <w:rsid w:val="009335EF"/>
    <w:rsid w:val="009336BE"/>
    <w:rsid w:val="009339BD"/>
    <w:rsid w:val="00933D2B"/>
    <w:rsid w:val="00934A37"/>
    <w:rsid w:val="00934D6D"/>
    <w:rsid w:val="009350F9"/>
    <w:rsid w:val="009352B3"/>
    <w:rsid w:val="00935B35"/>
    <w:rsid w:val="00935D22"/>
    <w:rsid w:val="00935ED1"/>
    <w:rsid w:val="00936411"/>
    <w:rsid w:val="0093676F"/>
    <w:rsid w:val="00936791"/>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13C"/>
    <w:rsid w:val="00943248"/>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E33"/>
    <w:rsid w:val="00947F56"/>
    <w:rsid w:val="009503CB"/>
    <w:rsid w:val="009507AC"/>
    <w:rsid w:val="00950B5D"/>
    <w:rsid w:val="00950C3F"/>
    <w:rsid w:val="00950D13"/>
    <w:rsid w:val="00950EB3"/>
    <w:rsid w:val="0095109E"/>
    <w:rsid w:val="00951121"/>
    <w:rsid w:val="009512B3"/>
    <w:rsid w:val="00951B54"/>
    <w:rsid w:val="00951C62"/>
    <w:rsid w:val="00952310"/>
    <w:rsid w:val="0095267B"/>
    <w:rsid w:val="00952ABE"/>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57C6B"/>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608B"/>
    <w:rsid w:val="009660C8"/>
    <w:rsid w:val="009661F4"/>
    <w:rsid w:val="0096645F"/>
    <w:rsid w:val="00966A77"/>
    <w:rsid w:val="00966B1D"/>
    <w:rsid w:val="00966B4E"/>
    <w:rsid w:val="00967436"/>
    <w:rsid w:val="00967C62"/>
    <w:rsid w:val="00970272"/>
    <w:rsid w:val="00970392"/>
    <w:rsid w:val="00970559"/>
    <w:rsid w:val="00970E80"/>
    <w:rsid w:val="00970F64"/>
    <w:rsid w:val="0097126F"/>
    <w:rsid w:val="00971339"/>
    <w:rsid w:val="009719CA"/>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415"/>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25FB"/>
    <w:rsid w:val="00982825"/>
    <w:rsid w:val="0098294F"/>
    <w:rsid w:val="00982D6B"/>
    <w:rsid w:val="00982DC6"/>
    <w:rsid w:val="0098384F"/>
    <w:rsid w:val="009839BF"/>
    <w:rsid w:val="00983E33"/>
    <w:rsid w:val="00983F32"/>
    <w:rsid w:val="009841A9"/>
    <w:rsid w:val="009844BE"/>
    <w:rsid w:val="00984917"/>
    <w:rsid w:val="00984F46"/>
    <w:rsid w:val="00985786"/>
    <w:rsid w:val="00986582"/>
    <w:rsid w:val="00986F18"/>
    <w:rsid w:val="00987042"/>
    <w:rsid w:val="00987087"/>
    <w:rsid w:val="0098734B"/>
    <w:rsid w:val="00987642"/>
    <w:rsid w:val="009900AE"/>
    <w:rsid w:val="009905A6"/>
    <w:rsid w:val="00990B5A"/>
    <w:rsid w:val="009914C3"/>
    <w:rsid w:val="0099155C"/>
    <w:rsid w:val="009917D6"/>
    <w:rsid w:val="00991980"/>
    <w:rsid w:val="00991AE6"/>
    <w:rsid w:val="009923E6"/>
    <w:rsid w:val="00992423"/>
    <w:rsid w:val="00992BB0"/>
    <w:rsid w:val="00992CDE"/>
    <w:rsid w:val="0099316C"/>
    <w:rsid w:val="0099392E"/>
    <w:rsid w:val="0099397E"/>
    <w:rsid w:val="00994359"/>
    <w:rsid w:val="009943D1"/>
    <w:rsid w:val="00994F66"/>
    <w:rsid w:val="00995240"/>
    <w:rsid w:val="009953A7"/>
    <w:rsid w:val="009954D2"/>
    <w:rsid w:val="00995630"/>
    <w:rsid w:val="00996400"/>
    <w:rsid w:val="00996C4D"/>
    <w:rsid w:val="00996C51"/>
    <w:rsid w:val="00996CCC"/>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6DC"/>
    <w:rsid w:val="009A6788"/>
    <w:rsid w:val="009A67C4"/>
    <w:rsid w:val="009A6956"/>
    <w:rsid w:val="009A6A83"/>
    <w:rsid w:val="009A6BB8"/>
    <w:rsid w:val="009A6BFA"/>
    <w:rsid w:val="009A6E70"/>
    <w:rsid w:val="009A6FEC"/>
    <w:rsid w:val="009A7AA1"/>
    <w:rsid w:val="009A7DFF"/>
    <w:rsid w:val="009A7E4C"/>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7312"/>
    <w:rsid w:val="009B75AD"/>
    <w:rsid w:val="009B7F0A"/>
    <w:rsid w:val="009B7F7B"/>
    <w:rsid w:val="009C0CF0"/>
    <w:rsid w:val="009C0DB5"/>
    <w:rsid w:val="009C0F96"/>
    <w:rsid w:val="009C1124"/>
    <w:rsid w:val="009C13D0"/>
    <w:rsid w:val="009C147C"/>
    <w:rsid w:val="009C198D"/>
    <w:rsid w:val="009C1C76"/>
    <w:rsid w:val="009C1D9E"/>
    <w:rsid w:val="009C2344"/>
    <w:rsid w:val="009C2D07"/>
    <w:rsid w:val="009C3371"/>
    <w:rsid w:val="009C3516"/>
    <w:rsid w:val="009C368C"/>
    <w:rsid w:val="009C3CBA"/>
    <w:rsid w:val="009C4083"/>
    <w:rsid w:val="009C480D"/>
    <w:rsid w:val="009C4B9B"/>
    <w:rsid w:val="009C4E2E"/>
    <w:rsid w:val="009C64F6"/>
    <w:rsid w:val="009C6FCD"/>
    <w:rsid w:val="009C71E3"/>
    <w:rsid w:val="009C73D9"/>
    <w:rsid w:val="009C77BC"/>
    <w:rsid w:val="009D0998"/>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BF3"/>
    <w:rsid w:val="009D6C46"/>
    <w:rsid w:val="009D7721"/>
    <w:rsid w:val="009D7F3A"/>
    <w:rsid w:val="009E0158"/>
    <w:rsid w:val="009E127E"/>
    <w:rsid w:val="009E1959"/>
    <w:rsid w:val="009E1C83"/>
    <w:rsid w:val="009E1C9E"/>
    <w:rsid w:val="009E1CED"/>
    <w:rsid w:val="009E20E6"/>
    <w:rsid w:val="009E20F3"/>
    <w:rsid w:val="009E2E35"/>
    <w:rsid w:val="009E328C"/>
    <w:rsid w:val="009E352D"/>
    <w:rsid w:val="009E35DC"/>
    <w:rsid w:val="009E3ACE"/>
    <w:rsid w:val="009E3D7B"/>
    <w:rsid w:val="009E4079"/>
    <w:rsid w:val="009E411B"/>
    <w:rsid w:val="009E56DF"/>
    <w:rsid w:val="009E5700"/>
    <w:rsid w:val="009E5B09"/>
    <w:rsid w:val="009E5BCF"/>
    <w:rsid w:val="009E5D91"/>
    <w:rsid w:val="009E6534"/>
    <w:rsid w:val="009E6EFA"/>
    <w:rsid w:val="009E78B3"/>
    <w:rsid w:val="009E7930"/>
    <w:rsid w:val="009F0996"/>
    <w:rsid w:val="009F0DE1"/>
    <w:rsid w:val="009F1FC7"/>
    <w:rsid w:val="009F28C1"/>
    <w:rsid w:val="009F2DCC"/>
    <w:rsid w:val="009F2F2E"/>
    <w:rsid w:val="009F30E5"/>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BA4"/>
    <w:rsid w:val="00A01D22"/>
    <w:rsid w:val="00A020BB"/>
    <w:rsid w:val="00A02673"/>
    <w:rsid w:val="00A02826"/>
    <w:rsid w:val="00A02A78"/>
    <w:rsid w:val="00A02AC7"/>
    <w:rsid w:val="00A02C67"/>
    <w:rsid w:val="00A02ED2"/>
    <w:rsid w:val="00A02F73"/>
    <w:rsid w:val="00A0388A"/>
    <w:rsid w:val="00A039B8"/>
    <w:rsid w:val="00A044F0"/>
    <w:rsid w:val="00A04755"/>
    <w:rsid w:val="00A04F78"/>
    <w:rsid w:val="00A0685C"/>
    <w:rsid w:val="00A06E1D"/>
    <w:rsid w:val="00A071B7"/>
    <w:rsid w:val="00A071F4"/>
    <w:rsid w:val="00A07AB1"/>
    <w:rsid w:val="00A07D84"/>
    <w:rsid w:val="00A10043"/>
    <w:rsid w:val="00A102F6"/>
    <w:rsid w:val="00A10500"/>
    <w:rsid w:val="00A107D2"/>
    <w:rsid w:val="00A10B99"/>
    <w:rsid w:val="00A12709"/>
    <w:rsid w:val="00A127C5"/>
    <w:rsid w:val="00A13241"/>
    <w:rsid w:val="00A13303"/>
    <w:rsid w:val="00A134F4"/>
    <w:rsid w:val="00A13831"/>
    <w:rsid w:val="00A138FB"/>
    <w:rsid w:val="00A14241"/>
    <w:rsid w:val="00A1455A"/>
    <w:rsid w:val="00A14694"/>
    <w:rsid w:val="00A151C2"/>
    <w:rsid w:val="00A1717C"/>
    <w:rsid w:val="00A17318"/>
    <w:rsid w:val="00A1741F"/>
    <w:rsid w:val="00A175AC"/>
    <w:rsid w:val="00A17B96"/>
    <w:rsid w:val="00A17F1B"/>
    <w:rsid w:val="00A204A0"/>
    <w:rsid w:val="00A20663"/>
    <w:rsid w:val="00A20882"/>
    <w:rsid w:val="00A20FBE"/>
    <w:rsid w:val="00A21186"/>
    <w:rsid w:val="00A21436"/>
    <w:rsid w:val="00A216A0"/>
    <w:rsid w:val="00A219F3"/>
    <w:rsid w:val="00A21C36"/>
    <w:rsid w:val="00A22325"/>
    <w:rsid w:val="00A225BF"/>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CC1"/>
    <w:rsid w:val="00A30E1E"/>
    <w:rsid w:val="00A31263"/>
    <w:rsid w:val="00A31520"/>
    <w:rsid w:val="00A31C43"/>
    <w:rsid w:val="00A32414"/>
    <w:rsid w:val="00A3269F"/>
    <w:rsid w:val="00A3296A"/>
    <w:rsid w:val="00A32CBE"/>
    <w:rsid w:val="00A32EC1"/>
    <w:rsid w:val="00A32EC7"/>
    <w:rsid w:val="00A33078"/>
    <w:rsid w:val="00A33604"/>
    <w:rsid w:val="00A34CB1"/>
    <w:rsid w:val="00A34E51"/>
    <w:rsid w:val="00A34F17"/>
    <w:rsid w:val="00A34F67"/>
    <w:rsid w:val="00A354E4"/>
    <w:rsid w:val="00A35927"/>
    <w:rsid w:val="00A35B2B"/>
    <w:rsid w:val="00A35BA5"/>
    <w:rsid w:val="00A35EA2"/>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102"/>
    <w:rsid w:val="00A431FF"/>
    <w:rsid w:val="00A432BF"/>
    <w:rsid w:val="00A43B38"/>
    <w:rsid w:val="00A43BDA"/>
    <w:rsid w:val="00A43E03"/>
    <w:rsid w:val="00A44304"/>
    <w:rsid w:val="00A44639"/>
    <w:rsid w:val="00A44A3E"/>
    <w:rsid w:val="00A44BC1"/>
    <w:rsid w:val="00A44FB1"/>
    <w:rsid w:val="00A451C3"/>
    <w:rsid w:val="00A45428"/>
    <w:rsid w:val="00A457BC"/>
    <w:rsid w:val="00A45AC5"/>
    <w:rsid w:val="00A46047"/>
    <w:rsid w:val="00A46123"/>
    <w:rsid w:val="00A461B5"/>
    <w:rsid w:val="00A462E7"/>
    <w:rsid w:val="00A466A5"/>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9AA"/>
    <w:rsid w:val="00A538DF"/>
    <w:rsid w:val="00A53B42"/>
    <w:rsid w:val="00A543F8"/>
    <w:rsid w:val="00A545AD"/>
    <w:rsid w:val="00A54AFB"/>
    <w:rsid w:val="00A54CD9"/>
    <w:rsid w:val="00A55263"/>
    <w:rsid w:val="00A55440"/>
    <w:rsid w:val="00A5590F"/>
    <w:rsid w:val="00A559CF"/>
    <w:rsid w:val="00A559EE"/>
    <w:rsid w:val="00A55D5C"/>
    <w:rsid w:val="00A56766"/>
    <w:rsid w:val="00A603EF"/>
    <w:rsid w:val="00A60961"/>
    <w:rsid w:val="00A60B88"/>
    <w:rsid w:val="00A61489"/>
    <w:rsid w:val="00A617B3"/>
    <w:rsid w:val="00A61B56"/>
    <w:rsid w:val="00A61ED0"/>
    <w:rsid w:val="00A62146"/>
    <w:rsid w:val="00A62BA5"/>
    <w:rsid w:val="00A637A1"/>
    <w:rsid w:val="00A6388E"/>
    <w:rsid w:val="00A63D54"/>
    <w:rsid w:val="00A645F0"/>
    <w:rsid w:val="00A64634"/>
    <w:rsid w:val="00A652DE"/>
    <w:rsid w:val="00A65E86"/>
    <w:rsid w:val="00A66234"/>
    <w:rsid w:val="00A66779"/>
    <w:rsid w:val="00A66813"/>
    <w:rsid w:val="00A66896"/>
    <w:rsid w:val="00A66C27"/>
    <w:rsid w:val="00A67235"/>
    <w:rsid w:val="00A6738B"/>
    <w:rsid w:val="00A67666"/>
    <w:rsid w:val="00A67B34"/>
    <w:rsid w:val="00A67CBD"/>
    <w:rsid w:val="00A67F5C"/>
    <w:rsid w:val="00A7023D"/>
    <w:rsid w:val="00A707D4"/>
    <w:rsid w:val="00A71011"/>
    <w:rsid w:val="00A7146B"/>
    <w:rsid w:val="00A7193E"/>
    <w:rsid w:val="00A71AC0"/>
    <w:rsid w:val="00A723F5"/>
    <w:rsid w:val="00A726CA"/>
    <w:rsid w:val="00A7292E"/>
    <w:rsid w:val="00A7299E"/>
    <w:rsid w:val="00A72A55"/>
    <w:rsid w:val="00A72CE4"/>
    <w:rsid w:val="00A732FF"/>
    <w:rsid w:val="00A73D66"/>
    <w:rsid w:val="00A74AD5"/>
    <w:rsid w:val="00A74D27"/>
    <w:rsid w:val="00A74F68"/>
    <w:rsid w:val="00A755C5"/>
    <w:rsid w:val="00A75928"/>
    <w:rsid w:val="00A75EAA"/>
    <w:rsid w:val="00A7692B"/>
    <w:rsid w:val="00A7741F"/>
    <w:rsid w:val="00A77688"/>
    <w:rsid w:val="00A81A21"/>
    <w:rsid w:val="00A81AA1"/>
    <w:rsid w:val="00A81B0A"/>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DCC"/>
    <w:rsid w:val="00A8519F"/>
    <w:rsid w:val="00A8549D"/>
    <w:rsid w:val="00A85E86"/>
    <w:rsid w:val="00A8664F"/>
    <w:rsid w:val="00A8696D"/>
    <w:rsid w:val="00A869F0"/>
    <w:rsid w:val="00A86D61"/>
    <w:rsid w:val="00A86DA5"/>
    <w:rsid w:val="00A87322"/>
    <w:rsid w:val="00A8782F"/>
    <w:rsid w:val="00A879CF"/>
    <w:rsid w:val="00A87E7E"/>
    <w:rsid w:val="00A90308"/>
    <w:rsid w:val="00A9099A"/>
    <w:rsid w:val="00A90B15"/>
    <w:rsid w:val="00A90DA5"/>
    <w:rsid w:val="00A912D6"/>
    <w:rsid w:val="00A916F4"/>
    <w:rsid w:val="00A91B82"/>
    <w:rsid w:val="00A91C97"/>
    <w:rsid w:val="00A922E7"/>
    <w:rsid w:val="00A9260D"/>
    <w:rsid w:val="00A92F9B"/>
    <w:rsid w:val="00A92FAA"/>
    <w:rsid w:val="00A930D5"/>
    <w:rsid w:val="00A933ED"/>
    <w:rsid w:val="00A939C2"/>
    <w:rsid w:val="00A93A59"/>
    <w:rsid w:val="00A93BB4"/>
    <w:rsid w:val="00A94010"/>
    <w:rsid w:val="00A94CB6"/>
    <w:rsid w:val="00A95402"/>
    <w:rsid w:val="00A957BF"/>
    <w:rsid w:val="00A95DCE"/>
    <w:rsid w:val="00A95FDF"/>
    <w:rsid w:val="00A9678C"/>
    <w:rsid w:val="00A979CC"/>
    <w:rsid w:val="00A97BDD"/>
    <w:rsid w:val="00A97DDE"/>
    <w:rsid w:val="00A97EFB"/>
    <w:rsid w:val="00A97FBB"/>
    <w:rsid w:val="00AA00A6"/>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F2E"/>
    <w:rsid w:val="00AA5FC5"/>
    <w:rsid w:val="00AA62BE"/>
    <w:rsid w:val="00AA631D"/>
    <w:rsid w:val="00AA645B"/>
    <w:rsid w:val="00AA6B37"/>
    <w:rsid w:val="00AA7216"/>
    <w:rsid w:val="00AA77A7"/>
    <w:rsid w:val="00AA7906"/>
    <w:rsid w:val="00AA7AEB"/>
    <w:rsid w:val="00AB06AC"/>
    <w:rsid w:val="00AB0A66"/>
    <w:rsid w:val="00AB111D"/>
    <w:rsid w:val="00AB1545"/>
    <w:rsid w:val="00AB16FE"/>
    <w:rsid w:val="00AB1A2D"/>
    <w:rsid w:val="00AB1BC0"/>
    <w:rsid w:val="00AB2FBE"/>
    <w:rsid w:val="00AB34F1"/>
    <w:rsid w:val="00AB35D0"/>
    <w:rsid w:val="00AB396F"/>
    <w:rsid w:val="00AB42B4"/>
    <w:rsid w:val="00AB4A6E"/>
    <w:rsid w:val="00AB4BA0"/>
    <w:rsid w:val="00AB55EC"/>
    <w:rsid w:val="00AB5B0B"/>
    <w:rsid w:val="00AB5B46"/>
    <w:rsid w:val="00AB5F08"/>
    <w:rsid w:val="00AB5F6A"/>
    <w:rsid w:val="00AB6125"/>
    <w:rsid w:val="00AB6A48"/>
    <w:rsid w:val="00AB6AB9"/>
    <w:rsid w:val="00AB6D46"/>
    <w:rsid w:val="00AB7431"/>
    <w:rsid w:val="00AC0057"/>
    <w:rsid w:val="00AC096E"/>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537"/>
    <w:rsid w:val="00AC5547"/>
    <w:rsid w:val="00AC5744"/>
    <w:rsid w:val="00AC5992"/>
    <w:rsid w:val="00AC60A2"/>
    <w:rsid w:val="00AC6357"/>
    <w:rsid w:val="00AC6DC9"/>
    <w:rsid w:val="00AC7044"/>
    <w:rsid w:val="00AC7848"/>
    <w:rsid w:val="00AC78DE"/>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917"/>
    <w:rsid w:val="00AD3EA8"/>
    <w:rsid w:val="00AD3FF4"/>
    <w:rsid w:val="00AD4537"/>
    <w:rsid w:val="00AD4F84"/>
    <w:rsid w:val="00AD5266"/>
    <w:rsid w:val="00AD5A3B"/>
    <w:rsid w:val="00AD6450"/>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E4"/>
    <w:rsid w:val="00AE3B1D"/>
    <w:rsid w:val="00AE3BFF"/>
    <w:rsid w:val="00AE4367"/>
    <w:rsid w:val="00AE4723"/>
    <w:rsid w:val="00AE4900"/>
    <w:rsid w:val="00AE4F4C"/>
    <w:rsid w:val="00AE5054"/>
    <w:rsid w:val="00AE5089"/>
    <w:rsid w:val="00AE51A7"/>
    <w:rsid w:val="00AE5440"/>
    <w:rsid w:val="00AE554E"/>
    <w:rsid w:val="00AE5A88"/>
    <w:rsid w:val="00AE5DEF"/>
    <w:rsid w:val="00AE682F"/>
    <w:rsid w:val="00AE6A80"/>
    <w:rsid w:val="00AE6D1B"/>
    <w:rsid w:val="00AE6E61"/>
    <w:rsid w:val="00AE6F4B"/>
    <w:rsid w:val="00AE74A9"/>
    <w:rsid w:val="00AF0362"/>
    <w:rsid w:val="00AF09D7"/>
    <w:rsid w:val="00AF0B6F"/>
    <w:rsid w:val="00AF0C83"/>
    <w:rsid w:val="00AF0E6C"/>
    <w:rsid w:val="00AF0FC4"/>
    <w:rsid w:val="00AF12CD"/>
    <w:rsid w:val="00AF1C81"/>
    <w:rsid w:val="00AF2052"/>
    <w:rsid w:val="00AF2103"/>
    <w:rsid w:val="00AF24DF"/>
    <w:rsid w:val="00AF268F"/>
    <w:rsid w:val="00AF2ADF"/>
    <w:rsid w:val="00AF384C"/>
    <w:rsid w:val="00AF3D8C"/>
    <w:rsid w:val="00AF4767"/>
    <w:rsid w:val="00AF4AD9"/>
    <w:rsid w:val="00AF665E"/>
    <w:rsid w:val="00AF6995"/>
    <w:rsid w:val="00AF7093"/>
    <w:rsid w:val="00AF75AA"/>
    <w:rsid w:val="00AF75C0"/>
    <w:rsid w:val="00AF764B"/>
    <w:rsid w:val="00AF76C7"/>
    <w:rsid w:val="00AF78CF"/>
    <w:rsid w:val="00AF7FB6"/>
    <w:rsid w:val="00B008AD"/>
    <w:rsid w:val="00B01369"/>
    <w:rsid w:val="00B014B6"/>
    <w:rsid w:val="00B02510"/>
    <w:rsid w:val="00B02B34"/>
    <w:rsid w:val="00B02F32"/>
    <w:rsid w:val="00B03A33"/>
    <w:rsid w:val="00B03BE7"/>
    <w:rsid w:val="00B04097"/>
    <w:rsid w:val="00B046E6"/>
    <w:rsid w:val="00B04EA4"/>
    <w:rsid w:val="00B04F3C"/>
    <w:rsid w:val="00B051FE"/>
    <w:rsid w:val="00B05675"/>
    <w:rsid w:val="00B057CC"/>
    <w:rsid w:val="00B05BA8"/>
    <w:rsid w:val="00B05D8B"/>
    <w:rsid w:val="00B05DF1"/>
    <w:rsid w:val="00B05EBC"/>
    <w:rsid w:val="00B0619D"/>
    <w:rsid w:val="00B06E33"/>
    <w:rsid w:val="00B07231"/>
    <w:rsid w:val="00B07B9A"/>
    <w:rsid w:val="00B07C81"/>
    <w:rsid w:val="00B10826"/>
    <w:rsid w:val="00B10ADA"/>
    <w:rsid w:val="00B115DF"/>
    <w:rsid w:val="00B11917"/>
    <w:rsid w:val="00B11C63"/>
    <w:rsid w:val="00B11F2C"/>
    <w:rsid w:val="00B130B6"/>
    <w:rsid w:val="00B13B79"/>
    <w:rsid w:val="00B14874"/>
    <w:rsid w:val="00B149C7"/>
    <w:rsid w:val="00B15263"/>
    <w:rsid w:val="00B15273"/>
    <w:rsid w:val="00B159B8"/>
    <w:rsid w:val="00B15E73"/>
    <w:rsid w:val="00B163FF"/>
    <w:rsid w:val="00B168AF"/>
    <w:rsid w:val="00B16DA6"/>
    <w:rsid w:val="00B1735E"/>
    <w:rsid w:val="00B17982"/>
    <w:rsid w:val="00B200AE"/>
    <w:rsid w:val="00B20389"/>
    <w:rsid w:val="00B205F4"/>
    <w:rsid w:val="00B20645"/>
    <w:rsid w:val="00B206B7"/>
    <w:rsid w:val="00B20A7C"/>
    <w:rsid w:val="00B20C9C"/>
    <w:rsid w:val="00B20F89"/>
    <w:rsid w:val="00B214BE"/>
    <w:rsid w:val="00B2161B"/>
    <w:rsid w:val="00B219A8"/>
    <w:rsid w:val="00B21DC3"/>
    <w:rsid w:val="00B2260B"/>
    <w:rsid w:val="00B22750"/>
    <w:rsid w:val="00B22A6E"/>
    <w:rsid w:val="00B22E07"/>
    <w:rsid w:val="00B22E65"/>
    <w:rsid w:val="00B23136"/>
    <w:rsid w:val="00B2361F"/>
    <w:rsid w:val="00B239FB"/>
    <w:rsid w:val="00B23B08"/>
    <w:rsid w:val="00B23B72"/>
    <w:rsid w:val="00B240AE"/>
    <w:rsid w:val="00B2415D"/>
    <w:rsid w:val="00B24265"/>
    <w:rsid w:val="00B24ED9"/>
    <w:rsid w:val="00B252D5"/>
    <w:rsid w:val="00B25668"/>
    <w:rsid w:val="00B256DC"/>
    <w:rsid w:val="00B25DAD"/>
    <w:rsid w:val="00B25DEB"/>
    <w:rsid w:val="00B25E53"/>
    <w:rsid w:val="00B26063"/>
    <w:rsid w:val="00B261AA"/>
    <w:rsid w:val="00B261CA"/>
    <w:rsid w:val="00B263A2"/>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CD6"/>
    <w:rsid w:val="00B34EBB"/>
    <w:rsid w:val="00B3595A"/>
    <w:rsid w:val="00B35BB4"/>
    <w:rsid w:val="00B35CD2"/>
    <w:rsid w:val="00B360B6"/>
    <w:rsid w:val="00B360D6"/>
    <w:rsid w:val="00B368D9"/>
    <w:rsid w:val="00B36E2B"/>
    <w:rsid w:val="00B37347"/>
    <w:rsid w:val="00B375A7"/>
    <w:rsid w:val="00B37DE3"/>
    <w:rsid w:val="00B412A7"/>
    <w:rsid w:val="00B41F22"/>
    <w:rsid w:val="00B42D76"/>
    <w:rsid w:val="00B436A7"/>
    <w:rsid w:val="00B438BC"/>
    <w:rsid w:val="00B43BF3"/>
    <w:rsid w:val="00B43F40"/>
    <w:rsid w:val="00B440A1"/>
    <w:rsid w:val="00B445D5"/>
    <w:rsid w:val="00B448CA"/>
    <w:rsid w:val="00B44CAA"/>
    <w:rsid w:val="00B460EE"/>
    <w:rsid w:val="00B46776"/>
    <w:rsid w:val="00B4734B"/>
    <w:rsid w:val="00B47DF7"/>
    <w:rsid w:val="00B50276"/>
    <w:rsid w:val="00B503E4"/>
    <w:rsid w:val="00B50712"/>
    <w:rsid w:val="00B50BAB"/>
    <w:rsid w:val="00B51115"/>
    <w:rsid w:val="00B513E8"/>
    <w:rsid w:val="00B51601"/>
    <w:rsid w:val="00B53864"/>
    <w:rsid w:val="00B53F4B"/>
    <w:rsid w:val="00B53FE7"/>
    <w:rsid w:val="00B54313"/>
    <w:rsid w:val="00B54411"/>
    <w:rsid w:val="00B54551"/>
    <w:rsid w:val="00B54FB7"/>
    <w:rsid w:val="00B55383"/>
    <w:rsid w:val="00B55B6F"/>
    <w:rsid w:val="00B560F4"/>
    <w:rsid w:val="00B564BC"/>
    <w:rsid w:val="00B56896"/>
    <w:rsid w:val="00B569AD"/>
    <w:rsid w:val="00B56BA5"/>
    <w:rsid w:val="00B572AB"/>
    <w:rsid w:val="00B57CAF"/>
    <w:rsid w:val="00B60B94"/>
    <w:rsid w:val="00B6117A"/>
    <w:rsid w:val="00B611E5"/>
    <w:rsid w:val="00B62624"/>
    <w:rsid w:val="00B62F4E"/>
    <w:rsid w:val="00B6403B"/>
    <w:rsid w:val="00B6426D"/>
    <w:rsid w:val="00B64C9A"/>
    <w:rsid w:val="00B64E66"/>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E3"/>
    <w:rsid w:val="00B71E10"/>
    <w:rsid w:val="00B72247"/>
    <w:rsid w:val="00B724F1"/>
    <w:rsid w:val="00B7276A"/>
    <w:rsid w:val="00B73B25"/>
    <w:rsid w:val="00B73B8F"/>
    <w:rsid w:val="00B74510"/>
    <w:rsid w:val="00B745D7"/>
    <w:rsid w:val="00B746C4"/>
    <w:rsid w:val="00B7480A"/>
    <w:rsid w:val="00B74931"/>
    <w:rsid w:val="00B75E3F"/>
    <w:rsid w:val="00B75E6B"/>
    <w:rsid w:val="00B76160"/>
    <w:rsid w:val="00B7662A"/>
    <w:rsid w:val="00B7664F"/>
    <w:rsid w:val="00B767A7"/>
    <w:rsid w:val="00B77250"/>
    <w:rsid w:val="00B77281"/>
    <w:rsid w:val="00B775A1"/>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FF6"/>
    <w:rsid w:val="00B9062F"/>
    <w:rsid w:val="00B90AAA"/>
    <w:rsid w:val="00B90D19"/>
    <w:rsid w:val="00B910F0"/>
    <w:rsid w:val="00B91902"/>
    <w:rsid w:val="00B919E5"/>
    <w:rsid w:val="00B91BE0"/>
    <w:rsid w:val="00B92545"/>
    <w:rsid w:val="00B927DB"/>
    <w:rsid w:val="00B928DB"/>
    <w:rsid w:val="00B929A6"/>
    <w:rsid w:val="00B92DA0"/>
    <w:rsid w:val="00B93118"/>
    <w:rsid w:val="00B93390"/>
    <w:rsid w:val="00B93ACC"/>
    <w:rsid w:val="00B93E91"/>
    <w:rsid w:val="00B94746"/>
    <w:rsid w:val="00B95168"/>
    <w:rsid w:val="00B9567B"/>
    <w:rsid w:val="00B96108"/>
    <w:rsid w:val="00B96250"/>
    <w:rsid w:val="00B96535"/>
    <w:rsid w:val="00B96651"/>
    <w:rsid w:val="00B9698A"/>
    <w:rsid w:val="00B96BE2"/>
    <w:rsid w:val="00B96CC9"/>
    <w:rsid w:val="00B96D06"/>
    <w:rsid w:val="00B9754C"/>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AE"/>
    <w:rsid w:val="00BA50F2"/>
    <w:rsid w:val="00BA5377"/>
    <w:rsid w:val="00BA5A7E"/>
    <w:rsid w:val="00BA5EF1"/>
    <w:rsid w:val="00BA67DB"/>
    <w:rsid w:val="00BA7070"/>
    <w:rsid w:val="00BA7776"/>
    <w:rsid w:val="00BB0C15"/>
    <w:rsid w:val="00BB1052"/>
    <w:rsid w:val="00BB1067"/>
    <w:rsid w:val="00BB1333"/>
    <w:rsid w:val="00BB1842"/>
    <w:rsid w:val="00BB1CB6"/>
    <w:rsid w:val="00BB2C52"/>
    <w:rsid w:val="00BB3824"/>
    <w:rsid w:val="00BB38BD"/>
    <w:rsid w:val="00BB3B36"/>
    <w:rsid w:val="00BB3B7D"/>
    <w:rsid w:val="00BB453D"/>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3B2"/>
    <w:rsid w:val="00BC154A"/>
    <w:rsid w:val="00BC173F"/>
    <w:rsid w:val="00BC1871"/>
    <w:rsid w:val="00BC1C6E"/>
    <w:rsid w:val="00BC1D40"/>
    <w:rsid w:val="00BC1EB2"/>
    <w:rsid w:val="00BC23A4"/>
    <w:rsid w:val="00BC2A66"/>
    <w:rsid w:val="00BC2C6F"/>
    <w:rsid w:val="00BC2E76"/>
    <w:rsid w:val="00BC30AC"/>
    <w:rsid w:val="00BC346A"/>
    <w:rsid w:val="00BC3585"/>
    <w:rsid w:val="00BC3876"/>
    <w:rsid w:val="00BC39A6"/>
    <w:rsid w:val="00BC3BB8"/>
    <w:rsid w:val="00BC3C6D"/>
    <w:rsid w:val="00BC436D"/>
    <w:rsid w:val="00BC5037"/>
    <w:rsid w:val="00BC510F"/>
    <w:rsid w:val="00BC59C1"/>
    <w:rsid w:val="00BC5C42"/>
    <w:rsid w:val="00BC5EB8"/>
    <w:rsid w:val="00BC62CB"/>
    <w:rsid w:val="00BC6463"/>
    <w:rsid w:val="00BC6E89"/>
    <w:rsid w:val="00BD095E"/>
    <w:rsid w:val="00BD11AF"/>
    <w:rsid w:val="00BD18D0"/>
    <w:rsid w:val="00BD1EC3"/>
    <w:rsid w:val="00BD2FE6"/>
    <w:rsid w:val="00BD3065"/>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808"/>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966"/>
    <w:rsid w:val="00BE6F43"/>
    <w:rsid w:val="00BE782D"/>
    <w:rsid w:val="00BE7D5F"/>
    <w:rsid w:val="00BF0080"/>
    <w:rsid w:val="00BF01A4"/>
    <w:rsid w:val="00BF0574"/>
    <w:rsid w:val="00BF08A1"/>
    <w:rsid w:val="00BF1030"/>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59A6"/>
    <w:rsid w:val="00BF5CCE"/>
    <w:rsid w:val="00BF5EA5"/>
    <w:rsid w:val="00BF6261"/>
    <w:rsid w:val="00BF63B2"/>
    <w:rsid w:val="00BF6B17"/>
    <w:rsid w:val="00BF6B3E"/>
    <w:rsid w:val="00BF6CC5"/>
    <w:rsid w:val="00BF7111"/>
    <w:rsid w:val="00BF7486"/>
    <w:rsid w:val="00BF75FF"/>
    <w:rsid w:val="00BF79F4"/>
    <w:rsid w:val="00BF7A46"/>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98"/>
    <w:rsid w:val="00C14B8C"/>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C2"/>
    <w:rsid w:val="00C22C8D"/>
    <w:rsid w:val="00C23268"/>
    <w:rsid w:val="00C23291"/>
    <w:rsid w:val="00C23A38"/>
    <w:rsid w:val="00C23F17"/>
    <w:rsid w:val="00C23F18"/>
    <w:rsid w:val="00C242FB"/>
    <w:rsid w:val="00C24AA6"/>
    <w:rsid w:val="00C24C29"/>
    <w:rsid w:val="00C24E1B"/>
    <w:rsid w:val="00C251D8"/>
    <w:rsid w:val="00C254B8"/>
    <w:rsid w:val="00C25BA5"/>
    <w:rsid w:val="00C2637C"/>
    <w:rsid w:val="00C2664C"/>
    <w:rsid w:val="00C269CB"/>
    <w:rsid w:val="00C2715A"/>
    <w:rsid w:val="00C27451"/>
    <w:rsid w:val="00C27D95"/>
    <w:rsid w:val="00C302BF"/>
    <w:rsid w:val="00C303C9"/>
    <w:rsid w:val="00C3121F"/>
    <w:rsid w:val="00C3147E"/>
    <w:rsid w:val="00C319F1"/>
    <w:rsid w:val="00C31AA4"/>
    <w:rsid w:val="00C328A5"/>
    <w:rsid w:val="00C32AE4"/>
    <w:rsid w:val="00C338CF"/>
    <w:rsid w:val="00C33BA4"/>
    <w:rsid w:val="00C33E3A"/>
    <w:rsid w:val="00C33E84"/>
    <w:rsid w:val="00C3443C"/>
    <w:rsid w:val="00C34F15"/>
    <w:rsid w:val="00C350CC"/>
    <w:rsid w:val="00C351DA"/>
    <w:rsid w:val="00C3598A"/>
    <w:rsid w:val="00C35E7E"/>
    <w:rsid w:val="00C36163"/>
    <w:rsid w:val="00C36221"/>
    <w:rsid w:val="00C365AB"/>
    <w:rsid w:val="00C36718"/>
    <w:rsid w:val="00C36757"/>
    <w:rsid w:val="00C36B88"/>
    <w:rsid w:val="00C36C1B"/>
    <w:rsid w:val="00C37363"/>
    <w:rsid w:val="00C37E2C"/>
    <w:rsid w:val="00C37F00"/>
    <w:rsid w:val="00C4075C"/>
    <w:rsid w:val="00C40885"/>
    <w:rsid w:val="00C4121D"/>
    <w:rsid w:val="00C4183C"/>
    <w:rsid w:val="00C41E45"/>
    <w:rsid w:val="00C41E83"/>
    <w:rsid w:val="00C41FFC"/>
    <w:rsid w:val="00C42B60"/>
    <w:rsid w:val="00C43371"/>
    <w:rsid w:val="00C43F03"/>
    <w:rsid w:val="00C44483"/>
    <w:rsid w:val="00C4470B"/>
    <w:rsid w:val="00C44884"/>
    <w:rsid w:val="00C44D2D"/>
    <w:rsid w:val="00C44F90"/>
    <w:rsid w:val="00C456F9"/>
    <w:rsid w:val="00C45791"/>
    <w:rsid w:val="00C45A4C"/>
    <w:rsid w:val="00C460DE"/>
    <w:rsid w:val="00C4644A"/>
    <w:rsid w:val="00C465FC"/>
    <w:rsid w:val="00C4692C"/>
    <w:rsid w:val="00C46BBE"/>
    <w:rsid w:val="00C4739E"/>
    <w:rsid w:val="00C475D1"/>
    <w:rsid w:val="00C50798"/>
    <w:rsid w:val="00C50C43"/>
    <w:rsid w:val="00C50D02"/>
    <w:rsid w:val="00C50FAA"/>
    <w:rsid w:val="00C51590"/>
    <w:rsid w:val="00C51A45"/>
    <w:rsid w:val="00C51F0D"/>
    <w:rsid w:val="00C520E4"/>
    <w:rsid w:val="00C5223C"/>
    <w:rsid w:val="00C52447"/>
    <w:rsid w:val="00C5277A"/>
    <w:rsid w:val="00C52B1D"/>
    <w:rsid w:val="00C52B37"/>
    <w:rsid w:val="00C537FA"/>
    <w:rsid w:val="00C53801"/>
    <w:rsid w:val="00C538B6"/>
    <w:rsid w:val="00C541B5"/>
    <w:rsid w:val="00C54296"/>
    <w:rsid w:val="00C546A0"/>
    <w:rsid w:val="00C54BC8"/>
    <w:rsid w:val="00C54F0F"/>
    <w:rsid w:val="00C552A4"/>
    <w:rsid w:val="00C5542D"/>
    <w:rsid w:val="00C554E7"/>
    <w:rsid w:val="00C55680"/>
    <w:rsid w:val="00C55FF5"/>
    <w:rsid w:val="00C561AF"/>
    <w:rsid w:val="00C56B5D"/>
    <w:rsid w:val="00C602D6"/>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F8A"/>
    <w:rsid w:val="00C6550E"/>
    <w:rsid w:val="00C656B4"/>
    <w:rsid w:val="00C6580F"/>
    <w:rsid w:val="00C65A70"/>
    <w:rsid w:val="00C65AF7"/>
    <w:rsid w:val="00C663DA"/>
    <w:rsid w:val="00C669F6"/>
    <w:rsid w:val="00C66D4A"/>
    <w:rsid w:val="00C67558"/>
    <w:rsid w:val="00C67D7F"/>
    <w:rsid w:val="00C70305"/>
    <w:rsid w:val="00C708E0"/>
    <w:rsid w:val="00C70D57"/>
    <w:rsid w:val="00C70F81"/>
    <w:rsid w:val="00C71118"/>
    <w:rsid w:val="00C71186"/>
    <w:rsid w:val="00C712F8"/>
    <w:rsid w:val="00C7156D"/>
    <w:rsid w:val="00C71EC8"/>
    <w:rsid w:val="00C71F53"/>
    <w:rsid w:val="00C72459"/>
    <w:rsid w:val="00C72A00"/>
    <w:rsid w:val="00C72DC0"/>
    <w:rsid w:val="00C72F8A"/>
    <w:rsid w:val="00C731D5"/>
    <w:rsid w:val="00C7320B"/>
    <w:rsid w:val="00C73CA6"/>
    <w:rsid w:val="00C73E89"/>
    <w:rsid w:val="00C7427F"/>
    <w:rsid w:val="00C74713"/>
    <w:rsid w:val="00C74829"/>
    <w:rsid w:val="00C74E70"/>
    <w:rsid w:val="00C75403"/>
    <w:rsid w:val="00C758D2"/>
    <w:rsid w:val="00C75A1D"/>
    <w:rsid w:val="00C75A96"/>
    <w:rsid w:val="00C75C4E"/>
    <w:rsid w:val="00C75C7C"/>
    <w:rsid w:val="00C75F86"/>
    <w:rsid w:val="00C761B8"/>
    <w:rsid w:val="00C765E8"/>
    <w:rsid w:val="00C7697B"/>
    <w:rsid w:val="00C76E9B"/>
    <w:rsid w:val="00C77001"/>
    <w:rsid w:val="00C779EF"/>
    <w:rsid w:val="00C80D8C"/>
    <w:rsid w:val="00C80DD3"/>
    <w:rsid w:val="00C80DE9"/>
    <w:rsid w:val="00C814D6"/>
    <w:rsid w:val="00C81927"/>
    <w:rsid w:val="00C81FAD"/>
    <w:rsid w:val="00C820E3"/>
    <w:rsid w:val="00C8288F"/>
    <w:rsid w:val="00C8297D"/>
    <w:rsid w:val="00C82CF9"/>
    <w:rsid w:val="00C830E2"/>
    <w:rsid w:val="00C832CB"/>
    <w:rsid w:val="00C83879"/>
    <w:rsid w:val="00C84075"/>
    <w:rsid w:val="00C845E6"/>
    <w:rsid w:val="00C85712"/>
    <w:rsid w:val="00C85E64"/>
    <w:rsid w:val="00C85FC4"/>
    <w:rsid w:val="00C8661A"/>
    <w:rsid w:val="00C86788"/>
    <w:rsid w:val="00C8681F"/>
    <w:rsid w:val="00C86A69"/>
    <w:rsid w:val="00C86A77"/>
    <w:rsid w:val="00C86F31"/>
    <w:rsid w:val="00C87293"/>
    <w:rsid w:val="00C87B32"/>
    <w:rsid w:val="00C9062F"/>
    <w:rsid w:val="00C907DA"/>
    <w:rsid w:val="00C90BE6"/>
    <w:rsid w:val="00C90C92"/>
    <w:rsid w:val="00C90E96"/>
    <w:rsid w:val="00C90F0A"/>
    <w:rsid w:val="00C91047"/>
    <w:rsid w:val="00C91092"/>
    <w:rsid w:val="00C91123"/>
    <w:rsid w:val="00C913BC"/>
    <w:rsid w:val="00C914C5"/>
    <w:rsid w:val="00C91BD4"/>
    <w:rsid w:val="00C91D41"/>
    <w:rsid w:val="00C9226C"/>
    <w:rsid w:val="00C92308"/>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36A2"/>
    <w:rsid w:val="00CA3CDD"/>
    <w:rsid w:val="00CA41D7"/>
    <w:rsid w:val="00CA4351"/>
    <w:rsid w:val="00CA4352"/>
    <w:rsid w:val="00CA4C0C"/>
    <w:rsid w:val="00CA4EAA"/>
    <w:rsid w:val="00CA5297"/>
    <w:rsid w:val="00CA60CD"/>
    <w:rsid w:val="00CA60D0"/>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50E8"/>
    <w:rsid w:val="00CB56C7"/>
    <w:rsid w:val="00CB576F"/>
    <w:rsid w:val="00CB60D2"/>
    <w:rsid w:val="00CB683B"/>
    <w:rsid w:val="00CB6912"/>
    <w:rsid w:val="00CB6C8F"/>
    <w:rsid w:val="00CB6CAA"/>
    <w:rsid w:val="00CC0061"/>
    <w:rsid w:val="00CC0265"/>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C2B"/>
    <w:rsid w:val="00CD0230"/>
    <w:rsid w:val="00CD07C0"/>
    <w:rsid w:val="00CD0893"/>
    <w:rsid w:val="00CD0BA4"/>
    <w:rsid w:val="00CD0DD6"/>
    <w:rsid w:val="00CD183A"/>
    <w:rsid w:val="00CD1BB3"/>
    <w:rsid w:val="00CD30FD"/>
    <w:rsid w:val="00CD367B"/>
    <w:rsid w:val="00CD36F3"/>
    <w:rsid w:val="00CD38C8"/>
    <w:rsid w:val="00CD449E"/>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55E1"/>
    <w:rsid w:val="00CE6470"/>
    <w:rsid w:val="00CE64DA"/>
    <w:rsid w:val="00CE6E59"/>
    <w:rsid w:val="00CE701B"/>
    <w:rsid w:val="00CE71CC"/>
    <w:rsid w:val="00CE7D6B"/>
    <w:rsid w:val="00CE7F59"/>
    <w:rsid w:val="00CF0057"/>
    <w:rsid w:val="00CF0456"/>
    <w:rsid w:val="00CF0766"/>
    <w:rsid w:val="00CF0EC7"/>
    <w:rsid w:val="00CF16C5"/>
    <w:rsid w:val="00CF1C37"/>
    <w:rsid w:val="00CF1D87"/>
    <w:rsid w:val="00CF1DA8"/>
    <w:rsid w:val="00CF29C3"/>
    <w:rsid w:val="00CF2F19"/>
    <w:rsid w:val="00CF3127"/>
    <w:rsid w:val="00CF31D7"/>
    <w:rsid w:val="00CF38B4"/>
    <w:rsid w:val="00CF3C1C"/>
    <w:rsid w:val="00CF3CD7"/>
    <w:rsid w:val="00CF3E02"/>
    <w:rsid w:val="00CF4313"/>
    <w:rsid w:val="00CF4681"/>
    <w:rsid w:val="00CF4757"/>
    <w:rsid w:val="00CF4D57"/>
    <w:rsid w:val="00CF4DAF"/>
    <w:rsid w:val="00CF4F4A"/>
    <w:rsid w:val="00CF5C77"/>
    <w:rsid w:val="00CF5EB4"/>
    <w:rsid w:val="00CF631B"/>
    <w:rsid w:val="00CF67BE"/>
    <w:rsid w:val="00CF71C4"/>
    <w:rsid w:val="00CF7635"/>
    <w:rsid w:val="00CF7EEC"/>
    <w:rsid w:val="00D00146"/>
    <w:rsid w:val="00D00611"/>
    <w:rsid w:val="00D00C64"/>
    <w:rsid w:val="00D011A9"/>
    <w:rsid w:val="00D01852"/>
    <w:rsid w:val="00D018CF"/>
    <w:rsid w:val="00D021D9"/>
    <w:rsid w:val="00D025CA"/>
    <w:rsid w:val="00D02AAF"/>
    <w:rsid w:val="00D03119"/>
    <w:rsid w:val="00D03787"/>
    <w:rsid w:val="00D042CE"/>
    <w:rsid w:val="00D046DB"/>
    <w:rsid w:val="00D04B60"/>
    <w:rsid w:val="00D05354"/>
    <w:rsid w:val="00D054D5"/>
    <w:rsid w:val="00D05576"/>
    <w:rsid w:val="00D05ABD"/>
    <w:rsid w:val="00D05ECD"/>
    <w:rsid w:val="00D061AC"/>
    <w:rsid w:val="00D0653C"/>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B71"/>
    <w:rsid w:val="00D21081"/>
    <w:rsid w:val="00D21880"/>
    <w:rsid w:val="00D2191F"/>
    <w:rsid w:val="00D21A24"/>
    <w:rsid w:val="00D21B4B"/>
    <w:rsid w:val="00D21E9E"/>
    <w:rsid w:val="00D21F37"/>
    <w:rsid w:val="00D2240D"/>
    <w:rsid w:val="00D2251F"/>
    <w:rsid w:val="00D22698"/>
    <w:rsid w:val="00D22BAF"/>
    <w:rsid w:val="00D23019"/>
    <w:rsid w:val="00D23096"/>
    <w:rsid w:val="00D2334F"/>
    <w:rsid w:val="00D23974"/>
    <w:rsid w:val="00D24012"/>
    <w:rsid w:val="00D243E6"/>
    <w:rsid w:val="00D246B6"/>
    <w:rsid w:val="00D24F0D"/>
    <w:rsid w:val="00D25013"/>
    <w:rsid w:val="00D2543A"/>
    <w:rsid w:val="00D26316"/>
    <w:rsid w:val="00D2643C"/>
    <w:rsid w:val="00D26A54"/>
    <w:rsid w:val="00D26E32"/>
    <w:rsid w:val="00D26FC0"/>
    <w:rsid w:val="00D27597"/>
    <w:rsid w:val="00D3048A"/>
    <w:rsid w:val="00D30820"/>
    <w:rsid w:val="00D30918"/>
    <w:rsid w:val="00D30FD2"/>
    <w:rsid w:val="00D3105C"/>
    <w:rsid w:val="00D31214"/>
    <w:rsid w:val="00D312F4"/>
    <w:rsid w:val="00D3132C"/>
    <w:rsid w:val="00D319A2"/>
    <w:rsid w:val="00D32012"/>
    <w:rsid w:val="00D321F7"/>
    <w:rsid w:val="00D3220F"/>
    <w:rsid w:val="00D323B0"/>
    <w:rsid w:val="00D3299B"/>
    <w:rsid w:val="00D32EEF"/>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C5E"/>
    <w:rsid w:val="00D35DB2"/>
    <w:rsid w:val="00D35DC1"/>
    <w:rsid w:val="00D36109"/>
    <w:rsid w:val="00D364D1"/>
    <w:rsid w:val="00D36A31"/>
    <w:rsid w:val="00D36A3F"/>
    <w:rsid w:val="00D3730D"/>
    <w:rsid w:val="00D37405"/>
    <w:rsid w:val="00D37964"/>
    <w:rsid w:val="00D400CA"/>
    <w:rsid w:val="00D40185"/>
    <w:rsid w:val="00D402AA"/>
    <w:rsid w:val="00D40308"/>
    <w:rsid w:val="00D41603"/>
    <w:rsid w:val="00D4203F"/>
    <w:rsid w:val="00D42843"/>
    <w:rsid w:val="00D42B71"/>
    <w:rsid w:val="00D42ED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FF"/>
    <w:rsid w:val="00D506D7"/>
    <w:rsid w:val="00D511EE"/>
    <w:rsid w:val="00D51E51"/>
    <w:rsid w:val="00D520A1"/>
    <w:rsid w:val="00D522A0"/>
    <w:rsid w:val="00D53066"/>
    <w:rsid w:val="00D53381"/>
    <w:rsid w:val="00D540D7"/>
    <w:rsid w:val="00D54F5C"/>
    <w:rsid w:val="00D5510D"/>
    <w:rsid w:val="00D55C0B"/>
    <w:rsid w:val="00D55CA3"/>
    <w:rsid w:val="00D55DF4"/>
    <w:rsid w:val="00D55EB7"/>
    <w:rsid w:val="00D55ED6"/>
    <w:rsid w:val="00D568BF"/>
    <w:rsid w:val="00D569C5"/>
    <w:rsid w:val="00D56EC6"/>
    <w:rsid w:val="00D56FD2"/>
    <w:rsid w:val="00D57676"/>
    <w:rsid w:val="00D5768B"/>
    <w:rsid w:val="00D57D2C"/>
    <w:rsid w:val="00D57E0A"/>
    <w:rsid w:val="00D6006E"/>
    <w:rsid w:val="00D604B5"/>
    <w:rsid w:val="00D60D26"/>
    <w:rsid w:val="00D60FCA"/>
    <w:rsid w:val="00D61093"/>
    <w:rsid w:val="00D612FB"/>
    <w:rsid w:val="00D616FA"/>
    <w:rsid w:val="00D61A9A"/>
    <w:rsid w:val="00D61D37"/>
    <w:rsid w:val="00D6209D"/>
    <w:rsid w:val="00D62189"/>
    <w:rsid w:val="00D621BC"/>
    <w:rsid w:val="00D622D7"/>
    <w:rsid w:val="00D62BC9"/>
    <w:rsid w:val="00D62C90"/>
    <w:rsid w:val="00D63397"/>
    <w:rsid w:val="00D63774"/>
    <w:rsid w:val="00D6386A"/>
    <w:rsid w:val="00D63AF1"/>
    <w:rsid w:val="00D63F29"/>
    <w:rsid w:val="00D640EC"/>
    <w:rsid w:val="00D64311"/>
    <w:rsid w:val="00D6440B"/>
    <w:rsid w:val="00D64757"/>
    <w:rsid w:val="00D6481B"/>
    <w:rsid w:val="00D64E24"/>
    <w:rsid w:val="00D64E73"/>
    <w:rsid w:val="00D65398"/>
    <w:rsid w:val="00D653A9"/>
    <w:rsid w:val="00D65506"/>
    <w:rsid w:val="00D65655"/>
    <w:rsid w:val="00D6599D"/>
    <w:rsid w:val="00D65DE7"/>
    <w:rsid w:val="00D65EAA"/>
    <w:rsid w:val="00D65F42"/>
    <w:rsid w:val="00D66430"/>
    <w:rsid w:val="00D67D13"/>
    <w:rsid w:val="00D700AC"/>
    <w:rsid w:val="00D70699"/>
    <w:rsid w:val="00D70BA1"/>
    <w:rsid w:val="00D70BFE"/>
    <w:rsid w:val="00D70FB9"/>
    <w:rsid w:val="00D711BC"/>
    <w:rsid w:val="00D71281"/>
    <w:rsid w:val="00D712F2"/>
    <w:rsid w:val="00D73101"/>
    <w:rsid w:val="00D7326F"/>
    <w:rsid w:val="00D739ED"/>
    <w:rsid w:val="00D73C8C"/>
    <w:rsid w:val="00D73DC7"/>
    <w:rsid w:val="00D73E3C"/>
    <w:rsid w:val="00D74091"/>
    <w:rsid w:val="00D7417C"/>
    <w:rsid w:val="00D74240"/>
    <w:rsid w:val="00D742A6"/>
    <w:rsid w:val="00D749C6"/>
    <w:rsid w:val="00D7690E"/>
    <w:rsid w:val="00D7691A"/>
    <w:rsid w:val="00D77597"/>
    <w:rsid w:val="00D77A9A"/>
    <w:rsid w:val="00D8013F"/>
    <w:rsid w:val="00D80421"/>
    <w:rsid w:val="00D80455"/>
    <w:rsid w:val="00D805BA"/>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8F"/>
    <w:rsid w:val="00D8724E"/>
    <w:rsid w:val="00D8731D"/>
    <w:rsid w:val="00D87D86"/>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6DD"/>
    <w:rsid w:val="00DA1881"/>
    <w:rsid w:val="00DA2017"/>
    <w:rsid w:val="00DA2CA9"/>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5C6C"/>
    <w:rsid w:val="00DA667E"/>
    <w:rsid w:val="00DA7654"/>
    <w:rsid w:val="00DA7841"/>
    <w:rsid w:val="00DA7B40"/>
    <w:rsid w:val="00DB0434"/>
    <w:rsid w:val="00DB088E"/>
    <w:rsid w:val="00DB0B74"/>
    <w:rsid w:val="00DB0C11"/>
    <w:rsid w:val="00DB0EA3"/>
    <w:rsid w:val="00DB106A"/>
    <w:rsid w:val="00DB1148"/>
    <w:rsid w:val="00DB1919"/>
    <w:rsid w:val="00DB1FB3"/>
    <w:rsid w:val="00DB2098"/>
    <w:rsid w:val="00DB2A01"/>
    <w:rsid w:val="00DB2C4E"/>
    <w:rsid w:val="00DB2DF5"/>
    <w:rsid w:val="00DB33E2"/>
    <w:rsid w:val="00DB3A4D"/>
    <w:rsid w:val="00DB464E"/>
    <w:rsid w:val="00DB4734"/>
    <w:rsid w:val="00DB485D"/>
    <w:rsid w:val="00DB4A4B"/>
    <w:rsid w:val="00DB5007"/>
    <w:rsid w:val="00DB52FE"/>
    <w:rsid w:val="00DB554B"/>
    <w:rsid w:val="00DB5CE6"/>
    <w:rsid w:val="00DB5D3A"/>
    <w:rsid w:val="00DB6374"/>
    <w:rsid w:val="00DB68E4"/>
    <w:rsid w:val="00DB6A6B"/>
    <w:rsid w:val="00DB6C63"/>
    <w:rsid w:val="00DB6D82"/>
    <w:rsid w:val="00DB6F24"/>
    <w:rsid w:val="00DB70F9"/>
    <w:rsid w:val="00DB76BE"/>
    <w:rsid w:val="00DC0679"/>
    <w:rsid w:val="00DC0E59"/>
    <w:rsid w:val="00DC15DD"/>
    <w:rsid w:val="00DC188D"/>
    <w:rsid w:val="00DC18E7"/>
    <w:rsid w:val="00DC221D"/>
    <w:rsid w:val="00DC3011"/>
    <w:rsid w:val="00DC304D"/>
    <w:rsid w:val="00DC3187"/>
    <w:rsid w:val="00DC35C3"/>
    <w:rsid w:val="00DC3C24"/>
    <w:rsid w:val="00DC438F"/>
    <w:rsid w:val="00DC4EF0"/>
    <w:rsid w:val="00DC5230"/>
    <w:rsid w:val="00DC528C"/>
    <w:rsid w:val="00DC5C08"/>
    <w:rsid w:val="00DC5F9E"/>
    <w:rsid w:val="00DC661B"/>
    <w:rsid w:val="00DC705C"/>
    <w:rsid w:val="00DC7955"/>
    <w:rsid w:val="00DC7CB3"/>
    <w:rsid w:val="00DD0263"/>
    <w:rsid w:val="00DD05E9"/>
    <w:rsid w:val="00DD0AAB"/>
    <w:rsid w:val="00DD0D1B"/>
    <w:rsid w:val="00DD13CD"/>
    <w:rsid w:val="00DD171D"/>
    <w:rsid w:val="00DD1912"/>
    <w:rsid w:val="00DD1AFD"/>
    <w:rsid w:val="00DD1F8F"/>
    <w:rsid w:val="00DD24B4"/>
    <w:rsid w:val="00DD25E0"/>
    <w:rsid w:val="00DD3145"/>
    <w:rsid w:val="00DD33B0"/>
    <w:rsid w:val="00DD36B3"/>
    <w:rsid w:val="00DD38E0"/>
    <w:rsid w:val="00DD453F"/>
    <w:rsid w:val="00DD4E7E"/>
    <w:rsid w:val="00DD510B"/>
    <w:rsid w:val="00DD536D"/>
    <w:rsid w:val="00DD53B2"/>
    <w:rsid w:val="00DD57B7"/>
    <w:rsid w:val="00DD5862"/>
    <w:rsid w:val="00DD5C4A"/>
    <w:rsid w:val="00DD5FEA"/>
    <w:rsid w:val="00DD6950"/>
    <w:rsid w:val="00DD741C"/>
    <w:rsid w:val="00DD7593"/>
    <w:rsid w:val="00DD77F8"/>
    <w:rsid w:val="00DD7832"/>
    <w:rsid w:val="00DD7A9E"/>
    <w:rsid w:val="00DE04A0"/>
    <w:rsid w:val="00DE05EA"/>
    <w:rsid w:val="00DE06C9"/>
    <w:rsid w:val="00DE08FF"/>
    <w:rsid w:val="00DE1078"/>
    <w:rsid w:val="00DE15C8"/>
    <w:rsid w:val="00DE1982"/>
    <w:rsid w:val="00DE23D9"/>
    <w:rsid w:val="00DE267D"/>
    <w:rsid w:val="00DE2C2B"/>
    <w:rsid w:val="00DE2DB0"/>
    <w:rsid w:val="00DE39D2"/>
    <w:rsid w:val="00DE4185"/>
    <w:rsid w:val="00DE47EE"/>
    <w:rsid w:val="00DE555B"/>
    <w:rsid w:val="00DE5667"/>
    <w:rsid w:val="00DE6092"/>
    <w:rsid w:val="00DE6385"/>
    <w:rsid w:val="00DE7317"/>
    <w:rsid w:val="00DE7440"/>
    <w:rsid w:val="00DE755F"/>
    <w:rsid w:val="00DE782D"/>
    <w:rsid w:val="00DE78AA"/>
    <w:rsid w:val="00DE7A06"/>
    <w:rsid w:val="00DE7D8C"/>
    <w:rsid w:val="00DF04D5"/>
    <w:rsid w:val="00DF04D6"/>
    <w:rsid w:val="00DF1007"/>
    <w:rsid w:val="00DF1466"/>
    <w:rsid w:val="00DF1521"/>
    <w:rsid w:val="00DF1529"/>
    <w:rsid w:val="00DF1970"/>
    <w:rsid w:val="00DF1B9F"/>
    <w:rsid w:val="00DF2436"/>
    <w:rsid w:val="00DF2AC7"/>
    <w:rsid w:val="00DF2B9C"/>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7B8"/>
    <w:rsid w:val="00DF7AF2"/>
    <w:rsid w:val="00E00449"/>
    <w:rsid w:val="00E00C5A"/>
    <w:rsid w:val="00E00FE5"/>
    <w:rsid w:val="00E01829"/>
    <w:rsid w:val="00E01D41"/>
    <w:rsid w:val="00E01F19"/>
    <w:rsid w:val="00E025F8"/>
    <w:rsid w:val="00E0266A"/>
    <w:rsid w:val="00E02ABF"/>
    <w:rsid w:val="00E02C2B"/>
    <w:rsid w:val="00E037CA"/>
    <w:rsid w:val="00E0398B"/>
    <w:rsid w:val="00E04454"/>
    <w:rsid w:val="00E0457C"/>
    <w:rsid w:val="00E0536B"/>
    <w:rsid w:val="00E055CD"/>
    <w:rsid w:val="00E05701"/>
    <w:rsid w:val="00E058C0"/>
    <w:rsid w:val="00E05EC8"/>
    <w:rsid w:val="00E06003"/>
    <w:rsid w:val="00E06341"/>
    <w:rsid w:val="00E0665B"/>
    <w:rsid w:val="00E06C36"/>
    <w:rsid w:val="00E079C3"/>
    <w:rsid w:val="00E07B18"/>
    <w:rsid w:val="00E1031D"/>
    <w:rsid w:val="00E104FA"/>
    <w:rsid w:val="00E1078B"/>
    <w:rsid w:val="00E11D8C"/>
    <w:rsid w:val="00E1222B"/>
    <w:rsid w:val="00E12962"/>
    <w:rsid w:val="00E130F0"/>
    <w:rsid w:val="00E132D0"/>
    <w:rsid w:val="00E13880"/>
    <w:rsid w:val="00E149A1"/>
    <w:rsid w:val="00E155B6"/>
    <w:rsid w:val="00E15DBD"/>
    <w:rsid w:val="00E16291"/>
    <w:rsid w:val="00E16D93"/>
    <w:rsid w:val="00E16EE4"/>
    <w:rsid w:val="00E17129"/>
    <w:rsid w:val="00E172E5"/>
    <w:rsid w:val="00E174B8"/>
    <w:rsid w:val="00E17F5E"/>
    <w:rsid w:val="00E17FA9"/>
    <w:rsid w:val="00E20756"/>
    <w:rsid w:val="00E20853"/>
    <w:rsid w:val="00E20C47"/>
    <w:rsid w:val="00E210F0"/>
    <w:rsid w:val="00E2134B"/>
    <w:rsid w:val="00E219CA"/>
    <w:rsid w:val="00E21BED"/>
    <w:rsid w:val="00E21C82"/>
    <w:rsid w:val="00E21F9E"/>
    <w:rsid w:val="00E22434"/>
    <w:rsid w:val="00E22508"/>
    <w:rsid w:val="00E226E8"/>
    <w:rsid w:val="00E228E3"/>
    <w:rsid w:val="00E22960"/>
    <w:rsid w:val="00E229DA"/>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58B7"/>
    <w:rsid w:val="00E25D6C"/>
    <w:rsid w:val="00E261DE"/>
    <w:rsid w:val="00E26982"/>
    <w:rsid w:val="00E27323"/>
    <w:rsid w:val="00E278D1"/>
    <w:rsid w:val="00E279A1"/>
    <w:rsid w:val="00E302FF"/>
    <w:rsid w:val="00E30764"/>
    <w:rsid w:val="00E30B5A"/>
    <w:rsid w:val="00E31337"/>
    <w:rsid w:val="00E31BA6"/>
    <w:rsid w:val="00E3225D"/>
    <w:rsid w:val="00E32378"/>
    <w:rsid w:val="00E3288A"/>
    <w:rsid w:val="00E32F15"/>
    <w:rsid w:val="00E32F3C"/>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37F83"/>
    <w:rsid w:val="00E40DD1"/>
    <w:rsid w:val="00E4138D"/>
    <w:rsid w:val="00E41D06"/>
    <w:rsid w:val="00E41E13"/>
    <w:rsid w:val="00E41FB0"/>
    <w:rsid w:val="00E42861"/>
    <w:rsid w:val="00E428E4"/>
    <w:rsid w:val="00E436CC"/>
    <w:rsid w:val="00E43C59"/>
    <w:rsid w:val="00E44158"/>
    <w:rsid w:val="00E44231"/>
    <w:rsid w:val="00E443A1"/>
    <w:rsid w:val="00E44D33"/>
    <w:rsid w:val="00E45C06"/>
    <w:rsid w:val="00E45F11"/>
    <w:rsid w:val="00E462FF"/>
    <w:rsid w:val="00E46938"/>
    <w:rsid w:val="00E478C8"/>
    <w:rsid w:val="00E47E1F"/>
    <w:rsid w:val="00E5041E"/>
    <w:rsid w:val="00E50886"/>
    <w:rsid w:val="00E50932"/>
    <w:rsid w:val="00E5137B"/>
    <w:rsid w:val="00E518EF"/>
    <w:rsid w:val="00E51925"/>
    <w:rsid w:val="00E51C17"/>
    <w:rsid w:val="00E51E59"/>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A17"/>
    <w:rsid w:val="00E57D83"/>
    <w:rsid w:val="00E60630"/>
    <w:rsid w:val="00E609EF"/>
    <w:rsid w:val="00E60B05"/>
    <w:rsid w:val="00E61AA7"/>
    <w:rsid w:val="00E6206E"/>
    <w:rsid w:val="00E623D9"/>
    <w:rsid w:val="00E6313E"/>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2318"/>
    <w:rsid w:val="00E7263C"/>
    <w:rsid w:val="00E727BF"/>
    <w:rsid w:val="00E72A28"/>
    <w:rsid w:val="00E7326A"/>
    <w:rsid w:val="00E73798"/>
    <w:rsid w:val="00E73E09"/>
    <w:rsid w:val="00E74368"/>
    <w:rsid w:val="00E758E2"/>
    <w:rsid w:val="00E7598E"/>
    <w:rsid w:val="00E75E33"/>
    <w:rsid w:val="00E765A4"/>
    <w:rsid w:val="00E76A8A"/>
    <w:rsid w:val="00E77055"/>
    <w:rsid w:val="00E777BC"/>
    <w:rsid w:val="00E805FE"/>
    <w:rsid w:val="00E80830"/>
    <w:rsid w:val="00E809B0"/>
    <w:rsid w:val="00E812AA"/>
    <w:rsid w:val="00E81A31"/>
    <w:rsid w:val="00E822BA"/>
    <w:rsid w:val="00E82C0B"/>
    <w:rsid w:val="00E82C50"/>
    <w:rsid w:val="00E8327C"/>
    <w:rsid w:val="00E8347E"/>
    <w:rsid w:val="00E83677"/>
    <w:rsid w:val="00E83865"/>
    <w:rsid w:val="00E83C5C"/>
    <w:rsid w:val="00E840C3"/>
    <w:rsid w:val="00E843A2"/>
    <w:rsid w:val="00E845B5"/>
    <w:rsid w:val="00E848FD"/>
    <w:rsid w:val="00E84A9D"/>
    <w:rsid w:val="00E8560B"/>
    <w:rsid w:val="00E856D2"/>
    <w:rsid w:val="00E85894"/>
    <w:rsid w:val="00E85C65"/>
    <w:rsid w:val="00E85F5D"/>
    <w:rsid w:val="00E86000"/>
    <w:rsid w:val="00E87514"/>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E31"/>
    <w:rsid w:val="00EA5725"/>
    <w:rsid w:val="00EA5753"/>
    <w:rsid w:val="00EA5E41"/>
    <w:rsid w:val="00EA63C4"/>
    <w:rsid w:val="00EA6B1F"/>
    <w:rsid w:val="00EA6BE3"/>
    <w:rsid w:val="00EA6EBA"/>
    <w:rsid w:val="00EA7002"/>
    <w:rsid w:val="00EA794A"/>
    <w:rsid w:val="00EA7AF5"/>
    <w:rsid w:val="00EB01C3"/>
    <w:rsid w:val="00EB036D"/>
    <w:rsid w:val="00EB046B"/>
    <w:rsid w:val="00EB0993"/>
    <w:rsid w:val="00EB1835"/>
    <w:rsid w:val="00EB1D59"/>
    <w:rsid w:val="00EB27D4"/>
    <w:rsid w:val="00EB2C7F"/>
    <w:rsid w:val="00EB3087"/>
    <w:rsid w:val="00EB34E9"/>
    <w:rsid w:val="00EB3F5D"/>
    <w:rsid w:val="00EB3F65"/>
    <w:rsid w:val="00EB4731"/>
    <w:rsid w:val="00EB51B4"/>
    <w:rsid w:val="00EB629D"/>
    <w:rsid w:val="00EB6582"/>
    <w:rsid w:val="00EB6BB2"/>
    <w:rsid w:val="00EB6BFD"/>
    <w:rsid w:val="00EB6DA3"/>
    <w:rsid w:val="00EB7A98"/>
    <w:rsid w:val="00EC019B"/>
    <w:rsid w:val="00EC09F5"/>
    <w:rsid w:val="00EC0B09"/>
    <w:rsid w:val="00EC162D"/>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5DF"/>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2F4C"/>
    <w:rsid w:val="00ED3576"/>
    <w:rsid w:val="00ED36CA"/>
    <w:rsid w:val="00ED3D0D"/>
    <w:rsid w:val="00ED447B"/>
    <w:rsid w:val="00ED4940"/>
    <w:rsid w:val="00ED4F87"/>
    <w:rsid w:val="00ED53AA"/>
    <w:rsid w:val="00ED647D"/>
    <w:rsid w:val="00ED6563"/>
    <w:rsid w:val="00ED667C"/>
    <w:rsid w:val="00ED69A5"/>
    <w:rsid w:val="00ED7111"/>
    <w:rsid w:val="00ED724E"/>
    <w:rsid w:val="00ED7686"/>
    <w:rsid w:val="00ED7BA0"/>
    <w:rsid w:val="00EE01D9"/>
    <w:rsid w:val="00EE08B3"/>
    <w:rsid w:val="00EE08BC"/>
    <w:rsid w:val="00EE16D2"/>
    <w:rsid w:val="00EE1D6F"/>
    <w:rsid w:val="00EE20A8"/>
    <w:rsid w:val="00EE2728"/>
    <w:rsid w:val="00EE2AC4"/>
    <w:rsid w:val="00EE3327"/>
    <w:rsid w:val="00EE45E6"/>
    <w:rsid w:val="00EE491A"/>
    <w:rsid w:val="00EE49F2"/>
    <w:rsid w:val="00EE4F97"/>
    <w:rsid w:val="00EE5314"/>
    <w:rsid w:val="00EE56BF"/>
    <w:rsid w:val="00EE5ADD"/>
    <w:rsid w:val="00EE5F8E"/>
    <w:rsid w:val="00EE60D7"/>
    <w:rsid w:val="00EE6203"/>
    <w:rsid w:val="00EE71F7"/>
    <w:rsid w:val="00EE7259"/>
    <w:rsid w:val="00EE7546"/>
    <w:rsid w:val="00EE7683"/>
    <w:rsid w:val="00EE7A86"/>
    <w:rsid w:val="00EF03BA"/>
    <w:rsid w:val="00EF06A5"/>
    <w:rsid w:val="00EF099D"/>
    <w:rsid w:val="00EF09FB"/>
    <w:rsid w:val="00EF0D44"/>
    <w:rsid w:val="00EF1077"/>
    <w:rsid w:val="00EF15EC"/>
    <w:rsid w:val="00EF161B"/>
    <w:rsid w:val="00EF18E5"/>
    <w:rsid w:val="00EF1D2D"/>
    <w:rsid w:val="00EF1DA3"/>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6DD"/>
    <w:rsid w:val="00EF679B"/>
    <w:rsid w:val="00EF6BBC"/>
    <w:rsid w:val="00EF6E66"/>
    <w:rsid w:val="00EF6EA9"/>
    <w:rsid w:val="00EF7142"/>
    <w:rsid w:val="00EF73E0"/>
    <w:rsid w:val="00EF7AB9"/>
    <w:rsid w:val="00EF7D24"/>
    <w:rsid w:val="00F004DA"/>
    <w:rsid w:val="00F00A24"/>
    <w:rsid w:val="00F0133B"/>
    <w:rsid w:val="00F01583"/>
    <w:rsid w:val="00F0163C"/>
    <w:rsid w:val="00F01A18"/>
    <w:rsid w:val="00F01AA3"/>
    <w:rsid w:val="00F01B8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7084"/>
    <w:rsid w:val="00F07163"/>
    <w:rsid w:val="00F079A0"/>
    <w:rsid w:val="00F07FD4"/>
    <w:rsid w:val="00F10BA6"/>
    <w:rsid w:val="00F10C98"/>
    <w:rsid w:val="00F10CDD"/>
    <w:rsid w:val="00F10F79"/>
    <w:rsid w:val="00F111B7"/>
    <w:rsid w:val="00F11B5A"/>
    <w:rsid w:val="00F11F31"/>
    <w:rsid w:val="00F12142"/>
    <w:rsid w:val="00F1233A"/>
    <w:rsid w:val="00F124EA"/>
    <w:rsid w:val="00F1288C"/>
    <w:rsid w:val="00F12B74"/>
    <w:rsid w:val="00F12C4A"/>
    <w:rsid w:val="00F12D3A"/>
    <w:rsid w:val="00F12D7C"/>
    <w:rsid w:val="00F12E5C"/>
    <w:rsid w:val="00F12E8C"/>
    <w:rsid w:val="00F12FC0"/>
    <w:rsid w:val="00F13361"/>
    <w:rsid w:val="00F1353C"/>
    <w:rsid w:val="00F13A36"/>
    <w:rsid w:val="00F13D6D"/>
    <w:rsid w:val="00F1439F"/>
    <w:rsid w:val="00F143AB"/>
    <w:rsid w:val="00F1476B"/>
    <w:rsid w:val="00F14788"/>
    <w:rsid w:val="00F14D70"/>
    <w:rsid w:val="00F14D76"/>
    <w:rsid w:val="00F14F8B"/>
    <w:rsid w:val="00F15351"/>
    <w:rsid w:val="00F159A0"/>
    <w:rsid w:val="00F15B25"/>
    <w:rsid w:val="00F16115"/>
    <w:rsid w:val="00F1651D"/>
    <w:rsid w:val="00F16629"/>
    <w:rsid w:val="00F16A7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E4C"/>
    <w:rsid w:val="00F23EDB"/>
    <w:rsid w:val="00F23FD8"/>
    <w:rsid w:val="00F24533"/>
    <w:rsid w:val="00F24713"/>
    <w:rsid w:val="00F24998"/>
    <w:rsid w:val="00F24E2E"/>
    <w:rsid w:val="00F24F2D"/>
    <w:rsid w:val="00F2522E"/>
    <w:rsid w:val="00F2547F"/>
    <w:rsid w:val="00F25785"/>
    <w:rsid w:val="00F25E5A"/>
    <w:rsid w:val="00F265AC"/>
    <w:rsid w:val="00F267B6"/>
    <w:rsid w:val="00F26C71"/>
    <w:rsid w:val="00F27286"/>
    <w:rsid w:val="00F272C9"/>
    <w:rsid w:val="00F274BA"/>
    <w:rsid w:val="00F274BD"/>
    <w:rsid w:val="00F27627"/>
    <w:rsid w:val="00F3063D"/>
    <w:rsid w:val="00F30837"/>
    <w:rsid w:val="00F30C36"/>
    <w:rsid w:val="00F31B73"/>
    <w:rsid w:val="00F32488"/>
    <w:rsid w:val="00F32595"/>
    <w:rsid w:val="00F33092"/>
    <w:rsid w:val="00F3314E"/>
    <w:rsid w:val="00F33309"/>
    <w:rsid w:val="00F3338E"/>
    <w:rsid w:val="00F33519"/>
    <w:rsid w:val="00F337BE"/>
    <w:rsid w:val="00F3393A"/>
    <w:rsid w:val="00F33B87"/>
    <w:rsid w:val="00F33C3C"/>
    <w:rsid w:val="00F3417E"/>
    <w:rsid w:val="00F349F1"/>
    <w:rsid w:val="00F34C3B"/>
    <w:rsid w:val="00F35014"/>
    <w:rsid w:val="00F350BC"/>
    <w:rsid w:val="00F35C6B"/>
    <w:rsid w:val="00F36384"/>
    <w:rsid w:val="00F3662D"/>
    <w:rsid w:val="00F36B0D"/>
    <w:rsid w:val="00F36CF4"/>
    <w:rsid w:val="00F36E51"/>
    <w:rsid w:val="00F36F89"/>
    <w:rsid w:val="00F37188"/>
    <w:rsid w:val="00F37343"/>
    <w:rsid w:val="00F379DA"/>
    <w:rsid w:val="00F37EE6"/>
    <w:rsid w:val="00F4023E"/>
    <w:rsid w:val="00F403B5"/>
    <w:rsid w:val="00F40965"/>
    <w:rsid w:val="00F40B35"/>
    <w:rsid w:val="00F40F35"/>
    <w:rsid w:val="00F41A6A"/>
    <w:rsid w:val="00F41B5C"/>
    <w:rsid w:val="00F41C14"/>
    <w:rsid w:val="00F41C6F"/>
    <w:rsid w:val="00F428CC"/>
    <w:rsid w:val="00F4350E"/>
    <w:rsid w:val="00F439C2"/>
    <w:rsid w:val="00F43E2F"/>
    <w:rsid w:val="00F44525"/>
    <w:rsid w:val="00F446C2"/>
    <w:rsid w:val="00F44D12"/>
    <w:rsid w:val="00F4505B"/>
    <w:rsid w:val="00F451AC"/>
    <w:rsid w:val="00F4558D"/>
    <w:rsid w:val="00F46280"/>
    <w:rsid w:val="00F465DA"/>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808"/>
    <w:rsid w:val="00F60A22"/>
    <w:rsid w:val="00F613AB"/>
    <w:rsid w:val="00F61446"/>
    <w:rsid w:val="00F6230E"/>
    <w:rsid w:val="00F624C4"/>
    <w:rsid w:val="00F6279E"/>
    <w:rsid w:val="00F62910"/>
    <w:rsid w:val="00F62DC5"/>
    <w:rsid w:val="00F636F3"/>
    <w:rsid w:val="00F63D1F"/>
    <w:rsid w:val="00F63E72"/>
    <w:rsid w:val="00F6410B"/>
    <w:rsid w:val="00F6476C"/>
    <w:rsid w:val="00F649EE"/>
    <w:rsid w:val="00F65075"/>
    <w:rsid w:val="00F65382"/>
    <w:rsid w:val="00F655F9"/>
    <w:rsid w:val="00F65D36"/>
    <w:rsid w:val="00F65F30"/>
    <w:rsid w:val="00F65F69"/>
    <w:rsid w:val="00F6602C"/>
    <w:rsid w:val="00F6629D"/>
    <w:rsid w:val="00F6631E"/>
    <w:rsid w:val="00F66652"/>
    <w:rsid w:val="00F66CD5"/>
    <w:rsid w:val="00F6722B"/>
    <w:rsid w:val="00F673D0"/>
    <w:rsid w:val="00F6745E"/>
    <w:rsid w:val="00F67E59"/>
    <w:rsid w:val="00F67EF8"/>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0E83"/>
    <w:rsid w:val="00F8172C"/>
    <w:rsid w:val="00F81F0F"/>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56B"/>
    <w:rsid w:val="00F86940"/>
    <w:rsid w:val="00F86F95"/>
    <w:rsid w:val="00F87131"/>
    <w:rsid w:val="00F87135"/>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7901"/>
    <w:rsid w:val="00F97A78"/>
    <w:rsid w:val="00F97B25"/>
    <w:rsid w:val="00F97B4A"/>
    <w:rsid w:val="00F97E9D"/>
    <w:rsid w:val="00FA00C7"/>
    <w:rsid w:val="00FA00EB"/>
    <w:rsid w:val="00FA1033"/>
    <w:rsid w:val="00FA13C5"/>
    <w:rsid w:val="00FA1947"/>
    <w:rsid w:val="00FA1F2B"/>
    <w:rsid w:val="00FA264C"/>
    <w:rsid w:val="00FA2700"/>
    <w:rsid w:val="00FA37E7"/>
    <w:rsid w:val="00FA3A91"/>
    <w:rsid w:val="00FA3DA2"/>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456"/>
    <w:rsid w:val="00FB25E4"/>
    <w:rsid w:val="00FB26CE"/>
    <w:rsid w:val="00FB30D3"/>
    <w:rsid w:val="00FB3B1E"/>
    <w:rsid w:val="00FB414C"/>
    <w:rsid w:val="00FB4192"/>
    <w:rsid w:val="00FB4263"/>
    <w:rsid w:val="00FB4648"/>
    <w:rsid w:val="00FB4815"/>
    <w:rsid w:val="00FB5980"/>
    <w:rsid w:val="00FB60FE"/>
    <w:rsid w:val="00FB6163"/>
    <w:rsid w:val="00FB633E"/>
    <w:rsid w:val="00FB67A2"/>
    <w:rsid w:val="00FB6B85"/>
    <w:rsid w:val="00FB75B7"/>
    <w:rsid w:val="00FC002D"/>
    <w:rsid w:val="00FC00F1"/>
    <w:rsid w:val="00FC011E"/>
    <w:rsid w:val="00FC0905"/>
    <w:rsid w:val="00FC09F9"/>
    <w:rsid w:val="00FC0E12"/>
    <w:rsid w:val="00FC1723"/>
    <w:rsid w:val="00FC2F36"/>
    <w:rsid w:val="00FC36C7"/>
    <w:rsid w:val="00FC4E96"/>
    <w:rsid w:val="00FC50DF"/>
    <w:rsid w:val="00FC55AC"/>
    <w:rsid w:val="00FC6119"/>
    <w:rsid w:val="00FC6196"/>
    <w:rsid w:val="00FC66F5"/>
    <w:rsid w:val="00FC6784"/>
    <w:rsid w:val="00FC67DA"/>
    <w:rsid w:val="00FC6997"/>
    <w:rsid w:val="00FC7068"/>
    <w:rsid w:val="00FC774E"/>
    <w:rsid w:val="00FD01DC"/>
    <w:rsid w:val="00FD044A"/>
    <w:rsid w:val="00FD11CE"/>
    <w:rsid w:val="00FD1D9B"/>
    <w:rsid w:val="00FD1F87"/>
    <w:rsid w:val="00FD1FDE"/>
    <w:rsid w:val="00FD2117"/>
    <w:rsid w:val="00FD21EE"/>
    <w:rsid w:val="00FD2282"/>
    <w:rsid w:val="00FD2348"/>
    <w:rsid w:val="00FD26D5"/>
    <w:rsid w:val="00FD2AC8"/>
    <w:rsid w:val="00FD2C8E"/>
    <w:rsid w:val="00FD329A"/>
    <w:rsid w:val="00FD36CC"/>
    <w:rsid w:val="00FD37BC"/>
    <w:rsid w:val="00FD3A60"/>
    <w:rsid w:val="00FD41E1"/>
    <w:rsid w:val="00FD436A"/>
    <w:rsid w:val="00FD43FF"/>
    <w:rsid w:val="00FD4DE0"/>
    <w:rsid w:val="00FD4F3E"/>
    <w:rsid w:val="00FD56C4"/>
    <w:rsid w:val="00FD575A"/>
    <w:rsid w:val="00FD57BA"/>
    <w:rsid w:val="00FD5820"/>
    <w:rsid w:val="00FD76DA"/>
    <w:rsid w:val="00FD795F"/>
    <w:rsid w:val="00FD79B5"/>
    <w:rsid w:val="00FD79C9"/>
    <w:rsid w:val="00FD7BD4"/>
    <w:rsid w:val="00FD7C3C"/>
    <w:rsid w:val="00FD7DE6"/>
    <w:rsid w:val="00FD7EB5"/>
    <w:rsid w:val="00FD7EF1"/>
    <w:rsid w:val="00FD7F6F"/>
    <w:rsid w:val="00FD7FDB"/>
    <w:rsid w:val="00FE0057"/>
    <w:rsid w:val="00FE00F2"/>
    <w:rsid w:val="00FE1450"/>
    <w:rsid w:val="00FE21AE"/>
    <w:rsid w:val="00FE26C7"/>
    <w:rsid w:val="00FE323D"/>
    <w:rsid w:val="00FE3441"/>
    <w:rsid w:val="00FE3EE7"/>
    <w:rsid w:val="00FE54E9"/>
    <w:rsid w:val="00FE55A6"/>
    <w:rsid w:val="00FE5663"/>
    <w:rsid w:val="00FE5799"/>
    <w:rsid w:val="00FE603C"/>
    <w:rsid w:val="00FE62F4"/>
    <w:rsid w:val="00FE68A8"/>
    <w:rsid w:val="00FE71F4"/>
    <w:rsid w:val="00FE77DE"/>
    <w:rsid w:val="00FF034B"/>
    <w:rsid w:val="00FF068C"/>
    <w:rsid w:val="00FF06D2"/>
    <w:rsid w:val="00FF0D0C"/>
    <w:rsid w:val="00FF1704"/>
    <w:rsid w:val="00FF1C2A"/>
    <w:rsid w:val="00FF1DB4"/>
    <w:rsid w:val="00FF1E86"/>
    <w:rsid w:val="00FF2C63"/>
    <w:rsid w:val="00FF2D2B"/>
    <w:rsid w:val="00FF2EE4"/>
    <w:rsid w:val="00FF30CA"/>
    <w:rsid w:val="00FF3300"/>
    <w:rsid w:val="00FF36B7"/>
    <w:rsid w:val="00FF3985"/>
    <w:rsid w:val="00FF3D02"/>
    <w:rsid w:val="00FF3EE3"/>
    <w:rsid w:val="00FF484A"/>
    <w:rsid w:val="00FF4FAD"/>
    <w:rsid w:val="00FF533C"/>
    <w:rsid w:val="00FF5A9B"/>
    <w:rsid w:val="00FF5CF8"/>
    <w:rsid w:val="00FF60A7"/>
    <w:rsid w:val="00FF6609"/>
    <w:rsid w:val="00FF6702"/>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 w:id="382367403">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 w:id="252712062">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84108086">
          <w:marLeft w:val="547"/>
          <w:marRight w:val="0"/>
          <w:marTop w:val="40"/>
          <w:marBottom w:val="0"/>
          <w:divBdr>
            <w:top w:val="none" w:sz="0" w:space="0" w:color="auto"/>
            <w:left w:val="none" w:sz="0" w:space="0" w:color="auto"/>
            <w:bottom w:val="none" w:sz="0" w:space="0" w:color="auto"/>
            <w:right w:val="none" w:sz="0" w:space="0" w:color="auto"/>
          </w:divBdr>
        </w:div>
        <w:div w:id="362900339">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 w:id="627666007">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1977837829">
          <w:marLeft w:val="547"/>
          <w:marRight w:val="0"/>
          <w:marTop w:val="40"/>
          <w:marBottom w:val="0"/>
          <w:divBdr>
            <w:top w:val="none" w:sz="0" w:space="0" w:color="auto"/>
            <w:left w:val="none" w:sz="0" w:space="0" w:color="auto"/>
            <w:bottom w:val="none" w:sz="0" w:space="0" w:color="auto"/>
            <w:right w:val="none" w:sz="0" w:space="0" w:color="auto"/>
          </w:divBdr>
        </w:div>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69ACE-261A-47BF-AC07-51B64F33C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5598</Words>
  <Characters>31915</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2016-08-08T13:12:00Z</cp:lastPrinted>
  <dcterms:created xsi:type="dcterms:W3CDTF">2021-04-06T13:03:00Z</dcterms:created>
  <dcterms:modified xsi:type="dcterms:W3CDTF">2021-04-06T13:04:00Z</dcterms:modified>
</cp:coreProperties>
</file>