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4942765E" w:rsidR="001740EE" w:rsidRPr="00B7318D" w:rsidRDefault="001740EE" w:rsidP="001740EE">
      <w:pPr>
        <w:pStyle w:val="af4"/>
        <w:tabs>
          <w:tab w:val="right" w:pos="9781"/>
        </w:tabs>
        <w:snapToGrid w:val="0"/>
        <w:ind w:left="-2" w:right="-57"/>
        <w:jc w:val="both"/>
        <w:rPr>
          <w:bCs/>
          <w:sz w:val="22"/>
          <w:szCs w:val="22"/>
          <w:lang w:val="en-GB"/>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326BA7">
        <w:rPr>
          <w:rFonts w:eastAsiaTheme="minorEastAsia"/>
          <w:bCs/>
          <w:sz w:val="22"/>
          <w:szCs w:val="22"/>
          <w:lang w:val="en-GB" w:eastAsia="zh-CN"/>
        </w:rPr>
        <w:t>4</w:t>
      </w:r>
      <w:r w:rsidR="00DD497A">
        <w:rPr>
          <w:rFonts w:eastAsiaTheme="minorEastAsia" w:hint="eastAsia"/>
          <w:bCs/>
          <w:sz w:val="22"/>
          <w:szCs w:val="22"/>
          <w:lang w:val="en-GB" w:eastAsia="zh-CN"/>
        </w:rPr>
        <w:t>b</w:t>
      </w:r>
      <w:r w:rsidR="00AB1F31">
        <w:rPr>
          <w:rFonts w:eastAsiaTheme="minorEastAsia"/>
          <w:bCs/>
          <w:sz w:val="22"/>
          <w:szCs w:val="22"/>
          <w:lang w:val="en-GB" w:eastAsia="zh-CN"/>
        </w:rPr>
        <w:t>-</w:t>
      </w:r>
      <w:r w:rsidR="00A60C14">
        <w:rPr>
          <w:rFonts w:eastAsiaTheme="minorEastAsia"/>
          <w:bCs/>
          <w:sz w:val="22"/>
          <w:szCs w:val="22"/>
          <w:lang w:val="en-GB" w:eastAsia="zh-CN"/>
        </w:rPr>
        <w:t>e</w:t>
      </w:r>
      <w:r w:rsidR="00977C56">
        <w:rPr>
          <w:rFonts w:eastAsiaTheme="minorEastAsia" w:hint="eastAsia"/>
          <w:bCs/>
          <w:sz w:val="22"/>
          <w:szCs w:val="22"/>
          <w:lang w:val="en-GB" w:eastAsia="zh-CN"/>
        </w:rPr>
        <w:t xml:space="preserve">                                                            </w:t>
      </w:r>
      <w:r w:rsidR="00977C56" w:rsidRPr="00B7318D">
        <w:rPr>
          <w:rFonts w:hint="eastAsia"/>
          <w:bCs/>
          <w:sz w:val="22"/>
          <w:szCs w:val="22"/>
          <w:lang w:val="en-GB"/>
        </w:rPr>
        <w:t xml:space="preserve"> </w:t>
      </w:r>
      <w:r w:rsidR="008E1E4C">
        <w:rPr>
          <w:bCs/>
          <w:sz w:val="22"/>
          <w:szCs w:val="22"/>
          <w:lang w:val="en-GB"/>
        </w:rPr>
        <w:t xml:space="preserve"> </w:t>
      </w:r>
      <w:r w:rsidR="00DD497A">
        <w:rPr>
          <w:bCs/>
          <w:sz w:val="22"/>
          <w:szCs w:val="22"/>
          <w:lang w:val="en-GB"/>
        </w:rPr>
        <w:t xml:space="preserve">         </w:t>
      </w:r>
      <w:r w:rsidR="00DD497A" w:rsidRPr="00944E53">
        <w:rPr>
          <w:rFonts w:ascii="Times New Roman" w:hAnsi="Times New Roman"/>
          <w:bCs/>
          <w:sz w:val="22"/>
          <w:szCs w:val="22"/>
          <w:lang w:val="en-GB"/>
        </w:rPr>
        <w:t xml:space="preserve">    </w:t>
      </w:r>
      <w:r w:rsidR="002B0418" w:rsidRPr="002B0418">
        <w:rPr>
          <w:rFonts w:ascii="Times New Roman" w:hAnsi="Times New Roman"/>
          <w:bCs/>
          <w:sz w:val="22"/>
          <w:szCs w:val="22"/>
          <w:lang w:val="en-GB"/>
        </w:rPr>
        <w:t>R1-2102607</w:t>
      </w:r>
    </w:p>
    <w:p w14:paraId="5859C0B2" w14:textId="7CAACCC1" w:rsidR="001740EE" w:rsidRPr="003D4A13" w:rsidRDefault="001740EE" w:rsidP="001740EE">
      <w:pPr>
        <w:pStyle w:val="af4"/>
        <w:tabs>
          <w:tab w:val="right" w:pos="8280"/>
          <w:tab w:val="right" w:pos="9781"/>
        </w:tabs>
        <w:snapToGrid w:val="0"/>
        <w:ind w:left="-2" w:right="-57"/>
        <w:jc w:val="both"/>
        <w:rPr>
          <w:bCs/>
          <w:sz w:val="22"/>
          <w:szCs w:val="22"/>
          <w:lang w:val="en-GB"/>
        </w:rPr>
      </w:pPr>
      <w:r w:rsidRPr="003D4A13">
        <w:rPr>
          <w:rFonts w:hint="eastAsia"/>
          <w:bCs/>
          <w:sz w:val="22"/>
          <w:szCs w:val="22"/>
          <w:lang w:val="en-GB"/>
        </w:rPr>
        <w:t>e</w:t>
      </w:r>
      <w:r w:rsidRPr="003E2187">
        <w:rPr>
          <w:bCs/>
          <w:sz w:val="22"/>
          <w:szCs w:val="22"/>
          <w:lang w:val="en-GB"/>
        </w:rPr>
        <w:t xml:space="preserve">-Meeting, </w:t>
      </w:r>
      <w:r w:rsidR="00DD497A">
        <w:rPr>
          <w:bCs/>
          <w:sz w:val="22"/>
          <w:szCs w:val="22"/>
          <w:lang w:val="en-GB"/>
        </w:rPr>
        <w:t>April</w:t>
      </w:r>
      <w:r w:rsidR="00AD664D" w:rsidRPr="00AD664D">
        <w:rPr>
          <w:bCs/>
          <w:sz w:val="22"/>
          <w:szCs w:val="22"/>
          <w:lang w:val="en-GB"/>
        </w:rPr>
        <w:t xml:space="preserve"> </w:t>
      </w:r>
      <w:r w:rsidR="00DD497A">
        <w:rPr>
          <w:bCs/>
          <w:sz w:val="22"/>
          <w:szCs w:val="22"/>
          <w:lang w:val="en-GB"/>
        </w:rPr>
        <w:t>12</w:t>
      </w:r>
      <w:r w:rsidR="00AD664D" w:rsidRPr="00622E2C">
        <w:rPr>
          <w:bCs/>
          <w:sz w:val="22"/>
          <w:szCs w:val="22"/>
          <w:vertAlign w:val="superscript"/>
          <w:lang w:val="en-GB"/>
        </w:rPr>
        <w:t>th</w:t>
      </w:r>
      <w:r w:rsidR="00AD664D">
        <w:rPr>
          <w:bCs/>
          <w:sz w:val="22"/>
          <w:szCs w:val="22"/>
          <w:lang w:val="en-GB"/>
        </w:rPr>
        <w:t xml:space="preserve"> </w:t>
      </w:r>
      <w:r w:rsidR="00AD664D" w:rsidRPr="00AD664D">
        <w:rPr>
          <w:bCs/>
          <w:sz w:val="22"/>
          <w:szCs w:val="22"/>
          <w:lang w:val="en-GB"/>
        </w:rPr>
        <w:t xml:space="preserve">– </w:t>
      </w:r>
      <w:r w:rsidR="00DD497A">
        <w:rPr>
          <w:bCs/>
          <w:sz w:val="22"/>
          <w:szCs w:val="22"/>
          <w:lang w:val="en-GB"/>
        </w:rPr>
        <w:t>20</w:t>
      </w:r>
      <w:r w:rsidR="00AD664D" w:rsidRPr="00622E2C">
        <w:rPr>
          <w:bCs/>
          <w:sz w:val="22"/>
          <w:szCs w:val="22"/>
          <w:vertAlign w:val="superscript"/>
          <w:lang w:val="en-GB"/>
        </w:rPr>
        <w:t>th</w:t>
      </w:r>
      <w:r w:rsidR="00326BA7">
        <w:rPr>
          <w:bCs/>
          <w:sz w:val="22"/>
          <w:szCs w:val="22"/>
          <w:lang w:val="en-GB"/>
        </w:rPr>
        <w:t>, 2021</w:t>
      </w:r>
    </w:p>
    <w:p w14:paraId="064250C6" w14:textId="77777777" w:rsidR="001740EE" w:rsidRPr="006D5EF9" w:rsidRDefault="001740EE" w:rsidP="001740EE">
      <w:pPr>
        <w:pStyle w:val="af4"/>
        <w:widowControl w:val="0"/>
        <w:tabs>
          <w:tab w:val="clear" w:pos="9072"/>
          <w:tab w:val="right" w:pos="8280"/>
          <w:tab w:val="right" w:pos="9781"/>
        </w:tabs>
        <w:snapToGrid w:val="0"/>
        <w:ind w:left="-2" w:right="-57"/>
        <w:rPr>
          <w:rFonts w:eastAsiaTheme="minorEastAsia" w:cs="Arial"/>
          <w:bCs/>
          <w:sz w:val="22"/>
          <w:lang w:eastAsia="zh-CN"/>
        </w:rPr>
      </w:pPr>
    </w:p>
    <w:p w14:paraId="392162D1" w14:textId="3CE3D29D"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326BA7">
        <w:rPr>
          <w:rFonts w:eastAsia="宋体" w:hint="eastAsia"/>
          <w:sz w:val="22"/>
          <w:szCs w:val="22"/>
          <w:lang w:eastAsia="zh-CN"/>
        </w:rPr>
        <w:t>,</w:t>
      </w:r>
      <w:r w:rsidR="00326BA7">
        <w:rPr>
          <w:rFonts w:eastAsia="宋体"/>
          <w:sz w:val="22"/>
          <w:szCs w:val="22"/>
          <w:lang w:eastAsia="zh-CN"/>
        </w:rPr>
        <w:t xml:space="preserve"> GOHIGH</w:t>
      </w:r>
    </w:p>
    <w:p w14:paraId="50D8D02E" w14:textId="471F23F6"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8C2F31">
        <w:rPr>
          <w:sz w:val="22"/>
          <w:szCs w:val="22"/>
        </w:rPr>
        <w:t>Discussion on int</w:t>
      </w:r>
      <w:r w:rsidR="008C2F31" w:rsidRPr="002D7C41">
        <w:rPr>
          <w:sz w:val="22"/>
          <w:szCs w:val="22"/>
        </w:rPr>
        <w:t xml:space="preserve">er-UE coordination in </w:t>
      </w:r>
      <w:r w:rsidR="004D389D" w:rsidRPr="002D7C41">
        <w:rPr>
          <w:rFonts w:eastAsiaTheme="minorEastAsia"/>
          <w:sz w:val="22"/>
          <w:szCs w:val="22"/>
          <w:lang w:eastAsia="zh-CN"/>
        </w:rPr>
        <w:t>M</w:t>
      </w:r>
      <w:r w:rsidR="00B7318D" w:rsidRPr="002D7C41">
        <w:rPr>
          <w:rFonts w:eastAsiaTheme="minorEastAsia"/>
          <w:sz w:val="22"/>
          <w:szCs w:val="22"/>
          <w:lang w:eastAsia="zh-CN"/>
        </w:rPr>
        <w:t>ode 2 enhancements</w:t>
      </w:r>
    </w:p>
    <w:p w14:paraId="28B74FE7" w14:textId="4990B8DA"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161316" w:rsidRPr="00FE0C1D">
        <w:rPr>
          <w:rFonts w:eastAsiaTheme="minorEastAsia"/>
          <w:sz w:val="22"/>
          <w:szCs w:val="22"/>
          <w:lang w:eastAsia="zh-CN"/>
        </w:rPr>
        <w:t>8.11.</w:t>
      </w:r>
      <w:r w:rsidR="000B20F4" w:rsidRPr="00FE0C1D">
        <w:rPr>
          <w:rFonts w:eastAsiaTheme="minorEastAsia"/>
          <w:sz w:val="22"/>
          <w:szCs w:val="22"/>
          <w:lang w:eastAsia="zh-CN"/>
        </w:rPr>
        <w:t>1</w:t>
      </w:r>
      <w:r w:rsidR="00B7318D" w:rsidRPr="00FE0C1D">
        <w:rPr>
          <w:rFonts w:eastAsiaTheme="minorEastAsia" w:hint="eastAsia"/>
          <w:sz w:val="22"/>
          <w:szCs w:val="22"/>
          <w:lang w:eastAsia="zh-CN"/>
        </w:rPr>
        <w:t>.2</w:t>
      </w:r>
      <w:bookmarkStart w:id="2" w:name="_GoBack"/>
      <w:bookmarkEnd w:id="2"/>
    </w:p>
    <w:p w14:paraId="1B810692" w14:textId="77777777"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5AB60A20" w14:textId="036ED5B4" w:rsidR="0009340C" w:rsidRPr="0085787F" w:rsidRDefault="00830F4E" w:rsidP="0085787F">
      <w:pPr>
        <w:pStyle w:val="1"/>
        <w:ind w:left="431" w:hanging="431"/>
      </w:pPr>
      <w:r w:rsidRPr="0052231C">
        <w:t>Introduction</w:t>
      </w:r>
    </w:p>
    <w:p w14:paraId="78FC122A" w14:textId="46079606" w:rsidR="00E42BEB" w:rsidRDefault="00E42BEB" w:rsidP="006E308F">
      <w:pPr>
        <w:spacing w:afterLines="50" w:after="120"/>
        <w:jc w:val="both"/>
        <w:rPr>
          <w:rFonts w:eastAsiaTheme="minorEastAsia"/>
          <w:lang w:eastAsia="zh-CN"/>
        </w:rPr>
      </w:pPr>
      <w:r>
        <w:rPr>
          <w:rFonts w:eastAsiaTheme="minorEastAsia"/>
          <w:lang w:eastAsia="zh-CN"/>
        </w:rPr>
        <w:t>In RAN#91</w:t>
      </w:r>
      <w:r w:rsidR="006E308F">
        <w:rPr>
          <w:rFonts w:eastAsiaTheme="minorEastAsia" w:hint="eastAsia"/>
          <w:lang w:eastAsia="zh-CN"/>
        </w:rPr>
        <w:t>-</w:t>
      </w:r>
      <w:r>
        <w:rPr>
          <w:rFonts w:eastAsiaTheme="minorEastAsia"/>
          <w:lang w:eastAsia="zh-CN"/>
        </w:rPr>
        <w:t xml:space="preserve">e meeting, it was concluded that the inter-UE coordination would be specified in NR </w:t>
      </w:r>
      <w:proofErr w:type="spellStart"/>
      <w:r>
        <w:rPr>
          <w:rFonts w:eastAsiaTheme="minorEastAsia"/>
          <w:lang w:eastAsia="zh-CN"/>
        </w:rPr>
        <w:t>sidelink</w:t>
      </w:r>
      <w:proofErr w:type="spellEnd"/>
      <w:r>
        <w:rPr>
          <w:rFonts w:eastAsiaTheme="minorEastAsia"/>
          <w:lang w:eastAsia="zh-CN"/>
        </w:rPr>
        <w:t xml:space="preserve"> enhancement, and the following conclusion is achieved in RAN </w:t>
      </w:r>
      <w:r w:rsidR="006E308F">
        <w:rPr>
          <w:rFonts w:eastAsiaTheme="minorEastAsia" w:hint="eastAsia"/>
          <w:lang w:eastAsia="zh-CN"/>
        </w:rPr>
        <w:t>plenary</w:t>
      </w:r>
      <w:r w:rsidR="006B4262">
        <w:rPr>
          <w:rFonts w:eastAsiaTheme="minorEastAsia"/>
          <w:lang w:eastAsia="zh-CN"/>
        </w:rPr>
        <w:t xml:space="preserve"> [</w:t>
      </w:r>
      <w:r>
        <w:rPr>
          <w:rFonts w:eastAsiaTheme="minorEastAsia"/>
          <w:lang w:eastAsia="zh-CN"/>
        </w:rPr>
        <w:t xml:space="preserve">1]: </w:t>
      </w:r>
    </w:p>
    <w:tbl>
      <w:tblPr>
        <w:tblStyle w:val="afe"/>
        <w:tblW w:w="0" w:type="auto"/>
        <w:tblLook w:val="04A0" w:firstRow="1" w:lastRow="0" w:firstColumn="1" w:lastColumn="0" w:noHBand="0" w:noVBand="1"/>
      </w:tblPr>
      <w:tblGrid>
        <w:gridCol w:w="9854"/>
      </w:tblGrid>
      <w:tr w:rsidR="00E42BEB" w14:paraId="51F0D4A4" w14:textId="77777777" w:rsidTr="00E42BEB">
        <w:tc>
          <w:tcPr>
            <w:tcW w:w="9854" w:type="dxa"/>
          </w:tcPr>
          <w:p w14:paraId="1DDD6823" w14:textId="0889EE35" w:rsidR="00E42BEB" w:rsidRPr="006E308F" w:rsidRDefault="00E42BEB" w:rsidP="002E12C0">
            <w:pPr>
              <w:jc w:val="both"/>
              <w:rPr>
                <w:rFonts w:eastAsia="Malgun Gothic"/>
                <w:iCs/>
                <w:lang w:eastAsia="ko-KR"/>
              </w:rPr>
            </w:pPr>
            <w:r w:rsidRPr="006E308F">
              <w:rPr>
                <w:iCs/>
                <w:lang w:eastAsia="ko-KR"/>
              </w:rPr>
              <w:t>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 deemed feasible and beneficial [RAN1, RAN2]</w:t>
            </w:r>
            <w:r w:rsidR="006E308F">
              <w:rPr>
                <w:iCs/>
                <w:lang w:eastAsia="ko-KR"/>
              </w:rPr>
              <w:t>”</w:t>
            </w:r>
            <w:r w:rsidRPr="006E308F">
              <w:rPr>
                <w:iCs/>
                <w:lang w:eastAsia="ko-KR"/>
              </w:rPr>
              <w:t>.</w:t>
            </w:r>
          </w:p>
        </w:tc>
      </w:tr>
    </w:tbl>
    <w:p w14:paraId="1369DAA8" w14:textId="0C426BB3" w:rsidR="00DD1776" w:rsidRDefault="00DD1776" w:rsidP="006E308F">
      <w:pPr>
        <w:spacing w:beforeLines="50" w:before="120" w:afterLines="50" w:after="120"/>
        <w:jc w:val="both"/>
        <w:rPr>
          <w:rFonts w:eastAsiaTheme="minorEastAsia"/>
          <w:lang w:eastAsia="zh-CN"/>
        </w:rPr>
      </w:pPr>
      <w:r>
        <w:rPr>
          <w:rFonts w:eastAsiaTheme="minorEastAsia"/>
          <w:lang w:eastAsia="zh-CN"/>
        </w:rPr>
        <w:t>In</w:t>
      </w:r>
      <w:r w:rsidRPr="00C2077F">
        <w:rPr>
          <w:rFonts w:hint="eastAsia"/>
        </w:rPr>
        <w:t xml:space="preserve"> </w:t>
      </w:r>
      <w:r w:rsidRPr="00C2077F">
        <w:t>RAN</w:t>
      </w:r>
      <w:r w:rsidR="006E308F">
        <w:t>1</w:t>
      </w:r>
      <w:r>
        <w:rPr>
          <w:rFonts w:eastAsiaTheme="minorEastAsia" w:hint="eastAsia"/>
          <w:lang w:eastAsia="zh-CN"/>
        </w:rPr>
        <w:t>#</w:t>
      </w:r>
      <w:r>
        <w:rPr>
          <w:rFonts w:eastAsiaTheme="minorEastAsia"/>
          <w:lang w:eastAsia="zh-CN"/>
        </w:rPr>
        <w:t>103-e</w:t>
      </w:r>
      <w:r>
        <w:rPr>
          <w:rFonts w:eastAsiaTheme="minorEastAsia" w:hint="eastAsia"/>
          <w:lang w:eastAsia="zh-CN"/>
        </w:rPr>
        <w:t xml:space="preserve"> meeting</w:t>
      </w:r>
      <w:r w:rsidRPr="00C2077F">
        <w:t>,</w:t>
      </w:r>
      <w:r>
        <w:t xml:space="preserve"> the potential aspects of inter-UE coordination were identified as </w:t>
      </w:r>
      <w:r w:rsidR="00880085">
        <w:t>following [</w:t>
      </w:r>
      <w:r>
        <w:t>2]:</w:t>
      </w:r>
    </w:p>
    <w:tbl>
      <w:tblPr>
        <w:tblStyle w:val="afe"/>
        <w:tblW w:w="0" w:type="auto"/>
        <w:tblLook w:val="04A0" w:firstRow="1" w:lastRow="0" w:firstColumn="1" w:lastColumn="0" w:noHBand="0" w:noVBand="1"/>
      </w:tblPr>
      <w:tblGrid>
        <w:gridCol w:w="9854"/>
      </w:tblGrid>
      <w:tr w:rsidR="00DD1776" w14:paraId="3912F4F8" w14:textId="77777777" w:rsidTr="00DD1776">
        <w:tc>
          <w:tcPr>
            <w:tcW w:w="9854" w:type="dxa"/>
          </w:tcPr>
          <w:p w14:paraId="5EF61667" w14:textId="77777777" w:rsidR="00DD1776" w:rsidRPr="00B73C90" w:rsidRDefault="00DD1776" w:rsidP="00DD1776">
            <w:pPr>
              <w:rPr>
                <w:b/>
                <w:bCs/>
                <w:u w:val="single"/>
              </w:rPr>
            </w:pPr>
            <w:r w:rsidRPr="00B73C90">
              <w:rPr>
                <w:b/>
                <w:bCs/>
                <w:u w:val="single"/>
              </w:rPr>
              <w:t>Conclusion:</w:t>
            </w:r>
          </w:p>
          <w:p w14:paraId="21C6502D" w14:textId="77777777" w:rsidR="00DD1776" w:rsidRPr="00B73C90" w:rsidRDefault="00DD1776" w:rsidP="00DD1776">
            <w:pPr>
              <w:numPr>
                <w:ilvl w:val="0"/>
                <w:numId w:val="21"/>
              </w:numPr>
              <w:autoSpaceDE w:val="0"/>
              <w:autoSpaceDN w:val="0"/>
              <w:jc w:val="both"/>
              <w:rPr>
                <w:lang w:eastAsia="ko-KR"/>
              </w:rPr>
            </w:pPr>
            <w:r w:rsidRPr="00B73C90">
              <w:rPr>
                <w:lang w:eastAsia="ko-KR"/>
              </w:rPr>
              <w:t xml:space="preserve">The schemes of inter-UE coordination in Mode 2 are categorized as being based on the following types of </w:t>
            </w:r>
            <w:r w:rsidRPr="00B73C90">
              <w:rPr>
                <w:rFonts w:eastAsia="Malgun Gothic"/>
                <w:lang w:eastAsia="ko-KR"/>
              </w:rPr>
              <w:t>“</w:t>
            </w:r>
            <w:r w:rsidRPr="00B73C90">
              <w:rPr>
                <w:lang w:eastAsia="ko-KR"/>
              </w:rPr>
              <w:t>A set of resources</w:t>
            </w:r>
            <w:r w:rsidRPr="00B73C90">
              <w:rPr>
                <w:rFonts w:eastAsia="Malgun Gothic"/>
                <w:lang w:eastAsia="ko-KR"/>
              </w:rPr>
              <w:t>”</w:t>
            </w:r>
            <w:r w:rsidRPr="00B73C90">
              <w:rPr>
                <w:lang w:eastAsia="ko-KR"/>
              </w:rPr>
              <w:t xml:space="preserve"> sent by UE-A to UE-B:</w:t>
            </w:r>
          </w:p>
          <w:p w14:paraId="4FFE9142" w14:textId="77777777" w:rsidR="00DD1776" w:rsidRPr="00B73C90" w:rsidRDefault="00DD1776" w:rsidP="00DD1776">
            <w:pPr>
              <w:numPr>
                <w:ilvl w:val="1"/>
                <w:numId w:val="21"/>
              </w:numPr>
              <w:autoSpaceDE w:val="0"/>
              <w:autoSpaceDN w:val="0"/>
              <w:jc w:val="both"/>
              <w:rPr>
                <w:lang w:eastAsia="ko-KR"/>
              </w:rPr>
            </w:pPr>
            <w:r w:rsidRPr="00B73C90">
              <w:rPr>
                <w:lang w:eastAsia="ko-KR"/>
              </w:rPr>
              <w:t>UE-A sends to UE-B the set of resources preferred for UE-B</w:t>
            </w:r>
            <w:r w:rsidRPr="00B73C90">
              <w:rPr>
                <w:rFonts w:eastAsia="Malgun Gothic"/>
                <w:lang w:eastAsia="ko-KR"/>
              </w:rPr>
              <w:t>’</w:t>
            </w:r>
            <w:r w:rsidRPr="00B73C90">
              <w:rPr>
                <w:lang w:eastAsia="ko-KR"/>
              </w:rPr>
              <w:t>s transmission</w:t>
            </w:r>
          </w:p>
          <w:p w14:paraId="741772AE" w14:textId="77777777" w:rsidR="00DD1776" w:rsidRPr="00B73C90" w:rsidRDefault="00DD1776" w:rsidP="00DD1776">
            <w:pPr>
              <w:numPr>
                <w:ilvl w:val="2"/>
                <w:numId w:val="21"/>
              </w:numPr>
              <w:autoSpaceDE w:val="0"/>
              <w:autoSpaceDN w:val="0"/>
              <w:jc w:val="both"/>
              <w:rPr>
                <w:lang w:eastAsia="ko-KR"/>
              </w:rPr>
            </w:pPr>
            <w:r w:rsidRPr="00B73C90">
              <w:rPr>
                <w:lang w:eastAsia="ko-KR"/>
              </w:rPr>
              <w:t>e.g., based on its sensing result</w:t>
            </w:r>
          </w:p>
          <w:p w14:paraId="42977805" w14:textId="77777777" w:rsidR="00DD1776" w:rsidRPr="00B73C90" w:rsidRDefault="00DD1776" w:rsidP="00DD1776">
            <w:pPr>
              <w:numPr>
                <w:ilvl w:val="1"/>
                <w:numId w:val="21"/>
              </w:numPr>
              <w:autoSpaceDE w:val="0"/>
              <w:autoSpaceDN w:val="0"/>
              <w:jc w:val="both"/>
              <w:rPr>
                <w:lang w:eastAsia="ko-KR"/>
              </w:rPr>
            </w:pPr>
            <w:r w:rsidRPr="00B73C90">
              <w:rPr>
                <w:lang w:eastAsia="ko-KR"/>
              </w:rPr>
              <w:t>UE-A sends to UE-B the set of resources not preferred for UE-B</w:t>
            </w:r>
            <w:r w:rsidRPr="00B73C90">
              <w:rPr>
                <w:rFonts w:eastAsia="Malgun Gothic"/>
                <w:lang w:eastAsia="ko-KR"/>
              </w:rPr>
              <w:t>’</w:t>
            </w:r>
            <w:r w:rsidRPr="00B73C90">
              <w:rPr>
                <w:lang w:eastAsia="ko-KR"/>
              </w:rPr>
              <w:t>s transmission</w:t>
            </w:r>
          </w:p>
          <w:p w14:paraId="47E42691" w14:textId="77777777" w:rsidR="00DD1776" w:rsidRPr="00B73C90" w:rsidRDefault="00DD1776" w:rsidP="00DD1776">
            <w:pPr>
              <w:numPr>
                <w:ilvl w:val="2"/>
                <w:numId w:val="21"/>
              </w:numPr>
              <w:autoSpaceDE w:val="0"/>
              <w:autoSpaceDN w:val="0"/>
              <w:jc w:val="both"/>
              <w:rPr>
                <w:lang w:eastAsia="ko-KR"/>
              </w:rPr>
            </w:pPr>
            <w:r w:rsidRPr="00B73C90">
              <w:rPr>
                <w:lang w:eastAsia="ko-KR"/>
              </w:rPr>
              <w:t>e.g., based on its sensing result and/or expected/potential resource conflict</w:t>
            </w:r>
          </w:p>
          <w:p w14:paraId="16A85ED9" w14:textId="77777777" w:rsidR="00DD1776" w:rsidRPr="00B73C90" w:rsidRDefault="00DD1776" w:rsidP="00DD1776">
            <w:pPr>
              <w:numPr>
                <w:ilvl w:val="1"/>
                <w:numId w:val="21"/>
              </w:numPr>
              <w:autoSpaceDE w:val="0"/>
              <w:autoSpaceDN w:val="0"/>
              <w:jc w:val="both"/>
              <w:rPr>
                <w:lang w:eastAsia="ko-KR"/>
              </w:rPr>
            </w:pPr>
            <w:r w:rsidRPr="00B73C90">
              <w:rPr>
                <w:lang w:eastAsia="ko-KR"/>
              </w:rPr>
              <w:t>UE-A sends to UE-B the set of resource where the resource conflict is detected</w:t>
            </w:r>
          </w:p>
          <w:p w14:paraId="544B59F6" w14:textId="77777777" w:rsidR="00DD1776" w:rsidRPr="00B73C90" w:rsidRDefault="00DD1776" w:rsidP="00DD1776">
            <w:pPr>
              <w:numPr>
                <w:ilvl w:val="1"/>
                <w:numId w:val="21"/>
              </w:numPr>
              <w:autoSpaceDE w:val="0"/>
              <w:autoSpaceDN w:val="0"/>
              <w:jc w:val="both"/>
              <w:rPr>
                <w:lang w:eastAsia="ko-KR"/>
              </w:rPr>
            </w:pPr>
            <w:r w:rsidRPr="00B73C90">
              <w:rPr>
                <w:lang w:eastAsia="ko-KR"/>
              </w:rPr>
              <w:t>FFS: details of resource conflict, e.g., including type of resource conflict</w:t>
            </w:r>
          </w:p>
          <w:p w14:paraId="69C715DF" w14:textId="77777777" w:rsidR="00DD1776" w:rsidRPr="00B73C90" w:rsidRDefault="00DD1776" w:rsidP="00DD1776">
            <w:pPr>
              <w:numPr>
                <w:ilvl w:val="1"/>
                <w:numId w:val="21"/>
              </w:numPr>
              <w:autoSpaceDE w:val="0"/>
              <w:autoSpaceDN w:val="0"/>
              <w:jc w:val="both"/>
              <w:rPr>
                <w:lang w:eastAsia="ko-KR"/>
              </w:rPr>
            </w:pPr>
            <w:r w:rsidRPr="00B73C90">
              <w:rPr>
                <w:lang w:eastAsia="ko-KR"/>
              </w:rPr>
              <w:t>FFS: details of sensing operation at UE-A side</w:t>
            </w:r>
          </w:p>
          <w:p w14:paraId="159EEE3F" w14:textId="77777777" w:rsidR="00DD1776" w:rsidRPr="00B73C90" w:rsidRDefault="00DD1776" w:rsidP="00DD1776">
            <w:pPr>
              <w:numPr>
                <w:ilvl w:val="1"/>
                <w:numId w:val="21"/>
              </w:numPr>
              <w:autoSpaceDE w:val="0"/>
              <w:autoSpaceDN w:val="0"/>
              <w:jc w:val="both"/>
              <w:rPr>
                <w:lang w:eastAsia="ko-KR"/>
              </w:rPr>
            </w:pPr>
            <w:r w:rsidRPr="00B73C90">
              <w:rPr>
                <w:lang w:eastAsia="ko-KR"/>
              </w:rPr>
              <w:t>FFS: which type(s) of resource set information is(are) beneficial/feasible to which cast type(s)</w:t>
            </w:r>
          </w:p>
          <w:p w14:paraId="0D269F63" w14:textId="77777777" w:rsidR="00DD1776" w:rsidRPr="00B73C90" w:rsidRDefault="00DD1776" w:rsidP="00DD1776">
            <w:pPr>
              <w:numPr>
                <w:ilvl w:val="1"/>
                <w:numId w:val="21"/>
              </w:numPr>
              <w:autoSpaceDE w:val="0"/>
              <w:autoSpaceDN w:val="0"/>
              <w:jc w:val="both"/>
              <w:rPr>
                <w:lang w:eastAsia="ko-KR"/>
              </w:rPr>
            </w:pPr>
            <w:r w:rsidRPr="00B73C90">
              <w:rPr>
                <w:lang w:eastAsia="ko-KR"/>
              </w:rPr>
              <w:t>Note: these different types may be used in combination with each other</w:t>
            </w:r>
          </w:p>
          <w:p w14:paraId="1DBD4ACB" w14:textId="77777777" w:rsidR="00DD1776" w:rsidRPr="00B73C90" w:rsidRDefault="00DD1776" w:rsidP="00DD1776">
            <w:pPr>
              <w:numPr>
                <w:ilvl w:val="0"/>
                <w:numId w:val="21"/>
              </w:numPr>
              <w:autoSpaceDE w:val="0"/>
              <w:autoSpaceDN w:val="0"/>
              <w:jc w:val="both"/>
              <w:rPr>
                <w:lang w:eastAsia="ko-KR"/>
              </w:rPr>
            </w:pPr>
            <w:r w:rsidRPr="00B73C90">
              <w:rPr>
                <w:lang w:eastAsia="ko-KR"/>
              </w:rPr>
              <w:t>From RAN1 perspective, further study on the feasibility/benefit of inter-UE coordination is required</w:t>
            </w:r>
          </w:p>
          <w:p w14:paraId="01EB1F92" w14:textId="77777777" w:rsidR="00DD1776" w:rsidRPr="00B73C90" w:rsidRDefault="00DD1776" w:rsidP="00DD1776">
            <w:pPr>
              <w:numPr>
                <w:ilvl w:val="0"/>
                <w:numId w:val="21"/>
              </w:numPr>
              <w:autoSpaceDE w:val="0"/>
              <w:autoSpaceDN w:val="0"/>
              <w:jc w:val="both"/>
              <w:rPr>
                <w:lang w:eastAsia="ko-KR"/>
              </w:rPr>
            </w:pPr>
            <w:r w:rsidRPr="00B73C90">
              <w:rPr>
                <w:lang w:eastAsia="ko-KR"/>
              </w:rPr>
              <w:t>Send an LS to RAN plenary</w:t>
            </w:r>
          </w:p>
          <w:p w14:paraId="3426E501" w14:textId="77777777" w:rsidR="00DD1776" w:rsidRPr="00B73C90" w:rsidRDefault="00DD1776" w:rsidP="00DD1776">
            <w:pPr>
              <w:rPr>
                <w:color w:val="1F497D"/>
                <w:lang w:eastAsia="ko-KR"/>
              </w:rPr>
            </w:pPr>
          </w:p>
          <w:p w14:paraId="532C1D59" w14:textId="77777777" w:rsidR="00DD1776" w:rsidRPr="00B73C90" w:rsidRDefault="00DD1776" w:rsidP="00DD1776">
            <w:pPr>
              <w:rPr>
                <w:b/>
                <w:bCs/>
                <w:u w:val="single"/>
              </w:rPr>
            </w:pPr>
            <w:r w:rsidRPr="00B73C90">
              <w:rPr>
                <w:b/>
                <w:bCs/>
                <w:u w:val="single"/>
              </w:rPr>
              <w:t>Conclusion:</w:t>
            </w:r>
          </w:p>
          <w:p w14:paraId="5E6EC2D6" w14:textId="77777777" w:rsidR="00DD1776" w:rsidRPr="00DB597D" w:rsidRDefault="00DD1776" w:rsidP="00DD1776">
            <w:pPr>
              <w:numPr>
                <w:ilvl w:val="0"/>
                <w:numId w:val="20"/>
              </w:numPr>
              <w:rPr>
                <w:lang w:eastAsia="ko-KR"/>
              </w:rPr>
            </w:pPr>
            <w:r w:rsidRPr="00DB597D">
              <w:rPr>
                <w:lang w:eastAsia="ko-KR"/>
              </w:rPr>
              <w:t>For the schemes of inter-UE coordination identified as feasible/beneficial, at least the following aspects are further discussed.</w:t>
            </w:r>
          </w:p>
          <w:p w14:paraId="5A356DF9" w14:textId="77777777" w:rsidR="00DD1776" w:rsidRPr="00DB597D" w:rsidRDefault="00DD1776" w:rsidP="00DD1776">
            <w:pPr>
              <w:numPr>
                <w:ilvl w:val="1"/>
                <w:numId w:val="20"/>
              </w:numPr>
              <w:rPr>
                <w:lang w:eastAsia="ko-KR"/>
              </w:rPr>
            </w:pPr>
            <w:r w:rsidRPr="00DB597D">
              <w:rPr>
                <w:lang w:eastAsia="ko-KR"/>
              </w:rPr>
              <w:t xml:space="preserve">How/when UE-A determines the contents </w:t>
            </w:r>
            <w:proofErr w:type="gramStart"/>
            <w:r w:rsidRPr="00DB597D">
              <w:rPr>
                <w:lang w:eastAsia="ko-KR"/>
              </w:rPr>
              <w:t>of ”A</w:t>
            </w:r>
            <w:proofErr w:type="gramEnd"/>
            <w:r w:rsidRPr="00DB597D">
              <w:rPr>
                <w:lang w:eastAsia="ko-KR"/>
              </w:rPr>
              <w:t xml:space="preserve"> set of resources”, including consideration of UL scheduling</w:t>
            </w:r>
          </w:p>
          <w:p w14:paraId="4EC8C851" w14:textId="77777777" w:rsidR="00DD1776" w:rsidRPr="00DB597D" w:rsidRDefault="00DD1776" w:rsidP="00DD1776">
            <w:pPr>
              <w:numPr>
                <w:ilvl w:val="1"/>
                <w:numId w:val="20"/>
              </w:numPr>
              <w:rPr>
                <w:lang w:eastAsia="ko-KR"/>
              </w:rPr>
            </w:pPr>
            <w:r w:rsidRPr="00DB597D">
              <w:rPr>
                <w:lang w:eastAsia="ko-KR"/>
              </w:rPr>
              <w:t xml:space="preserve">When UE-A </w:t>
            </w:r>
            <w:proofErr w:type="gramStart"/>
            <w:r w:rsidRPr="00DB597D">
              <w:rPr>
                <w:lang w:eastAsia="ko-KR"/>
              </w:rPr>
              <w:t>sends ”A</w:t>
            </w:r>
            <w:proofErr w:type="gramEnd"/>
            <w:r w:rsidRPr="00DB597D">
              <w:rPr>
                <w:lang w:eastAsia="ko-KR"/>
              </w:rPr>
              <w:t xml:space="preserve"> set of resources” to UE-B, including which UE(s) sends it</w:t>
            </w:r>
          </w:p>
          <w:p w14:paraId="07B9A39F" w14:textId="77777777" w:rsidR="00DD1776" w:rsidRPr="00DB597D" w:rsidRDefault="00DD1776" w:rsidP="00DD1776">
            <w:pPr>
              <w:numPr>
                <w:ilvl w:val="1"/>
                <w:numId w:val="20"/>
              </w:numPr>
              <w:rPr>
                <w:lang w:eastAsia="ko-KR"/>
              </w:rPr>
            </w:pPr>
            <w:r w:rsidRPr="00DB597D">
              <w:rPr>
                <w:lang w:eastAsia="ko-KR"/>
              </w:rPr>
              <w:t>How UE-A and UE-B are determined</w:t>
            </w:r>
          </w:p>
          <w:p w14:paraId="77C6B638" w14:textId="77777777" w:rsidR="00DD1776" w:rsidRPr="00DB597D" w:rsidRDefault="00DD1776" w:rsidP="00DD1776">
            <w:pPr>
              <w:numPr>
                <w:ilvl w:val="1"/>
                <w:numId w:val="20"/>
              </w:numPr>
              <w:rPr>
                <w:lang w:eastAsia="ko-KR"/>
              </w:rPr>
            </w:pPr>
            <w:r w:rsidRPr="00DB597D">
              <w:rPr>
                <w:lang w:eastAsia="ko-KR"/>
              </w:rPr>
              <w:t xml:space="preserve">How UE-A </w:t>
            </w:r>
            <w:proofErr w:type="gramStart"/>
            <w:r w:rsidRPr="00DB597D">
              <w:rPr>
                <w:lang w:eastAsia="ko-KR"/>
              </w:rPr>
              <w:t>sends ”A</w:t>
            </w:r>
            <w:proofErr w:type="gramEnd"/>
            <w:r w:rsidRPr="00DB597D">
              <w:rPr>
                <w:lang w:eastAsia="ko-KR"/>
              </w:rPr>
              <w:t xml:space="preserve"> set of resources” to UE-B, including container used for carrying it, </w:t>
            </w:r>
            <w:r w:rsidRPr="00DB597D">
              <w:rPr>
                <w:rFonts w:eastAsia="等线"/>
                <w:lang w:eastAsia="zh-CN"/>
              </w:rPr>
              <w:t>i</w:t>
            </w:r>
            <w:r w:rsidRPr="00DB597D">
              <w:rPr>
                <w:lang w:eastAsia="ko-KR"/>
              </w:rPr>
              <w:t>mplicitly or explicitly or both</w:t>
            </w:r>
          </w:p>
          <w:p w14:paraId="1D4969AC" w14:textId="77777777" w:rsidR="00DD1776" w:rsidRPr="00DB597D" w:rsidRDefault="00DD1776" w:rsidP="00DD1776">
            <w:pPr>
              <w:numPr>
                <w:ilvl w:val="1"/>
                <w:numId w:val="20"/>
              </w:numPr>
              <w:rPr>
                <w:lang w:eastAsia="ko-KR"/>
              </w:rPr>
            </w:pPr>
            <w:r w:rsidRPr="00DB597D">
              <w:rPr>
                <w:lang w:eastAsia="ko-KR"/>
              </w:rPr>
              <w:t>How/when/whether UE-B receives “A set of resources” and takes it into account in the resource selection for its own transmission</w:t>
            </w:r>
          </w:p>
          <w:p w14:paraId="2467B18B" w14:textId="77777777" w:rsidR="00DD1776" w:rsidRPr="00CF3D82" w:rsidRDefault="00DD1776" w:rsidP="00DD1776">
            <w:pPr>
              <w:numPr>
                <w:ilvl w:val="1"/>
                <w:numId w:val="22"/>
              </w:numPr>
            </w:pPr>
            <w:r w:rsidRPr="00DB597D">
              <w:rPr>
                <w:lang w:eastAsia="ko-KR"/>
              </w:rPr>
              <w:t>How/whether to define the relationship between support/signaling of inter-UE coordination and cast type</w:t>
            </w:r>
          </w:p>
        </w:tc>
      </w:tr>
    </w:tbl>
    <w:p w14:paraId="60972E81" w14:textId="3F06F81A" w:rsidR="00161316" w:rsidRDefault="00E42BEB" w:rsidP="00B56E44">
      <w:pPr>
        <w:spacing w:beforeLines="50" w:before="120"/>
        <w:jc w:val="both"/>
        <w:rPr>
          <w:rFonts w:eastAsiaTheme="minorEastAsia"/>
          <w:lang w:eastAsia="zh-CN"/>
        </w:rPr>
      </w:pPr>
      <w:r>
        <w:rPr>
          <w:rFonts w:eastAsiaTheme="minorEastAsia" w:hint="eastAsia"/>
          <w:lang w:eastAsia="zh-CN"/>
        </w:rPr>
        <w:t>I</w:t>
      </w:r>
      <w:r w:rsidR="004E06BE">
        <w:rPr>
          <w:rFonts w:eastAsiaTheme="minorEastAsia"/>
          <w:lang w:eastAsia="zh-CN"/>
        </w:rPr>
        <w:t>n this contribution</w:t>
      </w:r>
      <w:r>
        <w:rPr>
          <w:rFonts w:eastAsiaTheme="minorEastAsia"/>
          <w:lang w:eastAsia="zh-CN"/>
        </w:rPr>
        <w:t xml:space="preserve">, we will further </w:t>
      </w:r>
      <w:r w:rsidR="004E06BE">
        <w:rPr>
          <w:rFonts w:eastAsiaTheme="minorEastAsia"/>
          <w:lang w:eastAsia="zh-CN"/>
        </w:rPr>
        <w:t>discuss</w:t>
      </w:r>
      <w:r>
        <w:rPr>
          <w:rFonts w:eastAsiaTheme="minorEastAsia"/>
          <w:lang w:eastAsia="zh-CN"/>
        </w:rPr>
        <w:t xml:space="preserve"> the details of the inter-UE coordination mechanism, including the </w:t>
      </w:r>
      <w:r w:rsidR="00DD1776">
        <w:rPr>
          <w:rFonts w:eastAsiaTheme="minorEastAsia"/>
          <w:lang w:eastAsia="zh-CN"/>
        </w:rPr>
        <w:t xml:space="preserve">potential application scenarios for inter-UE coordination, procedure for </w:t>
      </w:r>
      <w:r w:rsidR="00617EBD">
        <w:rPr>
          <w:rFonts w:eastAsiaTheme="minorEastAsia"/>
          <w:lang w:eastAsia="zh-CN"/>
        </w:rPr>
        <w:t xml:space="preserve">inter-UE coordination </w:t>
      </w:r>
      <w:r w:rsidR="00B56E44">
        <w:rPr>
          <w:rFonts w:eastAsiaTheme="minorEastAsia"/>
          <w:lang w:eastAsia="zh-CN"/>
        </w:rPr>
        <w:t>and etc</w:t>
      </w:r>
      <w:r w:rsidR="00DD1776">
        <w:rPr>
          <w:rFonts w:eastAsiaTheme="minorEastAsia"/>
          <w:lang w:eastAsia="zh-CN"/>
        </w:rPr>
        <w:t xml:space="preserve">. </w:t>
      </w:r>
    </w:p>
    <w:p w14:paraId="05EDB1B3" w14:textId="339D2974" w:rsidR="006B3837" w:rsidRPr="00D531F8" w:rsidRDefault="00DD1776" w:rsidP="00D531F8">
      <w:pPr>
        <w:pStyle w:val="1"/>
        <w:rPr>
          <w:rFonts w:eastAsiaTheme="minorEastAsia"/>
        </w:rPr>
      </w:pPr>
      <w:r>
        <w:rPr>
          <w:rFonts w:eastAsiaTheme="minorEastAsia"/>
        </w:rPr>
        <w:t>Potential a</w:t>
      </w:r>
      <w:r w:rsidR="006B3837" w:rsidRPr="00D531F8">
        <w:rPr>
          <w:rFonts w:eastAsiaTheme="minorEastAsia" w:hint="eastAsia"/>
        </w:rPr>
        <w:t>ppl</w:t>
      </w:r>
      <w:r w:rsidR="006B3837" w:rsidRPr="00D531F8">
        <w:rPr>
          <w:rFonts w:eastAsiaTheme="minorEastAsia"/>
        </w:rPr>
        <w:t>i</w:t>
      </w:r>
      <w:r w:rsidR="006B3837" w:rsidRPr="00D531F8">
        <w:rPr>
          <w:rFonts w:eastAsiaTheme="minorEastAsia" w:hint="eastAsia"/>
        </w:rPr>
        <w:t>cation</w:t>
      </w:r>
      <w:r w:rsidR="006B3837" w:rsidRPr="00D531F8">
        <w:rPr>
          <w:rFonts w:eastAsiaTheme="minorEastAsia"/>
        </w:rPr>
        <w:t xml:space="preserve"> scenarios</w:t>
      </w:r>
      <w:r>
        <w:rPr>
          <w:rFonts w:eastAsiaTheme="minorEastAsia"/>
        </w:rPr>
        <w:t xml:space="preserve"> for inter-UE coordination</w:t>
      </w:r>
    </w:p>
    <w:p w14:paraId="3B790EE5" w14:textId="7E2589F2" w:rsidR="002D037A" w:rsidRDefault="00941E40" w:rsidP="00B91414">
      <w:pPr>
        <w:pStyle w:val="a1"/>
        <w:rPr>
          <w:rFonts w:eastAsiaTheme="minorEastAsia"/>
          <w:lang w:eastAsia="zh-CN"/>
        </w:rPr>
      </w:pPr>
      <w:r>
        <w:rPr>
          <w:rFonts w:eastAsiaTheme="minorEastAsia" w:hint="eastAsia"/>
          <w:lang w:eastAsia="zh-CN"/>
        </w:rPr>
        <w:t>Firstly</w:t>
      </w:r>
      <w:r>
        <w:rPr>
          <w:rFonts w:eastAsiaTheme="minorEastAsia"/>
          <w:lang w:eastAsia="zh-CN"/>
        </w:rPr>
        <w:t>, i</w:t>
      </w:r>
      <w:r w:rsidR="002D037A">
        <w:rPr>
          <w:rFonts w:eastAsiaTheme="minorEastAsia"/>
          <w:lang w:eastAsia="zh-CN"/>
        </w:rPr>
        <w:t xml:space="preserve">nter-UE coordination can be beneficial </w:t>
      </w:r>
      <w:r w:rsidR="005651FD">
        <w:rPr>
          <w:rFonts w:eastAsiaTheme="minorEastAsia" w:hint="eastAsia"/>
          <w:lang w:eastAsia="zh-CN"/>
        </w:rPr>
        <w:t>for</w:t>
      </w:r>
      <w:r w:rsidR="002D037A">
        <w:rPr>
          <w:rFonts w:eastAsiaTheme="minorEastAsia"/>
          <w:lang w:eastAsia="zh-CN"/>
        </w:rPr>
        <w:t xml:space="preserve"> hidden nodes issue, as shown in </w:t>
      </w:r>
      <w:r w:rsidR="001B2679">
        <w:rPr>
          <w:rFonts w:eastAsiaTheme="minorEastAsia"/>
          <w:lang w:eastAsia="zh-CN"/>
        </w:rPr>
        <w:t>Figure 1</w:t>
      </w:r>
      <w:r w:rsidR="0081746F">
        <w:rPr>
          <w:rFonts w:eastAsiaTheme="minorEastAsia"/>
          <w:lang w:eastAsia="zh-CN"/>
        </w:rPr>
        <w:t>-a)</w:t>
      </w:r>
      <w:r w:rsidR="002D037A">
        <w:rPr>
          <w:rFonts w:eastAsiaTheme="minorEastAsia"/>
          <w:lang w:eastAsia="zh-CN"/>
        </w:rPr>
        <w:t>. UE1 and UE2 perform resource selection based on its sensing results respectively, and they are not within the sensing range. Due to no coordination, the UE1 and UE2 may select</w:t>
      </w:r>
      <w:r>
        <w:rPr>
          <w:rFonts w:eastAsiaTheme="minorEastAsia"/>
          <w:lang w:eastAsia="zh-CN"/>
        </w:rPr>
        <w:t xml:space="preserve"> the </w:t>
      </w:r>
      <w:r w:rsidR="002D037A">
        <w:rPr>
          <w:rFonts w:eastAsiaTheme="minorEastAsia"/>
          <w:lang w:eastAsia="zh-CN"/>
        </w:rPr>
        <w:t>same transmission resource</w:t>
      </w:r>
      <w:r>
        <w:rPr>
          <w:rFonts w:eastAsiaTheme="minorEastAsia"/>
          <w:lang w:eastAsia="zh-CN"/>
        </w:rPr>
        <w:t>s</w:t>
      </w:r>
      <w:r w:rsidR="002D037A">
        <w:rPr>
          <w:rFonts w:eastAsiaTheme="minorEastAsia"/>
          <w:lang w:eastAsia="zh-CN"/>
        </w:rPr>
        <w:t xml:space="preserve">. The co-channel interference will happen at Rx UE </w:t>
      </w:r>
      <w:r w:rsidR="005172A9">
        <w:rPr>
          <w:rFonts w:eastAsiaTheme="minorEastAsia"/>
          <w:lang w:eastAsia="zh-CN"/>
        </w:rPr>
        <w:t>side (</w:t>
      </w:r>
      <w:r w:rsidR="00683537">
        <w:rPr>
          <w:rFonts w:eastAsiaTheme="minorEastAsia"/>
          <w:lang w:eastAsia="zh-CN"/>
        </w:rPr>
        <w:t>UE3)</w:t>
      </w:r>
      <w:r w:rsidR="002D037A">
        <w:rPr>
          <w:rFonts w:eastAsiaTheme="minorEastAsia"/>
          <w:lang w:eastAsia="zh-CN"/>
        </w:rPr>
        <w:t>.</w:t>
      </w:r>
    </w:p>
    <w:p w14:paraId="68A9FFAE" w14:textId="10659666" w:rsidR="002D037A" w:rsidRDefault="0081746F" w:rsidP="00B91414">
      <w:pPr>
        <w:pStyle w:val="a1"/>
        <w:rPr>
          <w:rFonts w:eastAsiaTheme="minorEastAsia"/>
          <w:lang w:eastAsia="zh-CN"/>
        </w:rPr>
      </w:pPr>
      <w:r>
        <w:rPr>
          <w:rFonts w:eastAsiaTheme="minorEastAsia"/>
          <w:lang w:eastAsia="zh-CN"/>
        </w:rPr>
        <w:t xml:space="preserve">Another </w:t>
      </w:r>
      <w:r w:rsidR="00683537">
        <w:rPr>
          <w:rFonts w:eastAsiaTheme="minorEastAsia"/>
          <w:lang w:eastAsia="zh-CN"/>
        </w:rPr>
        <w:t>aspect</w:t>
      </w:r>
      <w:r w:rsidR="00941E40">
        <w:rPr>
          <w:rFonts w:eastAsiaTheme="minorEastAsia"/>
          <w:lang w:eastAsia="zh-CN"/>
        </w:rPr>
        <w:t xml:space="preserve"> is</w:t>
      </w:r>
      <w:r>
        <w:rPr>
          <w:rFonts w:eastAsiaTheme="minorEastAsia"/>
          <w:lang w:eastAsia="zh-CN"/>
        </w:rPr>
        <w:t xml:space="preserve"> half duplex</w:t>
      </w:r>
      <w:r w:rsidR="001B2679">
        <w:rPr>
          <w:rFonts w:eastAsiaTheme="minorEastAsia"/>
          <w:lang w:eastAsia="zh-CN"/>
        </w:rPr>
        <w:t xml:space="preserve"> issue, as shown in Figure 1</w:t>
      </w:r>
      <w:r w:rsidR="00683537">
        <w:rPr>
          <w:rFonts w:eastAsiaTheme="minorEastAsia"/>
          <w:lang w:eastAsia="zh-CN"/>
        </w:rPr>
        <w:t>-b). UE3 is the target receiving UE of UE 1, and UE3 selects transmission resource</w:t>
      </w:r>
      <w:r w:rsidR="00941E40">
        <w:rPr>
          <w:rFonts w:eastAsiaTheme="minorEastAsia"/>
          <w:lang w:eastAsia="zh-CN"/>
        </w:rPr>
        <w:t>s</w:t>
      </w:r>
      <w:r w:rsidR="00683537">
        <w:rPr>
          <w:rFonts w:eastAsiaTheme="minorEastAsia"/>
          <w:lang w:eastAsia="zh-CN"/>
        </w:rPr>
        <w:t xml:space="preserve"> overlapped with the transmission resource</w:t>
      </w:r>
      <w:r w:rsidR="00941E40">
        <w:rPr>
          <w:rFonts w:eastAsiaTheme="minorEastAsia"/>
          <w:lang w:eastAsia="zh-CN"/>
        </w:rPr>
        <w:t>s</w:t>
      </w:r>
      <w:r w:rsidR="00683537">
        <w:rPr>
          <w:rFonts w:eastAsiaTheme="minorEastAsia"/>
          <w:lang w:eastAsia="zh-CN"/>
        </w:rPr>
        <w:t xml:space="preserve"> of UE1, then UE3 </w:t>
      </w:r>
      <w:r w:rsidR="005651FD">
        <w:rPr>
          <w:rFonts w:eastAsiaTheme="minorEastAsia"/>
          <w:lang w:eastAsia="zh-CN"/>
        </w:rPr>
        <w:t>cannot</w:t>
      </w:r>
      <w:r w:rsidR="00683537">
        <w:rPr>
          <w:rFonts w:eastAsiaTheme="minorEastAsia"/>
          <w:lang w:eastAsia="zh-CN"/>
        </w:rPr>
        <w:t xml:space="preserve"> receive the transmission from UE1. </w:t>
      </w:r>
    </w:p>
    <w:p w14:paraId="28E16BCD" w14:textId="37543321" w:rsidR="007D612D" w:rsidRDefault="00683537" w:rsidP="00E0747F">
      <w:pPr>
        <w:pStyle w:val="a1"/>
        <w:rPr>
          <w:rFonts w:eastAsiaTheme="minorEastAsia"/>
          <w:lang w:eastAsia="zh-CN"/>
        </w:rPr>
      </w:pPr>
      <w:r>
        <w:rPr>
          <w:rFonts w:eastAsiaTheme="minorEastAsia"/>
          <w:lang w:eastAsia="zh-CN"/>
        </w:rPr>
        <w:lastRenderedPageBreak/>
        <w:t>In these two issued cases, if inter-UE coordination is introduced be</w:t>
      </w:r>
      <w:r w:rsidR="002E0946">
        <w:rPr>
          <w:rFonts w:eastAsiaTheme="minorEastAsia"/>
          <w:lang w:eastAsia="zh-CN"/>
        </w:rPr>
        <w:t>t</w:t>
      </w:r>
      <w:r>
        <w:rPr>
          <w:rFonts w:eastAsiaTheme="minorEastAsia"/>
          <w:lang w:eastAsia="zh-CN"/>
        </w:rPr>
        <w:t xml:space="preserve">ween UE 1 and UE3, these issued cases could be mitigated. </w:t>
      </w:r>
    </w:p>
    <w:p w14:paraId="4AAEE615" w14:textId="62CDC6B6" w:rsidR="007D612D" w:rsidRDefault="00683537" w:rsidP="002D037A">
      <w:pPr>
        <w:pStyle w:val="a1"/>
        <w:jc w:val="center"/>
        <w:rPr>
          <w:rFonts w:eastAsiaTheme="minorEastAsia"/>
          <w:lang w:eastAsia="zh-CN"/>
        </w:rPr>
      </w:pPr>
      <w:r>
        <w:rPr>
          <w:rFonts w:eastAsiaTheme="minorEastAsia"/>
          <w:lang w:eastAsia="zh-CN"/>
        </w:rPr>
        <w:t xml:space="preserve">      </w:t>
      </w:r>
      <w:r w:rsidRPr="007D612D">
        <w:rPr>
          <w:rFonts w:eastAsiaTheme="minorEastAsia"/>
          <w:lang w:eastAsia="zh-CN"/>
        </w:rPr>
        <w:object w:dxaOrig="4920" w:dyaOrig="1620" w14:anchorId="32BD7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pt;height:65.2pt" o:ole="">
            <v:imagedata r:id="rId8" o:title=""/>
          </v:shape>
          <o:OLEObject Type="Embed" ProgID="VisioViewer.Viewer.1" ShapeID="_x0000_i1025" DrawAspect="Content" ObjectID="_1678874880" r:id="rId9"/>
        </w:object>
      </w:r>
      <w:r w:rsidR="002D037A">
        <w:rPr>
          <w:rFonts w:eastAsiaTheme="minorEastAsia"/>
          <w:lang w:eastAsia="zh-CN"/>
        </w:rPr>
        <w:t xml:space="preserve">       </w:t>
      </w:r>
      <w:r w:rsidR="0081746F">
        <w:rPr>
          <w:rFonts w:eastAsiaTheme="minorEastAsia"/>
          <w:lang w:eastAsia="zh-CN"/>
        </w:rPr>
        <w:t xml:space="preserve"> </w:t>
      </w:r>
      <w:r w:rsidR="002D037A">
        <w:rPr>
          <w:rFonts w:eastAsiaTheme="minorEastAsia"/>
          <w:lang w:eastAsia="zh-CN"/>
        </w:rPr>
        <w:t xml:space="preserve"> </w:t>
      </w:r>
      <w:r w:rsidRPr="007D612D">
        <w:rPr>
          <w:rFonts w:eastAsiaTheme="minorEastAsia"/>
          <w:lang w:eastAsia="zh-CN"/>
        </w:rPr>
        <w:object w:dxaOrig="4920" w:dyaOrig="1620" w14:anchorId="40D6C510">
          <v:shape id="_x0000_i1026" type="#_x0000_t75" style="width:205.6pt;height:68.8pt" o:ole="">
            <v:imagedata r:id="rId10" o:title=""/>
          </v:shape>
          <o:OLEObject Type="Embed" ProgID="VisioViewer.Viewer.1" ShapeID="_x0000_i1026" DrawAspect="Content" ObjectID="_1678874881" r:id="rId11"/>
        </w:object>
      </w:r>
    </w:p>
    <w:p w14:paraId="32B76C24" w14:textId="05E7B6AC" w:rsidR="002D037A" w:rsidRDefault="002D037A" w:rsidP="0081746F">
      <w:pPr>
        <w:pStyle w:val="a1"/>
        <w:ind w:firstLineChars="810" w:firstLine="1620"/>
        <w:rPr>
          <w:rFonts w:eastAsiaTheme="minorEastAsia"/>
          <w:lang w:eastAsia="zh-CN"/>
        </w:rPr>
      </w:pPr>
      <w:r>
        <w:rPr>
          <w:rFonts w:eastAsiaTheme="minorEastAsia" w:hint="eastAsia"/>
          <w:lang w:eastAsia="zh-CN"/>
        </w:rPr>
        <w:t>a</w:t>
      </w:r>
      <w:r>
        <w:rPr>
          <w:rFonts w:eastAsiaTheme="minorEastAsia"/>
          <w:lang w:eastAsia="zh-CN"/>
        </w:rPr>
        <w:t xml:space="preserve">) </w:t>
      </w:r>
      <w:r w:rsidR="0081746F">
        <w:rPr>
          <w:rFonts w:eastAsiaTheme="minorEastAsia"/>
          <w:lang w:eastAsia="zh-CN"/>
        </w:rPr>
        <w:t>Hidden-nodes                                                                  b) Half-duplex</w:t>
      </w:r>
    </w:p>
    <w:p w14:paraId="6646823B" w14:textId="05D1FD99" w:rsidR="002D037A" w:rsidRPr="00993D09" w:rsidRDefault="001B2679" w:rsidP="002D037A">
      <w:pPr>
        <w:pStyle w:val="a1"/>
        <w:jc w:val="center"/>
        <w:rPr>
          <w:rFonts w:eastAsiaTheme="minorEastAsia"/>
          <w:b/>
          <w:sz w:val="18"/>
          <w:lang w:eastAsia="zh-CN"/>
        </w:rPr>
      </w:pPr>
      <w:r>
        <w:rPr>
          <w:rFonts w:eastAsiaTheme="minorEastAsia"/>
          <w:b/>
          <w:sz w:val="18"/>
          <w:lang w:eastAsia="zh-CN"/>
        </w:rPr>
        <w:t>Figure 1</w:t>
      </w:r>
      <w:r w:rsidR="00480142">
        <w:rPr>
          <w:rFonts w:eastAsiaTheme="minorEastAsia"/>
          <w:b/>
          <w:sz w:val="18"/>
          <w:lang w:eastAsia="zh-CN"/>
        </w:rPr>
        <w:t xml:space="preserve"> </w:t>
      </w:r>
      <w:r w:rsidR="005651FD">
        <w:rPr>
          <w:rFonts w:eastAsiaTheme="minorEastAsia"/>
          <w:b/>
          <w:sz w:val="18"/>
          <w:lang w:eastAsia="zh-CN"/>
        </w:rPr>
        <w:t xml:space="preserve">The application scenarios </w:t>
      </w:r>
      <w:r w:rsidR="00B56E44">
        <w:rPr>
          <w:rFonts w:eastAsiaTheme="minorEastAsia"/>
          <w:b/>
          <w:sz w:val="18"/>
          <w:lang w:eastAsia="zh-CN"/>
        </w:rPr>
        <w:t>for</w:t>
      </w:r>
      <w:r w:rsidR="005651FD">
        <w:rPr>
          <w:rFonts w:eastAsiaTheme="minorEastAsia"/>
          <w:b/>
          <w:sz w:val="18"/>
          <w:lang w:eastAsia="zh-CN"/>
        </w:rPr>
        <w:t xml:space="preserve"> i</w:t>
      </w:r>
      <w:r w:rsidR="0081746F" w:rsidRPr="00993D09">
        <w:rPr>
          <w:rFonts w:eastAsiaTheme="minorEastAsia"/>
          <w:b/>
          <w:sz w:val="18"/>
          <w:lang w:eastAsia="zh-CN"/>
        </w:rPr>
        <w:t>nter-UE coordination</w:t>
      </w:r>
    </w:p>
    <w:p w14:paraId="3C073461" w14:textId="46AA8FE1" w:rsidR="0054782E" w:rsidRDefault="0054782E" w:rsidP="0058785F">
      <w:pPr>
        <w:pStyle w:val="a1"/>
        <w:rPr>
          <w:rFonts w:eastAsiaTheme="minorEastAsia"/>
          <w:b/>
          <w:i/>
          <w:lang w:eastAsia="zh-CN"/>
        </w:rPr>
      </w:pPr>
      <w:r>
        <w:rPr>
          <w:rFonts w:eastAsiaTheme="minorEastAsia"/>
          <w:b/>
          <w:i/>
          <w:lang w:eastAsia="zh-CN"/>
        </w:rPr>
        <w:t xml:space="preserve">Proposal </w:t>
      </w:r>
      <w:r w:rsidR="00D51497">
        <w:rPr>
          <w:rFonts w:eastAsiaTheme="minorEastAsia"/>
          <w:b/>
          <w:i/>
          <w:lang w:eastAsia="zh-CN"/>
        </w:rPr>
        <w:t>1</w:t>
      </w:r>
      <w:r>
        <w:rPr>
          <w:rFonts w:eastAsiaTheme="minorEastAsia"/>
          <w:b/>
          <w:i/>
          <w:lang w:eastAsia="zh-CN"/>
        </w:rPr>
        <w:t xml:space="preserve">: Inter-UE coordination should be </w:t>
      </w:r>
      <w:r w:rsidR="00C7729B">
        <w:rPr>
          <w:rFonts w:eastAsiaTheme="minorEastAsia"/>
          <w:b/>
          <w:i/>
          <w:lang w:eastAsia="zh-CN"/>
        </w:rPr>
        <w:t>performed</w:t>
      </w:r>
      <w:r>
        <w:rPr>
          <w:rFonts w:eastAsiaTheme="minorEastAsia"/>
          <w:b/>
          <w:i/>
          <w:lang w:eastAsia="zh-CN"/>
        </w:rPr>
        <w:t xml:space="preserve"> at least to solve hidden-nodes problem and half-duplex problem. Other issues should be further discussed.</w:t>
      </w:r>
    </w:p>
    <w:p w14:paraId="70EDD03B" w14:textId="221406FC" w:rsidR="000B20F4" w:rsidRPr="00D531F8" w:rsidRDefault="00DD1776" w:rsidP="00D531F8">
      <w:pPr>
        <w:pStyle w:val="1"/>
        <w:rPr>
          <w:rFonts w:eastAsiaTheme="minorEastAsia"/>
        </w:rPr>
      </w:pPr>
      <w:r>
        <w:rPr>
          <w:rFonts w:eastAsiaTheme="minorEastAsia"/>
        </w:rPr>
        <w:t>Procedures for inter-UE coordination</w:t>
      </w:r>
    </w:p>
    <w:p w14:paraId="37C04266" w14:textId="4B46481B" w:rsidR="00E12823" w:rsidRDefault="00DC0D11" w:rsidP="0058785F">
      <w:pPr>
        <w:pStyle w:val="a1"/>
        <w:rPr>
          <w:rFonts w:eastAsiaTheme="minorEastAsia"/>
          <w:lang w:eastAsia="zh-CN"/>
        </w:rPr>
      </w:pPr>
      <w:r>
        <w:rPr>
          <w:rFonts w:eastAsiaTheme="minorEastAsia"/>
          <w:lang w:eastAsia="zh-CN"/>
        </w:rPr>
        <w:t>In general, t</w:t>
      </w:r>
      <w:r w:rsidR="000B20F4">
        <w:rPr>
          <w:rFonts w:eastAsiaTheme="minorEastAsia"/>
          <w:lang w:eastAsia="zh-CN"/>
        </w:rPr>
        <w:t>here are two options to tr</w:t>
      </w:r>
      <w:r w:rsidR="00E12823">
        <w:rPr>
          <w:rFonts w:eastAsiaTheme="minorEastAsia"/>
          <w:lang w:eastAsia="zh-CN"/>
        </w:rPr>
        <w:t>igger inter-UE coordination:</w:t>
      </w:r>
      <w:r w:rsidR="00AA42E3">
        <w:rPr>
          <w:rFonts w:eastAsiaTheme="minorEastAsia"/>
          <w:lang w:eastAsia="zh-CN"/>
        </w:rPr>
        <w:t xml:space="preserve"> One is request-based inter-UE coordination; The other is condition-based inter-UE coordination.  </w:t>
      </w:r>
    </w:p>
    <w:p w14:paraId="43E7B08E" w14:textId="77777777" w:rsidR="00F23487" w:rsidRPr="00D531F8" w:rsidRDefault="00F23487" w:rsidP="00F23487">
      <w:pPr>
        <w:pStyle w:val="2"/>
      </w:pPr>
      <w:r>
        <w:t>Request-based inter-UE coordination</w:t>
      </w:r>
    </w:p>
    <w:p w14:paraId="30DF7FD7" w14:textId="67DD73F0" w:rsidR="001B2679" w:rsidRDefault="001B2679" w:rsidP="0058785F">
      <w:pPr>
        <w:pStyle w:val="a1"/>
        <w:rPr>
          <w:rFonts w:eastAsiaTheme="minorEastAsia"/>
          <w:lang w:eastAsia="zh-CN"/>
        </w:rPr>
      </w:pPr>
      <w:r>
        <w:rPr>
          <w:rFonts w:eastAsiaTheme="minorEastAsia"/>
          <w:lang w:eastAsia="zh-CN"/>
        </w:rPr>
        <w:t xml:space="preserve">For </w:t>
      </w:r>
      <w:r w:rsidR="00E12823">
        <w:rPr>
          <w:rFonts w:eastAsiaTheme="minorEastAsia"/>
          <w:lang w:eastAsia="zh-CN"/>
        </w:rPr>
        <w:t>request-based</w:t>
      </w:r>
      <w:r>
        <w:rPr>
          <w:rFonts w:eastAsiaTheme="minorEastAsia"/>
          <w:lang w:eastAsia="zh-CN"/>
        </w:rPr>
        <w:t xml:space="preserve"> inter-UE coordination, as shown in Figure 2, there are mainly three steps:</w:t>
      </w:r>
    </w:p>
    <w:p w14:paraId="604F7301" w14:textId="6E37339E" w:rsidR="001B2679" w:rsidRDefault="001B2679" w:rsidP="001B2679">
      <w:pPr>
        <w:pStyle w:val="a1"/>
        <w:numPr>
          <w:ilvl w:val="0"/>
          <w:numId w:val="17"/>
        </w:numPr>
        <w:ind w:left="360"/>
        <w:rPr>
          <w:rFonts w:eastAsiaTheme="minorEastAsia"/>
          <w:lang w:eastAsia="zh-CN"/>
        </w:rPr>
      </w:pPr>
      <w:r>
        <w:rPr>
          <w:rFonts w:eastAsiaTheme="minorEastAsia" w:hint="eastAsia"/>
          <w:lang w:eastAsia="zh-CN"/>
        </w:rPr>
        <w:t>W</w:t>
      </w:r>
      <w:r>
        <w:rPr>
          <w:rFonts w:eastAsiaTheme="minorEastAsia"/>
          <w:lang w:eastAsia="zh-CN"/>
        </w:rPr>
        <w:t>hen TX-UE (coordinated UE)</w:t>
      </w:r>
      <w:r w:rsidR="00AA42E3">
        <w:rPr>
          <w:rFonts w:eastAsiaTheme="minorEastAsia"/>
          <w:lang w:eastAsia="zh-CN"/>
        </w:rPr>
        <w:t xml:space="preserve"> performs resource (re-)selection, </w:t>
      </w:r>
      <w:r>
        <w:rPr>
          <w:rFonts w:eastAsiaTheme="minorEastAsia"/>
          <w:lang w:eastAsia="zh-CN"/>
        </w:rPr>
        <w:t>TX-UE will transmit request in</w:t>
      </w:r>
      <w:r w:rsidR="00D51497">
        <w:rPr>
          <w:rFonts w:eastAsiaTheme="minorEastAsia"/>
          <w:lang w:eastAsia="zh-CN"/>
        </w:rPr>
        <w:t>formation to coordinating UE(s).</w:t>
      </w:r>
    </w:p>
    <w:p w14:paraId="62FBDC08" w14:textId="3A447C3A" w:rsidR="001B2679" w:rsidRDefault="001B2679" w:rsidP="001B2679">
      <w:pPr>
        <w:pStyle w:val="a1"/>
        <w:numPr>
          <w:ilvl w:val="0"/>
          <w:numId w:val="17"/>
        </w:numPr>
        <w:ind w:left="360"/>
        <w:rPr>
          <w:rFonts w:eastAsiaTheme="minorEastAsia"/>
          <w:lang w:eastAsia="zh-CN"/>
        </w:rPr>
      </w:pPr>
      <w:r>
        <w:rPr>
          <w:rFonts w:eastAsiaTheme="minorEastAsia"/>
          <w:lang w:eastAsia="zh-CN"/>
        </w:rPr>
        <w:t xml:space="preserve">The coordinating UE(s) will receive and decode the request information and then </w:t>
      </w:r>
      <w:r w:rsidR="00AA42E3">
        <w:rPr>
          <w:rFonts w:eastAsiaTheme="minorEastAsia"/>
          <w:lang w:eastAsia="zh-CN"/>
        </w:rPr>
        <w:t xml:space="preserve">construct </w:t>
      </w:r>
      <w:r>
        <w:rPr>
          <w:rFonts w:eastAsiaTheme="minorEastAsia"/>
          <w:lang w:eastAsia="zh-CN"/>
        </w:rPr>
        <w:t xml:space="preserve">coordination information according </w:t>
      </w:r>
      <w:r w:rsidR="002A5E6A">
        <w:rPr>
          <w:rFonts w:eastAsiaTheme="minorEastAsia"/>
          <w:lang w:eastAsia="zh-CN"/>
        </w:rPr>
        <w:t xml:space="preserve">to </w:t>
      </w:r>
      <w:r>
        <w:rPr>
          <w:rFonts w:eastAsiaTheme="minorEastAsia"/>
          <w:lang w:eastAsia="zh-CN"/>
        </w:rPr>
        <w:t xml:space="preserve">the </w:t>
      </w:r>
      <w:r w:rsidR="00AA42E3">
        <w:rPr>
          <w:rFonts w:eastAsiaTheme="minorEastAsia"/>
          <w:lang w:eastAsia="zh-CN"/>
        </w:rPr>
        <w:t xml:space="preserve">request information and its own </w:t>
      </w:r>
      <w:r>
        <w:rPr>
          <w:rFonts w:eastAsiaTheme="minorEastAsia"/>
          <w:lang w:eastAsia="zh-CN"/>
        </w:rPr>
        <w:t>sensing result</w:t>
      </w:r>
      <w:r w:rsidR="00AA42E3">
        <w:rPr>
          <w:rFonts w:eastAsiaTheme="minorEastAsia"/>
          <w:lang w:eastAsia="zh-CN"/>
        </w:rPr>
        <w:t>s</w:t>
      </w:r>
      <w:r>
        <w:rPr>
          <w:rFonts w:eastAsiaTheme="minorEastAsia"/>
          <w:lang w:eastAsia="zh-CN"/>
        </w:rPr>
        <w:t xml:space="preserve">. </w:t>
      </w:r>
      <w:r w:rsidR="00AA42E3">
        <w:rPr>
          <w:rFonts w:eastAsiaTheme="minorEastAsia"/>
          <w:lang w:eastAsia="zh-CN"/>
        </w:rPr>
        <w:t xml:space="preserve">And coordinating UE will feedback the </w:t>
      </w:r>
      <w:r>
        <w:rPr>
          <w:rFonts w:eastAsiaTheme="minorEastAsia"/>
          <w:lang w:eastAsia="zh-CN"/>
        </w:rPr>
        <w:t>coordination informati</w:t>
      </w:r>
      <w:r w:rsidR="00D51497">
        <w:rPr>
          <w:rFonts w:eastAsiaTheme="minorEastAsia"/>
          <w:lang w:eastAsia="zh-CN"/>
        </w:rPr>
        <w:t>on to TX-UE</w:t>
      </w:r>
      <w:r w:rsidR="002A5E6A">
        <w:rPr>
          <w:rFonts w:eastAsiaTheme="minorEastAsia"/>
          <w:lang w:eastAsia="zh-CN"/>
        </w:rPr>
        <w:t xml:space="preserve"> with</w:t>
      </w:r>
      <w:r w:rsidR="00AA42E3">
        <w:rPr>
          <w:rFonts w:eastAsiaTheme="minorEastAsia"/>
          <w:lang w:eastAsia="zh-CN"/>
        </w:rPr>
        <w:t>in a</w:t>
      </w:r>
      <w:r w:rsidR="002A5E6A">
        <w:rPr>
          <w:rFonts w:eastAsiaTheme="minorEastAsia"/>
          <w:lang w:eastAsia="zh-CN"/>
        </w:rPr>
        <w:t xml:space="preserve"> time </w:t>
      </w:r>
      <w:r w:rsidR="00AA42E3">
        <w:rPr>
          <w:rFonts w:eastAsiaTheme="minorEastAsia"/>
          <w:lang w:eastAsia="zh-CN"/>
        </w:rPr>
        <w:t>delay bound</w:t>
      </w:r>
      <w:r w:rsidR="00D51497">
        <w:rPr>
          <w:rFonts w:eastAsiaTheme="minorEastAsia"/>
          <w:lang w:eastAsia="zh-CN"/>
        </w:rPr>
        <w:t>.</w:t>
      </w:r>
    </w:p>
    <w:p w14:paraId="7335039B" w14:textId="6D8DF31A" w:rsidR="001B2679" w:rsidRDefault="001B2679" w:rsidP="001B2679">
      <w:pPr>
        <w:pStyle w:val="a1"/>
        <w:numPr>
          <w:ilvl w:val="0"/>
          <w:numId w:val="17"/>
        </w:numPr>
        <w:ind w:left="360"/>
        <w:rPr>
          <w:rFonts w:eastAsiaTheme="minorEastAsia"/>
          <w:lang w:eastAsia="zh-CN"/>
        </w:rPr>
      </w:pPr>
      <w:r>
        <w:rPr>
          <w:rFonts w:eastAsiaTheme="minorEastAsia" w:hint="eastAsia"/>
          <w:lang w:eastAsia="zh-CN"/>
        </w:rPr>
        <w:t>T</w:t>
      </w:r>
      <w:r>
        <w:rPr>
          <w:rFonts w:eastAsiaTheme="minorEastAsia"/>
          <w:lang w:eastAsia="zh-CN"/>
        </w:rPr>
        <w:t xml:space="preserve">X-UE will (re-)select resource(s) based on </w:t>
      </w:r>
      <w:r w:rsidR="002A5E6A">
        <w:rPr>
          <w:rFonts w:eastAsiaTheme="minorEastAsia"/>
          <w:lang w:eastAsia="zh-CN"/>
        </w:rPr>
        <w:t>own</w:t>
      </w:r>
      <w:r>
        <w:rPr>
          <w:rFonts w:eastAsiaTheme="minorEastAsia"/>
          <w:lang w:eastAsia="zh-CN"/>
        </w:rPr>
        <w:t xml:space="preserve"> sensing results and the re</w:t>
      </w:r>
      <w:r w:rsidR="00D51497">
        <w:rPr>
          <w:rFonts w:eastAsiaTheme="minorEastAsia"/>
          <w:lang w:eastAsia="zh-CN"/>
        </w:rPr>
        <w:t>ceived coordination information.</w:t>
      </w:r>
    </w:p>
    <w:p w14:paraId="450C251B" w14:textId="16B4A84E" w:rsidR="001B2679" w:rsidRPr="001B2679" w:rsidRDefault="00B56E44" w:rsidP="001B2679">
      <w:pPr>
        <w:pStyle w:val="a1"/>
        <w:rPr>
          <w:rFonts w:eastAsiaTheme="minorEastAsia"/>
          <w:lang w:eastAsia="zh-CN"/>
        </w:rPr>
      </w:pPr>
      <w:r>
        <w:rPr>
          <w:rFonts w:eastAsiaTheme="minorEastAsia"/>
          <w:lang w:eastAsia="zh-CN"/>
        </w:rPr>
        <w:t>In request-based inter-</w:t>
      </w:r>
      <w:r w:rsidR="00AA42E3">
        <w:rPr>
          <w:rFonts w:eastAsiaTheme="minorEastAsia"/>
          <w:lang w:eastAsia="zh-CN"/>
        </w:rPr>
        <w:t xml:space="preserve">UE coordination mechanism, </w:t>
      </w:r>
      <w:r w:rsidR="00454927">
        <w:rPr>
          <w:rFonts w:eastAsiaTheme="minorEastAsia"/>
          <w:lang w:eastAsia="zh-CN"/>
        </w:rPr>
        <w:t>the request informa</w:t>
      </w:r>
      <w:r>
        <w:rPr>
          <w:rFonts w:eastAsiaTheme="minorEastAsia"/>
          <w:lang w:eastAsia="zh-CN"/>
        </w:rPr>
        <w:t>tion should include at least</w:t>
      </w:r>
      <w:r w:rsidR="00454927" w:rsidRPr="00454927">
        <w:rPr>
          <w:rFonts w:eastAsiaTheme="minorEastAsia"/>
          <w:lang w:eastAsia="zh-CN"/>
        </w:rPr>
        <w:t xml:space="preserve"> </w:t>
      </w:r>
      <w:r>
        <w:rPr>
          <w:rFonts w:eastAsiaTheme="minorEastAsia"/>
          <w:lang w:eastAsia="zh-CN"/>
        </w:rPr>
        <w:t>the</w:t>
      </w:r>
      <w:r w:rsidR="00454927">
        <w:rPr>
          <w:rFonts w:eastAsiaTheme="minorEastAsia"/>
          <w:lang w:eastAsia="zh-CN"/>
        </w:rPr>
        <w:t xml:space="preserve"> sub-channel number and resource selection windo</w:t>
      </w:r>
      <w:r>
        <w:rPr>
          <w:rFonts w:eastAsiaTheme="minorEastAsia"/>
          <w:lang w:eastAsia="zh-CN"/>
        </w:rPr>
        <w:t>w for target PSSCH transmission. B</w:t>
      </w:r>
      <w:r w:rsidR="00454927">
        <w:rPr>
          <w:rFonts w:eastAsiaTheme="minorEastAsia"/>
          <w:lang w:eastAsia="zh-CN"/>
        </w:rPr>
        <w:t>ase</w:t>
      </w:r>
      <w:r>
        <w:rPr>
          <w:rFonts w:eastAsiaTheme="minorEastAsia"/>
          <w:lang w:eastAsia="zh-CN"/>
        </w:rPr>
        <w:t>d</w:t>
      </w:r>
      <w:r w:rsidR="00454927">
        <w:rPr>
          <w:rFonts w:eastAsiaTheme="minorEastAsia"/>
          <w:lang w:eastAsia="zh-CN"/>
        </w:rPr>
        <w:t xml:space="preserve"> on these information, </w:t>
      </w:r>
      <w:r w:rsidR="00AA42E3">
        <w:rPr>
          <w:rFonts w:eastAsiaTheme="minorEastAsia"/>
          <w:lang w:eastAsia="zh-CN"/>
        </w:rPr>
        <w:t>t</w:t>
      </w:r>
      <w:r w:rsidR="001B2679">
        <w:rPr>
          <w:rFonts w:eastAsiaTheme="minorEastAsia"/>
          <w:lang w:eastAsia="zh-CN"/>
        </w:rPr>
        <w:t>he coordinati</w:t>
      </w:r>
      <w:r w:rsidR="00AA156F">
        <w:rPr>
          <w:rFonts w:eastAsiaTheme="minorEastAsia"/>
          <w:lang w:eastAsia="zh-CN"/>
        </w:rPr>
        <w:t xml:space="preserve">ng UE can provide more accurate </w:t>
      </w:r>
      <w:r w:rsidR="001B2679">
        <w:rPr>
          <w:rFonts w:eastAsiaTheme="minorEastAsia"/>
          <w:lang w:eastAsia="zh-CN"/>
        </w:rPr>
        <w:t>coordination information</w:t>
      </w:r>
      <w:r w:rsidR="00454927">
        <w:rPr>
          <w:rFonts w:eastAsiaTheme="minorEastAsia"/>
          <w:lang w:eastAsia="zh-CN"/>
        </w:rPr>
        <w:t xml:space="preserve">, e.g. preferred resource set or not preferred resource set. However, </w:t>
      </w:r>
      <w:r w:rsidR="001B2679">
        <w:rPr>
          <w:rFonts w:eastAsiaTheme="minorEastAsia"/>
          <w:lang w:eastAsia="zh-CN"/>
        </w:rPr>
        <w:t xml:space="preserve">an extra delay </w:t>
      </w:r>
      <w:r w:rsidR="00AA42E3">
        <w:rPr>
          <w:rFonts w:eastAsiaTheme="minorEastAsia"/>
          <w:lang w:eastAsia="zh-CN"/>
        </w:rPr>
        <w:t xml:space="preserve">would be introduced </w:t>
      </w:r>
      <w:r w:rsidR="001B2679">
        <w:rPr>
          <w:rFonts w:eastAsiaTheme="minorEastAsia"/>
          <w:lang w:eastAsia="zh-CN"/>
        </w:rPr>
        <w:t>due to the interaction procedure</w:t>
      </w:r>
      <w:r w:rsidR="00AA42E3">
        <w:rPr>
          <w:rFonts w:eastAsiaTheme="minorEastAsia"/>
          <w:lang w:eastAsia="zh-CN"/>
        </w:rPr>
        <w:t xml:space="preserve"> between coordinated UE and coordinating UE</w:t>
      </w:r>
      <w:r w:rsidR="001B2679">
        <w:rPr>
          <w:rFonts w:eastAsiaTheme="minorEastAsia"/>
          <w:lang w:eastAsia="zh-CN"/>
        </w:rPr>
        <w:t xml:space="preserve">. </w:t>
      </w:r>
    </w:p>
    <w:p w14:paraId="5BDE7A20" w14:textId="4A9904D9" w:rsidR="001B2679" w:rsidRDefault="00AA156F" w:rsidP="00AA156F">
      <w:pPr>
        <w:pStyle w:val="a1"/>
        <w:jc w:val="center"/>
      </w:pPr>
      <w:r>
        <w:object w:dxaOrig="10815" w:dyaOrig="3060" w14:anchorId="47232818">
          <v:shape id="_x0000_i1027" type="#_x0000_t75" style="width:452.8pt;height:128pt" o:ole="">
            <v:imagedata r:id="rId12" o:title=""/>
          </v:shape>
          <o:OLEObject Type="Embed" ProgID="Visio.Drawing.15" ShapeID="_x0000_i1027" DrawAspect="Content" ObjectID="_1678874882" r:id="rId13"/>
        </w:object>
      </w:r>
    </w:p>
    <w:p w14:paraId="0D0FC545" w14:textId="456FCBF8" w:rsidR="00F23487" w:rsidRPr="0073262E" w:rsidRDefault="001B2679" w:rsidP="0073262E">
      <w:pPr>
        <w:pStyle w:val="a1"/>
        <w:jc w:val="center"/>
        <w:rPr>
          <w:rFonts w:eastAsiaTheme="minorEastAsia"/>
          <w:b/>
          <w:sz w:val="18"/>
          <w:lang w:eastAsia="zh-CN"/>
        </w:rPr>
      </w:pPr>
      <w:r w:rsidRPr="00993D09">
        <w:rPr>
          <w:rFonts w:eastAsiaTheme="minorEastAsia"/>
          <w:b/>
          <w:sz w:val="18"/>
          <w:lang w:eastAsia="zh-CN"/>
        </w:rPr>
        <w:t xml:space="preserve">Figure </w:t>
      </w:r>
      <w:r w:rsidR="00DD40B2">
        <w:rPr>
          <w:rFonts w:eastAsiaTheme="minorEastAsia"/>
          <w:b/>
          <w:sz w:val="18"/>
          <w:lang w:eastAsia="zh-CN"/>
        </w:rPr>
        <w:t>2</w:t>
      </w:r>
      <w:r w:rsidRPr="00993D09">
        <w:rPr>
          <w:rFonts w:eastAsiaTheme="minorEastAsia"/>
          <w:b/>
          <w:sz w:val="18"/>
          <w:lang w:eastAsia="zh-CN"/>
        </w:rPr>
        <w:t xml:space="preserve"> </w:t>
      </w:r>
      <w:r>
        <w:rPr>
          <w:rFonts w:eastAsiaTheme="minorEastAsia"/>
          <w:b/>
          <w:sz w:val="18"/>
          <w:lang w:eastAsia="zh-CN"/>
        </w:rPr>
        <w:t>General procedure for request-based inter-UE coordination</w:t>
      </w:r>
    </w:p>
    <w:p w14:paraId="1B5F78B4" w14:textId="77777777" w:rsidR="00F23487" w:rsidRDefault="00F23487" w:rsidP="00F23487">
      <w:pPr>
        <w:pStyle w:val="2"/>
        <w:numPr>
          <w:ilvl w:val="2"/>
          <w:numId w:val="2"/>
        </w:numPr>
      </w:pPr>
      <w:r>
        <w:t xml:space="preserve">The definition </w:t>
      </w:r>
      <w:r w:rsidRPr="00FC6447">
        <w:rPr>
          <w:rFonts w:hint="eastAsia"/>
        </w:rPr>
        <w:t>o</w:t>
      </w:r>
      <w:r w:rsidRPr="00FC6447">
        <w:t xml:space="preserve">f request </w:t>
      </w:r>
      <w:r>
        <w:t>information</w:t>
      </w:r>
    </w:p>
    <w:p w14:paraId="38A645C4" w14:textId="77777777" w:rsidR="00F23487" w:rsidRDefault="00F23487" w:rsidP="00F23487">
      <w:pPr>
        <w:pStyle w:val="a1"/>
        <w:rPr>
          <w:rFonts w:eastAsiaTheme="minorEastAsia"/>
          <w:lang w:eastAsia="zh-CN"/>
        </w:rPr>
      </w:pPr>
      <w:r>
        <w:rPr>
          <w:rFonts w:eastAsiaTheme="minorEastAsia"/>
          <w:lang w:eastAsia="zh-CN"/>
        </w:rPr>
        <w:t>For request-based inter-UE coordination, UE-B needs to transmit request information firstly. This subsection mainly discusses the contents of request information. In our view, at least the following parameters should be included:</w:t>
      </w:r>
    </w:p>
    <w:p w14:paraId="5DCF48C4" w14:textId="77777777" w:rsidR="00F23487" w:rsidRPr="00636EC5" w:rsidRDefault="00F23487" w:rsidP="00F23487">
      <w:pPr>
        <w:pStyle w:val="a1"/>
        <w:numPr>
          <w:ilvl w:val="0"/>
          <w:numId w:val="37"/>
        </w:numPr>
        <w:rPr>
          <w:rFonts w:eastAsiaTheme="minorEastAsia"/>
          <w:b/>
          <w:lang w:eastAsia="zh-CN"/>
        </w:rPr>
      </w:pPr>
      <w:r w:rsidRPr="00636EC5">
        <w:rPr>
          <w:rFonts w:eastAsiaTheme="minorEastAsia"/>
          <w:b/>
          <w:lang w:eastAsia="zh-CN"/>
        </w:rPr>
        <w:t>The parameters of UE-B’s transmission</w:t>
      </w:r>
    </w:p>
    <w:p w14:paraId="74277BDD" w14:textId="77777777" w:rsidR="00F23487" w:rsidRDefault="00F23487" w:rsidP="00F23487">
      <w:pPr>
        <w:pStyle w:val="a1"/>
        <w:rPr>
          <w:rFonts w:eastAsiaTheme="minorEastAsia"/>
          <w:lang w:eastAsia="zh-CN"/>
        </w:rPr>
      </w:pPr>
      <w:r>
        <w:rPr>
          <w:rFonts w:eastAsiaTheme="minorEastAsia"/>
          <w:lang w:eastAsia="zh-CN"/>
        </w:rPr>
        <w:t xml:space="preserve">UE-A should perform sensing and resource exclusion to construct coordination information. With the information of sub-channel number, UE-A can form the coordination information with the granularity of UE-B’s transmission and can reduce the overhead of coordination information. With the priority, UE-A can identify the initial RSRP threshold used in resource exclusion procedure. In case of periodic traffic transmission, resource reservation counter and periodicity can also be included. </w:t>
      </w:r>
    </w:p>
    <w:p w14:paraId="29C7C65F" w14:textId="7A20141E" w:rsidR="00F23487" w:rsidRDefault="00F23487" w:rsidP="00F23487">
      <w:pPr>
        <w:pStyle w:val="a1"/>
        <w:rPr>
          <w:rFonts w:eastAsiaTheme="minorEastAsia"/>
          <w:lang w:eastAsia="zh-CN"/>
        </w:rPr>
      </w:pPr>
      <w:r>
        <w:rPr>
          <w:rFonts w:eastAsiaTheme="minorEastAsia"/>
          <w:lang w:eastAsia="zh-CN"/>
        </w:rPr>
        <w:t xml:space="preserve">Besides, the resource coordination window is essential for inter-UE coordination.  After receiving the resource coordination information, UE-B needs to combine UE-A’s resource coordination information with its own sensing results to perform </w:t>
      </w:r>
      <w:r>
        <w:rPr>
          <w:rFonts w:eastAsiaTheme="minorEastAsia"/>
          <w:lang w:eastAsia="zh-CN"/>
        </w:rPr>
        <w:lastRenderedPageBreak/>
        <w:t xml:space="preserve">resource selection. In case of request-based inter-UE coordination, the resource coordination window of coordinating UE should be same as the resource selection window of TX-UE, which can be indicated in request message. </w:t>
      </w:r>
    </w:p>
    <w:p w14:paraId="7011F25E" w14:textId="77777777" w:rsidR="00F23487" w:rsidRDefault="00F23487" w:rsidP="00F23487">
      <w:pPr>
        <w:pStyle w:val="a1"/>
        <w:rPr>
          <w:rFonts w:eastAsiaTheme="minorEastAsia"/>
          <w:b/>
          <w:i/>
          <w:lang w:eastAsia="zh-CN"/>
        </w:rPr>
      </w:pPr>
      <w:r w:rsidRPr="00AF10C1">
        <w:rPr>
          <w:rFonts w:eastAsiaTheme="minorEastAsia"/>
          <w:b/>
          <w:i/>
          <w:lang w:eastAsia="zh-CN"/>
        </w:rPr>
        <w:t>Observation 1</w:t>
      </w:r>
      <w:r>
        <w:rPr>
          <w:rFonts w:eastAsiaTheme="minorEastAsia"/>
          <w:b/>
          <w:i/>
          <w:lang w:eastAsia="zh-CN"/>
        </w:rPr>
        <w:t>: The parameters of UE-B’s transmission (including sub-channel number, priority, periodicity, resource selection window and etc.) are essential for constructing coordination information in request-based inter-UE coordination</w:t>
      </w:r>
    </w:p>
    <w:p w14:paraId="7B8BE167" w14:textId="5EA59E17" w:rsidR="00F23487" w:rsidRDefault="00F23487" w:rsidP="00F23487">
      <w:pPr>
        <w:pStyle w:val="a1"/>
        <w:rPr>
          <w:rFonts w:eastAsiaTheme="minorEastAsia"/>
          <w:b/>
          <w:i/>
          <w:lang w:eastAsia="zh-CN"/>
        </w:rPr>
      </w:pPr>
      <w:r w:rsidRPr="005E1190">
        <w:rPr>
          <w:rFonts w:eastAsiaTheme="minorEastAsia" w:hint="eastAsia"/>
          <w:b/>
          <w:i/>
          <w:lang w:eastAsia="zh-CN"/>
        </w:rPr>
        <w:t>P</w:t>
      </w:r>
      <w:r>
        <w:rPr>
          <w:rFonts w:eastAsiaTheme="minorEastAsia"/>
          <w:b/>
          <w:i/>
          <w:lang w:eastAsia="zh-CN"/>
        </w:rPr>
        <w:t>roposal 2</w:t>
      </w:r>
      <w:r w:rsidRPr="005E1190">
        <w:rPr>
          <w:rFonts w:eastAsiaTheme="minorEastAsia"/>
          <w:b/>
          <w:i/>
          <w:lang w:eastAsia="zh-CN"/>
        </w:rPr>
        <w:t xml:space="preserve">: </w:t>
      </w:r>
      <w:r>
        <w:rPr>
          <w:rFonts w:eastAsiaTheme="minorEastAsia"/>
          <w:b/>
          <w:i/>
          <w:lang w:eastAsia="zh-CN"/>
        </w:rPr>
        <w:t>The following UE-B’s PSSCH transmission parameters should be included in the request information for request-based inter-UE coordination:</w:t>
      </w:r>
    </w:p>
    <w:p w14:paraId="405323EE" w14:textId="77777777" w:rsidR="00F23487" w:rsidRDefault="00F23487" w:rsidP="00F23487">
      <w:pPr>
        <w:pStyle w:val="a1"/>
        <w:numPr>
          <w:ilvl w:val="0"/>
          <w:numId w:val="38"/>
        </w:numPr>
        <w:rPr>
          <w:rFonts w:eastAsiaTheme="minorEastAsia"/>
          <w:b/>
          <w:i/>
          <w:lang w:eastAsia="zh-CN"/>
        </w:rPr>
      </w:pPr>
      <w:r>
        <w:rPr>
          <w:rFonts w:eastAsiaTheme="minorEastAsia"/>
          <w:b/>
          <w:i/>
          <w:lang w:eastAsia="zh-CN"/>
        </w:rPr>
        <w:t>Sub-channel number for PSSCH transmission</w:t>
      </w:r>
    </w:p>
    <w:p w14:paraId="50963082" w14:textId="77777777" w:rsidR="00F23487" w:rsidRDefault="00F23487" w:rsidP="00F23487">
      <w:pPr>
        <w:pStyle w:val="a1"/>
        <w:numPr>
          <w:ilvl w:val="0"/>
          <w:numId w:val="38"/>
        </w:numPr>
        <w:rPr>
          <w:rFonts w:eastAsiaTheme="minorEastAsia"/>
          <w:b/>
          <w:i/>
          <w:lang w:eastAsia="zh-CN"/>
        </w:rPr>
      </w:pPr>
      <w:r>
        <w:rPr>
          <w:rFonts w:eastAsiaTheme="minorEastAsia"/>
          <w:b/>
          <w:i/>
          <w:lang w:eastAsia="zh-CN"/>
        </w:rPr>
        <w:t xml:space="preserve">Priority level </w:t>
      </w:r>
    </w:p>
    <w:p w14:paraId="2CCFDD45" w14:textId="77777777" w:rsidR="00F23487" w:rsidRDefault="00F23487" w:rsidP="00F23487">
      <w:pPr>
        <w:pStyle w:val="a1"/>
        <w:numPr>
          <w:ilvl w:val="0"/>
          <w:numId w:val="38"/>
        </w:numPr>
        <w:rPr>
          <w:rFonts w:eastAsiaTheme="minorEastAsia"/>
          <w:b/>
          <w:i/>
          <w:lang w:eastAsia="zh-CN"/>
        </w:rPr>
      </w:pPr>
      <w:r>
        <w:rPr>
          <w:rFonts w:eastAsiaTheme="minorEastAsia"/>
          <w:b/>
          <w:i/>
          <w:lang w:eastAsia="zh-CN"/>
        </w:rPr>
        <w:t>Resource reservation periodicity of periodic transmission</w:t>
      </w:r>
    </w:p>
    <w:p w14:paraId="68FA6EE7" w14:textId="66C521AB" w:rsidR="00F23487" w:rsidRDefault="00F23487" w:rsidP="00F23487">
      <w:pPr>
        <w:pStyle w:val="a1"/>
        <w:numPr>
          <w:ilvl w:val="0"/>
          <w:numId w:val="38"/>
        </w:numPr>
        <w:rPr>
          <w:rFonts w:eastAsiaTheme="minorEastAsia"/>
          <w:b/>
          <w:i/>
          <w:lang w:eastAsia="zh-CN"/>
        </w:rPr>
      </w:pPr>
      <w:r>
        <w:rPr>
          <w:rFonts w:eastAsiaTheme="minorEastAsia"/>
          <w:b/>
          <w:i/>
          <w:lang w:eastAsia="zh-CN"/>
        </w:rPr>
        <w:t>Resource selection window for PSSCH transmission</w:t>
      </w:r>
    </w:p>
    <w:p w14:paraId="33A97AA2" w14:textId="77777777" w:rsidR="00564B53" w:rsidRPr="00192D21" w:rsidRDefault="00564B53" w:rsidP="00564B53">
      <w:pPr>
        <w:pStyle w:val="a1"/>
        <w:rPr>
          <w:rFonts w:eastAsiaTheme="minorEastAsia"/>
          <w:b/>
          <w:i/>
          <w:lang w:eastAsia="zh-CN"/>
        </w:rPr>
      </w:pPr>
    </w:p>
    <w:p w14:paraId="6A7D8E6C" w14:textId="77777777" w:rsidR="00F23487" w:rsidRPr="0047363D" w:rsidRDefault="00F23487" w:rsidP="00F23487">
      <w:pPr>
        <w:pStyle w:val="a1"/>
        <w:numPr>
          <w:ilvl w:val="0"/>
          <w:numId w:val="37"/>
        </w:numPr>
        <w:rPr>
          <w:rFonts w:eastAsiaTheme="minorEastAsia"/>
          <w:b/>
          <w:lang w:eastAsia="zh-CN"/>
        </w:rPr>
      </w:pPr>
      <w:r w:rsidRPr="0047363D">
        <w:rPr>
          <w:rFonts w:eastAsiaTheme="minorEastAsia"/>
          <w:b/>
          <w:lang w:eastAsia="zh-CN"/>
        </w:rPr>
        <w:t>The transmission delay of coordination information</w:t>
      </w:r>
    </w:p>
    <w:p w14:paraId="6DCDC4C3" w14:textId="77777777" w:rsidR="00F23487" w:rsidRDefault="00F23487" w:rsidP="00F23487">
      <w:pPr>
        <w:pStyle w:val="a1"/>
        <w:rPr>
          <w:rFonts w:eastAsiaTheme="minorEastAsia"/>
          <w:lang w:eastAsia="zh-CN"/>
        </w:rPr>
      </w:pPr>
      <w:r>
        <w:rPr>
          <w:rFonts w:eastAsiaTheme="minorEastAsia"/>
          <w:lang w:eastAsia="zh-CN"/>
        </w:rPr>
        <w:t xml:space="preserve">The delay of inter-UE coordination is also an important factor needed to be considered. In order to guarantee more candidate resources in resource selection process and the accuracy of coordination information, the request information and coordination information should be transmitted as soon as possible. Given that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differentiation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’s capability, a maximum acceptable transmission delay of coordination information should be defined. </w:t>
      </w:r>
    </w:p>
    <w:p w14:paraId="0A024C87" w14:textId="77777777" w:rsidR="00F23487" w:rsidRDefault="00F23487" w:rsidP="00F23487">
      <w:pPr>
        <w:pStyle w:val="a1"/>
        <w:rPr>
          <w:rFonts w:eastAsiaTheme="minorEastAsia"/>
          <w:lang w:eastAsia="zh-CN"/>
        </w:rPr>
      </w:pPr>
      <w:r>
        <w:rPr>
          <w:rFonts w:eastAsiaTheme="minorEastAsia"/>
          <w:lang w:eastAsia="zh-CN"/>
        </w:rPr>
        <w:t xml:space="preserve">In Figure 2, the latest tolerable time of receiving coordination information is </w:t>
      </w:r>
      <w:r w:rsidRPr="00756DC8">
        <w:rPr>
          <w:rFonts w:eastAsiaTheme="minorEastAsia"/>
          <w:i/>
          <w:lang w:eastAsia="zh-CN"/>
        </w:rPr>
        <w:t>m1+T</w:t>
      </w:r>
      <w:r w:rsidRPr="001472E7">
        <w:rPr>
          <w:rFonts w:eastAsiaTheme="minorEastAsia"/>
          <w:i/>
          <w:vertAlign w:val="subscript"/>
          <w:lang w:eastAsia="zh-CN"/>
        </w:rPr>
        <w:t>maxdelay</w:t>
      </w:r>
      <w:r>
        <w:rPr>
          <w:rFonts w:eastAsiaTheme="minorEastAsia"/>
          <w:lang w:eastAsia="zh-CN"/>
        </w:rPr>
        <w:t xml:space="preserve">, where </w:t>
      </w:r>
      <w:r w:rsidRPr="00756DC8">
        <w:rPr>
          <w:rFonts w:eastAsiaTheme="minorEastAsia"/>
          <w:i/>
          <w:lang w:eastAsia="zh-CN"/>
        </w:rPr>
        <w:t>m1</w:t>
      </w:r>
      <w:r>
        <w:rPr>
          <w:rFonts w:eastAsiaTheme="minorEastAsia"/>
          <w:lang w:eastAsia="zh-CN"/>
        </w:rPr>
        <w:t xml:space="preserve"> is the time of transmitting request signaling and </w:t>
      </w:r>
      <w:proofErr w:type="spellStart"/>
      <w:r w:rsidRPr="00756DC8">
        <w:rPr>
          <w:rFonts w:eastAsiaTheme="minorEastAsia"/>
          <w:i/>
          <w:lang w:eastAsia="zh-CN"/>
        </w:rPr>
        <w:t>T</w:t>
      </w:r>
      <w:r w:rsidRPr="00756DC8">
        <w:rPr>
          <w:rFonts w:eastAsiaTheme="minorEastAsia"/>
          <w:i/>
          <w:vertAlign w:val="subscript"/>
          <w:lang w:eastAsia="zh-CN"/>
        </w:rPr>
        <w:t>maxdelay</w:t>
      </w:r>
      <w:proofErr w:type="spellEnd"/>
      <w:r>
        <w:rPr>
          <w:rFonts w:eastAsiaTheme="minorEastAsia"/>
          <w:lang w:eastAsia="zh-CN"/>
        </w:rPr>
        <w:t xml:space="preserve"> is the maximum acceptable delay, namely coordination information must be transmitted before </w:t>
      </w:r>
      <w:r w:rsidRPr="00756DC8">
        <w:rPr>
          <w:rFonts w:eastAsiaTheme="minorEastAsia"/>
          <w:i/>
          <w:lang w:eastAsia="zh-CN"/>
        </w:rPr>
        <w:t>m1+T</w:t>
      </w:r>
      <w:r w:rsidRPr="001472E7">
        <w:rPr>
          <w:rFonts w:eastAsiaTheme="minorEastAsia"/>
          <w:i/>
          <w:vertAlign w:val="subscript"/>
          <w:lang w:eastAsia="zh-CN"/>
        </w:rPr>
        <w:t>maxdelay</w:t>
      </w:r>
      <w:r>
        <w:rPr>
          <w:rFonts w:eastAsiaTheme="minorEastAsia"/>
          <w:lang w:eastAsia="zh-CN"/>
        </w:rPr>
        <w:t>. If the maximum time delay is exceeded, then the coordination information is considered to be invalid.</w:t>
      </w:r>
    </w:p>
    <w:p w14:paraId="03DC493A" w14:textId="43A43850" w:rsidR="00F23487" w:rsidRDefault="00F23487" w:rsidP="00F23487">
      <w:pPr>
        <w:pStyle w:val="a1"/>
        <w:rPr>
          <w:rFonts w:eastAsiaTheme="minorEastAsia"/>
          <w:b/>
          <w:i/>
          <w:lang w:eastAsia="zh-CN"/>
        </w:rPr>
      </w:pPr>
      <w:r>
        <w:rPr>
          <w:rFonts w:eastAsiaTheme="minorEastAsia"/>
          <w:b/>
          <w:i/>
          <w:lang w:eastAsia="zh-CN"/>
        </w:rPr>
        <w:t xml:space="preserve">Proposal 3: Considering the PDB of UE-B and the accuracy of coordination information, a maximum delay bound should be introduced for UE-A’s coordination information transmission. </w:t>
      </w:r>
    </w:p>
    <w:p w14:paraId="2D826343" w14:textId="77777777" w:rsidR="00F23487" w:rsidRDefault="00F23487" w:rsidP="00F23487">
      <w:pPr>
        <w:pStyle w:val="2"/>
        <w:numPr>
          <w:ilvl w:val="2"/>
          <w:numId w:val="2"/>
        </w:numPr>
      </w:pPr>
      <w:r>
        <w:t>The d</w:t>
      </w:r>
      <w:r w:rsidRPr="00FC6447">
        <w:t>efinition</w:t>
      </w:r>
      <w:r>
        <w:t xml:space="preserve"> </w:t>
      </w:r>
      <w:r w:rsidRPr="00FC6447">
        <w:rPr>
          <w:rFonts w:hint="eastAsia"/>
        </w:rPr>
        <w:t>o</w:t>
      </w:r>
      <w:r w:rsidRPr="00FC6447">
        <w:t xml:space="preserve">f </w:t>
      </w:r>
      <w:r>
        <w:t>coordination information</w:t>
      </w:r>
    </w:p>
    <w:p w14:paraId="7E26CD77" w14:textId="28DF3240" w:rsidR="00F23487" w:rsidRDefault="00F23487" w:rsidP="00F23487">
      <w:pPr>
        <w:pStyle w:val="a1"/>
        <w:rPr>
          <w:rFonts w:eastAsiaTheme="minorEastAsia"/>
          <w:lang w:eastAsia="zh-CN"/>
        </w:rPr>
      </w:pPr>
      <w:r>
        <w:rPr>
          <w:rFonts w:eastAsiaTheme="minorEastAsia" w:hint="eastAsia"/>
          <w:lang w:eastAsia="zh-CN"/>
        </w:rPr>
        <w:t>A</w:t>
      </w:r>
      <w:r>
        <w:rPr>
          <w:rFonts w:eastAsiaTheme="minorEastAsia"/>
          <w:lang w:eastAsia="zh-CN"/>
        </w:rPr>
        <w:t xml:space="preserve">s discussed above, inter-UE coordination can be performed to mitigate hidden-nodes problem and half-duplex problem. The content contained in coordination message may be different </w:t>
      </w:r>
      <w:r w:rsidR="007D7B41">
        <w:rPr>
          <w:rFonts w:eastAsiaTheme="minorEastAsia"/>
          <w:lang w:eastAsia="zh-CN"/>
        </w:rPr>
        <w:t>for</w:t>
      </w:r>
      <w:r>
        <w:rPr>
          <w:rFonts w:eastAsiaTheme="minorEastAsia"/>
          <w:lang w:eastAsia="zh-CN"/>
        </w:rPr>
        <w:t xml:space="preserve"> different scenarios.</w:t>
      </w:r>
    </w:p>
    <w:p w14:paraId="31A53D0D" w14:textId="77777777" w:rsidR="00F23487" w:rsidRDefault="00F23487" w:rsidP="00F23487">
      <w:pPr>
        <w:pStyle w:val="a1"/>
        <w:rPr>
          <w:rFonts w:eastAsiaTheme="minorEastAsia"/>
          <w:lang w:eastAsia="zh-CN"/>
        </w:rPr>
      </w:pPr>
      <w:r>
        <w:rPr>
          <w:rFonts w:eastAsiaTheme="minorEastAsia"/>
          <w:lang w:eastAsia="zh-CN"/>
        </w:rPr>
        <w:t>For mitigating the interference due to hidden nodes, both preferred or not preferred resource set could be used. If the coordinating UE knows priority and sub-channel number for target PSSCH transmission, the preferred resource set for TX-UE transmission can be identified based on legacy sensing procedure. Otherwise, the coordinating UE can identify the strong interference resource set based on sensing procedure, and the non-preferred resource set could be indicated in a time-frequency bitmap with sub-channel and slot granularity.</w:t>
      </w:r>
    </w:p>
    <w:p w14:paraId="2B23E814" w14:textId="03175E0D" w:rsidR="00F23487" w:rsidRDefault="00F23487" w:rsidP="00F23487">
      <w:pPr>
        <w:pStyle w:val="a1"/>
        <w:rPr>
          <w:rFonts w:eastAsiaTheme="minorEastAsia"/>
          <w:lang w:eastAsia="zh-CN"/>
        </w:rPr>
      </w:pPr>
      <w:r>
        <w:rPr>
          <w:rFonts w:eastAsiaTheme="minorEastAsia"/>
          <w:lang w:eastAsia="zh-CN"/>
        </w:rPr>
        <w:t>For mitigating half-duplex issue, TX-UE only cares about the transmission slot</w:t>
      </w:r>
      <w:r w:rsidR="00B74F1F">
        <w:rPr>
          <w:rFonts w:eastAsiaTheme="minorEastAsia"/>
          <w:lang w:eastAsia="zh-CN"/>
        </w:rPr>
        <w:t>s</w:t>
      </w:r>
      <w:r>
        <w:rPr>
          <w:rFonts w:eastAsiaTheme="minorEastAsia"/>
          <w:lang w:eastAsia="zh-CN"/>
        </w:rPr>
        <w:t xml:space="preserve"> of RX-UE, so that TX-UE can transmit at different slot with RX-UE’s transmission. In this situation, only the possib</w:t>
      </w:r>
      <w:r w:rsidR="00B74F1F">
        <w:rPr>
          <w:rFonts w:eastAsiaTheme="minorEastAsia"/>
          <w:lang w:eastAsia="zh-CN"/>
        </w:rPr>
        <w:t>le transmission occasions of Rx-</w:t>
      </w:r>
      <w:r>
        <w:rPr>
          <w:rFonts w:eastAsiaTheme="minorEastAsia"/>
          <w:lang w:eastAsia="zh-CN"/>
        </w:rPr>
        <w:t xml:space="preserve">UE need to be indicated in coordination information which can greatly reduce the overhead of coordination information. </w:t>
      </w:r>
      <w:r w:rsidR="00192D21">
        <w:rPr>
          <w:rFonts w:eastAsiaTheme="minorEastAsia"/>
          <w:lang w:eastAsia="zh-CN"/>
        </w:rPr>
        <w:t>This</w:t>
      </w:r>
      <w:r>
        <w:rPr>
          <w:rFonts w:eastAsiaTheme="minorEastAsia"/>
          <w:lang w:eastAsia="zh-CN"/>
        </w:rPr>
        <w:t xml:space="preserve"> type of resource set could be a subset of not preferred resources for TX-UE’s transmission. </w:t>
      </w:r>
    </w:p>
    <w:p w14:paraId="1B8AFE44" w14:textId="77777777" w:rsidR="00F23487" w:rsidRDefault="00F23487" w:rsidP="00F23487">
      <w:pPr>
        <w:pStyle w:val="a1"/>
        <w:rPr>
          <w:rFonts w:eastAsiaTheme="minorEastAsia"/>
          <w:lang w:eastAsia="zh-CN"/>
        </w:rPr>
      </w:pPr>
      <w:r>
        <w:rPr>
          <w:rFonts w:eastAsiaTheme="minorEastAsia"/>
          <w:lang w:eastAsia="zh-CN"/>
        </w:rPr>
        <w:t xml:space="preserve">Therefore, we prefer to support both resource set type, i.e. resource set which is preferred for </w:t>
      </w:r>
      <w:proofErr w:type="spellStart"/>
      <w:r>
        <w:rPr>
          <w:rFonts w:eastAsiaTheme="minorEastAsia"/>
          <w:lang w:eastAsia="zh-CN"/>
        </w:rPr>
        <w:t>Tx</w:t>
      </w:r>
      <w:proofErr w:type="spellEnd"/>
      <w:r>
        <w:rPr>
          <w:rFonts w:eastAsiaTheme="minorEastAsia"/>
          <w:lang w:eastAsia="zh-CN"/>
        </w:rPr>
        <w:t xml:space="preserve">-UE transmission and resource set which is not preferred for </w:t>
      </w:r>
      <w:proofErr w:type="spellStart"/>
      <w:r>
        <w:rPr>
          <w:rFonts w:eastAsiaTheme="minorEastAsia"/>
          <w:lang w:eastAsia="zh-CN"/>
        </w:rPr>
        <w:t>Tx</w:t>
      </w:r>
      <w:proofErr w:type="spellEnd"/>
      <w:r>
        <w:rPr>
          <w:rFonts w:eastAsiaTheme="minorEastAsia"/>
          <w:lang w:eastAsia="zh-CN"/>
        </w:rPr>
        <w:t>-UE transmission.</w:t>
      </w:r>
    </w:p>
    <w:p w14:paraId="3E49369E" w14:textId="29B3A7CE" w:rsidR="00F23487" w:rsidRPr="00CE2ACF" w:rsidRDefault="00F23487" w:rsidP="00F23487">
      <w:pPr>
        <w:pStyle w:val="a1"/>
        <w:rPr>
          <w:rFonts w:eastAsiaTheme="minorEastAsia"/>
          <w:b/>
          <w:i/>
          <w:lang w:eastAsia="zh-CN"/>
        </w:rPr>
      </w:pPr>
      <w:r w:rsidRPr="00CE2ACF">
        <w:rPr>
          <w:rFonts w:eastAsiaTheme="minorEastAsia"/>
          <w:b/>
          <w:i/>
          <w:lang w:eastAsia="zh-CN"/>
        </w:rPr>
        <w:t xml:space="preserve">Proposal </w:t>
      </w:r>
      <w:r>
        <w:rPr>
          <w:rFonts w:eastAsiaTheme="minorEastAsia"/>
          <w:b/>
          <w:i/>
          <w:lang w:eastAsia="zh-CN"/>
        </w:rPr>
        <w:t>4</w:t>
      </w:r>
      <w:r w:rsidRPr="00CE2ACF">
        <w:rPr>
          <w:rFonts w:eastAsiaTheme="minorEastAsia"/>
          <w:b/>
          <w:i/>
          <w:lang w:eastAsia="zh-CN"/>
        </w:rPr>
        <w:t>: Resource set for coordination</w:t>
      </w:r>
      <w:r w:rsidR="0078643A">
        <w:rPr>
          <w:rFonts w:eastAsiaTheme="minorEastAsia"/>
          <w:b/>
          <w:i/>
          <w:lang w:eastAsia="zh-CN"/>
        </w:rPr>
        <w:t xml:space="preserve"> information</w:t>
      </w:r>
      <w:r w:rsidRPr="00CE2ACF">
        <w:rPr>
          <w:rFonts w:eastAsiaTheme="minorEastAsia"/>
          <w:b/>
          <w:i/>
          <w:lang w:eastAsia="zh-CN"/>
        </w:rPr>
        <w:t xml:space="preserve"> should at least include following two type</w:t>
      </w:r>
      <w:r>
        <w:rPr>
          <w:rFonts w:eastAsiaTheme="minorEastAsia"/>
          <w:b/>
          <w:i/>
          <w:lang w:eastAsia="zh-CN"/>
        </w:rPr>
        <w:t>s in request-based inter-UE coordination, other types of coordination information should be further studied.</w:t>
      </w:r>
    </w:p>
    <w:p w14:paraId="19C122EB" w14:textId="77777777" w:rsidR="00F23487" w:rsidRPr="00CE2ACF" w:rsidRDefault="00F23487" w:rsidP="00F23487">
      <w:pPr>
        <w:pStyle w:val="a1"/>
        <w:numPr>
          <w:ilvl w:val="0"/>
          <w:numId w:val="19"/>
        </w:numPr>
        <w:rPr>
          <w:rFonts w:eastAsiaTheme="minorEastAsia"/>
          <w:b/>
          <w:i/>
          <w:lang w:eastAsia="zh-CN"/>
        </w:rPr>
      </w:pPr>
      <w:r w:rsidRPr="00CE2ACF">
        <w:rPr>
          <w:rFonts w:eastAsiaTheme="minorEastAsia"/>
          <w:b/>
          <w:i/>
          <w:lang w:eastAsia="zh-CN"/>
        </w:rPr>
        <w:t xml:space="preserve">Type A: Resource set which is preferred for </w:t>
      </w:r>
      <w:proofErr w:type="spellStart"/>
      <w:r w:rsidRPr="00CE2ACF">
        <w:rPr>
          <w:rFonts w:eastAsiaTheme="minorEastAsia"/>
          <w:b/>
          <w:i/>
          <w:lang w:eastAsia="zh-CN"/>
        </w:rPr>
        <w:t>Tx</w:t>
      </w:r>
      <w:proofErr w:type="spellEnd"/>
      <w:r w:rsidRPr="00CE2ACF">
        <w:rPr>
          <w:rFonts w:eastAsiaTheme="minorEastAsia"/>
          <w:b/>
          <w:i/>
          <w:lang w:eastAsia="zh-CN"/>
        </w:rPr>
        <w:t>-UE transmission</w:t>
      </w:r>
    </w:p>
    <w:p w14:paraId="21654AD8" w14:textId="77777777" w:rsidR="00F23487" w:rsidRPr="00A24965" w:rsidRDefault="00F23487" w:rsidP="00F23487">
      <w:pPr>
        <w:pStyle w:val="a1"/>
        <w:numPr>
          <w:ilvl w:val="0"/>
          <w:numId w:val="19"/>
        </w:numPr>
        <w:rPr>
          <w:rFonts w:eastAsiaTheme="minorEastAsia"/>
          <w:b/>
          <w:i/>
          <w:lang w:eastAsia="zh-CN"/>
        </w:rPr>
      </w:pPr>
      <w:r w:rsidRPr="00CE2ACF">
        <w:rPr>
          <w:rFonts w:eastAsiaTheme="minorEastAsia"/>
          <w:b/>
          <w:i/>
          <w:lang w:eastAsia="zh-CN"/>
        </w:rPr>
        <w:t xml:space="preserve">Type B: Resource set which is not preferred for </w:t>
      </w:r>
      <w:proofErr w:type="spellStart"/>
      <w:r w:rsidRPr="00CE2ACF">
        <w:rPr>
          <w:rFonts w:eastAsiaTheme="minorEastAsia"/>
          <w:b/>
          <w:i/>
          <w:lang w:eastAsia="zh-CN"/>
        </w:rPr>
        <w:t>Tx</w:t>
      </w:r>
      <w:proofErr w:type="spellEnd"/>
      <w:r w:rsidRPr="00CE2ACF">
        <w:rPr>
          <w:rFonts w:eastAsiaTheme="minorEastAsia"/>
          <w:b/>
          <w:i/>
          <w:lang w:eastAsia="zh-CN"/>
        </w:rPr>
        <w:t>-UE transmission</w:t>
      </w:r>
    </w:p>
    <w:p w14:paraId="56345091" w14:textId="0A3ED83C" w:rsidR="00F23487" w:rsidRPr="00D531F8" w:rsidRDefault="00F23487" w:rsidP="00F23487">
      <w:pPr>
        <w:pStyle w:val="2"/>
      </w:pPr>
      <w:r>
        <w:t>Condition-based inter-UE coordination</w:t>
      </w:r>
    </w:p>
    <w:p w14:paraId="0804E766" w14:textId="6C19A5E9" w:rsidR="00F94289" w:rsidRDefault="001B2679" w:rsidP="00D531F8">
      <w:pPr>
        <w:pStyle w:val="a1"/>
        <w:rPr>
          <w:rFonts w:eastAsiaTheme="minorEastAsia"/>
          <w:lang w:eastAsia="zh-CN"/>
        </w:rPr>
      </w:pPr>
      <w:r>
        <w:rPr>
          <w:rFonts w:eastAsiaTheme="minorEastAsia"/>
          <w:lang w:eastAsia="zh-CN"/>
        </w:rPr>
        <w:t>For condition-based inter-UE coordination, there are also three step</w:t>
      </w:r>
      <w:r w:rsidR="00E873C0">
        <w:rPr>
          <w:rFonts w:eastAsiaTheme="minorEastAsia"/>
          <w:lang w:eastAsia="zh-CN"/>
        </w:rPr>
        <w:t>s</w:t>
      </w:r>
      <w:r w:rsidR="00DD40B2">
        <w:rPr>
          <w:rFonts w:eastAsiaTheme="minorEastAsia"/>
          <w:lang w:eastAsia="zh-CN"/>
        </w:rPr>
        <w:t xml:space="preserve"> as shown in Figure 3</w:t>
      </w:r>
      <w:r w:rsidR="00F94289">
        <w:rPr>
          <w:rFonts w:eastAsiaTheme="minorEastAsia"/>
          <w:lang w:eastAsia="zh-CN"/>
        </w:rPr>
        <w:t>:</w:t>
      </w:r>
    </w:p>
    <w:p w14:paraId="7A6D5E6F" w14:textId="1B5DDF35" w:rsidR="00F94289" w:rsidRDefault="00F94289" w:rsidP="00D531F8">
      <w:pPr>
        <w:pStyle w:val="a1"/>
        <w:numPr>
          <w:ilvl w:val="0"/>
          <w:numId w:val="32"/>
        </w:numPr>
        <w:ind w:left="357" w:hanging="357"/>
        <w:rPr>
          <w:rFonts w:eastAsiaTheme="minorEastAsia"/>
          <w:lang w:eastAsia="zh-CN"/>
        </w:rPr>
      </w:pPr>
      <w:r>
        <w:rPr>
          <w:rFonts w:eastAsiaTheme="minorEastAsia"/>
          <w:lang w:eastAsia="zh-CN"/>
        </w:rPr>
        <w:t>The coordinating UE obtain</w:t>
      </w:r>
      <w:r w:rsidR="002A5E6A">
        <w:rPr>
          <w:rFonts w:eastAsiaTheme="minorEastAsia"/>
          <w:lang w:eastAsia="zh-CN"/>
        </w:rPr>
        <w:t>s</w:t>
      </w:r>
      <w:r>
        <w:rPr>
          <w:rFonts w:eastAsiaTheme="minorEastAsia"/>
          <w:lang w:eastAsia="zh-CN"/>
        </w:rPr>
        <w:t xml:space="preserve"> the configuration information of </w:t>
      </w:r>
      <w:r w:rsidR="00E873C0">
        <w:rPr>
          <w:rFonts w:eastAsiaTheme="minorEastAsia"/>
          <w:lang w:eastAsia="zh-CN"/>
        </w:rPr>
        <w:t xml:space="preserve">inter-UE </w:t>
      </w:r>
      <w:r w:rsidR="002A5E6A">
        <w:rPr>
          <w:rFonts w:eastAsiaTheme="minorEastAsia"/>
          <w:lang w:eastAsia="zh-CN"/>
        </w:rPr>
        <w:t>coordination triggering</w:t>
      </w:r>
      <w:r>
        <w:rPr>
          <w:rFonts w:eastAsiaTheme="minorEastAsia"/>
          <w:lang w:eastAsia="zh-CN"/>
        </w:rPr>
        <w:t xml:space="preserve"> condition</w:t>
      </w:r>
      <w:r w:rsidR="009A30B4">
        <w:rPr>
          <w:rFonts w:eastAsiaTheme="minorEastAsia"/>
          <w:lang w:eastAsia="zh-CN"/>
        </w:rPr>
        <w:t>s</w:t>
      </w:r>
      <w:r w:rsidR="00DE499B">
        <w:rPr>
          <w:rFonts w:eastAsiaTheme="minorEastAsia"/>
          <w:lang w:eastAsia="zh-CN"/>
        </w:rPr>
        <w:t xml:space="preserve"> before it performs coordination. </w:t>
      </w:r>
    </w:p>
    <w:p w14:paraId="41F017DD" w14:textId="188236E2" w:rsidR="00F94289" w:rsidRDefault="00F94289" w:rsidP="00D531F8">
      <w:pPr>
        <w:pStyle w:val="a1"/>
        <w:numPr>
          <w:ilvl w:val="0"/>
          <w:numId w:val="32"/>
        </w:numPr>
        <w:ind w:left="360"/>
        <w:rPr>
          <w:rFonts w:eastAsiaTheme="minorEastAsia"/>
          <w:lang w:eastAsia="zh-CN"/>
        </w:rPr>
      </w:pPr>
      <w:r>
        <w:rPr>
          <w:rFonts w:eastAsiaTheme="minorEastAsia"/>
          <w:lang w:eastAsia="zh-CN"/>
        </w:rPr>
        <w:t xml:space="preserve">If the </w:t>
      </w:r>
      <w:r w:rsidR="00DE499B">
        <w:rPr>
          <w:rFonts w:eastAsiaTheme="minorEastAsia"/>
          <w:lang w:eastAsia="zh-CN"/>
        </w:rPr>
        <w:t xml:space="preserve">triggering </w:t>
      </w:r>
      <w:r>
        <w:rPr>
          <w:rFonts w:eastAsiaTheme="minorEastAsia"/>
          <w:lang w:eastAsia="zh-CN"/>
        </w:rPr>
        <w:t xml:space="preserve">condition is satisfied, the coordinating UE </w:t>
      </w:r>
      <w:r w:rsidR="00DE499B">
        <w:rPr>
          <w:rFonts w:eastAsiaTheme="minorEastAsia"/>
          <w:lang w:eastAsia="zh-CN"/>
        </w:rPr>
        <w:t xml:space="preserve">constructs </w:t>
      </w:r>
      <w:r>
        <w:rPr>
          <w:rFonts w:eastAsiaTheme="minorEastAsia"/>
          <w:lang w:eastAsia="zh-CN"/>
        </w:rPr>
        <w:t xml:space="preserve">coordination information according </w:t>
      </w:r>
      <w:r w:rsidR="00FB0CEC">
        <w:rPr>
          <w:rFonts w:eastAsiaTheme="minorEastAsia"/>
          <w:lang w:eastAsia="zh-CN"/>
        </w:rPr>
        <w:t xml:space="preserve">to </w:t>
      </w:r>
      <w:r>
        <w:rPr>
          <w:rFonts w:eastAsiaTheme="minorEastAsia"/>
          <w:lang w:eastAsia="zh-CN"/>
        </w:rPr>
        <w:t>its own sensing result</w:t>
      </w:r>
      <w:r w:rsidR="00DE499B">
        <w:rPr>
          <w:rFonts w:eastAsiaTheme="minorEastAsia"/>
          <w:lang w:eastAsia="zh-CN"/>
        </w:rPr>
        <w:t>s</w:t>
      </w:r>
      <w:r>
        <w:rPr>
          <w:rFonts w:eastAsiaTheme="minorEastAsia"/>
          <w:lang w:eastAsia="zh-CN"/>
        </w:rPr>
        <w:t xml:space="preserve">, and </w:t>
      </w:r>
      <w:r w:rsidR="00E873C0">
        <w:rPr>
          <w:rFonts w:eastAsiaTheme="minorEastAsia"/>
          <w:lang w:eastAsia="zh-CN"/>
        </w:rPr>
        <w:t xml:space="preserve">then </w:t>
      </w:r>
      <w:r>
        <w:rPr>
          <w:rFonts w:eastAsiaTheme="minorEastAsia"/>
          <w:lang w:eastAsia="zh-CN"/>
        </w:rPr>
        <w:t>transmit</w:t>
      </w:r>
      <w:r w:rsidR="00E873C0">
        <w:rPr>
          <w:rFonts w:eastAsiaTheme="minorEastAsia"/>
          <w:lang w:eastAsia="zh-CN"/>
        </w:rPr>
        <w:t>s</w:t>
      </w:r>
      <w:r>
        <w:rPr>
          <w:rFonts w:eastAsiaTheme="minorEastAsia"/>
          <w:lang w:eastAsia="zh-CN"/>
        </w:rPr>
        <w:t xml:space="preserve"> the coordination </w:t>
      </w:r>
      <w:r w:rsidR="007E37A6">
        <w:rPr>
          <w:rFonts w:eastAsiaTheme="minorEastAsia"/>
          <w:lang w:eastAsia="zh-CN"/>
        </w:rPr>
        <w:t xml:space="preserve">information </w:t>
      </w:r>
      <w:r>
        <w:rPr>
          <w:rFonts w:eastAsiaTheme="minorEastAsia"/>
          <w:lang w:eastAsia="zh-CN"/>
        </w:rPr>
        <w:t xml:space="preserve">to </w:t>
      </w:r>
      <w:r w:rsidR="00DE499B">
        <w:rPr>
          <w:rFonts w:eastAsiaTheme="minorEastAsia"/>
          <w:lang w:eastAsia="zh-CN"/>
        </w:rPr>
        <w:t>coordinated UE</w:t>
      </w:r>
      <w:r>
        <w:rPr>
          <w:rFonts w:eastAsiaTheme="minorEastAsia"/>
          <w:lang w:eastAsia="zh-CN"/>
        </w:rPr>
        <w:t xml:space="preserve">. </w:t>
      </w:r>
    </w:p>
    <w:p w14:paraId="1E78B70F" w14:textId="04E5364D" w:rsidR="00F94289" w:rsidRDefault="00DE499B" w:rsidP="00D531F8">
      <w:pPr>
        <w:pStyle w:val="a1"/>
        <w:numPr>
          <w:ilvl w:val="0"/>
          <w:numId w:val="32"/>
        </w:numPr>
        <w:ind w:left="360"/>
        <w:rPr>
          <w:rFonts w:eastAsiaTheme="minorEastAsia"/>
          <w:lang w:eastAsia="zh-CN"/>
        </w:rPr>
      </w:pPr>
      <w:r>
        <w:rPr>
          <w:rFonts w:eastAsiaTheme="minorEastAsia"/>
          <w:lang w:eastAsia="zh-CN"/>
        </w:rPr>
        <w:t xml:space="preserve">When </w:t>
      </w:r>
      <w:proofErr w:type="spellStart"/>
      <w:r>
        <w:rPr>
          <w:rFonts w:eastAsiaTheme="minorEastAsia"/>
          <w:lang w:eastAsia="zh-CN"/>
        </w:rPr>
        <w:t>Tx</w:t>
      </w:r>
      <w:proofErr w:type="spellEnd"/>
      <w:r>
        <w:rPr>
          <w:rFonts w:eastAsiaTheme="minorEastAsia"/>
          <w:lang w:eastAsia="zh-CN"/>
        </w:rPr>
        <w:t xml:space="preserve"> UE (coordinated UE) performs resource (re-)selection, it will </w:t>
      </w:r>
      <w:r w:rsidR="00E61108">
        <w:rPr>
          <w:rFonts w:eastAsiaTheme="minorEastAsia"/>
          <w:lang w:eastAsia="zh-CN"/>
        </w:rPr>
        <w:t>select</w:t>
      </w:r>
      <w:r>
        <w:rPr>
          <w:rFonts w:eastAsiaTheme="minorEastAsia"/>
          <w:lang w:eastAsia="zh-CN"/>
        </w:rPr>
        <w:t xml:space="preserve"> resource(s) </w:t>
      </w:r>
      <w:r w:rsidR="00F94289">
        <w:rPr>
          <w:rFonts w:eastAsiaTheme="minorEastAsia"/>
          <w:lang w:eastAsia="zh-CN"/>
        </w:rPr>
        <w:t xml:space="preserve">based on its </w:t>
      </w:r>
      <w:r>
        <w:rPr>
          <w:rFonts w:eastAsiaTheme="minorEastAsia"/>
          <w:lang w:eastAsia="zh-CN"/>
        </w:rPr>
        <w:t xml:space="preserve">own </w:t>
      </w:r>
      <w:r w:rsidR="00F94289">
        <w:rPr>
          <w:rFonts w:eastAsiaTheme="minorEastAsia"/>
          <w:lang w:eastAsia="zh-CN"/>
        </w:rPr>
        <w:t>sensing results and the received coordination information.</w:t>
      </w:r>
    </w:p>
    <w:p w14:paraId="22045680" w14:textId="11E6E4C3" w:rsidR="00776CE0" w:rsidRDefault="00455C81" w:rsidP="00455C81">
      <w:pPr>
        <w:pStyle w:val="a1"/>
        <w:rPr>
          <w:rFonts w:eastAsiaTheme="minorEastAsia"/>
          <w:lang w:eastAsia="zh-CN"/>
        </w:rPr>
      </w:pPr>
      <w:r>
        <w:rPr>
          <w:rFonts w:eastAsiaTheme="minorEastAsia"/>
          <w:lang w:eastAsia="zh-CN"/>
        </w:rPr>
        <w:lastRenderedPageBreak/>
        <w:t>In condition-based inter-UE coordination, it introduces less extra delay than that in request-based inter-UE coordination. However, b</w:t>
      </w:r>
      <w:r w:rsidR="00F23487">
        <w:t>ecause of the absence of request information</w:t>
      </w:r>
      <w:r>
        <w:t xml:space="preserve"> (</w:t>
      </w:r>
      <w:r>
        <w:rPr>
          <w:rFonts w:eastAsiaTheme="minorEastAsia"/>
          <w:lang w:eastAsia="zh-CN"/>
        </w:rPr>
        <w:t>the exact information of UE-B’s PSSCH transmission parameters</w:t>
      </w:r>
      <w:r>
        <w:t>)</w:t>
      </w:r>
      <w:r w:rsidR="00F23487">
        <w:t xml:space="preserve"> in condition-based inter-UE coordination, UE-A cannot identify </w:t>
      </w:r>
      <w:r w:rsidR="00660CF9">
        <w:t>coordination</w:t>
      </w:r>
      <w:r w:rsidR="00E61108" w:rsidRPr="00E61108">
        <w:t xml:space="preserve"> </w:t>
      </w:r>
      <w:r w:rsidR="00F23487">
        <w:t>resource set for UE-B</w:t>
      </w:r>
      <w:r>
        <w:t>’s resource (re-)selection</w:t>
      </w:r>
      <w:r>
        <w:rPr>
          <w:rFonts w:eastAsiaTheme="minorEastAsia"/>
          <w:lang w:eastAsia="zh-CN"/>
        </w:rPr>
        <w:t xml:space="preserve">. </w:t>
      </w:r>
      <w:r w:rsidR="00726510">
        <w:rPr>
          <w:rFonts w:eastAsiaTheme="minorEastAsia"/>
          <w:lang w:eastAsia="zh-CN"/>
        </w:rPr>
        <w:t xml:space="preserve">As shown in Figure 3, there could be a mismatch between coordination information window and resource selection window, the effectiveness of the coordination information is doubted. </w:t>
      </w:r>
      <w:r>
        <w:rPr>
          <w:rFonts w:eastAsiaTheme="minorEastAsia"/>
          <w:lang w:eastAsia="zh-CN"/>
        </w:rPr>
        <w:t xml:space="preserve">In this situation, it is more suitable for UE-A </w:t>
      </w:r>
      <w:r w:rsidR="00E61108">
        <w:rPr>
          <w:rFonts w:eastAsiaTheme="minorEastAsia"/>
          <w:lang w:eastAsia="zh-CN"/>
        </w:rPr>
        <w:t>to perform</w:t>
      </w:r>
      <w:r>
        <w:rPr>
          <w:rFonts w:eastAsiaTheme="minorEastAsia"/>
          <w:lang w:eastAsia="zh-CN"/>
        </w:rPr>
        <w:t xml:space="preserve"> resource conflict information as a coordination information, but </w:t>
      </w:r>
      <w:r w:rsidR="00451299">
        <w:rPr>
          <w:rFonts w:eastAsiaTheme="minorEastAsia"/>
          <w:lang w:eastAsia="zh-CN"/>
        </w:rPr>
        <w:t>the details of c</w:t>
      </w:r>
      <w:r w:rsidR="00D51497">
        <w:rPr>
          <w:rFonts w:eastAsiaTheme="minorEastAsia"/>
          <w:lang w:eastAsia="zh-CN"/>
        </w:rPr>
        <w:t>ondition</w:t>
      </w:r>
      <w:r w:rsidR="00CC0FFE">
        <w:rPr>
          <w:rFonts w:eastAsiaTheme="minorEastAsia"/>
          <w:lang w:eastAsia="zh-CN"/>
        </w:rPr>
        <w:t>s</w:t>
      </w:r>
      <w:r>
        <w:rPr>
          <w:rFonts w:eastAsiaTheme="minorEastAsia"/>
          <w:lang w:eastAsia="zh-CN"/>
        </w:rPr>
        <w:t xml:space="preserve"> and resource conflict coordination information </w:t>
      </w:r>
      <w:r w:rsidR="00726510">
        <w:rPr>
          <w:rFonts w:eastAsiaTheme="minorEastAsia"/>
          <w:lang w:eastAsia="zh-CN"/>
        </w:rPr>
        <w:t xml:space="preserve">design </w:t>
      </w:r>
      <w:r>
        <w:rPr>
          <w:rFonts w:eastAsiaTheme="minorEastAsia"/>
          <w:lang w:eastAsia="zh-CN"/>
        </w:rPr>
        <w:t xml:space="preserve">should be further studied. </w:t>
      </w:r>
    </w:p>
    <w:p w14:paraId="4AA3E158" w14:textId="77777777" w:rsidR="00D51497" w:rsidRDefault="00D51497" w:rsidP="00D51497">
      <w:pPr>
        <w:pStyle w:val="a1"/>
        <w:jc w:val="center"/>
      </w:pPr>
      <w:r>
        <w:object w:dxaOrig="9984" w:dyaOrig="3084" w14:anchorId="367F3F15">
          <v:shape id="_x0000_i1028" type="#_x0000_t75" style="width:453.6pt;height:140.8pt" o:ole="">
            <v:imagedata r:id="rId14" o:title=""/>
          </v:shape>
          <o:OLEObject Type="Embed" ProgID="Visio.Drawing.15" ShapeID="_x0000_i1028" DrawAspect="Content" ObjectID="_1678874883" r:id="rId15"/>
        </w:object>
      </w:r>
    </w:p>
    <w:p w14:paraId="0C08C935" w14:textId="1368295D" w:rsidR="00D51497" w:rsidRPr="00EC41FF" w:rsidRDefault="00D51497" w:rsidP="00D51497">
      <w:pPr>
        <w:pStyle w:val="a1"/>
        <w:jc w:val="center"/>
        <w:rPr>
          <w:rFonts w:eastAsiaTheme="minorEastAsia"/>
          <w:b/>
          <w:sz w:val="18"/>
          <w:lang w:eastAsia="zh-CN"/>
        </w:rPr>
      </w:pPr>
      <w:r w:rsidRPr="00993D09">
        <w:rPr>
          <w:rFonts w:eastAsiaTheme="minorEastAsia"/>
          <w:b/>
          <w:sz w:val="18"/>
          <w:lang w:eastAsia="zh-CN"/>
        </w:rPr>
        <w:t xml:space="preserve">Figure </w:t>
      </w:r>
      <w:r w:rsidR="00DD40B2">
        <w:rPr>
          <w:rFonts w:eastAsiaTheme="minorEastAsia"/>
          <w:b/>
          <w:sz w:val="18"/>
          <w:lang w:eastAsia="zh-CN"/>
        </w:rPr>
        <w:t>3</w:t>
      </w:r>
      <w:r w:rsidRPr="00993D09">
        <w:rPr>
          <w:rFonts w:eastAsiaTheme="minorEastAsia"/>
          <w:b/>
          <w:sz w:val="18"/>
          <w:lang w:eastAsia="zh-CN"/>
        </w:rPr>
        <w:t xml:space="preserve"> </w:t>
      </w:r>
      <w:r>
        <w:rPr>
          <w:rFonts w:eastAsiaTheme="minorEastAsia"/>
          <w:b/>
          <w:sz w:val="18"/>
          <w:lang w:eastAsia="zh-CN"/>
        </w:rPr>
        <w:t>General procedure for condition-based inter-UE coordination</w:t>
      </w:r>
    </w:p>
    <w:p w14:paraId="47FF40B8" w14:textId="71306A8D" w:rsidR="00C8519A" w:rsidRPr="00E61108" w:rsidRDefault="00880085" w:rsidP="00726510">
      <w:pPr>
        <w:pStyle w:val="a1"/>
        <w:rPr>
          <w:rFonts w:eastAsiaTheme="minorEastAsia"/>
          <w:b/>
          <w:i/>
          <w:lang w:eastAsia="zh-CN"/>
        </w:rPr>
      </w:pPr>
      <w:r>
        <w:rPr>
          <w:rFonts w:eastAsiaTheme="minorEastAsia"/>
          <w:b/>
          <w:i/>
          <w:lang w:eastAsia="zh-CN"/>
        </w:rPr>
        <w:t>Observation 2</w:t>
      </w:r>
      <w:r w:rsidR="00A15642" w:rsidRPr="00CE2ACF">
        <w:rPr>
          <w:rFonts w:eastAsiaTheme="minorEastAsia"/>
          <w:b/>
          <w:i/>
          <w:lang w:eastAsia="zh-CN"/>
        </w:rPr>
        <w:t xml:space="preserve">: </w:t>
      </w:r>
      <w:r w:rsidR="00726510">
        <w:rPr>
          <w:rFonts w:eastAsiaTheme="minorEastAsia"/>
          <w:b/>
          <w:i/>
          <w:lang w:eastAsia="zh-CN"/>
        </w:rPr>
        <w:t>In condition-based inter-UE coordination,</w:t>
      </w:r>
      <w:r>
        <w:rPr>
          <w:rFonts w:eastAsiaTheme="minorEastAsia"/>
          <w:b/>
          <w:i/>
          <w:lang w:eastAsia="zh-CN"/>
        </w:rPr>
        <w:t xml:space="preserve"> </w:t>
      </w:r>
      <w:r w:rsidRPr="00E61108">
        <w:rPr>
          <w:rFonts w:eastAsiaTheme="minorEastAsia"/>
          <w:b/>
          <w:i/>
          <w:lang w:eastAsia="zh-CN"/>
        </w:rPr>
        <w:t>due to absence of request information (</w:t>
      </w:r>
      <w:r>
        <w:rPr>
          <w:rFonts w:eastAsiaTheme="minorEastAsia"/>
          <w:b/>
          <w:i/>
          <w:lang w:eastAsia="zh-CN"/>
        </w:rPr>
        <w:t>sub-channel number, priority level, resource selection window, and etc.</w:t>
      </w:r>
      <w:r w:rsidRPr="00E61108">
        <w:rPr>
          <w:rFonts w:eastAsiaTheme="minorEastAsia"/>
          <w:b/>
          <w:i/>
          <w:lang w:eastAsia="zh-CN"/>
        </w:rPr>
        <w:t xml:space="preserve">), </w:t>
      </w:r>
      <w:r w:rsidR="00660CF9">
        <w:rPr>
          <w:rFonts w:eastAsiaTheme="minorEastAsia"/>
          <w:b/>
          <w:i/>
          <w:lang w:eastAsia="zh-CN"/>
        </w:rPr>
        <w:t>UE-A cannot identify coordinating</w:t>
      </w:r>
      <w:r w:rsidRPr="00E61108">
        <w:rPr>
          <w:rFonts w:eastAsiaTheme="minorEastAsia"/>
          <w:b/>
          <w:i/>
          <w:lang w:eastAsia="zh-CN"/>
        </w:rPr>
        <w:t xml:space="preserve"> resource set for UE-B’s resource (re-)selection</w:t>
      </w:r>
      <w:r>
        <w:rPr>
          <w:rFonts w:eastAsiaTheme="minorEastAsia"/>
          <w:b/>
          <w:i/>
          <w:lang w:eastAsia="zh-CN"/>
        </w:rPr>
        <w:t>. T</w:t>
      </w:r>
      <w:r w:rsidR="00726510">
        <w:rPr>
          <w:rFonts w:eastAsiaTheme="minorEastAsia"/>
          <w:b/>
          <w:i/>
          <w:lang w:eastAsia="zh-CN"/>
        </w:rPr>
        <w:t>he resource conflict information</w:t>
      </w:r>
      <w:r>
        <w:rPr>
          <w:rFonts w:eastAsiaTheme="minorEastAsia"/>
          <w:b/>
          <w:i/>
          <w:lang w:eastAsia="zh-CN"/>
        </w:rPr>
        <w:t>(Type-C)</w:t>
      </w:r>
      <w:r w:rsidR="00726510">
        <w:rPr>
          <w:rFonts w:eastAsiaTheme="minorEastAsia"/>
          <w:b/>
          <w:i/>
          <w:lang w:eastAsia="zh-CN"/>
        </w:rPr>
        <w:t xml:space="preserve"> can be </w:t>
      </w:r>
      <w:r>
        <w:rPr>
          <w:rFonts w:eastAsiaTheme="minorEastAsia"/>
          <w:b/>
          <w:i/>
          <w:lang w:eastAsia="zh-CN"/>
        </w:rPr>
        <w:t xml:space="preserve">potentially </w:t>
      </w:r>
      <w:r w:rsidR="00726510">
        <w:rPr>
          <w:rFonts w:eastAsiaTheme="minorEastAsia"/>
          <w:b/>
          <w:i/>
          <w:lang w:eastAsia="zh-CN"/>
        </w:rPr>
        <w:t>used for inter-UE coordination</w:t>
      </w:r>
      <w:r w:rsidR="00914397">
        <w:rPr>
          <w:rFonts w:eastAsiaTheme="minorEastAsia"/>
          <w:b/>
          <w:i/>
          <w:lang w:eastAsia="zh-CN"/>
        </w:rPr>
        <w:t>.</w:t>
      </w:r>
    </w:p>
    <w:p w14:paraId="77B65C14" w14:textId="6463D28E" w:rsidR="001F097F" w:rsidRPr="00E61108" w:rsidRDefault="001F097F" w:rsidP="00E61108">
      <w:pPr>
        <w:pStyle w:val="1"/>
        <w:rPr>
          <w:rFonts w:eastAsiaTheme="minorEastAsia"/>
        </w:rPr>
      </w:pPr>
      <w:r w:rsidRPr="00E61108">
        <w:rPr>
          <w:rFonts w:eastAsiaTheme="minorEastAsia"/>
        </w:rPr>
        <w:t>The container of coordination information</w:t>
      </w:r>
    </w:p>
    <w:p w14:paraId="4A59AB6A" w14:textId="5B3BDB7E" w:rsidR="001F097F" w:rsidRDefault="00726510" w:rsidP="001F097F">
      <w:pPr>
        <w:pStyle w:val="a1"/>
        <w:rPr>
          <w:rFonts w:eastAsiaTheme="minorEastAsia"/>
          <w:lang w:eastAsia="zh-CN"/>
        </w:rPr>
      </w:pPr>
      <w:r>
        <w:rPr>
          <w:rFonts w:eastAsiaTheme="minorEastAsia"/>
          <w:lang w:eastAsia="zh-CN"/>
        </w:rPr>
        <w:t>In previous meeting, the containers of coordination were discussed with following potential options:</w:t>
      </w:r>
    </w:p>
    <w:p w14:paraId="6D11E8AF" w14:textId="77777777" w:rsidR="001F097F" w:rsidRDefault="001F097F" w:rsidP="001F097F">
      <w:pPr>
        <w:pStyle w:val="a1"/>
        <w:numPr>
          <w:ilvl w:val="0"/>
          <w:numId w:val="39"/>
        </w:numPr>
        <w:rPr>
          <w:rFonts w:eastAsiaTheme="minorEastAsia"/>
          <w:lang w:eastAsia="zh-CN"/>
        </w:rPr>
      </w:pPr>
      <w:r>
        <w:rPr>
          <w:rFonts w:eastAsiaTheme="minorEastAsia"/>
          <w:lang w:eastAsia="zh-CN"/>
        </w:rPr>
        <w:t xml:space="preserve">Option 1: </w:t>
      </w:r>
      <w:r>
        <w:rPr>
          <w:rFonts w:eastAsiaTheme="minorEastAsia" w:hint="eastAsia"/>
          <w:lang w:eastAsia="zh-CN"/>
        </w:rPr>
        <w:t>N</w:t>
      </w:r>
      <w:r>
        <w:rPr>
          <w:rFonts w:eastAsiaTheme="minorEastAsia"/>
          <w:lang w:eastAsia="zh-CN"/>
        </w:rPr>
        <w:t>ew 2</w:t>
      </w:r>
      <w:r w:rsidRPr="00767ADC">
        <w:rPr>
          <w:rFonts w:eastAsiaTheme="minorEastAsia"/>
          <w:vertAlign w:val="superscript"/>
          <w:lang w:eastAsia="zh-CN"/>
        </w:rPr>
        <w:t>nd</w:t>
      </w:r>
      <w:r>
        <w:rPr>
          <w:rFonts w:eastAsiaTheme="minorEastAsia"/>
          <w:lang w:eastAsia="zh-CN"/>
        </w:rPr>
        <w:t>-stage SCI format</w:t>
      </w:r>
    </w:p>
    <w:p w14:paraId="63185FFB" w14:textId="77777777" w:rsidR="001F097F" w:rsidRDefault="001F097F" w:rsidP="001F097F">
      <w:pPr>
        <w:pStyle w:val="a1"/>
        <w:numPr>
          <w:ilvl w:val="0"/>
          <w:numId w:val="39"/>
        </w:numPr>
        <w:rPr>
          <w:rFonts w:eastAsiaTheme="minorEastAsia"/>
          <w:lang w:eastAsia="zh-CN"/>
        </w:rPr>
      </w:pPr>
      <w:r>
        <w:rPr>
          <w:rFonts w:eastAsiaTheme="minorEastAsia"/>
          <w:lang w:eastAsia="zh-CN"/>
        </w:rPr>
        <w:t>Option 2: RRC signaling</w:t>
      </w:r>
    </w:p>
    <w:p w14:paraId="39271B4B" w14:textId="4CE87065" w:rsidR="001F097F" w:rsidRDefault="001F097F" w:rsidP="001F097F">
      <w:pPr>
        <w:pStyle w:val="a1"/>
        <w:numPr>
          <w:ilvl w:val="0"/>
          <w:numId w:val="39"/>
        </w:numPr>
        <w:rPr>
          <w:rFonts w:eastAsiaTheme="minorEastAsia"/>
          <w:lang w:eastAsia="zh-CN"/>
        </w:rPr>
      </w:pPr>
      <w:r>
        <w:rPr>
          <w:rFonts w:eastAsiaTheme="minorEastAsia"/>
          <w:lang w:eastAsia="zh-CN"/>
        </w:rPr>
        <w:t>Option 3: MAC CE</w:t>
      </w:r>
    </w:p>
    <w:p w14:paraId="632583A5" w14:textId="6B3F58E3" w:rsidR="00ED1058" w:rsidRPr="00ED1058" w:rsidRDefault="00726510" w:rsidP="00726510">
      <w:pPr>
        <w:pStyle w:val="a1"/>
        <w:rPr>
          <w:rFonts w:eastAsiaTheme="minorEastAsia"/>
          <w:lang w:eastAsia="zh-CN"/>
        </w:rPr>
      </w:pPr>
      <w:r>
        <w:rPr>
          <w:rFonts w:eastAsiaTheme="minorEastAsia"/>
          <w:lang w:eastAsia="zh-CN"/>
        </w:rPr>
        <w:t xml:space="preserve">Given that the overhead of coordination information and applicable cast type is still under discussion, it is preferred to discuss the container of coordination information after some progress on the coordination information design. </w:t>
      </w:r>
    </w:p>
    <w:p w14:paraId="129C82F2" w14:textId="34D4377F" w:rsidR="00726510" w:rsidRDefault="001F097F" w:rsidP="001F097F">
      <w:pPr>
        <w:pStyle w:val="a1"/>
        <w:ind w:left="48"/>
        <w:rPr>
          <w:rFonts w:eastAsiaTheme="minorEastAsia"/>
          <w:b/>
          <w:i/>
          <w:lang w:eastAsia="zh-CN"/>
        </w:rPr>
      </w:pPr>
      <w:r w:rsidRPr="005E1190">
        <w:rPr>
          <w:rFonts w:eastAsiaTheme="minorEastAsia" w:hint="eastAsia"/>
          <w:b/>
          <w:i/>
          <w:lang w:eastAsia="zh-CN"/>
        </w:rPr>
        <w:t>P</w:t>
      </w:r>
      <w:r w:rsidR="004413F9">
        <w:rPr>
          <w:rFonts w:eastAsiaTheme="minorEastAsia"/>
          <w:b/>
          <w:i/>
          <w:lang w:eastAsia="zh-CN"/>
        </w:rPr>
        <w:t xml:space="preserve">roposal </w:t>
      </w:r>
      <w:r w:rsidR="00880085">
        <w:rPr>
          <w:rFonts w:eastAsiaTheme="minorEastAsia"/>
          <w:b/>
          <w:i/>
          <w:lang w:eastAsia="zh-CN"/>
        </w:rPr>
        <w:t>5</w:t>
      </w:r>
      <w:r w:rsidRPr="005E1190">
        <w:rPr>
          <w:rFonts w:eastAsiaTheme="minorEastAsia"/>
          <w:b/>
          <w:i/>
          <w:lang w:eastAsia="zh-CN"/>
        </w:rPr>
        <w:t xml:space="preserve">: </w:t>
      </w:r>
      <w:r w:rsidR="00726510">
        <w:rPr>
          <w:rFonts w:eastAsiaTheme="minorEastAsia"/>
          <w:b/>
          <w:i/>
          <w:lang w:eastAsia="zh-CN"/>
        </w:rPr>
        <w:t xml:space="preserve">It is preferred to discuss the container of coordination information after some progress on the coordination information design. </w:t>
      </w:r>
    </w:p>
    <w:p w14:paraId="6E40038C" w14:textId="2E51CD73" w:rsidR="000D576B" w:rsidRDefault="000D576B" w:rsidP="00E61108">
      <w:pPr>
        <w:pStyle w:val="1"/>
        <w:rPr>
          <w:rFonts w:eastAsiaTheme="minorEastAsia"/>
        </w:rPr>
      </w:pPr>
      <w:r w:rsidRPr="00E61108">
        <w:rPr>
          <w:rFonts w:eastAsiaTheme="minorEastAsia"/>
        </w:rPr>
        <w:t xml:space="preserve">How to use coordination </w:t>
      </w:r>
      <w:proofErr w:type="gramStart"/>
      <w:r w:rsidRPr="00E61108">
        <w:rPr>
          <w:rFonts w:eastAsiaTheme="minorEastAsia"/>
        </w:rPr>
        <w:t>information</w:t>
      </w:r>
      <w:proofErr w:type="gramEnd"/>
    </w:p>
    <w:p w14:paraId="1343833B" w14:textId="6959B18B" w:rsidR="00443262" w:rsidRPr="00E61108" w:rsidRDefault="00443262" w:rsidP="00E61108">
      <w:pPr>
        <w:pStyle w:val="a1"/>
        <w:rPr>
          <w:rFonts w:eastAsiaTheme="minorEastAsia"/>
        </w:rPr>
      </w:pPr>
      <w:r>
        <w:rPr>
          <w:rFonts w:eastAsiaTheme="minorEastAsia"/>
          <w:lang w:eastAsia="zh-CN"/>
        </w:rPr>
        <w:t xml:space="preserve">How to use the coordination information is highly related with the type of coordination information, it was discussed for each type of coordination information respectively: </w:t>
      </w:r>
    </w:p>
    <w:p w14:paraId="129989E3" w14:textId="77777777" w:rsidR="000D576B" w:rsidRPr="00DF5FF2" w:rsidRDefault="000D576B" w:rsidP="000D576B">
      <w:pPr>
        <w:pStyle w:val="a1"/>
        <w:numPr>
          <w:ilvl w:val="0"/>
          <w:numId w:val="24"/>
        </w:numPr>
        <w:rPr>
          <w:rFonts w:eastAsiaTheme="minorEastAsia"/>
          <w:b/>
          <w:lang w:eastAsia="zh-CN"/>
        </w:rPr>
      </w:pPr>
      <w:r>
        <w:rPr>
          <w:rFonts w:eastAsiaTheme="minorEastAsia"/>
          <w:b/>
          <w:lang w:eastAsia="zh-CN"/>
        </w:rPr>
        <w:t>Types A</w:t>
      </w:r>
      <w:r w:rsidRPr="00DF5FF2">
        <w:rPr>
          <w:rFonts w:eastAsiaTheme="minorEastAsia"/>
          <w:b/>
          <w:lang w:eastAsia="zh-CN"/>
        </w:rPr>
        <w:t xml:space="preserve">: Preferred resources set </w:t>
      </w:r>
    </w:p>
    <w:p w14:paraId="274B7CA5" w14:textId="16670DF1" w:rsidR="000D576B" w:rsidRDefault="000D576B" w:rsidP="000D576B">
      <w:pPr>
        <w:pStyle w:val="a1"/>
        <w:ind w:left="420"/>
        <w:rPr>
          <w:rFonts w:eastAsiaTheme="minorEastAsia"/>
          <w:lang w:eastAsia="zh-CN"/>
        </w:rPr>
      </w:pPr>
      <w:r>
        <w:rPr>
          <w:rFonts w:eastAsiaTheme="minorEastAsia" w:hint="eastAsia"/>
          <w:lang w:eastAsia="zh-CN"/>
        </w:rPr>
        <w:t>UE-A</w:t>
      </w:r>
      <w:r>
        <w:rPr>
          <w:rFonts w:eastAsiaTheme="minorEastAsia"/>
          <w:lang w:eastAsia="zh-CN"/>
        </w:rPr>
        <w:t xml:space="preserve"> </w:t>
      </w:r>
      <w:r>
        <w:rPr>
          <w:rFonts w:eastAsiaTheme="minorEastAsia" w:hint="eastAsia"/>
          <w:lang w:eastAsia="zh-CN"/>
        </w:rPr>
        <w:t>performs</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and resource exclusion according the received request </w:t>
      </w:r>
      <w:r w:rsidR="00443262">
        <w:rPr>
          <w:rFonts w:eastAsiaTheme="minorEastAsia"/>
          <w:lang w:eastAsia="zh-CN"/>
        </w:rPr>
        <w:t xml:space="preserve">information, </w:t>
      </w:r>
      <w:r>
        <w:rPr>
          <w:rFonts w:eastAsiaTheme="minorEastAsia"/>
          <w:lang w:eastAsia="zh-CN"/>
        </w:rPr>
        <w:t xml:space="preserve">and then identifies resources set </w:t>
      </w:r>
      <w:r w:rsidRPr="00D02BD8">
        <w:rPr>
          <w:rFonts w:eastAsiaTheme="minorEastAsia"/>
          <w:i/>
          <w:iCs/>
          <w:lang w:eastAsia="zh-CN"/>
        </w:rPr>
        <w:t>S</w:t>
      </w:r>
      <w:r>
        <w:rPr>
          <w:rFonts w:eastAsiaTheme="minorEastAsia"/>
          <w:i/>
          <w:iCs/>
          <w:vertAlign w:val="subscript"/>
          <w:lang w:eastAsia="zh-CN"/>
        </w:rPr>
        <w:t>A</w:t>
      </w:r>
      <w:r>
        <w:rPr>
          <w:rFonts w:eastAsiaTheme="minorEastAsia"/>
          <w:lang w:eastAsia="zh-CN"/>
        </w:rPr>
        <w:t xml:space="preserve"> as coordination information that are preferred for UE-B’s transmission. UE-B </w:t>
      </w:r>
      <w:r w:rsidR="00443262">
        <w:rPr>
          <w:rFonts w:eastAsiaTheme="minorEastAsia"/>
          <w:lang w:eastAsia="zh-CN"/>
        </w:rPr>
        <w:t xml:space="preserve">can </w:t>
      </w:r>
      <w:r>
        <w:rPr>
          <w:rFonts w:eastAsiaTheme="minorEastAsia"/>
          <w:lang w:eastAsia="zh-CN"/>
        </w:rPr>
        <w:t>compose the final candidate resource set</w:t>
      </w:r>
      <w:r w:rsidRPr="00D02BD8">
        <w:rPr>
          <w:rFonts w:eastAsiaTheme="minorEastAsia"/>
          <w:i/>
          <w:iCs/>
          <w:lang w:eastAsia="zh-CN"/>
        </w:rPr>
        <w:t xml:space="preserve"> </w:t>
      </w:r>
      <w:proofErr w:type="spellStart"/>
      <w:r w:rsidRPr="00D02BD8">
        <w:rPr>
          <w:rFonts w:eastAsiaTheme="minorEastAsia"/>
          <w:i/>
          <w:iCs/>
          <w:lang w:eastAsia="zh-CN"/>
        </w:rPr>
        <w:t>S</w:t>
      </w:r>
      <w:r>
        <w:rPr>
          <w:rFonts w:eastAsiaTheme="minorEastAsia"/>
          <w:i/>
          <w:iCs/>
          <w:vertAlign w:val="subscript"/>
          <w:lang w:eastAsia="zh-CN"/>
        </w:rPr>
        <w:t>c</w:t>
      </w:r>
      <w:proofErr w:type="spellEnd"/>
      <w:r>
        <w:rPr>
          <w:rFonts w:eastAsiaTheme="minorEastAsia"/>
          <w:lang w:eastAsia="zh-CN"/>
        </w:rPr>
        <w:t xml:space="preserve"> which </w:t>
      </w:r>
      <w:r>
        <w:rPr>
          <w:rFonts w:eastAsiaTheme="minorEastAsia" w:hint="eastAsia"/>
          <w:lang w:eastAsia="zh-CN"/>
        </w:rPr>
        <w:t>is</w:t>
      </w:r>
      <w:r>
        <w:rPr>
          <w:rFonts w:eastAsiaTheme="minorEastAsia"/>
          <w:lang w:eastAsia="zh-CN"/>
        </w:rPr>
        <w:t xml:space="preserve"> the intersection of its </w:t>
      </w:r>
      <w:r>
        <w:rPr>
          <w:rFonts w:eastAsiaTheme="minorEastAsia" w:hint="eastAsia"/>
          <w:lang w:eastAsia="zh-CN"/>
        </w:rPr>
        <w:t>own</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result</w:t>
      </w:r>
      <w:r>
        <w:rPr>
          <w:rFonts w:eastAsiaTheme="minorEastAsia"/>
          <w:lang w:eastAsia="zh-CN"/>
        </w:rPr>
        <w:t xml:space="preserve"> </w:t>
      </w:r>
      <w:r w:rsidRPr="00D02BD8">
        <w:rPr>
          <w:rFonts w:eastAsiaTheme="minorEastAsia" w:hint="eastAsia"/>
          <w:i/>
          <w:iCs/>
          <w:lang w:eastAsia="zh-CN"/>
        </w:rPr>
        <w:t>S</w:t>
      </w:r>
      <w:r w:rsidRPr="00026D35">
        <w:rPr>
          <w:rFonts w:eastAsiaTheme="minorEastAsia" w:hint="eastAsia"/>
          <w:i/>
          <w:iCs/>
          <w:vertAlign w:val="subscript"/>
          <w:lang w:eastAsia="zh-CN"/>
        </w:rPr>
        <w:t>B</w:t>
      </w:r>
      <w:r>
        <w:rPr>
          <w:rFonts w:eastAsiaTheme="minorEastAsia"/>
          <w:i/>
          <w:iCs/>
          <w:lang w:eastAsia="zh-CN"/>
        </w:rPr>
        <w:t xml:space="preserve"> </w:t>
      </w:r>
      <w:r>
        <w:rPr>
          <w:rFonts w:eastAsiaTheme="minorEastAsia"/>
          <w:lang w:eastAsia="zh-CN"/>
        </w:rPr>
        <w:t xml:space="preserve">and </w:t>
      </w:r>
      <w:r>
        <w:rPr>
          <w:rFonts w:eastAsiaTheme="minorEastAsia" w:hint="eastAsia"/>
          <w:lang w:eastAsia="zh-CN"/>
        </w:rPr>
        <w:t>preferred</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w:t>
      </w:r>
      <w:r w:rsidRPr="00D02BD8">
        <w:rPr>
          <w:rFonts w:eastAsiaTheme="minorEastAsia" w:hint="eastAsia"/>
          <w:i/>
          <w:iCs/>
          <w:lang w:eastAsia="zh-CN"/>
        </w:rPr>
        <w:t>S</w:t>
      </w:r>
      <w:r>
        <w:rPr>
          <w:rFonts w:eastAsiaTheme="minorEastAsia"/>
          <w:i/>
          <w:iCs/>
          <w:vertAlign w:val="subscript"/>
          <w:lang w:eastAsia="zh-CN"/>
        </w:rPr>
        <w:t>A</w:t>
      </w:r>
      <w:r>
        <w:rPr>
          <w:rFonts w:eastAsiaTheme="minorEastAsia"/>
          <w:lang w:eastAsia="zh-CN"/>
        </w:rPr>
        <w:t>.</w:t>
      </w:r>
    </w:p>
    <w:p w14:paraId="15F97BBE" w14:textId="7E642D79" w:rsidR="000D576B" w:rsidRPr="00DF5FF2" w:rsidRDefault="000D576B" w:rsidP="000D576B">
      <w:pPr>
        <w:pStyle w:val="a1"/>
        <w:numPr>
          <w:ilvl w:val="0"/>
          <w:numId w:val="24"/>
        </w:numPr>
        <w:rPr>
          <w:rFonts w:eastAsiaTheme="minorEastAsia"/>
          <w:b/>
          <w:lang w:eastAsia="zh-CN"/>
        </w:rPr>
      </w:pPr>
      <w:r>
        <w:rPr>
          <w:rFonts w:eastAsiaTheme="minorEastAsia"/>
          <w:b/>
          <w:lang w:eastAsia="zh-CN"/>
        </w:rPr>
        <w:t>Types B</w:t>
      </w:r>
      <w:r w:rsidRPr="00DF5FF2">
        <w:rPr>
          <w:rFonts w:eastAsiaTheme="minorEastAsia"/>
          <w:b/>
          <w:lang w:eastAsia="zh-CN"/>
        </w:rPr>
        <w:t xml:space="preserve">: </w:t>
      </w:r>
      <w:r>
        <w:rPr>
          <w:rFonts w:eastAsiaTheme="minorEastAsia"/>
          <w:b/>
          <w:lang w:eastAsia="zh-CN"/>
        </w:rPr>
        <w:t xml:space="preserve">Not preferred resource set </w:t>
      </w:r>
    </w:p>
    <w:p w14:paraId="1F0CEB89" w14:textId="4749957A" w:rsidR="000D576B" w:rsidRDefault="000D576B" w:rsidP="000D576B">
      <w:pPr>
        <w:pStyle w:val="a1"/>
        <w:ind w:left="420"/>
        <w:rPr>
          <w:rFonts w:eastAsiaTheme="minorEastAsia"/>
          <w:lang w:eastAsia="zh-CN"/>
        </w:rPr>
      </w:pPr>
      <w:r>
        <w:rPr>
          <w:rFonts w:eastAsiaTheme="minorEastAsia"/>
          <w:lang w:eastAsia="zh-CN"/>
        </w:rPr>
        <w:t>Taking the overhead of coordination information into account, UE-A can only inform its possible transmission slots to UE-B to avoid half-duplex issue. After receiving this type of coordination information, UE-B will preclude all the resources of the possible transmission occasions of UE-A.</w:t>
      </w:r>
    </w:p>
    <w:p w14:paraId="75E039E2" w14:textId="77777777" w:rsidR="00896B83" w:rsidRPr="008F36D3" w:rsidRDefault="00896B83" w:rsidP="008F36D3">
      <w:pPr>
        <w:pStyle w:val="a1"/>
        <w:numPr>
          <w:ilvl w:val="0"/>
          <w:numId w:val="24"/>
        </w:numPr>
        <w:rPr>
          <w:rFonts w:eastAsiaTheme="minorEastAsia"/>
          <w:b/>
          <w:lang w:eastAsia="zh-CN"/>
        </w:rPr>
      </w:pPr>
      <w:r w:rsidRPr="008F36D3">
        <w:rPr>
          <w:rFonts w:eastAsiaTheme="minorEastAsia"/>
          <w:b/>
          <w:lang w:eastAsia="zh-CN"/>
        </w:rPr>
        <w:t>Type C: The set of resources where the resource conflict is detected</w:t>
      </w:r>
    </w:p>
    <w:p w14:paraId="6CF8555D" w14:textId="55482C4A" w:rsidR="00896B83" w:rsidRDefault="00896B83" w:rsidP="000D576B">
      <w:pPr>
        <w:pStyle w:val="a1"/>
        <w:ind w:left="420"/>
        <w:rPr>
          <w:rFonts w:eastAsiaTheme="minorEastAsia"/>
          <w:lang w:eastAsia="zh-CN"/>
        </w:rPr>
      </w:pPr>
      <w:r>
        <w:rPr>
          <w:rFonts w:eastAsiaTheme="minorEastAsia" w:hint="eastAsia"/>
          <w:lang w:eastAsia="zh-CN"/>
        </w:rPr>
        <w:t>T</w:t>
      </w:r>
      <w:r>
        <w:rPr>
          <w:rFonts w:eastAsiaTheme="minorEastAsia"/>
          <w:lang w:eastAsia="zh-CN"/>
        </w:rPr>
        <w:t xml:space="preserve">his types of coordination information can </w:t>
      </w:r>
      <w:r>
        <w:rPr>
          <w:rFonts w:eastAsiaTheme="minorEastAsia" w:hint="eastAsia"/>
          <w:lang w:eastAsia="zh-CN"/>
        </w:rPr>
        <w:t>be</w:t>
      </w:r>
      <w:r>
        <w:rPr>
          <w:rFonts w:eastAsiaTheme="minorEastAsia"/>
          <w:lang w:eastAsia="zh-CN"/>
        </w:rPr>
        <w:t xml:space="preserve"> used to trigger to re-selection </w:t>
      </w:r>
      <w:r w:rsidR="00166F84">
        <w:rPr>
          <w:rFonts w:eastAsiaTheme="minorEastAsia" w:hint="eastAsia"/>
          <w:lang w:eastAsia="zh-CN"/>
        </w:rPr>
        <w:t>just</w:t>
      </w:r>
      <w:r w:rsidR="00166F84">
        <w:rPr>
          <w:rFonts w:eastAsiaTheme="minorEastAsia"/>
          <w:lang w:eastAsia="zh-CN"/>
        </w:rPr>
        <w:t xml:space="preserve"> </w:t>
      </w:r>
      <w:r>
        <w:rPr>
          <w:rFonts w:eastAsiaTheme="minorEastAsia"/>
          <w:lang w:eastAsia="zh-CN"/>
        </w:rPr>
        <w:t xml:space="preserve">like re-evaluation </w:t>
      </w:r>
      <w:r w:rsidR="00443262">
        <w:rPr>
          <w:rFonts w:eastAsiaTheme="minorEastAsia"/>
          <w:lang w:eastAsia="zh-CN"/>
        </w:rPr>
        <w:t xml:space="preserve">or </w:t>
      </w:r>
      <w:r>
        <w:rPr>
          <w:rFonts w:eastAsiaTheme="minorEastAsia"/>
          <w:lang w:eastAsia="zh-CN"/>
        </w:rPr>
        <w:t xml:space="preserve">pre-emption. </w:t>
      </w:r>
      <w:r w:rsidR="008F36D3">
        <w:rPr>
          <w:rFonts w:eastAsiaTheme="minorEastAsia" w:hint="eastAsia"/>
          <w:lang w:eastAsia="zh-CN"/>
        </w:rPr>
        <w:t>The</w:t>
      </w:r>
      <w:r w:rsidR="008F36D3">
        <w:rPr>
          <w:rFonts w:eastAsiaTheme="minorEastAsia"/>
          <w:lang w:eastAsia="zh-CN"/>
        </w:rPr>
        <w:t xml:space="preserve"> </w:t>
      </w:r>
      <w:r w:rsidR="008F36D3">
        <w:rPr>
          <w:rFonts w:eastAsiaTheme="minorEastAsia" w:hint="eastAsia"/>
          <w:lang w:eastAsia="zh-CN"/>
        </w:rPr>
        <w:t>advantage</w:t>
      </w:r>
      <w:r w:rsidR="008F36D3">
        <w:rPr>
          <w:rFonts w:eastAsiaTheme="minorEastAsia"/>
          <w:lang w:eastAsia="zh-CN"/>
        </w:rPr>
        <w:t xml:space="preserve"> </w:t>
      </w:r>
      <w:r w:rsidR="008F36D3">
        <w:rPr>
          <w:rFonts w:eastAsiaTheme="minorEastAsia" w:hint="eastAsia"/>
          <w:lang w:eastAsia="zh-CN"/>
        </w:rPr>
        <w:t>is</w:t>
      </w:r>
      <w:r w:rsidR="008F36D3">
        <w:rPr>
          <w:rFonts w:eastAsiaTheme="minorEastAsia"/>
          <w:lang w:eastAsia="zh-CN"/>
        </w:rPr>
        <w:t xml:space="preserve"> </w:t>
      </w:r>
      <w:r w:rsidR="008F36D3">
        <w:rPr>
          <w:rFonts w:eastAsiaTheme="minorEastAsia" w:hint="eastAsia"/>
          <w:lang w:eastAsia="zh-CN"/>
        </w:rPr>
        <w:t>reduc</w:t>
      </w:r>
      <w:r w:rsidR="008F36D3">
        <w:rPr>
          <w:rFonts w:eastAsiaTheme="minorEastAsia"/>
          <w:lang w:eastAsia="zh-CN"/>
        </w:rPr>
        <w:t xml:space="preserve">ing </w:t>
      </w:r>
      <w:r w:rsidR="008F36D3">
        <w:rPr>
          <w:rFonts w:eastAsiaTheme="minorEastAsia" w:hint="eastAsia"/>
          <w:lang w:eastAsia="zh-CN"/>
        </w:rPr>
        <w:t>the</w:t>
      </w:r>
      <w:r w:rsidR="008F36D3">
        <w:rPr>
          <w:rFonts w:eastAsiaTheme="minorEastAsia"/>
          <w:lang w:eastAsia="zh-CN"/>
        </w:rPr>
        <w:t xml:space="preserve"> </w:t>
      </w:r>
      <w:r w:rsidR="008F36D3">
        <w:rPr>
          <w:rFonts w:eastAsiaTheme="minorEastAsia" w:hint="eastAsia"/>
          <w:lang w:eastAsia="zh-CN"/>
        </w:rPr>
        <w:t>overhead</w:t>
      </w:r>
      <w:r w:rsidR="008F36D3">
        <w:rPr>
          <w:rFonts w:eastAsiaTheme="minorEastAsia"/>
          <w:lang w:eastAsia="zh-CN"/>
        </w:rPr>
        <w:t xml:space="preserve"> </w:t>
      </w:r>
      <w:r w:rsidR="008F36D3">
        <w:rPr>
          <w:rFonts w:eastAsiaTheme="minorEastAsia" w:hint="eastAsia"/>
          <w:lang w:eastAsia="zh-CN"/>
        </w:rPr>
        <w:t>of</w:t>
      </w:r>
      <w:r w:rsidR="008F36D3">
        <w:rPr>
          <w:rFonts w:eastAsiaTheme="minorEastAsia"/>
          <w:lang w:eastAsia="zh-CN"/>
        </w:rPr>
        <w:t xml:space="preserve"> </w:t>
      </w:r>
      <w:r w:rsidR="008F36D3">
        <w:rPr>
          <w:rFonts w:eastAsiaTheme="minorEastAsia" w:hint="eastAsia"/>
          <w:lang w:eastAsia="zh-CN"/>
        </w:rPr>
        <w:t>coordination</w:t>
      </w:r>
      <w:r w:rsidR="008F36D3">
        <w:rPr>
          <w:rFonts w:eastAsiaTheme="minorEastAsia"/>
          <w:lang w:eastAsia="zh-CN"/>
        </w:rPr>
        <w:t xml:space="preserve"> </w:t>
      </w:r>
      <w:r w:rsidR="008F36D3">
        <w:rPr>
          <w:rFonts w:eastAsiaTheme="minorEastAsia" w:hint="eastAsia"/>
          <w:lang w:eastAsia="zh-CN"/>
        </w:rPr>
        <w:t>information</w:t>
      </w:r>
      <w:r w:rsidR="008F36D3">
        <w:rPr>
          <w:rFonts w:eastAsiaTheme="minorEastAsia"/>
          <w:lang w:eastAsia="zh-CN"/>
        </w:rPr>
        <w:t xml:space="preserve"> </w:t>
      </w:r>
      <w:r w:rsidR="008F36D3">
        <w:rPr>
          <w:rFonts w:eastAsiaTheme="minorEastAsia" w:hint="eastAsia"/>
          <w:lang w:eastAsia="zh-CN"/>
        </w:rPr>
        <w:t>largely</w:t>
      </w:r>
      <w:r w:rsidR="008F36D3">
        <w:rPr>
          <w:rFonts w:eastAsiaTheme="minorEastAsia"/>
          <w:lang w:eastAsia="zh-CN"/>
        </w:rPr>
        <w:t>.</w:t>
      </w:r>
      <w:r>
        <w:rPr>
          <w:rFonts w:eastAsiaTheme="minorEastAsia"/>
          <w:lang w:eastAsia="zh-CN"/>
        </w:rPr>
        <w:t xml:space="preserve"> </w:t>
      </w:r>
      <w:r w:rsidR="00021B41">
        <w:rPr>
          <w:rFonts w:eastAsiaTheme="minorEastAsia"/>
          <w:lang w:eastAsia="zh-CN"/>
        </w:rPr>
        <w:t xml:space="preserve">However, how to determine the coordinating UE will be a problem. </w:t>
      </w:r>
    </w:p>
    <w:p w14:paraId="1B3D2B69" w14:textId="747F8A31" w:rsidR="00843E99" w:rsidRDefault="00BA4D0C" w:rsidP="00843E99">
      <w:pPr>
        <w:pStyle w:val="a1"/>
        <w:ind w:left="48"/>
        <w:rPr>
          <w:rFonts w:eastAsiaTheme="minorEastAsia"/>
          <w:b/>
          <w:i/>
          <w:lang w:eastAsia="zh-CN"/>
        </w:rPr>
      </w:pPr>
      <w:r>
        <w:rPr>
          <w:rFonts w:eastAsiaTheme="minorEastAsia"/>
          <w:b/>
          <w:i/>
          <w:lang w:eastAsia="zh-CN"/>
        </w:rPr>
        <w:t xml:space="preserve">Proposal </w:t>
      </w:r>
      <w:r w:rsidR="00880085">
        <w:rPr>
          <w:rFonts w:eastAsiaTheme="minorEastAsia"/>
          <w:b/>
          <w:i/>
          <w:lang w:eastAsia="zh-CN"/>
        </w:rPr>
        <w:t>6</w:t>
      </w:r>
      <w:r w:rsidR="00843E99" w:rsidRPr="00000BFB">
        <w:rPr>
          <w:rFonts w:eastAsiaTheme="minorEastAsia"/>
          <w:b/>
          <w:i/>
          <w:lang w:eastAsia="zh-CN"/>
        </w:rPr>
        <w:t>:</w:t>
      </w:r>
      <w:r w:rsidR="00C465D2">
        <w:rPr>
          <w:rFonts w:eastAsiaTheme="minorEastAsia"/>
          <w:b/>
          <w:i/>
          <w:lang w:eastAsia="zh-CN"/>
        </w:rPr>
        <w:t xml:space="preserve"> </w:t>
      </w:r>
      <w:r w:rsidR="00AD25D1">
        <w:rPr>
          <w:rFonts w:eastAsiaTheme="minorEastAsia"/>
          <w:b/>
          <w:i/>
          <w:lang w:eastAsia="zh-CN"/>
        </w:rPr>
        <w:t>The behaviors of UE-B in identifying candidate resource set</w:t>
      </w:r>
      <w:r w:rsidR="00C465D2">
        <w:rPr>
          <w:rFonts w:eastAsiaTheme="minorEastAsia"/>
          <w:b/>
          <w:i/>
          <w:lang w:eastAsia="zh-CN"/>
        </w:rPr>
        <w:t xml:space="preserve"> should depend on the types of coordination information:</w:t>
      </w:r>
    </w:p>
    <w:p w14:paraId="33766183" w14:textId="77777777" w:rsidR="004413F9" w:rsidRDefault="00C465D2" w:rsidP="00C465D2">
      <w:pPr>
        <w:pStyle w:val="a1"/>
        <w:numPr>
          <w:ilvl w:val="0"/>
          <w:numId w:val="49"/>
        </w:numPr>
        <w:rPr>
          <w:rFonts w:eastAsiaTheme="minorEastAsia"/>
          <w:b/>
          <w:i/>
          <w:lang w:eastAsia="zh-CN"/>
        </w:rPr>
      </w:pPr>
      <w:r>
        <w:rPr>
          <w:rFonts w:eastAsiaTheme="minorEastAsia" w:hint="eastAsia"/>
          <w:b/>
          <w:i/>
          <w:lang w:eastAsia="zh-CN"/>
        </w:rPr>
        <w:lastRenderedPageBreak/>
        <w:t>F</w:t>
      </w:r>
      <w:r>
        <w:rPr>
          <w:rFonts w:eastAsiaTheme="minorEastAsia"/>
          <w:b/>
          <w:i/>
          <w:lang w:eastAsia="zh-CN"/>
        </w:rPr>
        <w:t>or type A</w:t>
      </w:r>
      <w:r w:rsidR="004413F9">
        <w:rPr>
          <w:rFonts w:eastAsiaTheme="minorEastAsia"/>
          <w:b/>
          <w:i/>
          <w:lang w:eastAsia="zh-CN"/>
        </w:rPr>
        <w:t xml:space="preserve"> </w:t>
      </w:r>
      <w:r>
        <w:rPr>
          <w:rFonts w:eastAsiaTheme="minorEastAsia"/>
          <w:b/>
          <w:i/>
          <w:lang w:eastAsia="zh-CN"/>
        </w:rPr>
        <w:t xml:space="preserve">(preferred resource set), </w:t>
      </w:r>
      <w:r w:rsidR="004413F9">
        <w:rPr>
          <w:rFonts w:eastAsiaTheme="minorEastAsia"/>
          <w:b/>
          <w:i/>
          <w:lang w:eastAsia="zh-CN"/>
        </w:rPr>
        <w:t>UE-B takes the intersection of own candidate resource set S</w:t>
      </w:r>
      <w:r w:rsidR="004413F9" w:rsidRPr="004413F9">
        <w:rPr>
          <w:rFonts w:eastAsiaTheme="minorEastAsia"/>
          <w:b/>
          <w:i/>
          <w:vertAlign w:val="subscript"/>
          <w:lang w:eastAsia="zh-CN"/>
        </w:rPr>
        <w:t>A</w:t>
      </w:r>
      <w:r w:rsidR="004413F9">
        <w:rPr>
          <w:rFonts w:eastAsiaTheme="minorEastAsia"/>
          <w:b/>
          <w:i/>
          <w:lang w:eastAsia="zh-CN"/>
        </w:rPr>
        <w:t xml:space="preserve"> and coordination information as the final candidate resources.</w:t>
      </w:r>
    </w:p>
    <w:p w14:paraId="30C6937C" w14:textId="77777777" w:rsidR="004413F9" w:rsidRDefault="004413F9" w:rsidP="00C465D2">
      <w:pPr>
        <w:pStyle w:val="a1"/>
        <w:numPr>
          <w:ilvl w:val="0"/>
          <w:numId w:val="49"/>
        </w:numPr>
        <w:rPr>
          <w:rFonts w:eastAsiaTheme="minorEastAsia"/>
          <w:b/>
          <w:i/>
          <w:lang w:eastAsia="zh-CN"/>
        </w:rPr>
      </w:pPr>
      <w:r>
        <w:rPr>
          <w:rFonts w:eastAsiaTheme="minorEastAsia"/>
          <w:b/>
          <w:i/>
          <w:lang w:eastAsia="zh-CN"/>
        </w:rPr>
        <w:t>For type B (not preferred resource set), UE-B excludes the not preferred resource set from the candidate resource set directly.</w:t>
      </w:r>
    </w:p>
    <w:p w14:paraId="30677CB4" w14:textId="3D27E66E" w:rsidR="00C465D2" w:rsidRPr="001F097F" w:rsidRDefault="004413F9" w:rsidP="00C465D2">
      <w:pPr>
        <w:pStyle w:val="a1"/>
        <w:numPr>
          <w:ilvl w:val="0"/>
          <w:numId w:val="49"/>
        </w:numPr>
        <w:rPr>
          <w:rFonts w:eastAsiaTheme="minorEastAsia"/>
          <w:b/>
          <w:i/>
          <w:lang w:eastAsia="zh-CN"/>
        </w:rPr>
      </w:pPr>
      <w:r>
        <w:rPr>
          <w:rFonts w:eastAsiaTheme="minorEastAsia"/>
          <w:b/>
          <w:i/>
          <w:lang w:eastAsia="zh-CN"/>
        </w:rPr>
        <w:t xml:space="preserve">For type C (conflict indication), </w:t>
      </w:r>
      <w:r w:rsidR="00021B41">
        <w:rPr>
          <w:rFonts w:eastAsiaTheme="minorEastAsia"/>
          <w:b/>
          <w:i/>
          <w:lang w:eastAsia="zh-CN"/>
        </w:rPr>
        <w:t>FFS on the details, including how to determine the coordinating UE.</w:t>
      </w:r>
    </w:p>
    <w:p w14:paraId="0D4663BE" w14:textId="448BE740" w:rsidR="00F63936" w:rsidRDefault="00F63936" w:rsidP="006F4C16">
      <w:pPr>
        <w:pStyle w:val="1"/>
        <w:rPr>
          <w:rFonts w:eastAsiaTheme="minorEastAsia"/>
        </w:rPr>
      </w:pPr>
      <w:r w:rsidRPr="00E61108">
        <w:rPr>
          <w:rFonts w:eastAsiaTheme="minorEastAsia"/>
        </w:rPr>
        <w:t>The supported cast types</w:t>
      </w:r>
    </w:p>
    <w:p w14:paraId="6640F8BD" w14:textId="1D561E44" w:rsidR="00F63936" w:rsidRDefault="00343B27" w:rsidP="00F63936">
      <w:pPr>
        <w:pStyle w:val="a1"/>
        <w:rPr>
          <w:rFonts w:eastAsiaTheme="minorEastAsia"/>
          <w:lang w:eastAsia="zh-CN"/>
        </w:rPr>
      </w:pPr>
      <w:r>
        <w:rPr>
          <w:rFonts w:eastAsiaTheme="minorEastAsia"/>
          <w:lang w:eastAsia="zh-CN"/>
        </w:rPr>
        <w:t>Regarding the supported cast types for inter-UE coordination, it is highly correlated with the type of coordination information. For preferred resource set</w:t>
      </w:r>
      <w:r w:rsidR="006F4C16">
        <w:rPr>
          <w:rFonts w:eastAsiaTheme="minorEastAsia"/>
          <w:lang w:eastAsia="zh-CN"/>
        </w:rPr>
        <w:t xml:space="preserve"> </w:t>
      </w:r>
      <w:r>
        <w:rPr>
          <w:rFonts w:eastAsiaTheme="minorEastAsia"/>
          <w:lang w:eastAsia="zh-CN"/>
        </w:rPr>
        <w:t>(Type A) or not preferred resource set</w:t>
      </w:r>
      <w:r w:rsidR="006F4C16">
        <w:rPr>
          <w:rFonts w:eastAsiaTheme="minorEastAsia"/>
          <w:lang w:eastAsia="zh-CN"/>
        </w:rPr>
        <w:t xml:space="preserve"> </w:t>
      </w:r>
      <w:r>
        <w:rPr>
          <w:rFonts w:eastAsiaTheme="minorEastAsia"/>
          <w:lang w:eastAsia="zh-CN"/>
        </w:rPr>
        <w:t>(Type B), w</w:t>
      </w:r>
      <w:r w:rsidR="00F63936">
        <w:rPr>
          <w:rFonts w:eastAsiaTheme="minorEastAsia"/>
          <w:lang w:eastAsia="zh-CN"/>
        </w:rPr>
        <w:t>hen multiple UE-A transmit coordination informat</w:t>
      </w:r>
      <w:r w:rsidR="00D507B0">
        <w:rPr>
          <w:rFonts w:eastAsiaTheme="minorEastAsia"/>
          <w:lang w:eastAsia="zh-CN"/>
        </w:rPr>
        <w:t xml:space="preserve">ion to UE-B, </w:t>
      </w:r>
      <w:r w:rsidR="00D507B0">
        <w:rPr>
          <w:rFonts w:eastAsiaTheme="minorEastAsia" w:hint="eastAsia"/>
          <w:lang w:eastAsia="zh-CN"/>
        </w:rPr>
        <w:t>t</w:t>
      </w:r>
      <w:r w:rsidR="00D507B0">
        <w:rPr>
          <w:rFonts w:eastAsiaTheme="minorEastAsia"/>
          <w:lang w:eastAsia="zh-CN"/>
        </w:rPr>
        <w:t>wo problems will be introduced:</w:t>
      </w:r>
    </w:p>
    <w:p w14:paraId="666003CC" w14:textId="5D520426" w:rsidR="00D507B0" w:rsidRDefault="00D507B0" w:rsidP="00D507B0">
      <w:pPr>
        <w:pStyle w:val="a1"/>
        <w:numPr>
          <w:ilvl w:val="0"/>
          <w:numId w:val="42"/>
        </w:numPr>
        <w:rPr>
          <w:rFonts w:eastAsiaTheme="minorEastAsia"/>
          <w:lang w:eastAsia="zh-CN"/>
        </w:rPr>
      </w:pPr>
      <w:r>
        <w:rPr>
          <w:rFonts w:eastAsiaTheme="minorEastAsia"/>
          <w:lang w:eastAsia="zh-CN"/>
        </w:rPr>
        <w:t>If the coordination information is preferred resource set, the intersection of coordination information and UE-B’s own sensing result will be small, which will result in an inability to select resources;</w:t>
      </w:r>
    </w:p>
    <w:p w14:paraId="2E761AD8" w14:textId="757EC81D" w:rsidR="00D507B0" w:rsidRDefault="00D507B0" w:rsidP="00D507B0">
      <w:pPr>
        <w:pStyle w:val="a1"/>
        <w:numPr>
          <w:ilvl w:val="0"/>
          <w:numId w:val="42"/>
        </w:numPr>
        <w:rPr>
          <w:rFonts w:eastAsiaTheme="minorEastAsia"/>
          <w:lang w:eastAsia="zh-CN"/>
        </w:rPr>
      </w:pPr>
      <w:r>
        <w:rPr>
          <w:rFonts w:eastAsiaTheme="minorEastAsia"/>
          <w:lang w:eastAsia="zh-CN"/>
        </w:rPr>
        <w:t xml:space="preserve">If the coordination information is not-preferred resource set, UE-B will preclude excessive </w:t>
      </w:r>
      <w:r w:rsidR="00AD25D1">
        <w:rPr>
          <w:rFonts w:eastAsiaTheme="minorEastAsia"/>
          <w:lang w:eastAsia="zh-CN"/>
        </w:rPr>
        <w:t xml:space="preserve">resources </w:t>
      </w:r>
      <w:r>
        <w:rPr>
          <w:rFonts w:eastAsiaTheme="minorEastAsia"/>
          <w:lang w:eastAsia="zh-CN"/>
        </w:rPr>
        <w:t>from the candidate resources set. Thus, the higher interference resource will be added to candidate resource s</w:t>
      </w:r>
      <w:r w:rsidR="00EA4736">
        <w:rPr>
          <w:rFonts w:eastAsiaTheme="minorEastAsia"/>
          <w:lang w:eastAsia="zh-CN"/>
        </w:rPr>
        <w:t>et with</w:t>
      </w:r>
      <w:r>
        <w:rPr>
          <w:rFonts w:eastAsiaTheme="minorEastAsia"/>
          <w:lang w:eastAsia="zh-CN"/>
        </w:rPr>
        <w:t xml:space="preserve"> the raising of RSRP threshold.</w:t>
      </w:r>
    </w:p>
    <w:p w14:paraId="596D56CF" w14:textId="0CB60EDB" w:rsidR="00343B27" w:rsidRDefault="00D507B0" w:rsidP="00D507B0">
      <w:pPr>
        <w:pStyle w:val="a1"/>
        <w:rPr>
          <w:rFonts w:eastAsiaTheme="minorEastAsia"/>
          <w:lang w:eastAsia="zh-CN"/>
        </w:rPr>
      </w:pPr>
      <w:r>
        <w:rPr>
          <w:rFonts w:eastAsiaTheme="minorEastAsia" w:hint="eastAsia"/>
          <w:lang w:eastAsia="zh-CN"/>
        </w:rPr>
        <w:t>T</w:t>
      </w:r>
      <w:r>
        <w:rPr>
          <w:rFonts w:eastAsiaTheme="minorEastAsia"/>
          <w:lang w:eastAsia="zh-CN"/>
        </w:rPr>
        <w:t xml:space="preserve">herefore, considering the </w:t>
      </w:r>
      <w:r w:rsidR="00EA52F6">
        <w:rPr>
          <w:rFonts w:eastAsiaTheme="minorEastAsia"/>
          <w:lang w:eastAsia="zh-CN"/>
        </w:rPr>
        <w:t xml:space="preserve">system </w:t>
      </w:r>
      <w:r>
        <w:rPr>
          <w:rFonts w:eastAsiaTheme="minorEastAsia"/>
          <w:lang w:eastAsia="zh-CN"/>
        </w:rPr>
        <w:t xml:space="preserve">overhead and </w:t>
      </w:r>
      <w:r w:rsidR="00EA52F6">
        <w:rPr>
          <w:rFonts w:eastAsiaTheme="minorEastAsia"/>
          <w:lang w:eastAsia="zh-CN"/>
        </w:rPr>
        <w:t>reliability</w:t>
      </w:r>
      <w:r>
        <w:rPr>
          <w:rFonts w:eastAsiaTheme="minorEastAsia"/>
          <w:lang w:eastAsia="zh-CN"/>
        </w:rPr>
        <w:t xml:space="preserve">, </w:t>
      </w:r>
      <w:r w:rsidR="00343B27">
        <w:rPr>
          <w:rFonts w:eastAsiaTheme="minorEastAsia"/>
          <w:lang w:eastAsia="zh-CN"/>
        </w:rPr>
        <w:t xml:space="preserve">for type A and type B resource coordination information, </w:t>
      </w:r>
      <w:r>
        <w:rPr>
          <w:rFonts w:eastAsiaTheme="minorEastAsia"/>
          <w:lang w:eastAsia="zh-CN"/>
        </w:rPr>
        <w:t xml:space="preserve">unicast and cluster-based </w:t>
      </w:r>
      <w:proofErr w:type="spellStart"/>
      <w:r>
        <w:rPr>
          <w:rFonts w:eastAsiaTheme="minorEastAsia"/>
          <w:lang w:eastAsia="zh-CN"/>
        </w:rPr>
        <w:t>groupcast</w:t>
      </w:r>
      <w:proofErr w:type="spellEnd"/>
      <w:r>
        <w:rPr>
          <w:rFonts w:eastAsiaTheme="minorEastAsia"/>
          <w:lang w:eastAsia="zh-CN"/>
        </w:rPr>
        <w:t xml:space="preserve"> should be supported</w:t>
      </w:r>
      <w:r w:rsidR="00343B27">
        <w:rPr>
          <w:rFonts w:eastAsiaTheme="minorEastAsia"/>
          <w:lang w:eastAsia="zh-CN"/>
        </w:rPr>
        <w:t>,</w:t>
      </w:r>
      <w:r w:rsidR="00941E40">
        <w:rPr>
          <w:rFonts w:eastAsiaTheme="minorEastAsia"/>
          <w:lang w:eastAsia="zh-CN"/>
        </w:rPr>
        <w:t xml:space="preserve"> and the coordinated UE</w:t>
      </w:r>
      <w:r w:rsidR="00343B27">
        <w:rPr>
          <w:rFonts w:eastAsiaTheme="minorEastAsia"/>
          <w:lang w:eastAsia="zh-CN"/>
        </w:rPr>
        <w:t>(s)</w:t>
      </w:r>
      <w:r w:rsidR="00660CF9">
        <w:rPr>
          <w:rFonts w:eastAsiaTheme="minorEastAsia"/>
          <w:lang w:eastAsia="zh-CN"/>
        </w:rPr>
        <w:t xml:space="preserve"> could be the target RX-</w:t>
      </w:r>
      <w:r w:rsidR="00941E40">
        <w:rPr>
          <w:rFonts w:eastAsiaTheme="minorEastAsia"/>
          <w:lang w:eastAsia="zh-CN"/>
        </w:rPr>
        <w:t>UE(s)</w:t>
      </w:r>
      <w:r>
        <w:rPr>
          <w:rFonts w:eastAsiaTheme="minorEastAsia"/>
          <w:lang w:eastAsia="zh-CN"/>
        </w:rPr>
        <w:t xml:space="preserve">. </w:t>
      </w:r>
    </w:p>
    <w:p w14:paraId="4E48F183" w14:textId="19C05E93" w:rsidR="00343B27" w:rsidRDefault="00343B27" w:rsidP="00D507B0">
      <w:pPr>
        <w:pStyle w:val="a1"/>
        <w:rPr>
          <w:rFonts w:eastAsiaTheme="minorEastAsia"/>
          <w:lang w:eastAsia="zh-CN"/>
        </w:rPr>
      </w:pPr>
      <w:r>
        <w:rPr>
          <w:rFonts w:eastAsiaTheme="minorEastAsia"/>
          <w:lang w:eastAsia="zh-CN"/>
        </w:rPr>
        <w:t xml:space="preserve">For resource conflict </w:t>
      </w:r>
      <w:r w:rsidR="00880085">
        <w:rPr>
          <w:rFonts w:eastAsiaTheme="minorEastAsia"/>
          <w:lang w:eastAsia="zh-CN"/>
        </w:rPr>
        <w:t>information (</w:t>
      </w:r>
      <w:r>
        <w:rPr>
          <w:rFonts w:eastAsiaTheme="minorEastAsia"/>
          <w:lang w:eastAsia="zh-CN"/>
        </w:rPr>
        <w:t xml:space="preserve">Type C), since it will only </w:t>
      </w:r>
      <w:r w:rsidR="00880085">
        <w:rPr>
          <w:rFonts w:eastAsiaTheme="minorEastAsia"/>
          <w:lang w:eastAsia="zh-CN"/>
        </w:rPr>
        <w:t>indicate</w:t>
      </w:r>
      <w:r>
        <w:rPr>
          <w:rFonts w:eastAsiaTheme="minorEastAsia"/>
          <w:lang w:eastAsia="zh-CN"/>
        </w:rPr>
        <w:t xml:space="preserve"> the </w:t>
      </w:r>
      <w:r w:rsidR="00880085">
        <w:rPr>
          <w:rFonts w:eastAsiaTheme="minorEastAsia"/>
          <w:lang w:eastAsia="zh-CN"/>
        </w:rPr>
        <w:t>resource conflict information</w:t>
      </w:r>
      <w:r>
        <w:rPr>
          <w:rFonts w:eastAsiaTheme="minorEastAsia"/>
          <w:lang w:eastAsia="zh-CN"/>
        </w:rPr>
        <w:t xml:space="preserve">, it could be used for broadcast or </w:t>
      </w:r>
      <w:proofErr w:type="spellStart"/>
      <w:r>
        <w:rPr>
          <w:rFonts w:eastAsiaTheme="minorEastAsia"/>
          <w:lang w:eastAsia="zh-CN"/>
        </w:rPr>
        <w:t>groupcast</w:t>
      </w:r>
      <w:proofErr w:type="spellEnd"/>
      <w:r>
        <w:rPr>
          <w:rFonts w:eastAsiaTheme="minorEastAsia"/>
          <w:lang w:eastAsia="zh-CN"/>
        </w:rPr>
        <w:t xml:space="preserve">, but </w:t>
      </w:r>
      <w:r w:rsidR="00880085">
        <w:rPr>
          <w:rFonts w:eastAsiaTheme="minorEastAsia"/>
          <w:lang w:eastAsia="zh-CN"/>
        </w:rPr>
        <w:t xml:space="preserve">the details of resource conflict design and performance should be further investigated. </w:t>
      </w:r>
    </w:p>
    <w:p w14:paraId="53419619" w14:textId="3E0145FC" w:rsidR="00EA52F6" w:rsidRDefault="00EA52F6" w:rsidP="00EA52F6">
      <w:pPr>
        <w:pStyle w:val="a1"/>
        <w:rPr>
          <w:rFonts w:eastAsiaTheme="minorEastAsia"/>
          <w:b/>
          <w:i/>
          <w:lang w:eastAsia="zh-CN"/>
        </w:rPr>
      </w:pPr>
      <w:bookmarkStart w:id="4" w:name="OLE_LINK1"/>
      <w:bookmarkStart w:id="5" w:name="OLE_LINK2"/>
      <w:r w:rsidRPr="00AB08DA">
        <w:rPr>
          <w:rFonts w:eastAsiaTheme="minorEastAsia"/>
          <w:b/>
          <w:i/>
          <w:lang w:eastAsia="zh-CN"/>
        </w:rPr>
        <w:t xml:space="preserve">Proposal </w:t>
      </w:r>
      <w:r w:rsidR="00880085">
        <w:rPr>
          <w:rFonts w:eastAsiaTheme="minorEastAsia"/>
          <w:b/>
          <w:i/>
          <w:lang w:eastAsia="zh-CN"/>
        </w:rPr>
        <w:t>7</w:t>
      </w:r>
      <w:r w:rsidRPr="00AB08DA">
        <w:rPr>
          <w:rFonts w:eastAsiaTheme="minorEastAsia"/>
          <w:b/>
          <w:i/>
          <w:lang w:eastAsia="zh-CN"/>
        </w:rPr>
        <w:t xml:space="preserve">: </w:t>
      </w:r>
      <w:r>
        <w:rPr>
          <w:rFonts w:eastAsiaTheme="minorEastAsia"/>
          <w:b/>
          <w:i/>
          <w:lang w:eastAsia="zh-CN"/>
        </w:rPr>
        <w:t xml:space="preserve">Considering the system overhead and reliability, unicast and cluster-based </w:t>
      </w:r>
      <w:proofErr w:type="spellStart"/>
      <w:r>
        <w:rPr>
          <w:rFonts w:eastAsiaTheme="minorEastAsia"/>
          <w:b/>
          <w:i/>
          <w:lang w:eastAsia="zh-CN"/>
        </w:rPr>
        <w:t>groupcast</w:t>
      </w:r>
      <w:proofErr w:type="spellEnd"/>
      <w:r>
        <w:rPr>
          <w:rFonts w:eastAsiaTheme="minorEastAsia"/>
          <w:b/>
          <w:i/>
          <w:lang w:eastAsia="zh-CN"/>
        </w:rPr>
        <w:t xml:space="preserve"> shoul</w:t>
      </w:r>
      <w:r w:rsidR="005520DB">
        <w:rPr>
          <w:rFonts w:eastAsiaTheme="minorEastAsia"/>
          <w:b/>
          <w:i/>
          <w:lang w:eastAsia="zh-CN"/>
        </w:rPr>
        <w:t>d</w:t>
      </w:r>
      <w:r>
        <w:rPr>
          <w:rFonts w:eastAsiaTheme="minorEastAsia"/>
          <w:b/>
          <w:i/>
          <w:lang w:eastAsia="zh-CN"/>
        </w:rPr>
        <w:t xml:space="preserve"> be supported in inter-UE coordination</w:t>
      </w:r>
      <w:r w:rsidR="00880085">
        <w:rPr>
          <w:rFonts w:eastAsiaTheme="minorEastAsia"/>
          <w:b/>
          <w:i/>
          <w:lang w:eastAsia="zh-CN"/>
        </w:rPr>
        <w:t xml:space="preserve">, the target RX UE(s) could be the coordinating UE(s) in unicast and cluster-based </w:t>
      </w:r>
      <w:proofErr w:type="spellStart"/>
      <w:r w:rsidR="00880085">
        <w:rPr>
          <w:rFonts w:eastAsiaTheme="minorEastAsia"/>
          <w:b/>
          <w:i/>
          <w:lang w:eastAsia="zh-CN"/>
        </w:rPr>
        <w:t>groupcast</w:t>
      </w:r>
      <w:proofErr w:type="spellEnd"/>
      <w:r w:rsidR="00880085">
        <w:rPr>
          <w:rFonts w:eastAsiaTheme="minorEastAsia"/>
          <w:b/>
          <w:i/>
          <w:lang w:eastAsia="zh-CN"/>
        </w:rPr>
        <w:t>.</w:t>
      </w:r>
    </w:p>
    <w:bookmarkEnd w:id="4"/>
    <w:bookmarkEnd w:id="5"/>
    <w:p w14:paraId="3703C76E" w14:textId="3AC29D9F" w:rsidR="00F726D5" w:rsidRDefault="00F726D5" w:rsidP="00F726D5">
      <w:pPr>
        <w:pStyle w:val="1"/>
      </w:pPr>
      <w:r>
        <w:rPr>
          <w:rFonts w:hint="eastAsia"/>
        </w:rPr>
        <w:t>Simulation</w:t>
      </w:r>
      <w:r>
        <w:t xml:space="preserve"> </w:t>
      </w:r>
      <w:r>
        <w:rPr>
          <w:rFonts w:hint="eastAsia"/>
        </w:rPr>
        <w:t>results</w:t>
      </w:r>
    </w:p>
    <w:p w14:paraId="5A3EBAFF" w14:textId="1F0155F2" w:rsidR="001012FC" w:rsidRDefault="007A0C4B" w:rsidP="001012FC">
      <w:pPr>
        <w:pStyle w:val="a1"/>
        <w:rPr>
          <w:rFonts w:eastAsiaTheme="minorEastAsia"/>
          <w:lang w:eastAsia="zh-CN"/>
        </w:rPr>
      </w:pPr>
      <w:r>
        <w:rPr>
          <w:rFonts w:eastAsiaTheme="minorEastAsia"/>
          <w:lang w:eastAsia="zh-CN"/>
        </w:rPr>
        <w:t xml:space="preserve">In this section, </w:t>
      </w:r>
      <w:r w:rsidR="00EE4367">
        <w:rPr>
          <w:rFonts w:eastAsiaTheme="minorEastAsia"/>
          <w:lang w:eastAsia="zh-CN"/>
        </w:rPr>
        <w:t>the request-based int</w:t>
      </w:r>
      <w:r w:rsidR="00DF0646">
        <w:rPr>
          <w:rFonts w:eastAsiaTheme="minorEastAsia"/>
          <w:lang w:eastAsia="zh-CN"/>
        </w:rPr>
        <w:t>er-UE coordination mechanism with</w:t>
      </w:r>
      <w:r w:rsidR="00EE4367">
        <w:rPr>
          <w:rFonts w:eastAsiaTheme="minorEastAsia"/>
          <w:lang w:eastAsia="zh-CN"/>
        </w:rPr>
        <w:t xml:space="preserve"> </w:t>
      </w:r>
      <w:r>
        <w:rPr>
          <w:rFonts w:eastAsiaTheme="minorEastAsia"/>
          <w:lang w:eastAsia="zh-CN"/>
        </w:rPr>
        <w:t xml:space="preserve">several coordination information types of the following </w:t>
      </w:r>
      <w:r w:rsidR="00D02BD8">
        <w:rPr>
          <w:rFonts w:eastAsiaTheme="minorEastAsia"/>
          <w:lang w:eastAsia="zh-CN"/>
        </w:rPr>
        <w:t>is</w:t>
      </w:r>
      <w:r>
        <w:rPr>
          <w:rFonts w:eastAsiaTheme="minorEastAsia"/>
          <w:lang w:eastAsia="zh-CN"/>
        </w:rPr>
        <w:t xml:space="preserve"> evaluated in</w:t>
      </w:r>
      <w:r w:rsidR="00D47BC2">
        <w:rPr>
          <w:rFonts w:eastAsiaTheme="minorEastAsia"/>
          <w:lang w:eastAsia="zh-CN"/>
        </w:rPr>
        <w:t xml:space="preserve"> unicast scenario</w:t>
      </w:r>
      <w:r w:rsidR="00A53F42">
        <w:rPr>
          <w:rFonts w:eastAsiaTheme="minorEastAsia"/>
          <w:lang w:eastAsia="zh-CN"/>
        </w:rPr>
        <w:t xml:space="preserve"> and </w:t>
      </w:r>
      <w:r w:rsidR="00AA08BF">
        <w:rPr>
          <w:rFonts w:eastAsiaTheme="minorEastAsia"/>
          <w:lang w:eastAsia="zh-CN"/>
        </w:rPr>
        <w:t>R</w:t>
      </w:r>
      <w:r w:rsidR="00AA08BF" w:rsidRPr="00985926">
        <w:rPr>
          <w:rFonts w:eastAsiaTheme="minorEastAsia"/>
          <w:lang w:eastAsia="zh-CN"/>
        </w:rPr>
        <w:t>X-UE</w:t>
      </w:r>
      <w:r w:rsidR="002B0642">
        <w:rPr>
          <w:rFonts w:eastAsiaTheme="minorEastAsia"/>
          <w:lang w:eastAsia="zh-CN"/>
        </w:rPr>
        <w:t>(s)</w:t>
      </w:r>
      <w:r w:rsidR="00D02BD8">
        <w:rPr>
          <w:rFonts w:eastAsiaTheme="minorEastAsia"/>
          <w:lang w:eastAsia="zh-CN"/>
        </w:rPr>
        <w:t xml:space="preserve"> is selected naturally as coordinating UE</w:t>
      </w:r>
      <w:r w:rsidR="00AA08BF" w:rsidRPr="00985926">
        <w:rPr>
          <w:rFonts w:eastAsiaTheme="minorEastAsia"/>
          <w:lang w:eastAsia="zh-CN"/>
        </w:rPr>
        <w:t>.</w:t>
      </w:r>
      <w:r w:rsidR="00A53F42">
        <w:rPr>
          <w:rFonts w:eastAsiaTheme="minorEastAsia"/>
          <w:lang w:eastAsia="zh-CN"/>
        </w:rPr>
        <w:t xml:space="preserve"> T</w:t>
      </w:r>
      <w:r w:rsidR="002B0642">
        <w:rPr>
          <w:rFonts w:eastAsiaTheme="minorEastAsia"/>
          <w:lang w:eastAsia="zh-CN"/>
        </w:rPr>
        <w:t>he details of association method for unicast are provided in our contribution</w:t>
      </w:r>
      <w:r w:rsidR="004A56CB">
        <w:rPr>
          <w:rFonts w:eastAsiaTheme="minorEastAsia"/>
          <w:lang w:eastAsia="zh-CN"/>
        </w:rPr>
        <w:t xml:space="preserve"> [3]</w:t>
      </w:r>
      <w:r w:rsidR="002B0642">
        <w:rPr>
          <w:rFonts w:eastAsiaTheme="minorEastAsia"/>
          <w:lang w:eastAsia="zh-CN"/>
        </w:rPr>
        <w:t xml:space="preserve">. </w:t>
      </w:r>
    </w:p>
    <w:p w14:paraId="359035E2" w14:textId="20F72F1F" w:rsidR="00D650D2" w:rsidRPr="00A53F42" w:rsidRDefault="00EA52F6" w:rsidP="00A53F42">
      <w:pPr>
        <w:pStyle w:val="a1"/>
        <w:numPr>
          <w:ilvl w:val="0"/>
          <w:numId w:val="50"/>
        </w:numPr>
        <w:rPr>
          <w:rFonts w:eastAsiaTheme="minorEastAsia"/>
          <w:lang w:eastAsia="zh-CN"/>
        </w:rPr>
      </w:pPr>
      <w:r w:rsidRPr="00A53F42">
        <w:rPr>
          <w:rFonts w:eastAsiaTheme="minorEastAsia"/>
          <w:lang w:eastAsia="zh-CN"/>
        </w:rPr>
        <w:t>Types A</w:t>
      </w:r>
      <w:r w:rsidR="00D650D2" w:rsidRPr="00A53F42">
        <w:rPr>
          <w:rFonts w:eastAsiaTheme="minorEastAsia"/>
          <w:lang w:eastAsia="zh-CN"/>
        </w:rPr>
        <w:t xml:space="preserve">: Preferred resources set </w:t>
      </w:r>
    </w:p>
    <w:p w14:paraId="7AAE0738" w14:textId="7417F550" w:rsidR="00D650D2" w:rsidRPr="00A53F42" w:rsidRDefault="00D650D2" w:rsidP="00A53F42">
      <w:pPr>
        <w:pStyle w:val="a1"/>
        <w:numPr>
          <w:ilvl w:val="0"/>
          <w:numId w:val="50"/>
        </w:numPr>
        <w:rPr>
          <w:rFonts w:eastAsiaTheme="minorEastAsia"/>
          <w:lang w:eastAsia="zh-CN"/>
        </w:rPr>
      </w:pPr>
      <w:r w:rsidRPr="00A53F42">
        <w:rPr>
          <w:rFonts w:eastAsiaTheme="minorEastAsia"/>
          <w:lang w:eastAsia="zh-CN"/>
        </w:rPr>
        <w:t>T</w:t>
      </w:r>
      <w:r w:rsidR="00EA52F6" w:rsidRPr="00A53F42">
        <w:rPr>
          <w:rFonts w:eastAsiaTheme="minorEastAsia"/>
          <w:lang w:eastAsia="zh-CN"/>
        </w:rPr>
        <w:t>ypes B</w:t>
      </w:r>
      <w:r w:rsidRPr="00A53F42">
        <w:rPr>
          <w:rFonts w:eastAsiaTheme="minorEastAsia"/>
          <w:lang w:eastAsia="zh-CN"/>
        </w:rPr>
        <w:t xml:space="preserve">: </w:t>
      </w:r>
      <w:r w:rsidR="00781D4F" w:rsidRPr="00A53F42">
        <w:rPr>
          <w:rFonts w:eastAsiaTheme="minorEastAsia"/>
          <w:lang w:eastAsia="zh-CN"/>
        </w:rPr>
        <w:t>Not preferred resource set (only for half-duplex)</w:t>
      </w:r>
    </w:p>
    <w:p w14:paraId="3FDFC54A" w14:textId="2D9F492D" w:rsidR="001012FC" w:rsidRDefault="001012FC" w:rsidP="001012FC">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syste</w:t>
      </w:r>
      <w:r>
        <w:rPr>
          <w:rFonts w:eastAsiaTheme="minorEastAsia"/>
          <w:lang w:eastAsia="zh-CN"/>
        </w:rPr>
        <w:t xml:space="preserve">m simulation, UE-B will transmit request signaling </w:t>
      </w:r>
      <w:r w:rsidR="00E6594B">
        <w:rPr>
          <w:rFonts w:eastAsiaTheme="minorEastAsia"/>
          <w:lang w:eastAsia="zh-CN"/>
        </w:rPr>
        <w:t xml:space="preserve">to UE-A </w:t>
      </w:r>
      <w:r>
        <w:rPr>
          <w:rFonts w:eastAsiaTheme="minorEastAsia"/>
          <w:lang w:eastAsia="zh-CN"/>
        </w:rPr>
        <w:t xml:space="preserve">when </w:t>
      </w:r>
      <w:r w:rsidR="007A7E92">
        <w:rPr>
          <w:rFonts w:eastAsiaTheme="minorEastAsia"/>
          <w:lang w:eastAsia="zh-CN"/>
        </w:rPr>
        <w:t>TB arrival</w:t>
      </w:r>
      <w:r w:rsidR="00C64E33">
        <w:rPr>
          <w:rFonts w:eastAsiaTheme="minorEastAsia"/>
          <w:lang w:eastAsia="zh-CN"/>
        </w:rPr>
        <w:t>s</w:t>
      </w:r>
      <w:r w:rsidR="007A7E92">
        <w:rPr>
          <w:rFonts w:eastAsiaTheme="minorEastAsia"/>
          <w:lang w:eastAsia="zh-CN"/>
        </w:rPr>
        <w:t xml:space="preserve"> </w:t>
      </w:r>
      <w:r w:rsidR="00AD25D1">
        <w:rPr>
          <w:rFonts w:eastAsiaTheme="minorEastAsia"/>
          <w:lang w:eastAsia="zh-CN"/>
        </w:rPr>
        <w:t>and</w:t>
      </w:r>
      <w:r w:rsidR="002B0642">
        <w:rPr>
          <w:rFonts w:eastAsiaTheme="minorEastAsia"/>
          <w:lang w:eastAsia="zh-CN"/>
        </w:rPr>
        <w:t xml:space="preserve"> </w:t>
      </w:r>
      <w:r w:rsidR="00E963B4" w:rsidRPr="007A7E92">
        <w:rPr>
          <w:rFonts w:eastAsiaTheme="minorEastAsia"/>
          <w:i/>
          <w:iCs/>
          <w:lang w:eastAsia="zh-CN"/>
        </w:rPr>
        <w:t>Counter</w:t>
      </w:r>
      <w:r w:rsidR="002B0642" w:rsidRPr="00AD25D1">
        <w:rPr>
          <w:rFonts w:eastAsiaTheme="minorEastAsia"/>
          <w:iCs/>
          <w:lang w:eastAsia="zh-CN"/>
        </w:rPr>
        <w:t xml:space="preserve"> is </w:t>
      </w:r>
      <w:r w:rsidR="00E963B4" w:rsidRPr="00AD25D1">
        <w:rPr>
          <w:rFonts w:eastAsiaTheme="minorEastAsia"/>
          <w:iCs/>
          <w:lang w:eastAsia="zh-CN"/>
        </w:rPr>
        <w:t>0</w:t>
      </w:r>
      <w:r w:rsidR="007A7E92" w:rsidRPr="00AD25D1">
        <w:rPr>
          <w:rFonts w:eastAsiaTheme="minorEastAsia"/>
          <w:lang w:eastAsia="zh-CN"/>
        </w:rPr>
        <w:t xml:space="preserve"> (i.e., </w:t>
      </w:r>
      <w:r w:rsidR="00E963B4">
        <w:rPr>
          <w:rFonts w:eastAsiaTheme="minorEastAsia"/>
          <w:lang w:eastAsia="zh-CN"/>
        </w:rPr>
        <w:t>UE-B need</w:t>
      </w:r>
      <w:r w:rsidR="002B0642">
        <w:rPr>
          <w:rFonts w:eastAsiaTheme="minorEastAsia"/>
          <w:lang w:eastAsia="zh-CN"/>
        </w:rPr>
        <w:t>s</w:t>
      </w:r>
      <w:r w:rsidR="00E963B4">
        <w:rPr>
          <w:rFonts w:eastAsiaTheme="minorEastAsia"/>
          <w:lang w:eastAsia="zh-CN"/>
        </w:rPr>
        <w:t xml:space="preserve"> to (re-)select resources</w:t>
      </w:r>
      <w:r w:rsidR="007A7E92">
        <w:rPr>
          <w:rFonts w:eastAsiaTheme="minorEastAsia"/>
          <w:lang w:eastAsia="zh-CN"/>
        </w:rPr>
        <w:t>)</w:t>
      </w:r>
      <w:r w:rsidR="00D650D2">
        <w:rPr>
          <w:rFonts w:eastAsiaTheme="minorEastAsia"/>
          <w:lang w:eastAsia="zh-CN"/>
        </w:rPr>
        <w:t xml:space="preserve">. The request signaling includes the </w:t>
      </w:r>
      <w:r w:rsidR="00507F6F">
        <w:rPr>
          <w:rFonts w:eastAsiaTheme="minorEastAsia"/>
          <w:lang w:eastAsia="zh-CN"/>
        </w:rPr>
        <w:t xml:space="preserve">type of coordination information, </w:t>
      </w:r>
      <w:r w:rsidR="00D650D2">
        <w:rPr>
          <w:rFonts w:eastAsiaTheme="minorEastAsia"/>
          <w:lang w:eastAsia="zh-CN"/>
        </w:rPr>
        <w:t>priority</w:t>
      </w:r>
      <w:r w:rsidR="00507F6F">
        <w:rPr>
          <w:rFonts w:eastAsiaTheme="minorEastAsia"/>
          <w:lang w:eastAsia="zh-CN"/>
        </w:rPr>
        <w:t>, number of sub-channel for transmission, expected coordination window. With t</w:t>
      </w:r>
      <w:r w:rsidR="00901263">
        <w:rPr>
          <w:rFonts w:eastAsiaTheme="minorEastAsia"/>
          <w:lang w:eastAsia="zh-CN"/>
        </w:rPr>
        <w:t>hese parameters, the coordinating</w:t>
      </w:r>
      <w:r w:rsidR="00507F6F">
        <w:rPr>
          <w:rFonts w:eastAsiaTheme="minorEastAsia"/>
          <w:lang w:eastAsia="zh-CN"/>
        </w:rPr>
        <w:t xml:space="preserve"> UE can provide the desired coordination information, especially for determining the preferred resource set. </w:t>
      </w:r>
      <w:r w:rsidR="00901263">
        <w:rPr>
          <w:rFonts w:eastAsiaTheme="minorEastAsia"/>
          <w:lang w:eastAsia="zh-CN"/>
        </w:rPr>
        <w:t xml:space="preserve">The usage of several types of coordination information please refers to Section </w:t>
      </w:r>
      <w:r w:rsidR="00660CF9">
        <w:rPr>
          <w:rFonts w:eastAsiaTheme="minorEastAsia"/>
          <w:lang w:eastAsia="zh-CN"/>
        </w:rPr>
        <w:t>5</w:t>
      </w:r>
      <w:r w:rsidR="00901263">
        <w:rPr>
          <w:rFonts w:eastAsiaTheme="minorEastAsia"/>
          <w:lang w:eastAsia="zh-CN"/>
        </w:rPr>
        <w:t xml:space="preserve">. </w:t>
      </w:r>
      <w:r w:rsidR="00623B9D">
        <w:rPr>
          <w:rFonts w:eastAsiaTheme="minorEastAsia"/>
          <w:lang w:eastAsia="zh-CN"/>
        </w:rPr>
        <w:t>The detailed system-level simulation assumptions are summarized in Annex A.</w:t>
      </w:r>
    </w:p>
    <w:p w14:paraId="2878AB1B" w14:textId="6760FBCB" w:rsidR="000F1EFF" w:rsidRDefault="000F1EFF" w:rsidP="001012FC">
      <w:pPr>
        <w:pStyle w:val="a1"/>
        <w:rPr>
          <w:rFonts w:eastAsiaTheme="minorEastAsia"/>
          <w:lang w:eastAsia="zh-CN"/>
        </w:rPr>
      </w:pPr>
      <w:r>
        <w:rPr>
          <w:rFonts w:eastAsiaTheme="minorEastAsia"/>
          <w:lang w:eastAsia="zh-CN"/>
        </w:rPr>
        <w:t xml:space="preserve">In evaluation, </w:t>
      </w:r>
      <w:r w:rsidR="004636DB">
        <w:rPr>
          <w:rFonts w:eastAsiaTheme="minorEastAsia"/>
          <w:lang w:eastAsia="zh-CN"/>
        </w:rPr>
        <w:t>the transmission of request signaling and coordination information does not occupy any physical resources</w:t>
      </w:r>
      <w:r>
        <w:rPr>
          <w:rFonts w:eastAsiaTheme="minorEastAsia"/>
          <w:lang w:eastAsia="zh-CN"/>
        </w:rPr>
        <w:t>,</w:t>
      </w:r>
      <w:r w:rsidR="004636DB">
        <w:rPr>
          <w:rFonts w:eastAsiaTheme="minorEastAsia"/>
          <w:lang w:eastAsia="zh-CN"/>
        </w:rPr>
        <w:t xml:space="preserve"> and the reliability is set </w:t>
      </w:r>
      <w:r w:rsidR="00E963B4">
        <w:rPr>
          <w:rFonts w:eastAsiaTheme="minorEastAsia"/>
          <w:lang w:eastAsia="zh-CN"/>
        </w:rPr>
        <w:t>to</w:t>
      </w:r>
      <w:r w:rsidR="004636DB">
        <w:rPr>
          <w:rFonts w:eastAsiaTheme="minorEastAsia"/>
          <w:lang w:eastAsia="zh-CN"/>
        </w:rPr>
        <w:t xml:space="preserve"> 100%</w:t>
      </w:r>
      <w:r w:rsidR="004636DB">
        <w:rPr>
          <w:rFonts w:eastAsiaTheme="minorEastAsia" w:hint="eastAsia"/>
          <w:lang w:eastAsia="zh-CN"/>
        </w:rPr>
        <w:t>.</w:t>
      </w:r>
      <w:r w:rsidR="004636DB">
        <w:rPr>
          <w:rFonts w:eastAsiaTheme="minorEastAsia"/>
          <w:lang w:eastAsia="zh-CN"/>
        </w:rPr>
        <w:t xml:space="preserve"> </w:t>
      </w:r>
      <w:r w:rsidR="00CF3D82">
        <w:rPr>
          <w:rFonts w:eastAsiaTheme="minorEastAsia"/>
          <w:lang w:eastAsia="zh-CN"/>
        </w:rPr>
        <w:t xml:space="preserve">Additionally, </w:t>
      </w:r>
      <w:r w:rsidR="004636DB">
        <w:rPr>
          <w:rFonts w:eastAsiaTheme="minorEastAsia"/>
          <w:lang w:eastAsia="zh-CN"/>
        </w:rPr>
        <w:t xml:space="preserve">re-evaluation </w:t>
      </w:r>
      <w:r w:rsidR="00E6594B">
        <w:rPr>
          <w:rFonts w:eastAsiaTheme="minorEastAsia"/>
          <w:lang w:eastAsia="zh-CN"/>
        </w:rPr>
        <w:t xml:space="preserve">mechanism </w:t>
      </w:r>
      <w:r w:rsidR="004636DB">
        <w:rPr>
          <w:rFonts w:eastAsiaTheme="minorEastAsia"/>
          <w:lang w:eastAsia="zh-CN"/>
        </w:rPr>
        <w:t>is enable</w:t>
      </w:r>
      <w:r w:rsidR="008D6F4F">
        <w:rPr>
          <w:rFonts w:eastAsiaTheme="minorEastAsia"/>
          <w:lang w:eastAsia="zh-CN"/>
        </w:rPr>
        <w:t xml:space="preserve"> but</w:t>
      </w:r>
      <w:r w:rsidR="004636DB">
        <w:rPr>
          <w:rFonts w:eastAsiaTheme="minorEastAsia"/>
          <w:lang w:eastAsia="zh-CN"/>
        </w:rPr>
        <w:t xml:space="preserve"> pre-emption </w:t>
      </w:r>
      <w:r w:rsidR="00E6594B">
        <w:rPr>
          <w:rFonts w:eastAsiaTheme="minorEastAsia"/>
          <w:lang w:eastAsia="zh-CN"/>
        </w:rPr>
        <w:t xml:space="preserve">mechanism </w:t>
      </w:r>
      <w:r w:rsidR="004636DB">
        <w:rPr>
          <w:rFonts w:eastAsiaTheme="minorEastAsia"/>
          <w:lang w:eastAsia="zh-CN"/>
        </w:rPr>
        <w:t>is disable.</w:t>
      </w:r>
      <w:r w:rsidR="003B6424">
        <w:rPr>
          <w:rFonts w:eastAsiaTheme="minorEastAsia"/>
          <w:lang w:eastAsia="zh-CN"/>
        </w:rPr>
        <w:t xml:space="preserve"> </w:t>
      </w:r>
    </w:p>
    <w:p w14:paraId="6004EA84" w14:textId="32FBDA23" w:rsidR="004B7478" w:rsidRDefault="00B64EBD" w:rsidP="004B7478">
      <w:pPr>
        <w:pStyle w:val="a1"/>
        <w:rPr>
          <w:rFonts w:eastAsiaTheme="minorEastAsia"/>
          <w:lang w:eastAsia="zh-CN"/>
        </w:rPr>
      </w:pPr>
      <w:r>
        <w:rPr>
          <w:rFonts w:eastAsiaTheme="minorEastAsia"/>
          <w:lang w:eastAsia="zh-CN"/>
        </w:rPr>
        <w:t>With respect to adopting</w:t>
      </w:r>
      <w:r w:rsidR="00623B9D">
        <w:rPr>
          <w:rFonts w:eastAsiaTheme="minorEastAsia"/>
          <w:lang w:eastAsia="zh-CN"/>
        </w:rPr>
        <w:t xml:space="preserve"> different types of coordination information, i</w:t>
      </w:r>
      <w:r w:rsidR="00357082">
        <w:rPr>
          <w:rFonts w:eastAsiaTheme="minorEastAsia"/>
          <w:lang w:eastAsia="zh-CN"/>
        </w:rPr>
        <w:t>f coordination information only include</w:t>
      </w:r>
      <w:r w:rsidR="00623B9D">
        <w:rPr>
          <w:rFonts w:eastAsiaTheme="minorEastAsia"/>
          <w:lang w:eastAsia="zh-CN"/>
        </w:rPr>
        <w:t>s</w:t>
      </w:r>
      <w:r w:rsidR="00357082">
        <w:rPr>
          <w:rFonts w:eastAsiaTheme="minorEastAsia"/>
          <w:lang w:eastAsia="zh-CN"/>
        </w:rPr>
        <w:t xml:space="preserve"> preferred resource set index, there are about </w:t>
      </w:r>
      <w:r>
        <w:rPr>
          <w:rFonts w:eastAsiaTheme="minorEastAsia"/>
          <w:lang w:eastAsia="zh-CN"/>
        </w:rPr>
        <w:t>8</w:t>
      </w:r>
      <w:r w:rsidR="00357082">
        <w:rPr>
          <w:rFonts w:eastAsiaTheme="minorEastAsia"/>
          <w:lang w:eastAsia="zh-CN"/>
        </w:rPr>
        <w:t>% PRR gain</w:t>
      </w:r>
      <w:r>
        <w:rPr>
          <w:rFonts w:eastAsiaTheme="minorEastAsia"/>
          <w:lang w:eastAsia="zh-CN"/>
        </w:rPr>
        <w:t xml:space="preserve"> at 300m</w:t>
      </w:r>
      <w:r w:rsidR="00660CF9">
        <w:rPr>
          <w:rFonts w:eastAsiaTheme="minorEastAsia"/>
          <w:lang w:eastAsia="zh-CN"/>
        </w:rPr>
        <w:t>. I</w:t>
      </w:r>
      <w:r w:rsidR="00623B9D">
        <w:rPr>
          <w:rFonts w:eastAsiaTheme="minorEastAsia"/>
          <w:lang w:eastAsia="zh-CN"/>
        </w:rPr>
        <w:t xml:space="preserve">f coordination </w:t>
      </w:r>
      <w:r w:rsidR="00357082">
        <w:rPr>
          <w:rFonts w:eastAsiaTheme="minorEastAsia"/>
          <w:lang w:eastAsia="zh-CN"/>
        </w:rPr>
        <w:t>information only include</w:t>
      </w:r>
      <w:r w:rsidR="00623B9D">
        <w:rPr>
          <w:rFonts w:eastAsiaTheme="minorEastAsia"/>
          <w:lang w:eastAsia="zh-CN"/>
        </w:rPr>
        <w:t>s</w:t>
      </w:r>
      <w:r w:rsidR="00357082">
        <w:rPr>
          <w:rFonts w:eastAsiaTheme="minorEastAsia"/>
          <w:lang w:eastAsia="zh-CN"/>
        </w:rPr>
        <w:t xml:space="preserve"> </w:t>
      </w:r>
      <w:r w:rsidR="008D6F4F">
        <w:rPr>
          <w:rFonts w:eastAsiaTheme="minorEastAsia"/>
          <w:lang w:eastAsia="zh-CN"/>
        </w:rPr>
        <w:t xml:space="preserve">half-duplex </w:t>
      </w:r>
      <w:r w:rsidR="00357082">
        <w:rPr>
          <w:rFonts w:eastAsiaTheme="minorEastAsia"/>
          <w:lang w:eastAsia="zh-CN"/>
        </w:rPr>
        <w:t>occasions</w:t>
      </w:r>
      <w:r w:rsidR="00FC28D1">
        <w:rPr>
          <w:rFonts w:eastAsiaTheme="minorEastAsia"/>
          <w:lang w:eastAsia="zh-CN"/>
        </w:rPr>
        <w:t xml:space="preserve"> of Rx UE</w:t>
      </w:r>
      <w:r w:rsidR="00357082">
        <w:rPr>
          <w:rFonts w:eastAsiaTheme="minorEastAsia"/>
          <w:lang w:eastAsia="zh-CN"/>
        </w:rPr>
        <w:t xml:space="preserve">, </w:t>
      </w:r>
      <w:r>
        <w:rPr>
          <w:rFonts w:eastAsiaTheme="minorEastAsia"/>
          <w:lang w:eastAsia="zh-CN"/>
        </w:rPr>
        <w:t>6</w:t>
      </w:r>
      <w:r w:rsidR="00357082">
        <w:rPr>
          <w:rFonts w:eastAsiaTheme="minorEastAsia"/>
          <w:lang w:eastAsia="zh-CN"/>
        </w:rPr>
        <w:t>% PRR gain is obtained</w:t>
      </w:r>
      <w:r>
        <w:rPr>
          <w:rFonts w:eastAsiaTheme="minorEastAsia"/>
          <w:lang w:eastAsia="zh-CN"/>
        </w:rPr>
        <w:t xml:space="preserve"> at 300m</w:t>
      </w:r>
      <w:r w:rsidR="00660CF9">
        <w:rPr>
          <w:rFonts w:eastAsiaTheme="minorEastAsia"/>
          <w:lang w:eastAsia="zh-CN"/>
        </w:rPr>
        <w:t>, and t</w:t>
      </w:r>
      <w:r w:rsidR="00AD25D1">
        <w:rPr>
          <w:rFonts w:eastAsiaTheme="minorEastAsia"/>
          <w:lang w:eastAsia="zh-CN"/>
        </w:rPr>
        <w:t xml:space="preserve">he probability of half duplex </w:t>
      </w:r>
      <w:r w:rsidR="003F57F2">
        <w:rPr>
          <w:rFonts w:eastAsiaTheme="minorEastAsia"/>
          <w:lang w:eastAsia="zh-CN"/>
        </w:rPr>
        <w:t>is reduced from 1.05</w:t>
      </w:r>
      <w:r w:rsidR="003F57F2">
        <w:rPr>
          <w:rFonts w:eastAsiaTheme="minorEastAsia" w:hint="eastAsia"/>
          <w:lang w:eastAsia="zh-CN"/>
        </w:rPr>
        <w:t>%</w:t>
      </w:r>
      <w:r w:rsidR="003F57F2">
        <w:rPr>
          <w:rFonts w:eastAsiaTheme="minorEastAsia"/>
          <w:lang w:eastAsia="zh-CN"/>
        </w:rPr>
        <w:t xml:space="preserve"> </w:t>
      </w:r>
      <w:r w:rsidR="003F57F2">
        <w:rPr>
          <w:rFonts w:eastAsiaTheme="minorEastAsia" w:hint="eastAsia"/>
          <w:lang w:eastAsia="zh-CN"/>
        </w:rPr>
        <w:t>to</w:t>
      </w:r>
      <w:r w:rsidR="003F57F2">
        <w:rPr>
          <w:rFonts w:eastAsiaTheme="minorEastAsia"/>
          <w:lang w:eastAsia="zh-CN"/>
        </w:rPr>
        <w:t xml:space="preserve"> 0.5%</w:t>
      </w:r>
      <w:r w:rsidR="00660CF9">
        <w:rPr>
          <w:rFonts w:eastAsiaTheme="minorEastAsia"/>
          <w:lang w:eastAsia="zh-CN"/>
        </w:rPr>
        <w:t xml:space="preserve"> as shown in Table 1</w:t>
      </w:r>
      <w:r w:rsidR="003F57F2">
        <w:rPr>
          <w:rFonts w:eastAsiaTheme="minorEastAsia"/>
          <w:lang w:eastAsia="zh-CN"/>
        </w:rPr>
        <w:t>.</w:t>
      </w:r>
      <w:r w:rsidR="00AD25D1">
        <w:rPr>
          <w:rFonts w:eastAsiaTheme="minorEastAsia"/>
          <w:lang w:eastAsia="zh-CN"/>
        </w:rPr>
        <w:t xml:space="preserve"> </w:t>
      </w:r>
      <w:r w:rsidR="008D6F4F">
        <w:rPr>
          <w:rFonts w:eastAsiaTheme="minorEastAsia"/>
          <w:lang w:eastAsia="zh-CN"/>
        </w:rPr>
        <w:t>Therefore, both preferred resource set only and no</w:t>
      </w:r>
      <w:r w:rsidR="00AD25D1">
        <w:rPr>
          <w:rFonts w:eastAsiaTheme="minorEastAsia"/>
          <w:lang w:eastAsia="zh-CN"/>
        </w:rPr>
        <w:t>t</w:t>
      </w:r>
      <w:r w:rsidR="008D6F4F">
        <w:rPr>
          <w:rFonts w:eastAsiaTheme="minorEastAsia"/>
          <w:lang w:eastAsia="zh-CN"/>
        </w:rPr>
        <w:t xml:space="preserve"> preferred resource set only can provide significant performance gain, and the not preferred resource </w:t>
      </w:r>
      <w:r w:rsidR="00026D35">
        <w:rPr>
          <w:rFonts w:eastAsiaTheme="minorEastAsia"/>
          <w:lang w:eastAsia="zh-CN"/>
        </w:rPr>
        <w:t>set (</w:t>
      </w:r>
      <w:r w:rsidR="008D6F4F">
        <w:rPr>
          <w:rFonts w:eastAsiaTheme="minorEastAsia"/>
          <w:lang w:eastAsia="zh-CN"/>
        </w:rPr>
        <w:t>half-duplex slot)</w:t>
      </w:r>
      <w:r w:rsidR="00357082">
        <w:rPr>
          <w:rFonts w:eastAsiaTheme="minorEastAsia"/>
          <w:lang w:eastAsia="zh-CN"/>
        </w:rPr>
        <w:t xml:space="preserve"> can largely reduce the overhead of coordination information</w:t>
      </w:r>
      <w:r w:rsidR="00623B9D">
        <w:rPr>
          <w:rFonts w:eastAsiaTheme="minorEastAsia"/>
          <w:lang w:eastAsia="zh-CN"/>
        </w:rPr>
        <w:t>.</w:t>
      </w:r>
    </w:p>
    <w:p w14:paraId="228D2EC4" w14:textId="30358D33" w:rsidR="00506396" w:rsidRDefault="00506396" w:rsidP="00506396">
      <w:pPr>
        <w:pStyle w:val="a1"/>
        <w:rPr>
          <w:rFonts w:eastAsiaTheme="minorEastAsia"/>
          <w:b/>
          <w:i/>
          <w:lang w:eastAsia="zh-CN"/>
        </w:rPr>
      </w:pPr>
      <w:r w:rsidRPr="00F10885">
        <w:rPr>
          <w:rFonts w:eastAsiaTheme="minorEastAsia" w:hint="eastAsia"/>
          <w:b/>
          <w:i/>
          <w:lang w:eastAsia="zh-CN"/>
        </w:rPr>
        <w:t>O</w:t>
      </w:r>
      <w:r w:rsidRPr="00F10885">
        <w:rPr>
          <w:rFonts w:eastAsiaTheme="minorEastAsia"/>
          <w:b/>
          <w:i/>
          <w:lang w:eastAsia="zh-CN"/>
        </w:rPr>
        <w:t>bservation</w:t>
      </w:r>
      <w:r w:rsidR="00564B53">
        <w:rPr>
          <w:rFonts w:eastAsiaTheme="minorEastAsia"/>
          <w:b/>
          <w:i/>
          <w:lang w:eastAsia="zh-CN"/>
        </w:rPr>
        <w:t xml:space="preserve"> 3</w:t>
      </w:r>
      <w:r w:rsidRPr="00F10885">
        <w:rPr>
          <w:rFonts w:eastAsiaTheme="minorEastAsia"/>
          <w:b/>
          <w:i/>
          <w:lang w:eastAsia="zh-CN"/>
        </w:rPr>
        <w:t xml:space="preserve">: </w:t>
      </w:r>
      <w:r>
        <w:rPr>
          <w:rFonts w:eastAsiaTheme="minorEastAsia"/>
          <w:b/>
          <w:i/>
          <w:lang w:eastAsia="zh-CN"/>
        </w:rPr>
        <w:t xml:space="preserve">Compared with </w:t>
      </w:r>
      <w:r w:rsidR="00FC28D1">
        <w:rPr>
          <w:rFonts w:eastAsiaTheme="minorEastAsia"/>
          <w:b/>
          <w:i/>
          <w:lang w:eastAsia="zh-CN"/>
        </w:rPr>
        <w:t>preferred resource set for resource selection</w:t>
      </w:r>
      <w:r>
        <w:rPr>
          <w:rFonts w:eastAsiaTheme="minorEastAsia"/>
          <w:b/>
          <w:i/>
          <w:lang w:eastAsia="zh-CN"/>
        </w:rPr>
        <w:t xml:space="preserve">, </w:t>
      </w:r>
      <w:r w:rsidR="00FC28D1">
        <w:rPr>
          <w:rFonts w:eastAsiaTheme="minorEastAsia"/>
          <w:b/>
          <w:i/>
          <w:lang w:eastAsia="zh-CN"/>
        </w:rPr>
        <w:t xml:space="preserve">the </w:t>
      </w:r>
      <w:r>
        <w:rPr>
          <w:rFonts w:eastAsiaTheme="minorEastAsia"/>
          <w:b/>
          <w:i/>
          <w:lang w:eastAsia="zh-CN"/>
        </w:rPr>
        <w:t>coordination information</w:t>
      </w:r>
      <w:r w:rsidR="00FC28D1">
        <w:rPr>
          <w:rFonts w:eastAsiaTheme="minorEastAsia"/>
          <w:b/>
          <w:i/>
          <w:lang w:eastAsia="zh-CN"/>
        </w:rPr>
        <w:t xml:space="preserve"> with </w:t>
      </w:r>
      <w:r w:rsidR="008D6F4F">
        <w:rPr>
          <w:rFonts w:eastAsiaTheme="minorEastAsia"/>
          <w:b/>
          <w:i/>
          <w:lang w:eastAsia="zh-CN"/>
        </w:rPr>
        <w:t>not preferred resource set</w:t>
      </w:r>
      <w:r w:rsidR="00994265">
        <w:rPr>
          <w:rFonts w:eastAsiaTheme="minorEastAsia"/>
          <w:b/>
          <w:i/>
          <w:lang w:eastAsia="zh-CN"/>
        </w:rPr>
        <w:t xml:space="preserve"> </w:t>
      </w:r>
      <w:r w:rsidR="008D6F4F">
        <w:rPr>
          <w:rFonts w:eastAsiaTheme="minorEastAsia"/>
          <w:b/>
          <w:i/>
          <w:lang w:eastAsia="zh-CN"/>
        </w:rPr>
        <w:t xml:space="preserve">(i.e. half-duplex </w:t>
      </w:r>
      <w:r w:rsidR="00AB606A">
        <w:rPr>
          <w:rFonts w:eastAsiaTheme="minorEastAsia"/>
          <w:b/>
          <w:i/>
          <w:lang w:eastAsia="zh-CN"/>
        </w:rPr>
        <w:t>occasions</w:t>
      </w:r>
      <w:r w:rsidR="008D6F4F">
        <w:rPr>
          <w:rFonts w:eastAsiaTheme="minorEastAsia"/>
          <w:b/>
          <w:i/>
          <w:lang w:eastAsia="zh-CN"/>
        </w:rPr>
        <w:t xml:space="preserve">) of </w:t>
      </w:r>
      <w:r w:rsidR="00FC28D1" w:rsidRPr="001264E5">
        <w:rPr>
          <w:rFonts w:eastAsiaTheme="minorEastAsia"/>
          <w:b/>
          <w:i/>
          <w:lang w:eastAsia="zh-CN"/>
        </w:rPr>
        <w:t>Rx UE</w:t>
      </w:r>
      <w:r>
        <w:rPr>
          <w:rFonts w:eastAsiaTheme="minorEastAsia"/>
          <w:b/>
          <w:i/>
          <w:lang w:eastAsia="zh-CN"/>
        </w:rPr>
        <w:t xml:space="preserve"> can provide </w:t>
      </w:r>
      <w:r w:rsidR="00FC28D1">
        <w:rPr>
          <w:rFonts w:eastAsiaTheme="minorEastAsia"/>
          <w:b/>
          <w:i/>
          <w:lang w:eastAsia="zh-CN"/>
        </w:rPr>
        <w:t xml:space="preserve">comparable </w:t>
      </w:r>
      <w:r>
        <w:rPr>
          <w:rFonts w:eastAsiaTheme="minorEastAsia"/>
          <w:b/>
          <w:i/>
          <w:lang w:eastAsia="zh-CN"/>
        </w:rPr>
        <w:t>PRR gain</w:t>
      </w:r>
      <w:r w:rsidR="00FC28D1">
        <w:rPr>
          <w:rFonts w:eastAsiaTheme="minorEastAsia"/>
          <w:b/>
          <w:i/>
          <w:lang w:eastAsia="zh-CN"/>
        </w:rPr>
        <w:t xml:space="preserve">, but largely </w:t>
      </w:r>
      <w:r w:rsidR="00623B9D">
        <w:rPr>
          <w:rFonts w:eastAsiaTheme="minorEastAsia"/>
          <w:b/>
          <w:i/>
          <w:lang w:eastAsia="zh-CN"/>
        </w:rPr>
        <w:t>reduce the overhead of coordination information</w:t>
      </w:r>
      <w:r>
        <w:rPr>
          <w:rFonts w:eastAsiaTheme="minorEastAsia"/>
          <w:b/>
          <w:i/>
          <w:lang w:eastAsia="zh-CN"/>
        </w:rPr>
        <w:t xml:space="preserve"> in inter-UE coordination mechanism.</w:t>
      </w:r>
    </w:p>
    <w:p w14:paraId="251241F4" w14:textId="3C34B48D" w:rsidR="00994265" w:rsidRPr="00994265" w:rsidRDefault="00994265" w:rsidP="00994265">
      <w:pPr>
        <w:pStyle w:val="a1"/>
        <w:jc w:val="center"/>
        <w:rPr>
          <w:rFonts w:eastAsiaTheme="minorEastAsia"/>
          <w:b/>
          <w:sz w:val="18"/>
          <w:szCs w:val="18"/>
          <w:lang w:eastAsia="zh-CN"/>
        </w:rPr>
      </w:pPr>
      <w:r w:rsidRPr="00994265">
        <w:rPr>
          <w:rFonts w:eastAsiaTheme="minorEastAsia"/>
          <w:b/>
          <w:sz w:val="18"/>
          <w:szCs w:val="18"/>
          <w:lang w:eastAsia="zh-CN"/>
        </w:rPr>
        <w:t xml:space="preserve">Table 1 </w:t>
      </w:r>
      <w:r w:rsidRPr="00994265">
        <w:rPr>
          <w:rFonts w:eastAsiaTheme="minorEastAsia" w:hint="eastAsia"/>
          <w:b/>
          <w:sz w:val="18"/>
          <w:szCs w:val="18"/>
          <w:lang w:eastAsia="zh-CN"/>
        </w:rPr>
        <w:t>The</w:t>
      </w:r>
      <w:r w:rsidRPr="00994265">
        <w:rPr>
          <w:rFonts w:eastAsiaTheme="minorEastAsia"/>
          <w:b/>
          <w:sz w:val="18"/>
          <w:szCs w:val="18"/>
          <w:lang w:eastAsia="zh-CN"/>
        </w:rPr>
        <w:t xml:space="preserve"> </w:t>
      </w:r>
      <w:r w:rsidRPr="00994265">
        <w:rPr>
          <w:rFonts w:eastAsiaTheme="minorEastAsia" w:hint="eastAsia"/>
          <w:b/>
          <w:sz w:val="18"/>
          <w:szCs w:val="18"/>
          <w:lang w:eastAsia="zh-CN"/>
        </w:rPr>
        <w:t>probability</w:t>
      </w:r>
      <w:r w:rsidRPr="00994265">
        <w:rPr>
          <w:rFonts w:eastAsiaTheme="minorEastAsia"/>
          <w:b/>
          <w:sz w:val="18"/>
          <w:szCs w:val="18"/>
          <w:lang w:eastAsia="zh-CN"/>
        </w:rPr>
        <w:t xml:space="preserve"> </w:t>
      </w:r>
      <w:r w:rsidRPr="00994265">
        <w:rPr>
          <w:rFonts w:eastAsiaTheme="minorEastAsia" w:hint="eastAsia"/>
          <w:b/>
          <w:sz w:val="18"/>
          <w:szCs w:val="18"/>
          <w:lang w:eastAsia="zh-CN"/>
        </w:rPr>
        <w:t>of</w:t>
      </w:r>
      <w:r w:rsidRPr="00994265">
        <w:rPr>
          <w:rFonts w:eastAsiaTheme="minorEastAsia"/>
          <w:b/>
          <w:sz w:val="18"/>
          <w:szCs w:val="18"/>
          <w:lang w:eastAsia="zh-CN"/>
        </w:rPr>
        <w:t xml:space="preserve"> </w:t>
      </w:r>
      <w:r w:rsidRPr="00994265">
        <w:rPr>
          <w:rFonts w:eastAsiaTheme="minorEastAsia" w:hint="eastAsia"/>
          <w:b/>
          <w:sz w:val="18"/>
          <w:szCs w:val="18"/>
          <w:lang w:eastAsia="zh-CN"/>
        </w:rPr>
        <w:t>half</w:t>
      </w:r>
      <w:r w:rsidRPr="00994265">
        <w:rPr>
          <w:rFonts w:eastAsiaTheme="minorEastAsia"/>
          <w:b/>
          <w:sz w:val="18"/>
          <w:szCs w:val="18"/>
          <w:lang w:eastAsia="zh-CN"/>
        </w:rPr>
        <w:t xml:space="preserve"> </w:t>
      </w:r>
      <w:r w:rsidRPr="00994265">
        <w:rPr>
          <w:rFonts w:eastAsiaTheme="minorEastAsia" w:hint="eastAsia"/>
          <w:b/>
          <w:sz w:val="18"/>
          <w:szCs w:val="18"/>
          <w:lang w:eastAsia="zh-CN"/>
        </w:rPr>
        <w:t>duplex</w:t>
      </w:r>
      <w:r w:rsidRPr="00994265">
        <w:rPr>
          <w:rFonts w:eastAsiaTheme="minorEastAsia"/>
          <w:b/>
          <w:sz w:val="18"/>
          <w:szCs w:val="18"/>
          <w:lang w:eastAsia="zh-CN"/>
        </w:rPr>
        <w:t xml:space="preserve"> </w:t>
      </w:r>
      <w:r w:rsidR="00B42709">
        <w:rPr>
          <w:rFonts w:eastAsiaTheme="minorEastAsia"/>
          <w:b/>
          <w:sz w:val="18"/>
          <w:szCs w:val="18"/>
          <w:lang w:eastAsia="zh-CN"/>
        </w:rPr>
        <w:t>issue</w:t>
      </w:r>
    </w:p>
    <w:tbl>
      <w:tblPr>
        <w:tblStyle w:val="afe"/>
        <w:tblW w:w="0" w:type="auto"/>
        <w:jc w:val="center"/>
        <w:tblLook w:val="04A0" w:firstRow="1" w:lastRow="0" w:firstColumn="1" w:lastColumn="0" w:noHBand="0" w:noVBand="1"/>
      </w:tblPr>
      <w:tblGrid>
        <w:gridCol w:w="3964"/>
        <w:gridCol w:w="3119"/>
      </w:tblGrid>
      <w:tr w:rsidR="00962D14" w14:paraId="17F7E1DE" w14:textId="77777777" w:rsidTr="00994265">
        <w:trPr>
          <w:jc w:val="center"/>
        </w:trPr>
        <w:tc>
          <w:tcPr>
            <w:tcW w:w="3964" w:type="dxa"/>
            <w:shd w:val="clear" w:color="auto" w:fill="D9D9D9" w:themeFill="background1" w:themeFillShade="D9"/>
          </w:tcPr>
          <w:p w14:paraId="3DCB406C" w14:textId="4565F3D6" w:rsidR="00962D14" w:rsidRPr="00962D14" w:rsidRDefault="00994265" w:rsidP="00506396">
            <w:pPr>
              <w:pStyle w:val="a1"/>
              <w:rPr>
                <w:rFonts w:eastAsiaTheme="minorEastAsia"/>
                <w:lang w:eastAsia="zh-CN"/>
              </w:rPr>
            </w:pPr>
            <w:r>
              <w:rPr>
                <w:rFonts w:eastAsiaTheme="minorEastAsia"/>
                <w:lang w:eastAsia="zh-CN"/>
              </w:rPr>
              <w:t>Resource allocation mechanism</w:t>
            </w:r>
          </w:p>
        </w:tc>
        <w:tc>
          <w:tcPr>
            <w:tcW w:w="3119" w:type="dxa"/>
            <w:shd w:val="clear" w:color="auto" w:fill="D9D9D9" w:themeFill="background1" w:themeFillShade="D9"/>
          </w:tcPr>
          <w:p w14:paraId="39735104" w14:textId="0F7CE745" w:rsidR="00962D14" w:rsidRPr="00962D14" w:rsidRDefault="00962D14" w:rsidP="00506396">
            <w:pPr>
              <w:pStyle w:val="a1"/>
              <w:rPr>
                <w:rFonts w:eastAsiaTheme="minorEastAsia"/>
                <w:lang w:eastAsia="zh-CN"/>
              </w:rPr>
            </w:pPr>
            <w:r>
              <w:rPr>
                <w:rFonts w:eastAsiaTheme="minorEastAsia"/>
                <w:lang w:eastAsia="zh-CN"/>
              </w:rPr>
              <w:t>Probability of half duplex</w:t>
            </w:r>
            <w:r w:rsidR="00660CF9">
              <w:rPr>
                <w:rFonts w:eastAsiaTheme="minorEastAsia"/>
                <w:lang w:eastAsia="zh-CN"/>
              </w:rPr>
              <w:t xml:space="preserve"> issue</w:t>
            </w:r>
          </w:p>
        </w:tc>
      </w:tr>
      <w:tr w:rsidR="00962D14" w14:paraId="1C52C953" w14:textId="77777777" w:rsidTr="00994265">
        <w:trPr>
          <w:jc w:val="center"/>
        </w:trPr>
        <w:tc>
          <w:tcPr>
            <w:tcW w:w="3964" w:type="dxa"/>
          </w:tcPr>
          <w:p w14:paraId="1BA0CC34" w14:textId="01157F38" w:rsidR="00962D14" w:rsidRPr="00962D14" w:rsidRDefault="00994265" w:rsidP="007A3990">
            <w:pPr>
              <w:pStyle w:val="a1"/>
              <w:rPr>
                <w:rFonts w:eastAsiaTheme="minorEastAsia"/>
                <w:lang w:eastAsia="zh-CN"/>
              </w:rPr>
            </w:pPr>
            <w:r>
              <w:rPr>
                <w:rFonts w:eastAsiaTheme="minorEastAsia"/>
                <w:lang w:eastAsia="zh-CN"/>
              </w:rPr>
              <w:t xml:space="preserve">Mode 2 </w:t>
            </w:r>
            <w:r w:rsidR="007A3990">
              <w:rPr>
                <w:rFonts w:eastAsiaTheme="minorEastAsia"/>
                <w:lang w:eastAsia="zh-CN"/>
              </w:rPr>
              <w:t>w/o</w:t>
            </w:r>
            <w:r w:rsidR="00962D14" w:rsidRPr="00962D14">
              <w:rPr>
                <w:rFonts w:eastAsiaTheme="minorEastAsia"/>
                <w:lang w:eastAsia="zh-CN"/>
              </w:rPr>
              <w:t xml:space="preserve"> inter-UE coordination</w:t>
            </w:r>
          </w:p>
        </w:tc>
        <w:tc>
          <w:tcPr>
            <w:tcW w:w="3119" w:type="dxa"/>
          </w:tcPr>
          <w:p w14:paraId="02C6B678" w14:textId="08E8F392" w:rsidR="00962D14" w:rsidRPr="00962D14" w:rsidRDefault="00962D14" w:rsidP="00506396">
            <w:pPr>
              <w:pStyle w:val="a1"/>
              <w:rPr>
                <w:rFonts w:eastAsiaTheme="minorEastAsia"/>
                <w:lang w:eastAsia="zh-CN"/>
              </w:rPr>
            </w:pPr>
            <w:r>
              <w:rPr>
                <w:rFonts w:eastAsiaTheme="minorEastAsia" w:hint="eastAsia"/>
                <w:lang w:eastAsia="zh-CN"/>
              </w:rPr>
              <w:t>1</w:t>
            </w:r>
            <w:r>
              <w:rPr>
                <w:rFonts w:eastAsiaTheme="minorEastAsia"/>
                <w:lang w:eastAsia="zh-CN"/>
              </w:rPr>
              <w:t>.05%</w:t>
            </w:r>
          </w:p>
        </w:tc>
      </w:tr>
      <w:tr w:rsidR="00962D14" w14:paraId="50621B1C" w14:textId="77777777" w:rsidTr="00994265">
        <w:trPr>
          <w:jc w:val="center"/>
        </w:trPr>
        <w:tc>
          <w:tcPr>
            <w:tcW w:w="3964" w:type="dxa"/>
          </w:tcPr>
          <w:p w14:paraId="2F0243AE" w14:textId="7D8BBEDE" w:rsidR="00962D14" w:rsidRPr="00962D14" w:rsidRDefault="00994265" w:rsidP="007A3990">
            <w:pPr>
              <w:pStyle w:val="a1"/>
              <w:rPr>
                <w:rFonts w:eastAsiaTheme="minorEastAsia"/>
                <w:lang w:eastAsia="zh-CN"/>
              </w:rPr>
            </w:pPr>
            <w:r>
              <w:rPr>
                <w:rFonts w:eastAsiaTheme="minorEastAsia"/>
                <w:lang w:eastAsia="zh-CN"/>
              </w:rPr>
              <w:t xml:space="preserve">Mode 2 </w:t>
            </w:r>
            <w:r w:rsidR="007A3990">
              <w:rPr>
                <w:rFonts w:eastAsiaTheme="minorEastAsia"/>
                <w:lang w:eastAsia="zh-CN"/>
              </w:rPr>
              <w:t>with</w:t>
            </w:r>
            <w:r w:rsidR="00962D14" w:rsidRPr="00962D14">
              <w:rPr>
                <w:rFonts w:eastAsiaTheme="minorEastAsia"/>
                <w:lang w:eastAsia="zh-CN"/>
              </w:rPr>
              <w:t xml:space="preserve"> inter-UE coordination (Type B)</w:t>
            </w:r>
          </w:p>
        </w:tc>
        <w:tc>
          <w:tcPr>
            <w:tcW w:w="3119" w:type="dxa"/>
          </w:tcPr>
          <w:p w14:paraId="04EB427B" w14:textId="6DEE3BF2" w:rsidR="00962D14" w:rsidRPr="00962D14" w:rsidRDefault="00962D14" w:rsidP="00506396">
            <w:pPr>
              <w:pStyle w:val="a1"/>
              <w:rPr>
                <w:rFonts w:eastAsiaTheme="minorEastAsia"/>
                <w:lang w:eastAsia="zh-CN"/>
              </w:rPr>
            </w:pPr>
            <w:r>
              <w:rPr>
                <w:rFonts w:eastAsiaTheme="minorEastAsia" w:hint="eastAsia"/>
                <w:lang w:eastAsia="zh-CN"/>
              </w:rPr>
              <w:t>0</w:t>
            </w:r>
            <w:r>
              <w:rPr>
                <w:rFonts w:eastAsiaTheme="minorEastAsia"/>
                <w:lang w:eastAsia="zh-CN"/>
              </w:rPr>
              <w:t>.5</w:t>
            </w:r>
            <w:r w:rsidR="00994265">
              <w:rPr>
                <w:rFonts w:eastAsiaTheme="minorEastAsia"/>
                <w:lang w:eastAsia="zh-CN"/>
              </w:rPr>
              <w:t>0</w:t>
            </w:r>
            <w:r>
              <w:rPr>
                <w:rFonts w:eastAsiaTheme="minorEastAsia"/>
                <w:lang w:eastAsia="zh-CN"/>
              </w:rPr>
              <w:t>%</w:t>
            </w:r>
          </w:p>
        </w:tc>
      </w:tr>
    </w:tbl>
    <w:p w14:paraId="230714E7" w14:textId="43111554" w:rsidR="00357082" w:rsidRDefault="00B64EBD" w:rsidP="00357082">
      <w:pPr>
        <w:pStyle w:val="a1"/>
        <w:jc w:val="center"/>
        <w:rPr>
          <w:rFonts w:eastAsiaTheme="minorEastAsia"/>
          <w:lang w:eastAsia="zh-CN"/>
        </w:rPr>
      </w:pPr>
      <w:r w:rsidRPr="00A13519">
        <w:rPr>
          <w:rFonts w:eastAsiaTheme="minorEastAsia"/>
          <w:noProof/>
          <w:lang w:eastAsia="zh-CN"/>
        </w:rPr>
        <w:lastRenderedPageBreak/>
        <w:drawing>
          <wp:inline distT="0" distB="0" distL="0" distR="0" wp14:anchorId="016C16D4" wp14:editId="3F6BA824">
            <wp:extent cx="3175200" cy="2379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5200" cy="2379600"/>
                    </a:xfrm>
                    <a:prstGeom prst="rect">
                      <a:avLst/>
                    </a:prstGeom>
                    <a:noFill/>
                    <a:ln>
                      <a:noFill/>
                    </a:ln>
                  </pic:spPr>
                </pic:pic>
              </a:graphicData>
            </a:graphic>
          </wp:inline>
        </w:drawing>
      </w:r>
    </w:p>
    <w:p w14:paraId="7F9DB3BA" w14:textId="45A74868" w:rsidR="004B7478" w:rsidRPr="00C73143" w:rsidRDefault="00C73143" w:rsidP="00357082">
      <w:pPr>
        <w:pStyle w:val="a1"/>
        <w:jc w:val="center"/>
        <w:rPr>
          <w:rFonts w:eastAsiaTheme="minorEastAsia"/>
          <w:sz w:val="18"/>
          <w:szCs w:val="18"/>
          <w:lang w:eastAsia="zh-CN"/>
        </w:rPr>
      </w:pPr>
      <w:r w:rsidRPr="00C73143">
        <w:rPr>
          <w:rFonts w:eastAsiaTheme="minorEastAsia"/>
          <w:b/>
          <w:sz w:val="18"/>
          <w:szCs w:val="18"/>
          <w:lang w:eastAsia="zh-CN"/>
        </w:rPr>
        <w:t xml:space="preserve">Figure </w:t>
      </w:r>
      <w:r w:rsidR="00DD40B2">
        <w:rPr>
          <w:rFonts w:eastAsiaTheme="minorEastAsia"/>
          <w:b/>
          <w:sz w:val="18"/>
          <w:szCs w:val="18"/>
          <w:lang w:eastAsia="zh-CN"/>
        </w:rPr>
        <w:t>4</w:t>
      </w:r>
      <w:r w:rsidR="00357082" w:rsidRPr="00C73143">
        <w:rPr>
          <w:b/>
          <w:sz w:val="18"/>
          <w:szCs w:val="18"/>
        </w:rPr>
        <w:t xml:space="preserve"> The PRR of inter-UE coordination with different types of coordination information</w:t>
      </w:r>
    </w:p>
    <w:p w14:paraId="3C29C104" w14:textId="77777777" w:rsidR="007F77BE" w:rsidRPr="007D609C" w:rsidRDefault="00150460" w:rsidP="00150460">
      <w:pPr>
        <w:pStyle w:val="1"/>
      </w:pPr>
      <w:r w:rsidRPr="007D609C">
        <w:t>C</w:t>
      </w:r>
      <w:r w:rsidRPr="007D609C">
        <w:rPr>
          <w:rFonts w:hint="eastAsia"/>
        </w:rPr>
        <w:t>onclusions</w:t>
      </w:r>
    </w:p>
    <w:p w14:paraId="28DE7F96" w14:textId="2F6580FF"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AB6CDD">
        <w:rPr>
          <w:rFonts w:eastAsiaTheme="minorEastAsia" w:hint="eastAsia"/>
          <w:lang w:eastAsia="zh-CN"/>
        </w:rPr>
        <w:t>Inter-UE</w:t>
      </w:r>
      <w:r w:rsidR="00AB6CDD">
        <w:rPr>
          <w:rFonts w:eastAsiaTheme="minorEastAsia"/>
          <w:lang w:eastAsia="zh-CN"/>
        </w:rPr>
        <w:t xml:space="preserve"> </w:t>
      </w:r>
      <w:r w:rsidR="00AB6CDD">
        <w:rPr>
          <w:rFonts w:eastAsiaTheme="minorEastAsia" w:hint="eastAsia"/>
          <w:lang w:eastAsia="zh-CN"/>
        </w:rPr>
        <w:t>coordination</w:t>
      </w:r>
      <w:r w:rsidR="004D3A3A">
        <w:rPr>
          <w:rFonts w:eastAsiaTheme="minorEastAsia"/>
          <w:lang w:eastAsia="zh-CN"/>
        </w:rPr>
        <w:t xml:space="preserve"> </w:t>
      </w:r>
      <w:r w:rsidR="00AB6CDD">
        <w:rPr>
          <w:rFonts w:eastAsiaTheme="minorEastAsia" w:hint="eastAsia"/>
          <w:lang w:eastAsia="zh-CN"/>
        </w:rPr>
        <w:t>is</w:t>
      </w:r>
      <w:r>
        <w:rPr>
          <w:rFonts w:eastAsiaTheme="minorEastAsia" w:hint="eastAsia"/>
          <w:lang w:eastAsia="zh-CN"/>
        </w:rPr>
        <w:t xml:space="preserve"> discussed. </w:t>
      </w:r>
      <w:r>
        <w:rPr>
          <w:rFonts w:eastAsiaTheme="minorEastAsia"/>
          <w:lang w:eastAsia="zh-CN"/>
        </w:rPr>
        <w:t>Particularly</w:t>
      </w:r>
      <w:r>
        <w:rPr>
          <w:rFonts w:eastAsiaTheme="minorEastAsia" w:hint="eastAsia"/>
          <w:lang w:eastAsia="zh-CN"/>
        </w:rPr>
        <w:t xml:space="preserve">, we have following </w:t>
      </w:r>
      <w:r w:rsidR="007D612D">
        <w:rPr>
          <w:rFonts w:eastAsiaTheme="minorEastAsia"/>
          <w:lang w:eastAsia="zh-CN"/>
        </w:rPr>
        <w:t xml:space="preserve">observations and </w:t>
      </w:r>
      <w:r>
        <w:rPr>
          <w:rFonts w:eastAsiaTheme="minorEastAsia" w:hint="eastAsia"/>
          <w:lang w:eastAsia="zh-CN"/>
        </w:rPr>
        <w:t>proposals:</w:t>
      </w:r>
    </w:p>
    <w:p w14:paraId="50B4A4B5" w14:textId="77777777" w:rsidR="00914397" w:rsidRDefault="00914397" w:rsidP="00914397">
      <w:pPr>
        <w:pStyle w:val="a1"/>
        <w:rPr>
          <w:rFonts w:eastAsiaTheme="minorEastAsia"/>
          <w:b/>
          <w:i/>
          <w:lang w:eastAsia="zh-CN"/>
        </w:rPr>
      </w:pPr>
      <w:r>
        <w:rPr>
          <w:rFonts w:eastAsiaTheme="minorEastAsia"/>
          <w:b/>
          <w:i/>
          <w:lang w:eastAsia="zh-CN"/>
        </w:rPr>
        <w:t>Proposal 1: Inter-UE coordination should be performed at least to solve hidden-nodes problem and half-duplex problem. Other issues should be further discussed.</w:t>
      </w:r>
    </w:p>
    <w:p w14:paraId="6FABA764" w14:textId="77777777" w:rsidR="00914397" w:rsidRDefault="00914397" w:rsidP="00914397">
      <w:pPr>
        <w:pStyle w:val="a1"/>
        <w:rPr>
          <w:rFonts w:eastAsiaTheme="minorEastAsia"/>
          <w:b/>
          <w:i/>
          <w:lang w:eastAsia="zh-CN"/>
        </w:rPr>
      </w:pPr>
      <w:r w:rsidRPr="00AF10C1">
        <w:rPr>
          <w:rFonts w:eastAsiaTheme="minorEastAsia"/>
          <w:b/>
          <w:i/>
          <w:lang w:eastAsia="zh-CN"/>
        </w:rPr>
        <w:t>Observation 1</w:t>
      </w:r>
      <w:r>
        <w:rPr>
          <w:rFonts w:eastAsiaTheme="minorEastAsia"/>
          <w:b/>
          <w:i/>
          <w:lang w:eastAsia="zh-CN"/>
        </w:rPr>
        <w:t>: The parameters of UE-B’s transmission (including sub-channel number, priority, periodicity, resource selection window and etc.) are essential for constructing coordination information in request-based inter-UE coordination</w:t>
      </w:r>
    </w:p>
    <w:p w14:paraId="27419806" w14:textId="77777777" w:rsidR="00914397" w:rsidRDefault="00914397" w:rsidP="00914397">
      <w:pPr>
        <w:pStyle w:val="a1"/>
        <w:rPr>
          <w:rFonts w:eastAsiaTheme="minorEastAsia"/>
          <w:b/>
          <w:i/>
          <w:lang w:eastAsia="zh-CN"/>
        </w:rPr>
      </w:pPr>
      <w:r w:rsidRPr="005E1190">
        <w:rPr>
          <w:rFonts w:eastAsiaTheme="minorEastAsia" w:hint="eastAsia"/>
          <w:b/>
          <w:i/>
          <w:lang w:eastAsia="zh-CN"/>
        </w:rPr>
        <w:t>P</w:t>
      </w:r>
      <w:r>
        <w:rPr>
          <w:rFonts w:eastAsiaTheme="minorEastAsia"/>
          <w:b/>
          <w:i/>
          <w:lang w:eastAsia="zh-CN"/>
        </w:rPr>
        <w:t>roposal 2</w:t>
      </w:r>
      <w:r w:rsidRPr="005E1190">
        <w:rPr>
          <w:rFonts w:eastAsiaTheme="minorEastAsia"/>
          <w:b/>
          <w:i/>
          <w:lang w:eastAsia="zh-CN"/>
        </w:rPr>
        <w:t xml:space="preserve">: </w:t>
      </w:r>
      <w:r>
        <w:rPr>
          <w:rFonts w:eastAsiaTheme="minorEastAsia"/>
          <w:b/>
          <w:i/>
          <w:lang w:eastAsia="zh-CN"/>
        </w:rPr>
        <w:t>The following UE-B’s PSSCH transmission parameters should be included in the request information for request-based inter-UE coordination:</w:t>
      </w:r>
    </w:p>
    <w:p w14:paraId="1A71D8DA" w14:textId="77777777" w:rsidR="00914397" w:rsidRDefault="00914397" w:rsidP="00914397">
      <w:pPr>
        <w:pStyle w:val="a1"/>
        <w:numPr>
          <w:ilvl w:val="0"/>
          <w:numId w:val="38"/>
        </w:numPr>
        <w:rPr>
          <w:rFonts w:eastAsiaTheme="minorEastAsia"/>
          <w:b/>
          <w:i/>
          <w:lang w:eastAsia="zh-CN"/>
        </w:rPr>
      </w:pPr>
      <w:r>
        <w:rPr>
          <w:rFonts w:eastAsiaTheme="minorEastAsia"/>
          <w:b/>
          <w:i/>
          <w:lang w:eastAsia="zh-CN"/>
        </w:rPr>
        <w:t>Sub-channel number for PSSCH transmission</w:t>
      </w:r>
    </w:p>
    <w:p w14:paraId="1C98DF4A" w14:textId="77777777" w:rsidR="00914397" w:rsidRDefault="00914397" w:rsidP="00914397">
      <w:pPr>
        <w:pStyle w:val="a1"/>
        <w:numPr>
          <w:ilvl w:val="0"/>
          <w:numId w:val="38"/>
        </w:numPr>
        <w:rPr>
          <w:rFonts w:eastAsiaTheme="minorEastAsia"/>
          <w:b/>
          <w:i/>
          <w:lang w:eastAsia="zh-CN"/>
        </w:rPr>
      </w:pPr>
      <w:r>
        <w:rPr>
          <w:rFonts w:eastAsiaTheme="minorEastAsia"/>
          <w:b/>
          <w:i/>
          <w:lang w:eastAsia="zh-CN"/>
        </w:rPr>
        <w:t xml:space="preserve">Priority level </w:t>
      </w:r>
    </w:p>
    <w:p w14:paraId="2FBAE749" w14:textId="77777777" w:rsidR="00914397" w:rsidRDefault="00914397" w:rsidP="00914397">
      <w:pPr>
        <w:pStyle w:val="a1"/>
        <w:numPr>
          <w:ilvl w:val="0"/>
          <w:numId w:val="38"/>
        </w:numPr>
        <w:rPr>
          <w:rFonts w:eastAsiaTheme="minorEastAsia"/>
          <w:b/>
          <w:i/>
          <w:lang w:eastAsia="zh-CN"/>
        </w:rPr>
      </w:pPr>
      <w:r>
        <w:rPr>
          <w:rFonts w:eastAsiaTheme="minorEastAsia"/>
          <w:b/>
          <w:i/>
          <w:lang w:eastAsia="zh-CN"/>
        </w:rPr>
        <w:t>Resource reservation periodicity of periodic transmission</w:t>
      </w:r>
    </w:p>
    <w:p w14:paraId="3047A759" w14:textId="77777777" w:rsidR="00914397" w:rsidRPr="00192D21" w:rsidRDefault="00914397" w:rsidP="00914397">
      <w:pPr>
        <w:pStyle w:val="a1"/>
        <w:numPr>
          <w:ilvl w:val="0"/>
          <w:numId w:val="38"/>
        </w:numPr>
        <w:rPr>
          <w:rFonts w:eastAsiaTheme="minorEastAsia"/>
          <w:b/>
          <w:i/>
          <w:lang w:eastAsia="zh-CN"/>
        </w:rPr>
      </w:pPr>
      <w:r>
        <w:rPr>
          <w:rFonts w:eastAsiaTheme="minorEastAsia"/>
          <w:b/>
          <w:i/>
          <w:lang w:eastAsia="zh-CN"/>
        </w:rPr>
        <w:t>Resource selection window for PSSCH transmission</w:t>
      </w:r>
    </w:p>
    <w:p w14:paraId="205CBE40" w14:textId="77777777" w:rsidR="00914397" w:rsidRDefault="00914397" w:rsidP="00914397">
      <w:pPr>
        <w:pStyle w:val="a1"/>
        <w:rPr>
          <w:rFonts w:eastAsiaTheme="minorEastAsia"/>
          <w:b/>
          <w:i/>
          <w:lang w:eastAsia="zh-CN"/>
        </w:rPr>
      </w:pPr>
      <w:r>
        <w:rPr>
          <w:rFonts w:eastAsiaTheme="minorEastAsia"/>
          <w:b/>
          <w:i/>
          <w:lang w:eastAsia="zh-CN"/>
        </w:rPr>
        <w:t xml:space="preserve">Proposal 3: Considering the PDB of UE-B and the accuracy of coordination information, a maximum delay bound should be introduced for UE-A’s coordination information transmission. </w:t>
      </w:r>
    </w:p>
    <w:p w14:paraId="27959036" w14:textId="77777777" w:rsidR="00914397" w:rsidRPr="00CE2ACF" w:rsidRDefault="00914397" w:rsidP="00914397">
      <w:pPr>
        <w:pStyle w:val="a1"/>
        <w:rPr>
          <w:rFonts w:eastAsiaTheme="minorEastAsia"/>
          <w:b/>
          <w:i/>
          <w:lang w:eastAsia="zh-CN"/>
        </w:rPr>
      </w:pPr>
      <w:r w:rsidRPr="00CE2ACF">
        <w:rPr>
          <w:rFonts w:eastAsiaTheme="minorEastAsia"/>
          <w:b/>
          <w:i/>
          <w:lang w:eastAsia="zh-CN"/>
        </w:rPr>
        <w:t xml:space="preserve">Proposal </w:t>
      </w:r>
      <w:r>
        <w:rPr>
          <w:rFonts w:eastAsiaTheme="minorEastAsia"/>
          <w:b/>
          <w:i/>
          <w:lang w:eastAsia="zh-CN"/>
        </w:rPr>
        <w:t>4</w:t>
      </w:r>
      <w:r w:rsidRPr="00CE2ACF">
        <w:rPr>
          <w:rFonts w:eastAsiaTheme="minorEastAsia"/>
          <w:b/>
          <w:i/>
          <w:lang w:eastAsia="zh-CN"/>
        </w:rPr>
        <w:t>: Resource set for resource coordination should at least include following two type</w:t>
      </w:r>
      <w:r>
        <w:rPr>
          <w:rFonts w:eastAsiaTheme="minorEastAsia"/>
          <w:b/>
          <w:i/>
          <w:lang w:eastAsia="zh-CN"/>
        </w:rPr>
        <w:t>s in request-based inter-UE coordination, other types of coordination information should be further studied.</w:t>
      </w:r>
    </w:p>
    <w:p w14:paraId="2FCA1FAA" w14:textId="77777777" w:rsidR="00914397" w:rsidRPr="00CE2ACF" w:rsidRDefault="00914397" w:rsidP="00914397">
      <w:pPr>
        <w:pStyle w:val="a1"/>
        <w:numPr>
          <w:ilvl w:val="0"/>
          <w:numId w:val="19"/>
        </w:numPr>
        <w:rPr>
          <w:rFonts w:eastAsiaTheme="minorEastAsia"/>
          <w:b/>
          <w:i/>
          <w:lang w:eastAsia="zh-CN"/>
        </w:rPr>
      </w:pPr>
      <w:r w:rsidRPr="00CE2ACF">
        <w:rPr>
          <w:rFonts w:eastAsiaTheme="minorEastAsia"/>
          <w:b/>
          <w:i/>
          <w:lang w:eastAsia="zh-CN"/>
        </w:rPr>
        <w:t xml:space="preserve">Type A: Resource set which is preferred for </w:t>
      </w:r>
      <w:proofErr w:type="spellStart"/>
      <w:r w:rsidRPr="00CE2ACF">
        <w:rPr>
          <w:rFonts w:eastAsiaTheme="minorEastAsia"/>
          <w:b/>
          <w:i/>
          <w:lang w:eastAsia="zh-CN"/>
        </w:rPr>
        <w:t>Tx</w:t>
      </w:r>
      <w:proofErr w:type="spellEnd"/>
      <w:r w:rsidRPr="00CE2ACF">
        <w:rPr>
          <w:rFonts w:eastAsiaTheme="minorEastAsia"/>
          <w:b/>
          <w:i/>
          <w:lang w:eastAsia="zh-CN"/>
        </w:rPr>
        <w:t>-UE transmission</w:t>
      </w:r>
    </w:p>
    <w:p w14:paraId="782D9180" w14:textId="77777777" w:rsidR="00914397" w:rsidRPr="00A24965" w:rsidRDefault="00914397" w:rsidP="00914397">
      <w:pPr>
        <w:pStyle w:val="a1"/>
        <w:numPr>
          <w:ilvl w:val="0"/>
          <w:numId w:val="19"/>
        </w:numPr>
        <w:rPr>
          <w:rFonts w:eastAsiaTheme="minorEastAsia"/>
          <w:b/>
          <w:i/>
          <w:lang w:eastAsia="zh-CN"/>
        </w:rPr>
      </w:pPr>
      <w:r w:rsidRPr="00CE2ACF">
        <w:rPr>
          <w:rFonts w:eastAsiaTheme="minorEastAsia"/>
          <w:b/>
          <w:i/>
          <w:lang w:eastAsia="zh-CN"/>
        </w:rPr>
        <w:t xml:space="preserve">Type B: Resource set which is not preferred for </w:t>
      </w:r>
      <w:proofErr w:type="spellStart"/>
      <w:r w:rsidRPr="00CE2ACF">
        <w:rPr>
          <w:rFonts w:eastAsiaTheme="minorEastAsia"/>
          <w:b/>
          <w:i/>
          <w:lang w:eastAsia="zh-CN"/>
        </w:rPr>
        <w:t>Tx</w:t>
      </w:r>
      <w:proofErr w:type="spellEnd"/>
      <w:r w:rsidRPr="00CE2ACF">
        <w:rPr>
          <w:rFonts w:eastAsiaTheme="minorEastAsia"/>
          <w:b/>
          <w:i/>
          <w:lang w:eastAsia="zh-CN"/>
        </w:rPr>
        <w:t>-UE transmission</w:t>
      </w:r>
    </w:p>
    <w:p w14:paraId="0C10BE3C" w14:textId="77777777" w:rsidR="00914397" w:rsidRPr="00E61108" w:rsidRDefault="00914397" w:rsidP="00914397">
      <w:pPr>
        <w:pStyle w:val="a1"/>
        <w:rPr>
          <w:rFonts w:eastAsiaTheme="minorEastAsia"/>
          <w:b/>
          <w:i/>
          <w:lang w:eastAsia="zh-CN"/>
        </w:rPr>
      </w:pPr>
      <w:r>
        <w:rPr>
          <w:rFonts w:eastAsiaTheme="minorEastAsia"/>
          <w:b/>
          <w:i/>
          <w:lang w:eastAsia="zh-CN"/>
        </w:rPr>
        <w:t>Observation 2</w:t>
      </w:r>
      <w:r w:rsidRPr="00CE2ACF">
        <w:rPr>
          <w:rFonts w:eastAsiaTheme="minorEastAsia"/>
          <w:b/>
          <w:i/>
          <w:lang w:eastAsia="zh-CN"/>
        </w:rPr>
        <w:t xml:space="preserve">: </w:t>
      </w:r>
      <w:r>
        <w:rPr>
          <w:rFonts w:eastAsiaTheme="minorEastAsia"/>
          <w:b/>
          <w:i/>
          <w:lang w:eastAsia="zh-CN"/>
        </w:rPr>
        <w:t xml:space="preserve">In condition-based inter-UE coordination, </w:t>
      </w:r>
      <w:r w:rsidRPr="00E61108">
        <w:rPr>
          <w:rFonts w:eastAsiaTheme="minorEastAsia"/>
          <w:b/>
          <w:i/>
          <w:lang w:eastAsia="zh-CN"/>
        </w:rPr>
        <w:t>due to absence of request information (</w:t>
      </w:r>
      <w:r>
        <w:rPr>
          <w:rFonts w:eastAsiaTheme="minorEastAsia"/>
          <w:b/>
          <w:i/>
          <w:lang w:eastAsia="zh-CN"/>
        </w:rPr>
        <w:t>sub-channel number, priority level, resource selection window, and etc.</w:t>
      </w:r>
      <w:r w:rsidRPr="00E61108">
        <w:rPr>
          <w:rFonts w:eastAsiaTheme="minorEastAsia"/>
          <w:b/>
          <w:i/>
          <w:lang w:eastAsia="zh-CN"/>
        </w:rPr>
        <w:t>), UE-A cannot identify coordinated resource set for UE-B’s resource (re-)selection</w:t>
      </w:r>
      <w:r>
        <w:rPr>
          <w:rFonts w:eastAsiaTheme="minorEastAsia"/>
          <w:b/>
          <w:i/>
          <w:lang w:eastAsia="zh-CN"/>
        </w:rPr>
        <w:t>. The resource conflict information(Type-C) can be potentially used for inter-UE coordination.</w:t>
      </w:r>
    </w:p>
    <w:p w14:paraId="388D8E27" w14:textId="77777777" w:rsidR="00914397" w:rsidRDefault="00914397" w:rsidP="00914397">
      <w:pPr>
        <w:pStyle w:val="a1"/>
        <w:ind w:left="48"/>
        <w:rPr>
          <w:rFonts w:eastAsiaTheme="minorEastAsia"/>
          <w:b/>
          <w:i/>
          <w:lang w:eastAsia="zh-CN"/>
        </w:rPr>
      </w:pPr>
      <w:r w:rsidRPr="005E1190">
        <w:rPr>
          <w:rFonts w:eastAsiaTheme="minorEastAsia" w:hint="eastAsia"/>
          <w:b/>
          <w:i/>
          <w:lang w:eastAsia="zh-CN"/>
        </w:rPr>
        <w:t>P</w:t>
      </w:r>
      <w:r>
        <w:rPr>
          <w:rFonts w:eastAsiaTheme="minorEastAsia"/>
          <w:b/>
          <w:i/>
          <w:lang w:eastAsia="zh-CN"/>
        </w:rPr>
        <w:t>roposal 5</w:t>
      </w:r>
      <w:r w:rsidRPr="005E1190">
        <w:rPr>
          <w:rFonts w:eastAsiaTheme="minorEastAsia"/>
          <w:b/>
          <w:i/>
          <w:lang w:eastAsia="zh-CN"/>
        </w:rPr>
        <w:t xml:space="preserve">: </w:t>
      </w:r>
      <w:r>
        <w:rPr>
          <w:rFonts w:eastAsiaTheme="minorEastAsia"/>
          <w:b/>
          <w:i/>
          <w:lang w:eastAsia="zh-CN"/>
        </w:rPr>
        <w:t xml:space="preserve">It is preferred to discuss the container of coordination information after some progress on the coordination information design. </w:t>
      </w:r>
    </w:p>
    <w:p w14:paraId="0DDA8C56" w14:textId="77777777" w:rsidR="00914397" w:rsidRDefault="00914397" w:rsidP="00914397">
      <w:pPr>
        <w:pStyle w:val="a1"/>
        <w:ind w:left="48"/>
        <w:rPr>
          <w:rFonts w:eastAsiaTheme="minorEastAsia"/>
          <w:b/>
          <w:i/>
          <w:lang w:eastAsia="zh-CN"/>
        </w:rPr>
      </w:pPr>
      <w:r>
        <w:rPr>
          <w:rFonts w:eastAsiaTheme="minorEastAsia"/>
          <w:b/>
          <w:i/>
          <w:lang w:eastAsia="zh-CN"/>
        </w:rPr>
        <w:t>Proposal 6</w:t>
      </w:r>
      <w:r w:rsidRPr="00000BFB">
        <w:rPr>
          <w:rFonts w:eastAsiaTheme="minorEastAsia"/>
          <w:b/>
          <w:i/>
          <w:lang w:eastAsia="zh-CN"/>
        </w:rPr>
        <w:t>:</w:t>
      </w:r>
      <w:r>
        <w:rPr>
          <w:rFonts w:eastAsiaTheme="minorEastAsia"/>
          <w:b/>
          <w:i/>
          <w:lang w:eastAsia="zh-CN"/>
        </w:rPr>
        <w:t xml:space="preserve"> The behaviors of UE-B in identifying candidate resource set should depend on the types of coordination information:</w:t>
      </w:r>
    </w:p>
    <w:p w14:paraId="5E7C7AE0" w14:textId="77777777" w:rsidR="00914397" w:rsidRDefault="00914397" w:rsidP="00914397">
      <w:pPr>
        <w:pStyle w:val="a1"/>
        <w:numPr>
          <w:ilvl w:val="0"/>
          <w:numId w:val="49"/>
        </w:numPr>
        <w:rPr>
          <w:rFonts w:eastAsiaTheme="minorEastAsia"/>
          <w:b/>
          <w:i/>
          <w:lang w:eastAsia="zh-CN"/>
        </w:rPr>
      </w:pPr>
      <w:r>
        <w:rPr>
          <w:rFonts w:eastAsiaTheme="minorEastAsia" w:hint="eastAsia"/>
          <w:b/>
          <w:i/>
          <w:lang w:eastAsia="zh-CN"/>
        </w:rPr>
        <w:t>F</w:t>
      </w:r>
      <w:r>
        <w:rPr>
          <w:rFonts w:eastAsiaTheme="minorEastAsia"/>
          <w:b/>
          <w:i/>
          <w:lang w:eastAsia="zh-CN"/>
        </w:rPr>
        <w:t>or type A (preferred resource set), UE-B takes the intersection of own candidate resource set S</w:t>
      </w:r>
      <w:r w:rsidRPr="004413F9">
        <w:rPr>
          <w:rFonts w:eastAsiaTheme="minorEastAsia"/>
          <w:b/>
          <w:i/>
          <w:vertAlign w:val="subscript"/>
          <w:lang w:eastAsia="zh-CN"/>
        </w:rPr>
        <w:t>A</w:t>
      </w:r>
      <w:r>
        <w:rPr>
          <w:rFonts w:eastAsiaTheme="minorEastAsia"/>
          <w:b/>
          <w:i/>
          <w:lang w:eastAsia="zh-CN"/>
        </w:rPr>
        <w:t xml:space="preserve"> and coordination information as the final candidate resources.</w:t>
      </w:r>
    </w:p>
    <w:p w14:paraId="6882CA79" w14:textId="77777777" w:rsidR="00914397" w:rsidRDefault="00914397" w:rsidP="00914397">
      <w:pPr>
        <w:pStyle w:val="a1"/>
        <w:numPr>
          <w:ilvl w:val="0"/>
          <w:numId w:val="49"/>
        </w:numPr>
        <w:rPr>
          <w:rFonts w:eastAsiaTheme="minorEastAsia"/>
          <w:b/>
          <w:i/>
          <w:lang w:eastAsia="zh-CN"/>
        </w:rPr>
      </w:pPr>
      <w:r>
        <w:rPr>
          <w:rFonts w:eastAsiaTheme="minorEastAsia"/>
          <w:b/>
          <w:i/>
          <w:lang w:eastAsia="zh-CN"/>
        </w:rPr>
        <w:t>For type B (not preferred resource set), UE-B excludes the not preferred resource set from the candidate resource set directly.</w:t>
      </w:r>
    </w:p>
    <w:p w14:paraId="7C9E81C2" w14:textId="77777777" w:rsidR="00914397" w:rsidRPr="001F097F" w:rsidRDefault="00914397" w:rsidP="00914397">
      <w:pPr>
        <w:pStyle w:val="a1"/>
        <w:numPr>
          <w:ilvl w:val="0"/>
          <w:numId w:val="49"/>
        </w:numPr>
        <w:rPr>
          <w:rFonts w:eastAsiaTheme="minorEastAsia"/>
          <w:b/>
          <w:i/>
          <w:lang w:eastAsia="zh-CN"/>
        </w:rPr>
      </w:pPr>
      <w:r>
        <w:rPr>
          <w:rFonts w:eastAsiaTheme="minorEastAsia"/>
          <w:b/>
          <w:i/>
          <w:lang w:eastAsia="zh-CN"/>
        </w:rPr>
        <w:t>For type C (conflict indication), FFS on the details, including how to determine the coordinating UE.</w:t>
      </w:r>
    </w:p>
    <w:p w14:paraId="7073FDC4" w14:textId="43AD6C56" w:rsidR="00914397" w:rsidRDefault="00914397" w:rsidP="00914397">
      <w:pPr>
        <w:pStyle w:val="a1"/>
        <w:ind w:left="48"/>
        <w:rPr>
          <w:rFonts w:eastAsiaTheme="minorEastAsia"/>
          <w:b/>
          <w:i/>
          <w:lang w:eastAsia="zh-CN"/>
        </w:rPr>
      </w:pPr>
      <w:r w:rsidRPr="00AB08DA">
        <w:rPr>
          <w:rFonts w:eastAsiaTheme="minorEastAsia"/>
          <w:b/>
          <w:i/>
          <w:lang w:eastAsia="zh-CN"/>
        </w:rPr>
        <w:t xml:space="preserve">Proposal </w:t>
      </w:r>
      <w:r>
        <w:rPr>
          <w:rFonts w:eastAsiaTheme="minorEastAsia"/>
          <w:b/>
          <w:i/>
          <w:lang w:eastAsia="zh-CN"/>
        </w:rPr>
        <w:t>7</w:t>
      </w:r>
      <w:r w:rsidRPr="00AB08DA">
        <w:rPr>
          <w:rFonts w:eastAsiaTheme="minorEastAsia"/>
          <w:b/>
          <w:i/>
          <w:lang w:eastAsia="zh-CN"/>
        </w:rPr>
        <w:t xml:space="preserve">: </w:t>
      </w:r>
      <w:r>
        <w:rPr>
          <w:rFonts w:eastAsiaTheme="minorEastAsia"/>
          <w:b/>
          <w:i/>
          <w:lang w:eastAsia="zh-CN"/>
        </w:rPr>
        <w:t xml:space="preserve">Considering the system overhead and reliability, unicast and cluster-based </w:t>
      </w:r>
      <w:proofErr w:type="spellStart"/>
      <w:r>
        <w:rPr>
          <w:rFonts w:eastAsiaTheme="minorEastAsia"/>
          <w:b/>
          <w:i/>
          <w:lang w:eastAsia="zh-CN"/>
        </w:rPr>
        <w:t>groupcast</w:t>
      </w:r>
      <w:proofErr w:type="spellEnd"/>
      <w:r>
        <w:rPr>
          <w:rFonts w:eastAsiaTheme="minorEastAsia"/>
          <w:b/>
          <w:i/>
          <w:lang w:eastAsia="zh-CN"/>
        </w:rPr>
        <w:t xml:space="preserve"> should be supported in inter-UE coordination, the target RX UE(s) could be the coordinating UE(s) in unicast and cluster-based </w:t>
      </w:r>
      <w:proofErr w:type="spellStart"/>
      <w:r>
        <w:rPr>
          <w:rFonts w:eastAsiaTheme="minorEastAsia"/>
          <w:b/>
          <w:i/>
          <w:lang w:eastAsia="zh-CN"/>
        </w:rPr>
        <w:t>groupcast</w:t>
      </w:r>
      <w:proofErr w:type="spellEnd"/>
      <w:r>
        <w:rPr>
          <w:rFonts w:eastAsiaTheme="minorEastAsia"/>
          <w:b/>
          <w:i/>
          <w:lang w:eastAsia="zh-CN"/>
        </w:rPr>
        <w:t>.</w:t>
      </w:r>
    </w:p>
    <w:p w14:paraId="6F220A63" w14:textId="7CDB6E4E" w:rsidR="00564B53" w:rsidRDefault="00564B53" w:rsidP="00914397">
      <w:pPr>
        <w:pStyle w:val="a1"/>
        <w:ind w:left="48"/>
        <w:rPr>
          <w:rFonts w:eastAsiaTheme="minorEastAsia"/>
          <w:b/>
          <w:i/>
          <w:lang w:eastAsia="zh-CN"/>
        </w:rPr>
      </w:pPr>
      <w:r w:rsidRPr="00F10885">
        <w:rPr>
          <w:rFonts w:eastAsiaTheme="minorEastAsia" w:hint="eastAsia"/>
          <w:b/>
          <w:i/>
          <w:lang w:eastAsia="zh-CN"/>
        </w:rPr>
        <w:lastRenderedPageBreak/>
        <w:t>O</w:t>
      </w:r>
      <w:r w:rsidRPr="00F10885">
        <w:rPr>
          <w:rFonts w:eastAsiaTheme="minorEastAsia"/>
          <w:b/>
          <w:i/>
          <w:lang w:eastAsia="zh-CN"/>
        </w:rPr>
        <w:t>bservation</w:t>
      </w:r>
      <w:r>
        <w:rPr>
          <w:rFonts w:eastAsiaTheme="minorEastAsia"/>
          <w:b/>
          <w:i/>
          <w:lang w:eastAsia="zh-CN"/>
        </w:rPr>
        <w:t xml:space="preserve"> 3</w:t>
      </w:r>
      <w:r w:rsidRPr="00F10885">
        <w:rPr>
          <w:rFonts w:eastAsiaTheme="minorEastAsia"/>
          <w:b/>
          <w:i/>
          <w:lang w:eastAsia="zh-CN"/>
        </w:rPr>
        <w:t xml:space="preserve">: </w:t>
      </w:r>
      <w:r>
        <w:rPr>
          <w:rFonts w:eastAsiaTheme="minorEastAsia"/>
          <w:b/>
          <w:i/>
          <w:lang w:eastAsia="zh-CN"/>
        </w:rPr>
        <w:t xml:space="preserve">Compared with preferred resource set for resource selection, the coordination information with not preferred resource set (i.e. half-duplex occasions) of </w:t>
      </w:r>
      <w:r w:rsidRPr="001264E5">
        <w:rPr>
          <w:rFonts w:eastAsiaTheme="minorEastAsia"/>
          <w:b/>
          <w:i/>
          <w:lang w:eastAsia="zh-CN"/>
        </w:rPr>
        <w:t>Rx UE</w:t>
      </w:r>
      <w:r>
        <w:rPr>
          <w:rFonts w:eastAsiaTheme="minorEastAsia"/>
          <w:b/>
          <w:i/>
          <w:lang w:eastAsia="zh-CN"/>
        </w:rPr>
        <w:t xml:space="preserve"> can provide comparable PRR gain, but largely reduce the overhead of coordination information in inter-UE coordination mechanism.</w:t>
      </w:r>
    </w:p>
    <w:p w14:paraId="4CB9F924" w14:textId="77777777" w:rsidR="004647B4" w:rsidRPr="00664B0A" w:rsidRDefault="004647B4" w:rsidP="004647B4">
      <w:pPr>
        <w:pStyle w:val="1"/>
        <w:ind w:left="431" w:hanging="431"/>
      </w:pPr>
      <w:r w:rsidRPr="00664B0A">
        <w:t>References</w:t>
      </w:r>
    </w:p>
    <w:p w14:paraId="14D162F3" w14:textId="1311C7D6" w:rsidR="00F517C8" w:rsidRDefault="00F517C8" w:rsidP="006F4C16">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6" w:name="_Ref525291815"/>
      <w:bookmarkStart w:id="7" w:name="_Ref520799645"/>
      <w:bookmarkStart w:id="8" w:name="_Ref23853986"/>
      <w:bookmarkStart w:id="9" w:name="_Ref16577868"/>
      <w:r>
        <w:rPr>
          <w:rFonts w:eastAsia="宋体" w:hint="eastAsia"/>
          <w:noProof/>
          <w:lang w:eastAsia="zh-CN"/>
        </w:rPr>
        <w:t>E</w:t>
      </w:r>
      <w:r>
        <w:rPr>
          <w:rFonts w:eastAsia="宋体"/>
          <w:noProof/>
          <w:lang w:eastAsia="zh-CN"/>
        </w:rPr>
        <w:t xml:space="preserve">mail thread </w:t>
      </w:r>
      <w:r w:rsidRPr="00F517C8">
        <w:rPr>
          <w:rFonts w:eastAsia="宋体"/>
          <w:noProof/>
          <w:lang w:eastAsia="zh-CN"/>
        </w:rPr>
        <w:t>[91E][25][Sidelink_scope]</w:t>
      </w:r>
      <w:r>
        <w:rPr>
          <w:rFonts w:eastAsia="宋体"/>
          <w:noProof/>
          <w:lang w:eastAsia="zh-CN"/>
        </w:rPr>
        <w:t xml:space="preserve"> in RAN#91-e meeting</w:t>
      </w:r>
      <w:r w:rsidR="00664B0A">
        <w:rPr>
          <w:rFonts w:eastAsia="宋体"/>
          <w:noProof/>
          <w:lang w:eastAsia="zh-CN"/>
        </w:rPr>
        <w:t>.</w:t>
      </w:r>
    </w:p>
    <w:p w14:paraId="7562748D" w14:textId="152F9863" w:rsidR="00224873" w:rsidRPr="007D609C" w:rsidRDefault="00AA5E12" w:rsidP="00AA5E12">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r w:rsidRPr="007D609C">
        <w:rPr>
          <w:rFonts w:eastAsia="宋体" w:hint="eastAsia"/>
          <w:noProof/>
          <w:lang w:eastAsia="zh-CN"/>
        </w:rPr>
        <w:t xml:space="preserve">3GPP TSG RAN WG1 </w:t>
      </w:r>
      <w:r w:rsidRPr="007D609C">
        <w:rPr>
          <w:rFonts w:eastAsia="宋体"/>
          <w:noProof/>
          <w:lang w:eastAsia="zh-CN"/>
        </w:rPr>
        <w:t>Meeting RAN1 #</w:t>
      </w:r>
      <w:r w:rsidR="005B3368" w:rsidRPr="007D609C">
        <w:rPr>
          <w:rFonts w:eastAsia="宋体"/>
          <w:noProof/>
          <w:lang w:eastAsia="zh-CN"/>
        </w:rPr>
        <w:t>10</w:t>
      </w:r>
      <w:r w:rsidR="00F517C8">
        <w:rPr>
          <w:rFonts w:eastAsia="宋体"/>
          <w:noProof/>
          <w:lang w:eastAsia="zh-CN"/>
        </w:rPr>
        <w:t>3</w:t>
      </w:r>
      <w:r w:rsidRPr="007D609C">
        <w:rPr>
          <w:rFonts w:eastAsia="宋体"/>
          <w:noProof/>
          <w:lang w:eastAsia="zh-CN"/>
        </w:rPr>
        <w:t xml:space="preserve">-e </w:t>
      </w:r>
      <w:r w:rsidRPr="007D609C">
        <w:rPr>
          <w:rFonts w:eastAsia="宋体" w:hint="eastAsia"/>
          <w:noProof/>
          <w:lang w:eastAsia="zh-CN"/>
        </w:rPr>
        <w:t>C</w:t>
      </w:r>
      <w:r w:rsidRPr="007D609C">
        <w:rPr>
          <w:rFonts w:eastAsia="宋体"/>
          <w:noProof/>
          <w:lang w:eastAsia="zh-CN"/>
        </w:rPr>
        <w:t>hairman’</w:t>
      </w:r>
      <w:r w:rsidRPr="007D609C">
        <w:rPr>
          <w:rFonts w:eastAsia="宋体" w:hint="eastAsia"/>
          <w:noProof/>
          <w:lang w:eastAsia="zh-CN"/>
        </w:rPr>
        <w:t>s</w:t>
      </w:r>
      <w:r w:rsidRPr="007D609C">
        <w:rPr>
          <w:rFonts w:eastAsia="宋体"/>
          <w:noProof/>
          <w:lang w:eastAsia="zh-CN"/>
        </w:rPr>
        <w:t xml:space="preserve"> </w:t>
      </w:r>
      <w:r w:rsidRPr="007D609C">
        <w:rPr>
          <w:rFonts w:eastAsia="宋体" w:hint="eastAsia"/>
          <w:noProof/>
          <w:lang w:eastAsia="zh-CN"/>
        </w:rPr>
        <w:t>N</w:t>
      </w:r>
      <w:r w:rsidRPr="007D609C">
        <w:rPr>
          <w:rFonts w:eastAsia="宋体"/>
          <w:noProof/>
          <w:lang w:eastAsia="zh-CN"/>
        </w:rPr>
        <w:t xml:space="preserve">otes, </w:t>
      </w:r>
      <w:r w:rsidRPr="007D609C">
        <w:rPr>
          <w:rFonts w:eastAsia="宋体" w:hint="eastAsia"/>
          <w:noProof/>
          <w:lang w:eastAsia="zh-CN"/>
        </w:rPr>
        <w:t xml:space="preserve">November. </w:t>
      </w:r>
      <w:r w:rsidR="005B3368" w:rsidRPr="007D609C">
        <w:rPr>
          <w:rFonts w:eastAsia="宋体"/>
          <w:noProof/>
          <w:lang w:eastAsia="zh-CN"/>
        </w:rPr>
        <w:t>2021</w:t>
      </w:r>
      <w:r w:rsidRPr="007D609C">
        <w:rPr>
          <w:rFonts w:eastAsia="宋体" w:hint="eastAsia"/>
          <w:noProof/>
          <w:lang w:eastAsia="zh-CN"/>
        </w:rPr>
        <w:t>.</w:t>
      </w:r>
      <w:bookmarkEnd w:id="6"/>
      <w:bookmarkEnd w:id="7"/>
      <w:bookmarkEnd w:id="8"/>
      <w:bookmarkEnd w:id="9"/>
    </w:p>
    <w:p w14:paraId="524C6A18" w14:textId="760434D3" w:rsidR="002B0642" w:rsidRPr="007D609C" w:rsidRDefault="002B0642" w:rsidP="001264E5">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10" w:name="_Ref67648912"/>
      <w:r w:rsidRPr="007D609C">
        <w:rPr>
          <w:rFonts w:eastAsia="宋体"/>
          <w:noProof/>
          <w:lang w:eastAsia="zh-CN"/>
        </w:rPr>
        <w:t>R1-2100353, “Remaining issues on sidelink evaluation methodology”, CATT</w:t>
      </w:r>
      <w:bookmarkEnd w:id="10"/>
    </w:p>
    <w:p w14:paraId="0ADBA30D" w14:textId="36BF0AC5" w:rsidR="00DF0646" w:rsidRDefault="00DF0646" w:rsidP="00DF0646">
      <w:pPr>
        <w:pStyle w:val="1"/>
        <w:numPr>
          <w:ilvl w:val="0"/>
          <w:numId w:val="0"/>
        </w:numPr>
        <w:ind w:left="432" w:hanging="432"/>
        <w:jc w:val="both"/>
        <w:rPr>
          <w:rFonts w:ascii="Times New Roman" w:hAnsi="Times New Roman"/>
        </w:rPr>
      </w:pPr>
      <w:r>
        <w:rPr>
          <w:rFonts w:ascii="Times New Roman" w:hAnsi="Times New Roman"/>
        </w:rPr>
        <w:t xml:space="preserve">Annex </w:t>
      </w:r>
      <w:r w:rsidR="00B97F18">
        <w:rPr>
          <w:rFonts w:ascii="Times New Roman" w:hAnsi="Times New Roman"/>
        </w:rPr>
        <w:t xml:space="preserve">A: </w:t>
      </w:r>
      <w:r w:rsidRPr="00CF3300">
        <w:rPr>
          <w:rFonts w:ascii="Times New Roman" w:hAnsi="Times New Roman"/>
        </w:rPr>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7148"/>
      </w:tblGrid>
      <w:tr w:rsidR="001A1263" w14:paraId="056C76D2" w14:textId="77777777" w:rsidTr="00AF10C1">
        <w:tc>
          <w:tcPr>
            <w:tcW w:w="2032" w:type="dxa"/>
            <w:tcBorders>
              <w:top w:val="single" w:sz="4" w:space="0" w:color="auto"/>
              <w:left w:val="single" w:sz="4" w:space="0" w:color="auto"/>
              <w:bottom w:val="single" w:sz="4" w:space="0" w:color="auto"/>
              <w:right w:val="single" w:sz="4" w:space="0" w:color="auto"/>
            </w:tcBorders>
            <w:shd w:val="clear" w:color="auto" w:fill="FBE4D5"/>
            <w:hideMark/>
          </w:tcPr>
          <w:p w14:paraId="308E0864" w14:textId="77777777" w:rsidR="001A1263" w:rsidRDefault="001A1263" w:rsidP="00AF10C1">
            <w:pPr>
              <w:spacing w:after="120"/>
              <w:rPr>
                <w:b/>
              </w:rPr>
            </w:pPr>
            <w:r>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hideMark/>
          </w:tcPr>
          <w:p w14:paraId="53E4A3CB" w14:textId="77777777" w:rsidR="001A1263" w:rsidRDefault="001A1263" w:rsidP="00AF10C1">
            <w:pPr>
              <w:spacing w:after="120"/>
              <w:jc w:val="center"/>
              <w:rPr>
                <w:b/>
              </w:rPr>
            </w:pPr>
            <w:r>
              <w:rPr>
                <w:b/>
              </w:rPr>
              <w:t>Value</w:t>
            </w:r>
          </w:p>
        </w:tc>
      </w:tr>
      <w:tr w:rsidR="001A1263" w14:paraId="236597C0" w14:textId="77777777" w:rsidTr="00AF10C1">
        <w:tc>
          <w:tcPr>
            <w:tcW w:w="2032" w:type="dxa"/>
            <w:tcBorders>
              <w:top w:val="single" w:sz="4" w:space="0" w:color="auto"/>
              <w:left w:val="single" w:sz="4" w:space="0" w:color="auto"/>
              <w:bottom w:val="single" w:sz="4" w:space="0" w:color="auto"/>
              <w:right w:val="single" w:sz="4" w:space="0" w:color="auto"/>
            </w:tcBorders>
          </w:tcPr>
          <w:p w14:paraId="2D170220" w14:textId="77777777" w:rsidR="001A1263" w:rsidRPr="003C2A8A" w:rsidRDefault="001A1263" w:rsidP="00AF10C1">
            <w:pPr>
              <w:spacing w:after="120"/>
            </w:pPr>
            <w:r w:rsidRPr="003C2A8A">
              <w:t>Deployment scenario</w:t>
            </w:r>
          </w:p>
        </w:tc>
        <w:tc>
          <w:tcPr>
            <w:tcW w:w="7148" w:type="dxa"/>
            <w:tcBorders>
              <w:top w:val="single" w:sz="4" w:space="0" w:color="auto"/>
              <w:left w:val="single" w:sz="4" w:space="0" w:color="auto"/>
              <w:bottom w:val="single" w:sz="4" w:space="0" w:color="auto"/>
              <w:right w:val="single" w:sz="4" w:space="0" w:color="auto"/>
            </w:tcBorders>
          </w:tcPr>
          <w:p w14:paraId="66B94310" w14:textId="77777777" w:rsidR="001A1263" w:rsidRPr="003C2A8A" w:rsidRDefault="001A1263" w:rsidP="00AF10C1">
            <w:pPr>
              <w:autoSpaceDN w:val="0"/>
              <w:spacing w:after="120"/>
              <w:rPr>
                <w:rFonts w:eastAsia="MS Mincho"/>
                <w:iCs/>
                <w:lang w:eastAsia="ja-JP"/>
              </w:rPr>
            </w:pPr>
            <w:r w:rsidRPr="003C2A8A">
              <w:rPr>
                <w:rFonts w:eastAsia="MS Mincho"/>
                <w:iCs/>
                <w:lang w:eastAsia="ja-JP"/>
              </w:rPr>
              <w:t>Highway</w:t>
            </w:r>
            <w:r>
              <w:rPr>
                <w:rFonts w:hint="eastAsia"/>
                <w:iCs/>
              </w:rPr>
              <w:t xml:space="preserve">: </w:t>
            </w:r>
            <w:r w:rsidRPr="003C2A8A">
              <w:rPr>
                <w:rFonts w:eastAsia="MS Mincho"/>
                <w:iCs/>
                <w:lang w:eastAsia="ja-JP"/>
              </w:rPr>
              <w:t xml:space="preserve"> Option A scenario </w:t>
            </w:r>
          </w:p>
          <w:p w14:paraId="6C4EBAEA" w14:textId="7E31FBBC" w:rsidR="001A1263" w:rsidRPr="00F82343" w:rsidRDefault="001A1263" w:rsidP="001A1263">
            <w:pPr>
              <w:pStyle w:val="afc"/>
              <w:numPr>
                <w:ilvl w:val="0"/>
                <w:numId w:val="26"/>
              </w:numPr>
              <w:autoSpaceDN w:val="0"/>
              <w:spacing w:after="12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speed = 7</w:t>
            </w:r>
            <w:r w:rsidRPr="00F82343">
              <w:rPr>
                <w:rFonts w:ascii="Times New Roman" w:eastAsia="MS Mincho" w:hAnsi="Times New Roman"/>
                <w:iCs/>
                <w:sz w:val="20"/>
                <w:szCs w:val="20"/>
                <w:lang w:eastAsia="ja-JP"/>
              </w:rPr>
              <w:t>0 km/h</w:t>
            </w:r>
          </w:p>
        </w:tc>
      </w:tr>
      <w:tr w:rsidR="001A1263" w14:paraId="601E8069" w14:textId="77777777" w:rsidTr="00AF10C1">
        <w:tc>
          <w:tcPr>
            <w:tcW w:w="2032" w:type="dxa"/>
            <w:tcBorders>
              <w:top w:val="single" w:sz="4" w:space="0" w:color="auto"/>
              <w:left w:val="single" w:sz="4" w:space="0" w:color="auto"/>
              <w:bottom w:val="single" w:sz="4" w:space="0" w:color="auto"/>
              <w:right w:val="single" w:sz="4" w:space="0" w:color="auto"/>
            </w:tcBorders>
          </w:tcPr>
          <w:p w14:paraId="0B7B543B" w14:textId="77777777" w:rsidR="001A1263" w:rsidRPr="003C2A8A" w:rsidRDefault="001A1263" w:rsidP="00AF10C1">
            <w:pPr>
              <w:spacing w:after="120"/>
            </w:pPr>
            <w:r w:rsidRPr="003C2A8A">
              <w:t>Channel model</w:t>
            </w:r>
          </w:p>
        </w:tc>
        <w:tc>
          <w:tcPr>
            <w:tcW w:w="7148" w:type="dxa"/>
            <w:tcBorders>
              <w:top w:val="single" w:sz="4" w:space="0" w:color="auto"/>
              <w:left w:val="single" w:sz="4" w:space="0" w:color="auto"/>
              <w:bottom w:val="single" w:sz="4" w:space="0" w:color="auto"/>
              <w:right w:val="single" w:sz="4" w:space="0" w:color="auto"/>
            </w:tcBorders>
          </w:tcPr>
          <w:p w14:paraId="155B06BF" w14:textId="77777777" w:rsidR="001A1263" w:rsidRPr="003C2A8A" w:rsidRDefault="001A1263" w:rsidP="00AF10C1">
            <w:pPr>
              <w:spacing w:after="120"/>
              <w:rPr>
                <w:rFonts w:eastAsia="MS Mincho"/>
                <w:iCs/>
                <w:lang w:eastAsia="ja-JP"/>
              </w:rPr>
            </w:pPr>
            <w:proofErr w:type="spellStart"/>
            <w:r>
              <w:rPr>
                <w:rFonts w:eastAsia="宋体"/>
                <w:lang w:val="en-GB"/>
              </w:rPr>
              <w:t>Sidelink</w:t>
            </w:r>
            <w:proofErr w:type="spellEnd"/>
            <w:r>
              <w:rPr>
                <w:rFonts w:eastAsia="宋体"/>
                <w:lang w:val="en-GB"/>
              </w:rPr>
              <w:t>: Highway-LOS</w:t>
            </w:r>
            <w:r w:rsidRPr="003C2A8A">
              <w:rPr>
                <w:rFonts w:eastAsia="MS Mincho"/>
                <w:iCs/>
                <w:lang w:eastAsia="ja-JP"/>
              </w:rPr>
              <w:t xml:space="preserve"> </w:t>
            </w:r>
          </w:p>
        </w:tc>
      </w:tr>
      <w:tr w:rsidR="001A1263" w14:paraId="796F61E8" w14:textId="77777777" w:rsidTr="00AF10C1">
        <w:tc>
          <w:tcPr>
            <w:tcW w:w="2032" w:type="dxa"/>
            <w:tcBorders>
              <w:top w:val="single" w:sz="4" w:space="0" w:color="auto"/>
              <w:left w:val="single" w:sz="4" w:space="0" w:color="auto"/>
              <w:bottom w:val="single" w:sz="4" w:space="0" w:color="auto"/>
              <w:right w:val="single" w:sz="4" w:space="0" w:color="auto"/>
            </w:tcBorders>
          </w:tcPr>
          <w:p w14:paraId="0D3130BD" w14:textId="77777777" w:rsidR="001A1263" w:rsidRPr="003C2A8A" w:rsidRDefault="001A1263" w:rsidP="00AF10C1">
            <w:pPr>
              <w:spacing w:after="120"/>
            </w:pPr>
            <w:r w:rsidRPr="003C2A8A">
              <w:t>Spectrum allocation</w:t>
            </w:r>
          </w:p>
        </w:tc>
        <w:tc>
          <w:tcPr>
            <w:tcW w:w="7148" w:type="dxa"/>
            <w:tcBorders>
              <w:top w:val="single" w:sz="4" w:space="0" w:color="auto"/>
              <w:left w:val="single" w:sz="4" w:space="0" w:color="auto"/>
              <w:bottom w:val="single" w:sz="4" w:space="0" w:color="auto"/>
              <w:right w:val="single" w:sz="4" w:space="0" w:color="auto"/>
            </w:tcBorders>
          </w:tcPr>
          <w:p w14:paraId="3327680D" w14:textId="77777777" w:rsidR="001A1263" w:rsidRPr="003C2A8A" w:rsidRDefault="001A1263" w:rsidP="00AF10C1">
            <w:pPr>
              <w:spacing w:after="120"/>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p>
          <w:p w14:paraId="09CF86B4" w14:textId="77777777" w:rsidR="001A1263" w:rsidRPr="003C2A8A" w:rsidRDefault="001A1263" w:rsidP="00AF10C1">
            <w:pPr>
              <w:spacing w:after="120"/>
              <w:rPr>
                <w:rFonts w:eastAsia="MS Mincho"/>
                <w:iCs/>
                <w:lang w:eastAsia="ja-JP"/>
              </w:rPr>
            </w:pPr>
            <w:r w:rsidRPr="003C2A8A">
              <w:rPr>
                <w:rFonts w:eastAsia="MS Mincho"/>
                <w:iCs/>
                <w:lang w:eastAsia="ja-JP"/>
              </w:rPr>
              <w:t>Simulated Bandwidth:20 MHz</w:t>
            </w:r>
          </w:p>
        </w:tc>
      </w:tr>
      <w:tr w:rsidR="001A1263" w14:paraId="3756E4FF" w14:textId="77777777" w:rsidTr="00AF10C1">
        <w:tc>
          <w:tcPr>
            <w:tcW w:w="2032" w:type="dxa"/>
            <w:tcBorders>
              <w:top w:val="single" w:sz="4" w:space="0" w:color="auto"/>
              <w:left w:val="single" w:sz="4" w:space="0" w:color="auto"/>
              <w:bottom w:val="single" w:sz="4" w:space="0" w:color="auto"/>
              <w:right w:val="single" w:sz="4" w:space="0" w:color="auto"/>
            </w:tcBorders>
          </w:tcPr>
          <w:p w14:paraId="410BFC2A" w14:textId="77777777" w:rsidR="001A1263" w:rsidRPr="003C2A8A" w:rsidRDefault="001A1263" w:rsidP="00AF10C1">
            <w:pPr>
              <w:spacing w:after="120"/>
            </w:pPr>
            <w:r w:rsidRPr="003C2A8A">
              <w:t>Subcarrier spacing</w:t>
            </w:r>
          </w:p>
        </w:tc>
        <w:tc>
          <w:tcPr>
            <w:tcW w:w="7148" w:type="dxa"/>
            <w:tcBorders>
              <w:top w:val="single" w:sz="4" w:space="0" w:color="auto"/>
              <w:left w:val="single" w:sz="4" w:space="0" w:color="auto"/>
              <w:bottom w:val="single" w:sz="4" w:space="0" w:color="auto"/>
              <w:right w:val="single" w:sz="4" w:space="0" w:color="auto"/>
            </w:tcBorders>
          </w:tcPr>
          <w:p w14:paraId="03D5ACE8" w14:textId="77777777" w:rsidR="001A1263" w:rsidRPr="003C2A8A" w:rsidRDefault="001A1263" w:rsidP="00AF10C1">
            <w:pPr>
              <w:spacing w:after="120"/>
              <w:rPr>
                <w:rFonts w:eastAsia="MS Mincho"/>
                <w:iCs/>
                <w:lang w:eastAsia="ja-JP"/>
              </w:rPr>
            </w:pPr>
            <w:r w:rsidRPr="003C2A8A">
              <w:rPr>
                <w:rFonts w:eastAsia="MS Mincho"/>
                <w:iCs/>
                <w:lang w:eastAsia="ja-JP"/>
              </w:rPr>
              <w:t>30 kHz</w:t>
            </w:r>
          </w:p>
        </w:tc>
      </w:tr>
      <w:tr w:rsidR="001A1263" w14:paraId="575AED32" w14:textId="77777777" w:rsidTr="00AF10C1">
        <w:tc>
          <w:tcPr>
            <w:tcW w:w="2032" w:type="dxa"/>
            <w:tcBorders>
              <w:top w:val="single" w:sz="4" w:space="0" w:color="auto"/>
              <w:left w:val="single" w:sz="4" w:space="0" w:color="auto"/>
              <w:bottom w:val="single" w:sz="4" w:space="0" w:color="auto"/>
              <w:right w:val="single" w:sz="4" w:space="0" w:color="auto"/>
            </w:tcBorders>
            <w:hideMark/>
          </w:tcPr>
          <w:p w14:paraId="1B9BE4A1" w14:textId="77777777" w:rsidR="001A1263" w:rsidRPr="003C2A8A" w:rsidRDefault="001A1263" w:rsidP="00AF10C1">
            <w:pPr>
              <w:spacing w:after="120"/>
            </w:pPr>
            <w:r w:rsidRPr="003C2A8A">
              <w:t>Traffic model</w:t>
            </w:r>
          </w:p>
        </w:tc>
        <w:tc>
          <w:tcPr>
            <w:tcW w:w="7148" w:type="dxa"/>
            <w:tcBorders>
              <w:top w:val="single" w:sz="4" w:space="0" w:color="auto"/>
              <w:left w:val="single" w:sz="4" w:space="0" w:color="auto"/>
              <w:bottom w:val="single" w:sz="4" w:space="0" w:color="auto"/>
              <w:right w:val="single" w:sz="4" w:space="0" w:color="auto"/>
            </w:tcBorders>
            <w:hideMark/>
          </w:tcPr>
          <w:p w14:paraId="3E3097C3" w14:textId="77777777" w:rsidR="001A1263" w:rsidRPr="003140B4" w:rsidRDefault="001A1263" w:rsidP="00AF10C1">
            <w:pPr>
              <w:pStyle w:val="B1"/>
              <w:ind w:left="0" w:firstLine="0"/>
              <w:rPr>
                <w:color w:val="FF0000"/>
                <w:lang w:val="en-US" w:eastAsia="ko-KR"/>
              </w:rPr>
            </w:pPr>
            <w:r>
              <w:rPr>
                <w:rFonts w:hint="eastAsia"/>
                <w:lang w:val="en-US" w:eastAsia="ko-KR"/>
              </w:rPr>
              <w:t>Pe</w:t>
            </w:r>
            <w:r w:rsidRPr="00566FDD">
              <w:rPr>
                <w:rFonts w:eastAsia="MS Mincho" w:hint="eastAsia"/>
                <w:iCs/>
                <w:lang w:val="en-US" w:eastAsia="ja-JP"/>
              </w:rPr>
              <w:t>riodic</w:t>
            </w:r>
            <w:r w:rsidRPr="00566FDD">
              <w:rPr>
                <w:rFonts w:eastAsia="MS Mincho"/>
                <w:iCs/>
                <w:lang w:val="en-US" w:eastAsia="ja-JP"/>
              </w:rPr>
              <w:t xml:space="preserve">: </w:t>
            </w:r>
          </w:p>
          <w:p w14:paraId="693AF877" w14:textId="77777777" w:rsidR="001A1263" w:rsidRPr="003140B4" w:rsidRDefault="001A1263" w:rsidP="001A1263">
            <w:pPr>
              <w:numPr>
                <w:ilvl w:val="0"/>
                <w:numId w:val="25"/>
              </w:numPr>
              <w:tabs>
                <w:tab w:val="num" w:pos="183"/>
              </w:tabs>
              <w:autoSpaceDN w:val="0"/>
              <w:spacing w:after="120"/>
              <w:ind w:left="0" w:firstLine="0"/>
              <w:rPr>
                <w:rFonts w:eastAsia="MS Mincho"/>
                <w:iCs/>
                <w:lang w:eastAsia="ja-JP"/>
              </w:rPr>
            </w:pPr>
            <w:r w:rsidRPr="003140B4">
              <w:rPr>
                <w:rFonts w:eastAsia="MS Mincho"/>
                <w:iCs/>
                <w:lang w:eastAsia="ja-JP"/>
              </w:rPr>
              <w:t>Packet size: Packet size: 1200 bytes with probability of 0.2 and 800 bytes with probability of 0.8</w:t>
            </w:r>
          </w:p>
          <w:p w14:paraId="165AEB43" w14:textId="30D7D164" w:rsidR="001A1263" w:rsidRDefault="001A1263" w:rsidP="001A1263">
            <w:pPr>
              <w:numPr>
                <w:ilvl w:val="0"/>
                <w:numId w:val="25"/>
              </w:numPr>
              <w:tabs>
                <w:tab w:val="num" w:pos="183"/>
              </w:tabs>
              <w:autoSpaceDN w:val="0"/>
              <w:spacing w:after="120"/>
              <w:ind w:left="0" w:firstLine="0"/>
              <w:rPr>
                <w:lang w:eastAsia="ko-KR"/>
              </w:rPr>
            </w:pPr>
            <w:r>
              <w:rPr>
                <w:lang w:eastAsia="ko-KR"/>
              </w:rPr>
              <w:t>Inter-packet arrival time: 100ms</w:t>
            </w:r>
          </w:p>
          <w:p w14:paraId="390030BF" w14:textId="2F250ECD" w:rsidR="001A1263" w:rsidRPr="00162B46" w:rsidRDefault="001A1263" w:rsidP="001A1263">
            <w:pPr>
              <w:numPr>
                <w:ilvl w:val="0"/>
                <w:numId w:val="25"/>
              </w:numPr>
              <w:tabs>
                <w:tab w:val="num" w:pos="183"/>
              </w:tabs>
              <w:autoSpaceDN w:val="0"/>
              <w:spacing w:after="120"/>
              <w:ind w:left="0" w:firstLine="0"/>
              <w:rPr>
                <w:lang w:eastAsia="ko-KR"/>
              </w:rPr>
            </w:pPr>
            <w:r>
              <w:rPr>
                <w:lang w:eastAsia="ko-KR"/>
              </w:rPr>
              <w:t>Latency requirement: 100ms</w:t>
            </w:r>
          </w:p>
        </w:tc>
      </w:tr>
      <w:tr w:rsidR="001A1263" w14:paraId="32C3B47B" w14:textId="77777777" w:rsidTr="00AF10C1">
        <w:tc>
          <w:tcPr>
            <w:tcW w:w="2032" w:type="dxa"/>
            <w:tcBorders>
              <w:top w:val="single" w:sz="4" w:space="0" w:color="auto"/>
              <w:left w:val="single" w:sz="4" w:space="0" w:color="auto"/>
              <w:bottom w:val="single" w:sz="4" w:space="0" w:color="auto"/>
              <w:right w:val="single" w:sz="4" w:space="0" w:color="auto"/>
            </w:tcBorders>
            <w:hideMark/>
          </w:tcPr>
          <w:p w14:paraId="564A80E3" w14:textId="77777777" w:rsidR="001A1263" w:rsidRPr="003C2A8A" w:rsidRDefault="001A1263" w:rsidP="00AF10C1">
            <w:pPr>
              <w:spacing w:after="120"/>
            </w:pPr>
            <w:r>
              <w:t xml:space="preserve">Physical channel </w:t>
            </w:r>
            <w:r w:rsidRPr="003C2A8A">
              <w:t>structure</w:t>
            </w:r>
          </w:p>
        </w:tc>
        <w:tc>
          <w:tcPr>
            <w:tcW w:w="7148" w:type="dxa"/>
            <w:tcBorders>
              <w:top w:val="single" w:sz="4" w:space="0" w:color="auto"/>
              <w:left w:val="single" w:sz="4" w:space="0" w:color="auto"/>
              <w:bottom w:val="single" w:sz="4" w:space="0" w:color="auto"/>
              <w:right w:val="single" w:sz="4" w:space="0" w:color="auto"/>
            </w:tcBorders>
            <w:hideMark/>
          </w:tcPr>
          <w:p w14:paraId="033F699F" w14:textId="77777777" w:rsidR="001A1263" w:rsidRPr="003C2A8A" w:rsidRDefault="001A1263" w:rsidP="00AF10C1">
            <w:pPr>
              <w:spacing w:after="120"/>
              <w:rPr>
                <w:rFonts w:eastAsia="MS Mincho"/>
                <w:iCs/>
                <w:lang w:eastAsia="ja-JP"/>
              </w:rPr>
            </w:pPr>
            <w:r>
              <w:rPr>
                <w:rFonts w:eastAsia="MS Mincho"/>
                <w:iCs/>
                <w:lang w:eastAsia="ja-JP"/>
              </w:rPr>
              <w:t>Option 3</w:t>
            </w:r>
          </w:p>
        </w:tc>
      </w:tr>
      <w:tr w:rsidR="001A1263" w14:paraId="2DEA2370" w14:textId="77777777" w:rsidTr="00AF10C1">
        <w:tc>
          <w:tcPr>
            <w:tcW w:w="2032" w:type="dxa"/>
            <w:tcBorders>
              <w:top w:val="single" w:sz="4" w:space="0" w:color="auto"/>
              <w:left w:val="single" w:sz="4" w:space="0" w:color="auto"/>
              <w:bottom w:val="single" w:sz="4" w:space="0" w:color="auto"/>
              <w:right w:val="single" w:sz="4" w:space="0" w:color="auto"/>
            </w:tcBorders>
            <w:hideMark/>
          </w:tcPr>
          <w:p w14:paraId="18EFA39C" w14:textId="77777777" w:rsidR="001A1263" w:rsidRPr="003C2A8A" w:rsidRDefault="001A1263" w:rsidP="00AF10C1">
            <w:pPr>
              <w:spacing w:after="120"/>
            </w:pPr>
            <w:r w:rsidRPr="003C2A8A">
              <w:t>SCI/Data frequency resource allocation</w:t>
            </w:r>
          </w:p>
        </w:tc>
        <w:tc>
          <w:tcPr>
            <w:tcW w:w="7148" w:type="dxa"/>
            <w:tcBorders>
              <w:top w:val="single" w:sz="4" w:space="0" w:color="auto"/>
              <w:left w:val="single" w:sz="4" w:space="0" w:color="auto"/>
              <w:bottom w:val="single" w:sz="4" w:space="0" w:color="auto"/>
              <w:right w:val="single" w:sz="4" w:space="0" w:color="auto"/>
            </w:tcBorders>
            <w:hideMark/>
          </w:tcPr>
          <w:p w14:paraId="3C6468BF" w14:textId="77777777" w:rsidR="001A1263" w:rsidRPr="003C2A8A" w:rsidRDefault="001A1263" w:rsidP="001A1263">
            <w:pPr>
              <w:numPr>
                <w:ilvl w:val="0"/>
                <w:numId w:val="25"/>
              </w:numPr>
              <w:tabs>
                <w:tab w:val="num" w:pos="183"/>
              </w:tabs>
              <w:autoSpaceDN w:val="0"/>
              <w:spacing w:after="120"/>
              <w:ind w:left="0" w:firstLine="0"/>
              <w:rPr>
                <w:rFonts w:eastAsia="MS Mincho"/>
                <w:iCs/>
                <w:lang w:eastAsia="ja-JP"/>
              </w:rPr>
            </w:pPr>
            <w:r w:rsidRPr="003C2A8A">
              <w:t>PSCCH: 10 PRB</w:t>
            </w:r>
            <w:r>
              <w:t>, 3 OS</w:t>
            </w:r>
          </w:p>
          <w:p w14:paraId="73132F64" w14:textId="77777777" w:rsidR="001A1263" w:rsidRPr="00A0434B" w:rsidRDefault="001A1263" w:rsidP="001A1263">
            <w:pPr>
              <w:numPr>
                <w:ilvl w:val="0"/>
                <w:numId w:val="25"/>
              </w:numPr>
              <w:tabs>
                <w:tab w:val="num" w:pos="183"/>
              </w:tabs>
              <w:autoSpaceDN w:val="0"/>
              <w:spacing w:after="120"/>
              <w:ind w:left="0" w:firstLine="0"/>
              <w:rPr>
                <w:rFonts w:eastAsia="MS Mincho"/>
                <w:iCs/>
                <w:lang w:eastAsia="ja-JP"/>
              </w:rPr>
            </w:pPr>
            <w:r w:rsidRPr="003C2A8A">
              <w:t>PSSCH</w:t>
            </w:r>
            <w:r>
              <w:t xml:space="preserve"> of aperiodic</w:t>
            </w:r>
            <w:r w:rsidRPr="003C2A8A">
              <w:t xml:space="preserve">: </w:t>
            </w:r>
            <w:r>
              <w:rPr>
                <w:rFonts w:hint="eastAsia"/>
              </w:rPr>
              <w:t>[</w:t>
            </w:r>
            <w:r>
              <w:t xml:space="preserve">10, 20, 30, 40, </w:t>
            </w:r>
            <w:r w:rsidRPr="003C2A8A">
              <w:rPr>
                <w:rFonts w:hint="eastAsia"/>
              </w:rPr>
              <w:t>5</w:t>
            </w:r>
            <w:r w:rsidRPr="003C2A8A">
              <w:rPr>
                <w:rFonts w:eastAsia="MS Mincho"/>
                <w:iCs/>
                <w:lang w:eastAsia="ja-JP"/>
              </w:rPr>
              <w:t>0</w:t>
            </w:r>
            <w:r>
              <w:rPr>
                <w:rFonts w:eastAsia="MS Mincho"/>
                <w:iCs/>
                <w:lang w:eastAsia="ja-JP"/>
              </w:rPr>
              <w:t>]</w:t>
            </w:r>
            <w:r w:rsidRPr="003C2A8A">
              <w:rPr>
                <w:rFonts w:eastAsia="MS Mincho"/>
                <w:iCs/>
                <w:lang w:eastAsia="ja-JP"/>
              </w:rPr>
              <w:t xml:space="preserve"> PRB</w:t>
            </w:r>
            <w:r>
              <w:rPr>
                <w:rFonts w:eastAsia="MS Mincho"/>
                <w:iCs/>
                <w:lang w:eastAsia="ja-JP"/>
              </w:rPr>
              <w:t xml:space="preserve"> for packet size of </w:t>
            </w:r>
            <w:r>
              <w:rPr>
                <w:rFonts w:hint="eastAsia"/>
                <w:iCs/>
              </w:rPr>
              <w:t>[</w:t>
            </w:r>
            <w:r>
              <w:rPr>
                <w:iCs/>
              </w:rPr>
              <w:t>400, 800, 1200, 1600, 2000</w:t>
            </w:r>
            <w:r>
              <w:rPr>
                <w:rFonts w:hint="eastAsia"/>
                <w:iCs/>
              </w:rPr>
              <w:t>]</w:t>
            </w:r>
            <w:r>
              <w:rPr>
                <w:iCs/>
              </w:rPr>
              <w:t xml:space="preserve"> Bytes</w:t>
            </w:r>
          </w:p>
          <w:p w14:paraId="420DFE86" w14:textId="77777777" w:rsidR="001A1263" w:rsidRPr="003C2A8A" w:rsidRDefault="001A1263" w:rsidP="001A1263">
            <w:pPr>
              <w:numPr>
                <w:ilvl w:val="0"/>
                <w:numId w:val="25"/>
              </w:numPr>
              <w:tabs>
                <w:tab w:val="num" w:pos="183"/>
              </w:tabs>
              <w:autoSpaceDN w:val="0"/>
              <w:spacing w:after="120"/>
              <w:ind w:left="0" w:firstLine="0"/>
              <w:rPr>
                <w:rFonts w:eastAsia="MS Mincho"/>
                <w:iCs/>
                <w:lang w:eastAsia="ja-JP"/>
              </w:rPr>
            </w:pPr>
            <w:r w:rsidRPr="00C51834">
              <w:t xml:space="preserve">PSSCH of periodic: </w:t>
            </w:r>
            <w:r>
              <w:t>30 PRB for packet size of [800, 1200] Bytes</w:t>
            </w:r>
          </w:p>
        </w:tc>
      </w:tr>
      <w:tr w:rsidR="001A1263" w:rsidRPr="00BD2E1D" w14:paraId="2E168D50" w14:textId="77777777" w:rsidTr="00AF10C1">
        <w:tc>
          <w:tcPr>
            <w:tcW w:w="2032" w:type="dxa"/>
            <w:tcBorders>
              <w:top w:val="single" w:sz="4" w:space="0" w:color="auto"/>
              <w:left w:val="single" w:sz="4" w:space="0" w:color="auto"/>
              <w:bottom w:val="single" w:sz="4" w:space="0" w:color="auto"/>
              <w:right w:val="single" w:sz="4" w:space="0" w:color="auto"/>
            </w:tcBorders>
            <w:hideMark/>
          </w:tcPr>
          <w:p w14:paraId="0A5E417A" w14:textId="77777777" w:rsidR="001A1263" w:rsidRPr="003C2A8A" w:rsidRDefault="001A1263" w:rsidP="00AF10C1">
            <w:pPr>
              <w:spacing w:after="120"/>
              <w:rPr>
                <w:highlight w:val="yellow"/>
              </w:rPr>
            </w:pPr>
            <w:r w:rsidRPr="003C2A8A">
              <w:t xml:space="preserve">Data Packet </w:t>
            </w:r>
            <w:proofErr w:type="spellStart"/>
            <w:r w:rsidRPr="003C2A8A">
              <w:t>Tx</w:t>
            </w:r>
            <w:proofErr w:type="spellEnd"/>
            <w:r w:rsidRPr="003C2A8A">
              <w:t xml:space="preserve"> parameters</w:t>
            </w:r>
          </w:p>
        </w:tc>
        <w:tc>
          <w:tcPr>
            <w:tcW w:w="7148" w:type="dxa"/>
            <w:tcBorders>
              <w:top w:val="single" w:sz="4" w:space="0" w:color="auto"/>
              <w:left w:val="single" w:sz="4" w:space="0" w:color="auto"/>
              <w:bottom w:val="single" w:sz="4" w:space="0" w:color="auto"/>
              <w:right w:val="single" w:sz="4" w:space="0" w:color="auto"/>
            </w:tcBorders>
            <w:hideMark/>
          </w:tcPr>
          <w:p w14:paraId="15265A2B" w14:textId="77777777" w:rsidR="001A1263" w:rsidRPr="00C51834" w:rsidRDefault="001A1263" w:rsidP="00AF10C1">
            <w:pPr>
              <w:spacing w:after="120"/>
            </w:pPr>
            <w:r w:rsidRPr="00C51834">
              <w:t xml:space="preserve">Periodic variable packet size evaluations: </w:t>
            </w:r>
          </w:p>
          <w:p w14:paraId="7B5DD538" w14:textId="77777777" w:rsidR="001A1263" w:rsidRPr="00C51834" w:rsidRDefault="001A1263" w:rsidP="001A1263">
            <w:pPr>
              <w:numPr>
                <w:ilvl w:val="0"/>
                <w:numId w:val="25"/>
              </w:numPr>
              <w:tabs>
                <w:tab w:val="num" w:pos="183"/>
              </w:tabs>
              <w:autoSpaceDN w:val="0"/>
              <w:spacing w:after="120"/>
              <w:ind w:left="0" w:firstLine="0"/>
            </w:pPr>
            <w:r w:rsidRPr="00C51834">
              <w:t>800 Byte packet: 16-QAM</w:t>
            </w:r>
            <w:r w:rsidRPr="00782085">
              <w:rPr>
                <w:rFonts w:hint="eastAsia"/>
              </w:rPr>
              <w:t>, 1</w:t>
            </w:r>
            <w:r>
              <w:t xml:space="preserve"> </w:t>
            </w:r>
            <w:r w:rsidRPr="00782085">
              <w:rPr>
                <w:rFonts w:hint="eastAsia"/>
              </w:rPr>
              <w:t>TTI</w:t>
            </w:r>
            <w:r>
              <w:t xml:space="preserve"> </w:t>
            </w:r>
            <w:r w:rsidRPr="00C51834">
              <w:t>(CR = 0.</w:t>
            </w:r>
            <w:r>
              <w:t>444</w:t>
            </w:r>
            <w:r w:rsidRPr="00C51834">
              <w:t>)</w:t>
            </w:r>
          </w:p>
          <w:p w14:paraId="59C9CEFC" w14:textId="77777777" w:rsidR="001A1263" w:rsidRPr="00C51834" w:rsidRDefault="001A1263" w:rsidP="001A1263">
            <w:pPr>
              <w:numPr>
                <w:ilvl w:val="0"/>
                <w:numId w:val="25"/>
              </w:numPr>
              <w:tabs>
                <w:tab w:val="num" w:pos="183"/>
              </w:tabs>
              <w:autoSpaceDN w:val="0"/>
              <w:spacing w:after="120"/>
              <w:ind w:left="0" w:firstLine="0"/>
            </w:pPr>
            <w:r w:rsidRPr="00C51834">
              <w:t xml:space="preserve">1200 </w:t>
            </w:r>
            <w:r w:rsidRPr="003C2A8A">
              <w:t>Byte packet:</w:t>
            </w:r>
            <w:r w:rsidRPr="00C51834">
              <w:t xml:space="preserve"> 16-QAM</w:t>
            </w:r>
            <w:r w:rsidRPr="00782085">
              <w:rPr>
                <w:rFonts w:hint="eastAsia"/>
              </w:rPr>
              <w:t>, 1</w:t>
            </w:r>
            <w:r>
              <w:t xml:space="preserve"> </w:t>
            </w:r>
            <w:r w:rsidRPr="00782085">
              <w:rPr>
                <w:rFonts w:hint="eastAsia"/>
              </w:rPr>
              <w:t>TTI</w:t>
            </w:r>
            <w:r w:rsidRPr="00C51834">
              <w:t xml:space="preserve"> (CR = 0.667)</w:t>
            </w:r>
          </w:p>
        </w:tc>
      </w:tr>
      <w:tr w:rsidR="001A1263" w:rsidRPr="00BD2E1D" w14:paraId="24586D32" w14:textId="77777777" w:rsidTr="00AF10C1">
        <w:tc>
          <w:tcPr>
            <w:tcW w:w="2032" w:type="dxa"/>
            <w:tcBorders>
              <w:top w:val="single" w:sz="4" w:space="0" w:color="auto"/>
              <w:left w:val="single" w:sz="4" w:space="0" w:color="auto"/>
              <w:bottom w:val="single" w:sz="4" w:space="0" w:color="auto"/>
              <w:right w:val="single" w:sz="4" w:space="0" w:color="auto"/>
            </w:tcBorders>
            <w:vAlign w:val="center"/>
          </w:tcPr>
          <w:p w14:paraId="323801E4" w14:textId="77777777" w:rsidR="001A1263" w:rsidRPr="003C2A8A" w:rsidRDefault="001A1263" w:rsidP="00AF10C1">
            <w:pPr>
              <w:spacing w:after="120"/>
            </w:pPr>
            <w:r>
              <w:rPr>
                <w:rFonts w:eastAsia="宋体"/>
                <w:lang w:val="en-GB"/>
              </w:rPr>
              <w:t>Channel coding</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29AD5AC7" w14:textId="77777777" w:rsidR="001A1263" w:rsidRDefault="001A1263" w:rsidP="00AF10C1">
            <w:pPr>
              <w:spacing w:after="120"/>
              <w:rPr>
                <w:rFonts w:eastAsia="宋体"/>
                <w:lang w:val="en-GB"/>
              </w:rPr>
            </w:pPr>
            <w:r>
              <w:rPr>
                <w:rFonts w:eastAsia="宋体" w:hint="eastAsia"/>
                <w:lang w:val="en-GB"/>
              </w:rPr>
              <w:t>PSCCH: Polar code</w:t>
            </w:r>
          </w:p>
          <w:p w14:paraId="7A803AB0" w14:textId="77777777" w:rsidR="001A1263" w:rsidRPr="003C2A8A" w:rsidRDefault="001A1263" w:rsidP="00AF10C1">
            <w:pPr>
              <w:spacing w:after="120"/>
              <w:rPr>
                <w:rFonts w:eastAsia="MS Mincho"/>
                <w:iCs/>
                <w:u w:val="single"/>
                <w:lang w:eastAsia="ja-JP"/>
              </w:rPr>
            </w:pPr>
            <w:r>
              <w:rPr>
                <w:rFonts w:eastAsia="宋体"/>
                <w:lang w:val="en-GB"/>
              </w:rPr>
              <w:t>PSSCH: LDPC</w:t>
            </w:r>
          </w:p>
        </w:tc>
      </w:tr>
      <w:tr w:rsidR="001A1263" w:rsidRPr="00BD2E1D" w14:paraId="7D5952CF" w14:textId="77777777" w:rsidTr="00AF10C1">
        <w:tc>
          <w:tcPr>
            <w:tcW w:w="2032" w:type="dxa"/>
            <w:tcBorders>
              <w:top w:val="single" w:sz="4" w:space="0" w:color="auto"/>
              <w:left w:val="single" w:sz="4" w:space="0" w:color="auto"/>
              <w:bottom w:val="single" w:sz="4" w:space="0" w:color="auto"/>
              <w:right w:val="single" w:sz="4" w:space="0" w:color="auto"/>
            </w:tcBorders>
            <w:vAlign w:val="center"/>
          </w:tcPr>
          <w:p w14:paraId="6F61E95C" w14:textId="77777777" w:rsidR="001A1263" w:rsidRDefault="001A1263" w:rsidP="00AF10C1">
            <w:pPr>
              <w:spacing w:after="120"/>
              <w:rPr>
                <w:rFonts w:eastAsia="宋体"/>
                <w:lang w:val="en-GB"/>
              </w:rPr>
            </w:pPr>
            <w:r>
              <w:rPr>
                <w:rFonts w:eastAsia="宋体"/>
                <w:lang w:val="en-GB"/>
              </w:rPr>
              <w:t>Antenna configuration</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1A42523B" w14:textId="77777777" w:rsidR="001A1263" w:rsidRDefault="001A1263" w:rsidP="00AF10C1">
            <w:pPr>
              <w:spacing w:after="120"/>
              <w:rPr>
                <w:rFonts w:eastAsia="宋体"/>
                <w:lang w:val="en-GB"/>
              </w:rPr>
            </w:pPr>
            <w:r>
              <w:rPr>
                <w:rFonts w:eastAsia="宋体"/>
                <w:lang w:val="en-GB"/>
              </w:rPr>
              <w:t>(</w:t>
            </w:r>
            <w:proofErr w:type="spellStart"/>
            <w:r>
              <w:rPr>
                <w:rFonts w:eastAsia="宋体"/>
                <w:lang w:val="en-GB"/>
              </w:rPr>
              <w:t>Tx</w:t>
            </w:r>
            <w:proofErr w:type="spellEnd"/>
            <w:r>
              <w:rPr>
                <w:rFonts w:eastAsia="宋体"/>
                <w:lang w:val="en-GB"/>
              </w:rPr>
              <w:t>, Rx) = (</w:t>
            </w:r>
            <w:r>
              <w:rPr>
                <w:rFonts w:eastAsia="宋体" w:hint="eastAsia"/>
                <w:lang w:val="en-GB"/>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0168C70C" w14:textId="7217BE49" w:rsidR="005626EB" w:rsidRPr="0009023B" w:rsidRDefault="005626EB" w:rsidP="00914397">
      <w:pPr>
        <w:pStyle w:val="a1"/>
        <w:tabs>
          <w:tab w:val="left" w:pos="0"/>
          <w:tab w:val="left" w:pos="540"/>
        </w:tabs>
        <w:spacing w:line="240" w:lineRule="atLeast"/>
        <w:rPr>
          <w:rFonts w:eastAsia="宋体"/>
          <w:noProof/>
          <w:lang w:eastAsia="zh-CN"/>
        </w:rPr>
      </w:pPr>
    </w:p>
    <w:sectPr w:rsidR="005626EB" w:rsidRPr="0009023B" w:rsidSect="002B0642">
      <w:headerReference w:type="default" r:id="rId17"/>
      <w:footerReference w:type="default" r:id="rId18"/>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54729" w14:textId="77777777" w:rsidR="006521C8" w:rsidRDefault="006521C8" w:rsidP="00E9523A">
      <w:pPr>
        <w:ind w:left="-2"/>
      </w:pPr>
      <w:r>
        <w:separator/>
      </w:r>
    </w:p>
  </w:endnote>
  <w:endnote w:type="continuationSeparator" w:id="0">
    <w:p w14:paraId="1C53B556" w14:textId="77777777" w:rsidR="006521C8" w:rsidRDefault="006521C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048199"/>
      <w:docPartObj>
        <w:docPartGallery w:val="Page Numbers (Bottom of Page)"/>
        <w:docPartUnique/>
      </w:docPartObj>
    </w:sdtPr>
    <w:sdtEndPr/>
    <w:sdtContent>
      <w:p w14:paraId="45497A08" w14:textId="5EE1744D" w:rsidR="00726510" w:rsidRDefault="00726510">
        <w:pPr>
          <w:pStyle w:val="af0"/>
          <w:jc w:val="center"/>
        </w:pPr>
        <w:r>
          <w:fldChar w:fldCharType="begin"/>
        </w:r>
        <w:r>
          <w:instrText>PAGE   \* MERGEFORMAT</w:instrText>
        </w:r>
        <w:r>
          <w:fldChar w:fldCharType="separate"/>
        </w:r>
        <w:r w:rsidR="00FE0C1D" w:rsidRPr="00FE0C1D">
          <w:rPr>
            <w:noProof/>
            <w:lang w:val="zh-CN" w:eastAsia="zh-CN"/>
          </w:rPr>
          <w:t>1</w:t>
        </w:r>
        <w:r>
          <w:fldChar w:fldCharType="end"/>
        </w:r>
      </w:p>
    </w:sdtContent>
  </w:sdt>
  <w:p w14:paraId="7F988EC1" w14:textId="77777777" w:rsidR="00726510" w:rsidRDefault="00726510">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2473C" w14:textId="77777777" w:rsidR="006521C8" w:rsidRDefault="006521C8" w:rsidP="00E9523A">
      <w:pPr>
        <w:ind w:left="-2"/>
      </w:pPr>
      <w:r>
        <w:separator/>
      </w:r>
    </w:p>
  </w:footnote>
  <w:footnote w:type="continuationSeparator" w:id="0">
    <w:p w14:paraId="417C920D" w14:textId="77777777" w:rsidR="006521C8" w:rsidRDefault="006521C8"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726510" w:rsidRPr="001A329E" w:rsidRDefault="00726510"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65"/>
        </w:tabs>
        <w:ind w:left="-65"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E5DA9"/>
    <w:multiLevelType w:val="hybridMultilevel"/>
    <w:tmpl w:val="8F8EB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677B3"/>
    <w:multiLevelType w:val="hybridMultilevel"/>
    <w:tmpl w:val="441070FE"/>
    <w:lvl w:ilvl="0" w:tplc="E22E93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66638"/>
    <w:multiLevelType w:val="hybridMultilevel"/>
    <w:tmpl w:val="453EAF34"/>
    <w:lvl w:ilvl="0" w:tplc="8E8AE9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E5F53DD"/>
    <w:multiLevelType w:val="hybridMultilevel"/>
    <w:tmpl w:val="1E6EA14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12A89"/>
    <w:multiLevelType w:val="hybridMultilevel"/>
    <w:tmpl w:val="1A24384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9B2704"/>
    <w:multiLevelType w:val="hybridMultilevel"/>
    <w:tmpl w:val="0DA84658"/>
    <w:lvl w:ilvl="0" w:tplc="040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2" w15:restartNumberingAfterBreak="0">
    <w:nsid w:val="288079FF"/>
    <w:multiLevelType w:val="hybridMultilevel"/>
    <w:tmpl w:val="E1144A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1F779C"/>
    <w:multiLevelType w:val="hybridMultilevel"/>
    <w:tmpl w:val="CDACBC22"/>
    <w:lvl w:ilvl="0" w:tplc="E22E93F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90D46"/>
    <w:multiLevelType w:val="multilevel"/>
    <w:tmpl w:val="A6024498"/>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i w:val="0"/>
        <w:sz w:val="24"/>
        <w:szCs w:val="24"/>
      </w:r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15:restartNumberingAfterBreak="0">
    <w:nsid w:val="32A94145"/>
    <w:multiLevelType w:val="hybridMultilevel"/>
    <w:tmpl w:val="49D4B074"/>
    <w:lvl w:ilvl="0" w:tplc="E22E93F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DE24097"/>
    <w:multiLevelType w:val="hybridMultilevel"/>
    <w:tmpl w:val="2646ADAE"/>
    <w:lvl w:ilvl="0" w:tplc="08090001">
      <w:start w:val="1"/>
      <w:numFmt w:val="bullet"/>
      <w:lvlText w:val=""/>
      <w:lvlJc w:val="left"/>
      <w:pPr>
        <w:ind w:left="468" w:hanging="420"/>
      </w:pPr>
      <w:rPr>
        <w:rFonts w:ascii="Symbol" w:hAnsi="Symbo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0"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274B68"/>
    <w:multiLevelType w:val="hybridMultilevel"/>
    <w:tmpl w:val="2D38213A"/>
    <w:lvl w:ilvl="0" w:tplc="51848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77465C"/>
    <w:multiLevelType w:val="hybridMultilevel"/>
    <w:tmpl w:val="DD5E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4F148F"/>
    <w:multiLevelType w:val="hybridMultilevel"/>
    <w:tmpl w:val="57584CE4"/>
    <w:lvl w:ilvl="0" w:tplc="21D8CC7E">
      <w:start w:val="1"/>
      <w:numFmt w:val="bullet"/>
      <w:lvlText w:val="-"/>
      <w:lvlJc w:val="left"/>
      <w:pPr>
        <w:ind w:left="42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2244FA"/>
    <w:multiLevelType w:val="hybridMultilevel"/>
    <w:tmpl w:val="B3ECE0BE"/>
    <w:lvl w:ilvl="0" w:tplc="08090001">
      <w:start w:val="1"/>
      <w:numFmt w:val="bullet"/>
      <w:lvlText w:val=""/>
      <w:lvlJc w:val="left"/>
      <w:pPr>
        <w:ind w:left="468" w:hanging="420"/>
      </w:pPr>
      <w:rPr>
        <w:rFonts w:ascii="Symbol" w:hAnsi="Symbo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7"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46908F1"/>
    <w:multiLevelType w:val="hybridMultilevel"/>
    <w:tmpl w:val="7D8A86B8"/>
    <w:lvl w:ilvl="0" w:tplc="E22E93FA">
      <w:start w:val="1"/>
      <w:numFmt w:val="bullet"/>
      <w:lvlText w:val="-"/>
      <w:lvlJc w:val="left"/>
      <w:pPr>
        <w:ind w:left="468" w:hanging="42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0" w15:restartNumberingAfterBreak="0">
    <w:nsid w:val="54FB742F"/>
    <w:multiLevelType w:val="hybridMultilevel"/>
    <w:tmpl w:val="C636971A"/>
    <w:lvl w:ilvl="0" w:tplc="E22E93F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442196"/>
    <w:multiLevelType w:val="hybridMultilevel"/>
    <w:tmpl w:val="2B746192"/>
    <w:lvl w:ilvl="0" w:tplc="04090009">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cs="Times New Roman" w:hint="default"/>
      </w:rPr>
    </w:lvl>
    <w:lvl w:ilvl="2" w:tplc="313673FE">
      <w:numFmt w:val="bullet"/>
      <w:lvlText w:val="·"/>
      <w:lvlJc w:val="left"/>
      <w:pPr>
        <w:ind w:left="1200" w:hanging="400"/>
      </w:pPr>
      <w:rPr>
        <w:rFonts w:ascii="Times" w:eastAsia="Batang" w:hAnsi="Times" w:cs="Times" w:hint="default"/>
        <w:b/>
        <w:sz w:val="28"/>
        <w:szCs w:val="28"/>
      </w:rPr>
    </w:lvl>
    <w:lvl w:ilvl="3" w:tplc="18FE499A">
      <w:numFmt w:val="bullet"/>
      <w:lvlText w:val="›"/>
      <w:lvlJc w:val="left"/>
      <w:pPr>
        <w:ind w:left="1600" w:hanging="400"/>
      </w:pPr>
      <w:rPr>
        <w:rFonts w:ascii="Ericsson Capital TT" w:hAnsi="Ericsson Capital TT" w:hint="default"/>
      </w:rPr>
    </w:lvl>
    <w:lvl w:ilvl="4" w:tplc="18FE499A">
      <w:numFmt w:val="bullet"/>
      <w:lvlText w:val="›"/>
      <w:lvlJc w:val="left"/>
      <w:pPr>
        <w:ind w:left="2000" w:hanging="400"/>
      </w:pPr>
      <w:rPr>
        <w:rFonts w:ascii="Ericsson Capital TT" w:hAnsi="Ericsson Capital TT" w:hint="default"/>
      </w:rPr>
    </w:lvl>
    <w:lvl w:ilvl="5" w:tplc="DD0495BA">
      <w:start w:val="1"/>
      <w:numFmt w:val="bullet"/>
      <w:lvlText w:val="‐"/>
      <w:lvlJc w:val="left"/>
      <w:pPr>
        <w:ind w:left="2400" w:hanging="400"/>
      </w:pPr>
      <w:rPr>
        <w:rFonts w:ascii="宋体" w:eastAsia="宋体" w:hAnsi="宋体" w:hint="eastAsia"/>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8545809"/>
    <w:multiLevelType w:val="hybridMultilevel"/>
    <w:tmpl w:val="39668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B268F"/>
    <w:multiLevelType w:val="hybridMultilevel"/>
    <w:tmpl w:val="FF74D1D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6"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9902BF"/>
    <w:multiLevelType w:val="hybridMultilevel"/>
    <w:tmpl w:val="453EAF34"/>
    <w:lvl w:ilvl="0" w:tplc="8E8AE9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9" w15:restartNumberingAfterBreak="0">
    <w:nsid w:val="7AC76C89"/>
    <w:multiLevelType w:val="hybridMultilevel"/>
    <w:tmpl w:val="2422A6F4"/>
    <w:lvl w:ilvl="0" w:tplc="E22E93FA">
      <w:start w:val="1"/>
      <w:numFmt w:val="bullet"/>
      <w:lvlText w:val="-"/>
      <w:lvlJc w:val="left"/>
      <w:pPr>
        <w:ind w:left="468" w:hanging="42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0" w15:restartNumberingAfterBreak="0">
    <w:nsid w:val="7E056BA4"/>
    <w:multiLevelType w:val="hybridMultilevel"/>
    <w:tmpl w:val="8B328D94"/>
    <w:lvl w:ilvl="0" w:tplc="663C69B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5"/>
  </w:num>
  <w:num w:numId="3">
    <w:abstractNumId w:val="0"/>
  </w:num>
  <w:num w:numId="4">
    <w:abstractNumId w:val="20"/>
  </w:num>
  <w:num w:numId="5">
    <w:abstractNumId w:val="27"/>
  </w:num>
  <w:num w:numId="6">
    <w:abstractNumId w:val="18"/>
  </w:num>
  <w:num w:numId="7">
    <w:abstractNumId w:val="21"/>
  </w:num>
  <w:num w:numId="8">
    <w:abstractNumId w:val="33"/>
  </w:num>
  <w:num w:numId="9">
    <w:abstractNumId w:val="25"/>
  </w:num>
  <w:num w:numId="10">
    <w:abstractNumId w:val="1"/>
  </w:num>
  <w:num w:numId="11">
    <w:abstractNumId w:val="35"/>
  </w:num>
  <w:num w:numId="12">
    <w:abstractNumId w:val="17"/>
  </w:num>
  <w:num w:numId="13">
    <w:abstractNumId w:val="41"/>
  </w:num>
  <w:num w:numId="14">
    <w:abstractNumId w:val="14"/>
  </w:num>
  <w:num w:numId="15">
    <w:abstractNumId w:val="4"/>
  </w:num>
  <w:num w:numId="16">
    <w:abstractNumId w:val="32"/>
  </w:num>
  <w:num w:numId="17">
    <w:abstractNumId w:val="8"/>
  </w:num>
  <w:num w:numId="18">
    <w:abstractNumId w:val="40"/>
  </w:num>
  <w:num w:numId="19">
    <w:abstractNumId w:val="6"/>
  </w:num>
  <w:num w:numId="20">
    <w:abstractNumId w:val="5"/>
  </w:num>
  <w:num w:numId="21">
    <w:abstractNumId w:val="2"/>
  </w:num>
  <w:num w:numId="22">
    <w:abstractNumId w:val="7"/>
  </w:num>
  <w:num w:numId="23">
    <w:abstractNumId w:val="23"/>
  </w:num>
  <w:num w:numId="24">
    <w:abstractNumId w:val="9"/>
  </w:num>
  <w:num w:numId="25">
    <w:abstractNumId w:val="38"/>
  </w:num>
  <w:num w:numId="26">
    <w:abstractNumId w:val="36"/>
  </w:num>
  <w:num w:numId="27">
    <w:abstractNumId w:val="11"/>
  </w:num>
  <w:num w:numId="28">
    <w:abstractNumId w:val="15"/>
  </w:num>
  <w:num w:numId="29">
    <w:abstractNumId w:val="15"/>
  </w:num>
  <w:num w:numId="30">
    <w:abstractNumId w:val="31"/>
  </w:num>
  <w:num w:numId="31">
    <w:abstractNumId w:val="3"/>
  </w:num>
  <w:num w:numId="32">
    <w:abstractNumId w:val="37"/>
  </w:num>
  <w:num w:numId="33">
    <w:abstractNumId w:val="15"/>
  </w:num>
  <w:num w:numId="34">
    <w:abstractNumId w:val="15"/>
  </w:num>
  <w:num w:numId="35">
    <w:abstractNumId w:val="15"/>
  </w:num>
  <w:num w:numId="36">
    <w:abstractNumId w:val="13"/>
  </w:num>
  <w:num w:numId="37">
    <w:abstractNumId w:val="34"/>
  </w:num>
  <w:num w:numId="38">
    <w:abstractNumId w:val="16"/>
  </w:num>
  <w:num w:numId="39">
    <w:abstractNumId w:val="19"/>
  </w:num>
  <w:num w:numId="40">
    <w:abstractNumId w:val="26"/>
  </w:num>
  <w:num w:numId="41">
    <w:abstractNumId w:val="15"/>
  </w:num>
  <w:num w:numId="42">
    <w:abstractNumId w:val="22"/>
  </w:num>
  <w:num w:numId="43">
    <w:abstractNumId w:val="15"/>
  </w:num>
  <w:num w:numId="44">
    <w:abstractNumId w:val="15"/>
  </w:num>
  <w:num w:numId="45">
    <w:abstractNumId w:val="10"/>
  </w:num>
  <w:num w:numId="46">
    <w:abstractNumId w:val="24"/>
  </w:num>
  <w:num w:numId="47">
    <w:abstractNumId w:val="12"/>
  </w:num>
  <w:num w:numId="48">
    <w:abstractNumId w:val="29"/>
  </w:num>
  <w:num w:numId="49">
    <w:abstractNumId w:val="39"/>
  </w:num>
  <w:num w:numId="50">
    <w:abstractNumId w:val="30"/>
  </w:num>
  <w:num w:numId="51">
    <w:abstractNumId w:val="15"/>
  </w:num>
  <w:num w:numId="52">
    <w:abstractNumId w:val="15"/>
  </w:num>
  <w:num w:numId="53">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BFB"/>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A7A"/>
    <w:rsid w:val="00010F26"/>
    <w:rsid w:val="00011014"/>
    <w:rsid w:val="00011656"/>
    <w:rsid w:val="00011891"/>
    <w:rsid w:val="000124A2"/>
    <w:rsid w:val="00012950"/>
    <w:rsid w:val="00012A5D"/>
    <w:rsid w:val="00012BC4"/>
    <w:rsid w:val="0001340F"/>
    <w:rsid w:val="00013FE3"/>
    <w:rsid w:val="00014211"/>
    <w:rsid w:val="0001436C"/>
    <w:rsid w:val="00014565"/>
    <w:rsid w:val="00015419"/>
    <w:rsid w:val="000159FF"/>
    <w:rsid w:val="000161ED"/>
    <w:rsid w:val="00016236"/>
    <w:rsid w:val="00016490"/>
    <w:rsid w:val="0001726E"/>
    <w:rsid w:val="0001761E"/>
    <w:rsid w:val="00017BD0"/>
    <w:rsid w:val="000201CD"/>
    <w:rsid w:val="0002031B"/>
    <w:rsid w:val="0002182E"/>
    <w:rsid w:val="00021B41"/>
    <w:rsid w:val="00022E1A"/>
    <w:rsid w:val="00022F27"/>
    <w:rsid w:val="00023317"/>
    <w:rsid w:val="0002395B"/>
    <w:rsid w:val="00023E9E"/>
    <w:rsid w:val="00024175"/>
    <w:rsid w:val="00024427"/>
    <w:rsid w:val="00024EBA"/>
    <w:rsid w:val="0002535F"/>
    <w:rsid w:val="000257F9"/>
    <w:rsid w:val="000262F8"/>
    <w:rsid w:val="000266A1"/>
    <w:rsid w:val="00026D35"/>
    <w:rsid w:val="00026FC0"/>
    <w:rsid w:val="00027987"/>
    <w:rsid w:val="00030655"/>
    <w:rsid w:val="000312BB"/>
    <w:rsid w:val="00031371"/>
    <w:rsid w:val="00031692"/>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E98"/>
    <w:rsid w:val="00036216"/>
    <w:rsid w:val="00036766"/>
    <w:rsid w:val="00036A93"/>
    <w:rsid w:val="000377A5"/>
    <w:rsid w:val="00037FA6"/>
    <w:rsid w:val="0004042C"/>
    <w:rsid w:val="00040CC0"/>
    <w:rsid w:val="00040DEF"/>
    <w:rsid w:val="00042BBB"/>
    <w:rsid w:val="000431BC"/>
    <w:rsid w:val="00043AD0"/>
    <w:rsid w:val="00043C48"/>
    <w:rsid w:val="00043D61"/>
    <w:rsid w:val="00043F5C"/>
    <w:rsid w:val="00044A28"/>
    <w:rsid w:val="00044E62"/>
    <w:rsid w:val="00044FED"/>
    <w:rsid w:val="00045153"/>
    <w:rsid w:val="0004534F"/>
    <w:rsid w:val="00045952"/>
    <w:rsid w:val="00045F8C"/>
    <w:rsid w:val="00046301"/>
    <w:rsid w:val="000463CD"/>
    <w:rsid w:val="00046A56"/>
    <w:rsid w:val="00046AAD"/>
    <w:rsid w:val="00046BEC"/>
    <w:rsid w:val="000472F4"/>
    <w:rsid w:val="00047A45"/>
    <w:rsid w:val="00047FFE"/>
    <w:rsid w:val="000501ED"/>
    <w:rsid w:val="0005087B"/>
    <w:rsid w:val="00050E51"/>
    <w:rsid w:val="000511A0"/>
    <w:rsid w:val="0005124E"/>
    <w:rsid w:val="0005163F"/>
    <w:rsid w:val="0005168F"/>
    <w:rsid w:val="0005196D"/>
    <w:rsid w:val="00051A8E"/>
    <w:rsid w:val="00052577"/>
    <w:rsid w:val="000527FE"/>
    <w:rsid w:val="00052886"/>
    <w:rsid w:val="000533E8"/>
    <w:rsid w:val="00053C55"/>
    <w:rsid w:val="00054151"/>
    <w:rsid w:val="0005514B"/>
    <w:rsid w:val="00055656"/>
    <w:rsid w:val="0005592F"/>
    <w:rsid w:val="00055FF1"/>
    <w:rsid w:val="000563A3"/>
    <w:rsid w:val="0005666E"/>
    <w:rsid w:val="0005772F"/>
    <w:rsid w:val="00057AB9"/>
    <w:rsid w:val="000602EE"/>
    <w:rsid w:val="0006076C"/>
    <w:rsid w:val="000620EB"/>
    <w:rsid w:val="00062566"/>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4E28"/>
    <w:rsid w:val="000757A7"/>
    <w:rsid w:val="00075DC1"/>
    <w:rsid w:val="00076054"/>
    <w:rsid w:val="0007653C"/>
    <w:rsid w:val="000766F5"/>
    <w:rsid w:val="00076B46"/>
    <w:rsid w:val="00076FDE"/>
    <w:rsid w:val="000778DE"/>
    <w:rsid w:val="00077B75"/>
    <w:rsid w:val="000800A1"/>
    <w:rsid w:val="00081097"/>
    <w:rsid w:val="00081414"/>
    <w:rsid w:val="000814B1"/>
    <w:rsid w:val="00081BFB"/>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F89"/>
    <w:rsid w:val="00092357"/>
    <w:rsid w:val="000924D0"/>
    <w:rsid w:val="000925D8"/>
    <w:rsid w:val="0009340C"/>
    <w:rsid w:val="0009369C"/>
    <w:rsid w:val="00093F31"/>
    <w:rsid w:val="00094E92"/>
    <w:rsid w:val="000955BD"/>
    <w:rsid w:val="000956EA"/>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CBC"/>
    <w:rsid w:val="000A5D86"/>
    <w:rsid w:val="000A6C68"/>
    <w:rsid w:val="000A74B9"/>
    <w:rsid w:val="000A7B16"/>
    <w:rsid w:val="000A7DD9"/>
    <w:rsid w:val="000B0156"/>
    <w:rsid w:val="000B168D"/>
    <w:rsid w:val="000B20F4"/>
    <w:rsid w:val="000B3EB3"/>
    <w:rsid w:val="000B45EB"/>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38EC"/>
    <w:rsid w:val="000D40E9"/>
    <w:rsid w:val="000D48A1"/>
    <w:rsid w:val="000D576B"/>
    <w:rsid w:val="000D5785"/>
    <w:rsid w:val="000D6629"/>
    <w:rsid w:val="000D76C3"/>
    <w:rsid w:val="000E025F"/>
    <w:rsid w:val="000E0400"/>
    <w:rsid w:val="000E0645"/>
    <w:rsid w:val="000E0E57"/>
    <w:rsid w:val="000E0EB9"/>
    <w:rsid w:val="000E2B1C"/>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1057"/>
    <w:rsid w:val="000F1EFF"/>
    <w:rsid w:val="000F22BA"/>
    <w:rsid w:val="000F22F1"/>
    <w:rsid w:val="000F266C"/>
    <w:rsid w:val="000F29DB"/>
    <w:rsid w:val="000F29E8"/>
    <w:rsid w:val="000F327C"/>
    <w:rsid w:val="000F3289"/>
    <w:rsid w:val="000F3621"/>
    <w:rsid w:val="000F3844"/>
    <w:rsid w:val="000F3908"/>
    <w:rsid w:val="000F3F67"/>
    <w:rsid w:val="000F4330"/>
    <w:rsid w:val="000F450C"/>
    <w:rsid w:val="000F4847"/>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2FC"/>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427"/>
    <w:rsid w:val="00110F3F"/>
    <w:rsid w:val="00111E27"/>
    <w:rsid w:val="001125D0"/>
    <w:rsid w:val="00112DD0"/>
    <w:rsid w:val="00112FB5"/>
    <w:rsid w:val="001136C6"/>
    <w:rsid w:val="00113DDD"/>
    <w:rsid w:val="001140AB"/>
    <w:rsid w:val="001143D4"/>
    <w:rsid w:val="0011486C"/>
    <w:rsid w:val="00114A1A"/>
    <w:rsid w:val="00114BC6"/>
    <w:rsid w:val="00115350"/>
    <w:rsid w:val="001153B6"/>
    <w:rsid w:val="0011595F"/>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08D"/>
    <w:rsid w:val="0012437C"/>
    <w:rsid w:val="001245F5"/>
    <w:rsid w:val="001248EB"/>
    <w:rsid w:val="00126152"/>
    <w:rsid w:val="001262A0"/>
    <w:rsid w:val="001264E5"/>
    <w:rsid w:val="001265D3"/>
    <w:rsid w:val="00126BBD"/>
    <w:rsid w:val="00126BDB"/>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1D0A"/>
    <w:rsid w:val="001424D3"/>
    <w:rsid w:val="001424E7"/>
    <w:rsid w:val="00142748"/>
    <w:rsid w:val="00142B00"/>
    <w:rsid w:val="00142BDE"/>
    <w:rsid w:val="001436FC"/>
    <w:rsid w:val="00143816"/>
    <w:rsid w:val="00143D7E"/>
    <w:rsid w:val="00143DDF"/>
    <w:rsid w:val="00144167"/>
    <w:rsid w:val="00144769"/>
    <w:rsid w:val="00144FB5"/>
    <w:rsid w:val="00145ED4"/>
    <w:rsid w:val="00146D1F"/>
    <w:rsid w:val="001472E7"/>
    <w:rsid w:val="00147E8C"/>
    <w:rsid w:val="00150460"/>
    <w:rsid w:val="00150771"/>
    <w:rsid w:val="00150A7E"/>
    <w:rsid w:val="001517A8"/>
    <w:rsid w:val="00151989"/>
    <w:rsid w:val="001520AB"/>
    <w:rsid w:val="001520CE"/>
    <w:rsid w:val="001522EC"/>
    <w:rsid w:val="00152D71"/>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5F73"/>
    <w:rsid w:val="001669BA"/>
    <w:rsid w:val="00166F84"/>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2DC9"/>
    <w:rsid w:val="001833D2"/>
    <w:rsid w:val="00183CEE"/>
    <w:rsid w:val="00184D75"/>
    <w:rsid w:val="00185368"/>
    <w:rsid w:val="001855B7"/>
    <w:rsid w:val="00186832"/>
    <w:rsid w:val="00187302"/>
    <w:rsid w:val="00187B77"/>
    <w:rsid w:val="00187BD8"/>
    <w:rsid w:val="00187CF9"/>
    <w:rsid w:val="00187F90"/>
    <w:rsid w:val="00190886"/>
    <w:rsid w:val="00190B99"/>
    <w:rsid w:val="00190D31"/>
    <w:rsid w:val="00190DC4"/>
    <w:rsid w:val="001929D2"/>
    <w:rsid w:val="00192D21"/>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263"/>
    <w:rsid w:val="001A18B1"/>
    <w:rsid w:val="001A1EA4"/>
    <w:rsid w:val="001A2204"/>
    <w:rsid w:val="001A246C"/>
    <w:rsid w:val="001A2CEF"/>
    <w:rsid w:val="001A329E"/>
    <w:rsid w:val="001A4454"/>
    <w:rsid w:val="001A5EB8"/>
    <w:rsid w:val="001A5F84"/>
    <w:rsid w:val="001A6234"/>
    <w:rsid w:val="001A68D5"/>
    <w:rsid w:val="001A7652"/>
    <w:rsid w:val="001A7743"/>
    <w:rsid w:val="001A7C6C"/>
    <w:rsid w:val="001B113F"/>
    <w:rsid w:val="001B162E"/>
    <w:rsid w:val="001B1EF6"/>
    <w:rsid w:val="001B2679"/>
    <w:rsid w:val="001B2B5F"/>
    <w:rsid w:val="001B2DD0"/>
    <w:rsid w:val="001B34A9"/>
    <w:rsid w:val="001B3AB2"/>
    <w:rsid w:val="001B42F8"/>
    <w:rsid w:val="001B4654"/>
    <w:rsid w:val="001B4C57"/>
    <w:rsid w:val="001B4D8C"/>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175"/>
    <w:rsid w:val="001D6462"/>
    <w:rsid w:val="001D7DE6"/>
    <w:rsid w:val="001E0836"/>
    <w:rsid w:val="001E0EBA"/>
    <w:rsid w:val="001E10F1"/>
    <w:rsid w:val="001E1361"/>
    <w:rsid w:val="001E1772"/>
    <w:rsid w:val="001E213C"/>
    <w:rsid w:val="001E229B"/>
    <w:rsid w:val="001E2847"/>
    <w:rsid w:val="001E2E10"/>
    <w:rsid w:val="001E2E38"/>
    <w:rsid w:val="001E3EDF"/>
    <w:rsid w:val="001E4119"/>
    <w:rsid w:val="001E558B"/>
    <w:rsid w:val="001E5C84"/>
    <w:rsid w:val="001E62B0"/>
    <w:rsid w:val="001E65C5"/>
    <w:rsid w:val="001E66C0"/>
    <w:rsid w:val="001F0285"/>
    <w:rsid w:val="001F097F"/>
    <w:rsid w:val="001F0B93"/>
    <w:rsid w:val="001F0D83"/>
    <w:rsid w:val="001F1A1E"/>
    <w:rsid w:val="001F2018"/>
    <w:rsid w:val="001F2144"/>
    <w:rsid w:val="001F2722"/>
    <w:rsid w:val="001F538F"/>
    <w:rsid w:val="001F541F"/>
    <w:rsid w:val="001F5E13"/>
    <w:rsid w:val="001F5EA3"/>
    <w:rsid w:val="001F65EF"/>
    <w:rsid w:val="001F6D8A"/>
    <w:rsid w:val="001F6FA9"/>
    <w:rsid w:val="001F75FB"/>
    <w:rsid w:val="00200F2A"/>
    <w:rsid w:val="00201433"/>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76"/>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ABD"/>
    <w:rsid w:val="00230EC2"/>
    <w:rsid w:val="002313AC"/>
    <w:rsid w:val="002314CB"/>
    <w:rsid w:val="00231769"/>
    <w:rsid w:val="00231952"/>
    <w:rsid w:val="00231D7B"/>
    <w:rsid w:val="00231E88"/>
    <w:rsid w:val="00232116"/>
    <w:rsid w:val="00232229"/>
    <w:rsid w:val="002323C5"/>
    <w:rsid w:val="002333C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91"/>
    <w:rsid w:val="00243BBD"/>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067"/>
    <w:rsid w:val="00254199"/>
    <w:rsid w:val="00254364"/>
    <w:rsid w:val="002554E4"/>
    <w:rsid w:val="00255C4D"/>
    <w:rsid w:val="00257573"/>
    <w:rsid w:val="002603BD"/>
    <w:rsid w:val="00260AB2"/>
    <w:rsid w:val="002613A6"/>
    <w:rsid w:val="00261AE2"/>
    <w:rsid w:val="00261CDD"/>
    <w:rsid w:val="00262370"/>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366"/>
    <w:rsid w:val="0027165A"/>
    <w:rsid w:val="0027189B"/>
    <w:rsid w:val="00272027"/>
    <w:rsid w:val="002724AD"/>
    <w:rsid w:val="002724DC"/>
    <w:rsid w:val="00273445"/>
    <w:rsid w:val="0027391F"/>
    <w:rsid w:val="00273D42"/>
    <w:rsid w:val="00274301"/>
    <w:rsid w:val="00274594"/>
    <w:rsid w:val="00274671"/>
    <w:rsid w:val="00274B6F"/>
    <w:rsid w:val="00275408"/>
    <w:rsid w:val="00275821"/>
    <w:rsid w:val="00276E99"/>
    <w:rsid w:val="00277263"/>
    <w:rsid w:val="00277D89"/>
    <w:rsid w:val="00280B63"/>
    <w:rsid w:val="00280DC4"/>
    <w:rsid w:val="0028156B"/>
    <w:rsid w:val="00281720"/>
    <w:rsid w:val="002826D2"/>
    <w:rsid w:val="002826FF"/>
    <w:rsid w:val="0028282D"/>
    <w:rsid w:val="00282E37"/>
    <w:rsid w:val="002838FF"/>
    <w:rsid w:val="00284586"/>
    <w:rsid w:val="00285100"/>
    <w:rsid w:val="002858B0"/>
    <w:rsid w:val="00285986"/>
    <w:rsid w:val="00286C55"/>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917"/>
    <w:rsid w:val="002A0D51"/>
    <w:rsid w:val="002A0FE9"/>
    <w:rsid w:val="002A1453"/>
    <w:rsid w:val="002A2094"/>
    <w:rsid w:val="002A28CA"/>
    <w:rsid w:val="002A2B66"/>
    <w:rsid w:val="002A301C"/>
    <w:rsid w:val="002A3373"/>
    <w:rsid w:val="002A3A40"/>
    <w:rsid w:val="002A3E11"/>
    <w:rsid w:val="002A3F9E"/>
    <w:rsid w:val="002A42A1"/>
    <w:rsid w:val="002A594F"/>
    <w:rsid w:val="002A5ABC"/>
    <w:rsid w:val="002A5DF4"/>
    <w:rsid w:val="002A5E6A"/>
    <w:rsid w:val="002A5E8E"/>
    <w:rsid w:val="002A67D3"/>
    <w:rsid w:val="002A6F54"/>
    <w:rsid w:val="002A7142"/>
    <w:rsid w:val="002A7BAB"/>
    <w:rsid w:val="002B0418"/>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C2B"/>
    <w:rsid w:val="002C0F31"/>
    <w:rsid w:val="002C0F50"/>
    <w:rsid w:val="002C12A6"/>
    <w:rsid w:val="002C14EB"/>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951"/>
    <w:rsid w:val="002C5C6A"/>
    <w:rsid w:val="002C5F01"/>
    <w:rsid w:val="002C6287"/>
    <w:rsid w:val="002C64E6"/>
    <w:rsid w:val="002C6DE9"/>
    <w:rsid w:val="002C6F0C"/>
    <w:rsid w:val="002C745E"/>
    <w:rsid w:val="002C78B0"/>
    <w:rsid w:val="002D037A"/>
    <w:rsid w:val="002D0A16"/>
    <w:rsid w:val="002D0D81"/>
    <w:rsid w:val="002D0D8E"/>
    <w:rsid w:val="002D1B8B"/>
    <w:rsid w:val="002D29A3"/>
    <w:rsid w:val="002D35F7"/>
    <w:rsid w:val="002D3811"/>
    <w:rsid w:val="002D3F8C"/>
    <w:rsid w:val="002D4D45"/>
    <w:rsid w:val="002D508C"/>
    <w:rsid w:val="002D6475"/>
    <w:rsid w:val="002D6B0B"/>
    <w:rsid w:val="002D6CA7"/>
    <w:rsid w:val="002D6D27"/>
    <w:rsid w:val="002D7310"/>
    <w:rsid w:val="002D7406"/>
    <w:rsid w:val="002D7918"/>
    <w:rsid w:val="002D7C41"/>
    <w:rsid w:val="002D7FF0"/>
    <w:rsid w:val="002E0346"/>
    <w:rsid w:val="002E0946"/>
    <w:rsid w:val="002E0A17"/>
    <w:rsid w:val="002E0E81"/>
    <w:rsid w:val="002E0F24"/>
    <w:rsid w:val="002E0F86"/>
    <w:rsid w:val="002E1269"/>
    <w:rsid w:val="002E12C0"/>
    <w:rsid w:val="002E14B3"/>
    <w:rsid w:val="002E1D6F"/>
    <w:rsid w:val="002E1F7B"/>
    <w:rsid w:val="002E2354"/>
    <w:rsid w:val="002E2A0B"/>
    <w:rsid w:val="002E2CF3"/>
    <w:rsid w:val="002E408B"/>
    <w:rsid w:val="002E4618"/>
    <w:rsid w:val="002E4686"/>
    <w:rsid w:val="002E4CAA"/>
    <w:rsid w:val="002E4D82"/>
    <w:rsid w:val="002E608C"/>
    <w:rsid w:val="002E6D08"/>
    <w:rsid w:val="002E710D"/>
    <w:rsid w:val="002E7303"/>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38C"/>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17EEC"/>
    <w:rsid w:val="003204E3"/>
    <w:rsid w:val="00321938"/>
    <w:rsid w:val="00321B3A"/>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158"/>
    <w:rsid w:val="00326757"/>
    <w:rsid w:val="00326898"/>
    <w:rsid w:val="00326935"/>
    <w:rsid w:val="00326BA7"/>
    <w:rsid w:val="00327AD4"/>
    <w:rsid w:val="00327D38"/>
    <w:rsid w:val="0033010F"/>
    <w:rsid w:val="0033158B"/>
    <w:rsid w:val="003316AD"/>
    <w:rsid w:val="00332356"/>
    <w:rsid w:val="003329F4"/>
    <w:rsid w:val="00333868"/>
    <w:rsid w:val="00333DAB"/>
    <w:rsid w:val="00333FCA"/>
    <w:rsid w:val="00334042"/>
    <w:rsid w:val="003344F1"/>
    <w:rsid w:val="00334A31"/>
    <w:rsid w:val="00334B60"/>
    <w:rsid w:val="003357EA"/>
    <w:rsid w:val="003365EC"/>
    <w:rsid w:val="00336D24"/>
    <w:rsid w:val="003371B5"/>
    <w:rsid w:val="00337619"/>
    <w:rsid w:val="00337FB0"/>
    <w:rsid w:val="003402D3"/>
    <w:rsid w:val="00340776"/>
    <w:rsid w:val="00341536"/>
    <w:rsid w:val="0034220F"/>
    <w:rsid w:val="00343B27"/>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1159"/>
    <w:rsid w:val="00351E55"/>
    <w:rsid w:val="00352486"/>
    <w:rsid w:val="00352D4D"/>
    <w:rsid w:val="0035360F"/>
    <w:rsid w:val="003539A6"/>
    <w:rsid w:val="0035487B"/>
    <w:rsid w:val="00354BB7"/>
    <w:rsid w:val="00355067"/>
    <w:rsid w:val="00355923"/>
    <w:rsid w:val="00355E18"/>
    <w:rsid w:val="003560B3"/>
    <w:rsid w:val="00356ACD"/>
    <w:rsid w:val="00357082"/>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0985"/>
    <w:rsid w:val="003718DA"/>
    <w:rsid w:val="00371AB6"/>
    <w:rsid w:val="00372A7E"/>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802"/>
    <w:rsid w:val="00381BA9"/>
    <w:rsid w:val="00382204"/>
    <w:rsid w:val="003823B8"/>
    <w:rsid w:val="003824A1"/>
    <w:rsid w:val="003825AF"/>
    <w:rsid w:val="00382A0E"/>
    <w:rsid w:val="00382C16"/>
    <w:rsid w:val="00383F2E"/>
    <w:rsid w:val="0038471C"/>
    <w:rsid w:val="003851A9"/>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4FFA"/>
    <w:rsid w:val="003A5A31"/>
    <w:rsid w:val="003A5C69"/>
    <w:rsid w:val="003A5E23"/>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5D65"/>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E0"/>
    <w:rsid w:val="003C6CFD"/>
    <w:rsid w:val="003C75EE"/>
    <w:rsid w:val="003D01CE"/>
    <w:rsid w:val="003D077F"/>
    <w:rsid w:val="003D0983"/>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3B8"/>
    <w:rsid w:val="003E3423"/>
    <w:rsid w:val="003E3CBB"/>
    <w:rsid w:val="003E40AD"/>
    <w:rsid w:val="003E46C5"/>
    <w:rsid w:val="003E4DD9"/>
    <w:rsid w:val="003E4F8A"/>
    <w:rsid w:val="003E5014"/>
    <w:rsid w:val="003E5B2F"/>
    <w:rsid w:val="003E623A"/>
    <w:rsid w:val="003E709F"/>
    <w:rsid w:val="003F027C"/>
    <w:rsid w:val="003F05EE"/>
    <w:rsid w:val="003F0760"/>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CE"/>
    <w:rsid w:val="003F53EC"/>
    <w:rsid w:val="003F55CD"/>
    <w:rsid w:val="003F5632"/>
    <w:rsid w:val="003F57F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2D0F"/>
    <w:rsid w:val="0040353E"/>
    <w:rsid w:val="00403886"/>
    <w:rsid w:val="00404FD9"/>
    <w:rsid w:val="00405172"/>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1EC"/>
    <w:rsid w:val="00417B44"/>
    <w:rsid w:val="00420915"/>
    <w:rsid w:val="00420DCB"/>
    <w:rsid w:val="00421604"/>
    <w:rsid w:val="004217A4"/>
    <w:rsid w:val="004220AD"/>
    <w:rsid w:val="004223E4"/>
    <w:rsid w:val="004237A7"/>
    <w:rsid w:val="004241FE"/>
    <w:rsid w:val="00425FCB"/>
    <w:rsid w:val="0042608C"/>
    <w:rsid w:val="004268E3"/>
    <w:rsid w:val="0042786C"/>
    <w:rsid w:val="0042791F"/>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7E5"/>
    <w:rsid w:val="004378E9"/>
    <w:rsid w:val="00437B2D"/>
    <w:rsid w:val="00437DEB"/>
    <w:rsid w:val="00440302"/>
    <w:rsid w:val="00440F85"/>
    <w:rsid w:val="0044115A"/>
    <w:rsid w:val="00441351"/>
    <w:rsid w:val="004413F9"/>
    <w:rsid w:val="00442054"/>
    <w:rsid w:val="00442798"/>
    <w:rsid w:val="00442D73"/>
    <w:rsid w:val="00442F70"/>
    <w:rsid w:val="004431DC"/>
    <w:rsid w:val="00443262"/>
    <w:rsid w:val="004433A4"/>
    <w:rsid w:val="00443DDA"/>
    <w:rsid w:val="004440E2"/>
    <w:rsid w:val="00444423"/>
    <w:rsid w:val="00444964"/>
    <w:rsid w:val="00444BA6"/>
    <w:rsid w:val="00444CC2"/>
    <w:rsid w:val="0044512D"/>
    <w:rsid w:val="0044517C"/>
    <w:rsid w:val="00446D36"/>
    <w:rsid w:val="00447781"/>
    <w:rsid w:val="00447D5B"/>
    <w:rsid w:val="00447EB3"/>
    <w:rsid w:val="004504DE"/>
    <w:rsid w:val="00450A9B"/>
    <w:rsid w:val="00450F34"/>
    <w:rsid w:val="00451296"/>
    <w:rsid w:val="00451299"/>
    <w:rsid w:val="00452083"/>
    <w:rsid w:val="0045253B"/>
    <w:rsid w:val="00452BE0"/>
    <w:rsid w:val="00452EA5"/>
    <w:rsid w:val="00452EFD"/>
    <w:rsid w:val="0045327B"/>
    <w:rsid w:val="00453BE9"/>
    <w:rsid w:val="00454927"/>
    <w:rsid w:val="0045506C"/>
    <w:rsid w:val="00455754"/>
    <w:rsid w:val="00455B12"/>
    <w:rsid w:val="00455C81"/>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36DB"/>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0842"/>
    <w:rsid w:val="004712CF"/>
    <w:rsid w:val="0047237D"/>
    <w:rsid w:val="004723C8"/>
    <w:rsid w:val="0047261D"/>
    <w:rsid w:val="0047280A"/>
    <w:rsid w:val="0047280D"/>
    <w:rsid w:val="00472991"/>
    <w:rsid w:val="00473540"/>
    <w:rsid w:val="0047363D"/>
    <w:rsid w:val="00473734"/>
    <w:rsid w:val="0047387E"/>
    <w:rsid w:val="00474729"/>
    <w:rsid w:val="00474D6E"/>
    <w:rsid w:val="004750AB"/>
    <w:rsid w:val="00475AB6"/>
    <w:rsid w:val="00475E35"/>
    <w:rsid w:val="004763D5"/>
    <w:rsid w:val="00477829"/>
    <w:rsid w:val="00477BD8"/>
    <w:rsid w:val="00477FF0"/>
    <w:rsid w:val="00480142"/>
    <w:rsid w:val="0048039B"/>
    <w:rsid w:val="00480ADB"/>
    <w:rsid w:val="004815B5"/>
    <w:rsid w:val="00482136"/>
    <w:rsid w:val="00482CDE"/>
    <w:rsid w:val="00483BF0"/>
    <w:rsid w:val="00483EEE"/>
    <w:rsid w:val="0048405A"/>
    <w:rsid w:val="004845D6"/>
    <w:rsid w:val="0048575F"/>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4F52"/>
    <w:rsid w:val="004A54A8"/>
    <w:rsid w:val="004A56CB"/>
    <w:rsid w:val="004A6474"/>
    <w:rsid w:val="004A6F61"/>
    <w:rsid w:val="004A720B"/>
    <w:rsid w:val="004A7491"/>
    <w:rsid w:val="004A74A8"/>
    <w:rsid w:val="004A7649"/>
    <w:rsid w:val="004A7AFB"/>
    <w:rsid w:val="004B01D6"/>
    <w:rsid w:val="004B081A"/>
    <w:rsid w:val="004B17EA"/>
    <w:rsid w:val="004B1A48"/>
    <w:rsid w:val="004B1DFF"/>
    <w:rsid w:val="004B2737"/>
    <w:rsid w:val="004B435B"/>
    <w:rsid w:val="004B46D1"/>
    <w:rsid w:val="004B49ED"/>
    <w:rsid w:val="004B4A1A"/>
    <w:rsid w:val="004B4F4E"/>
    <w:rsid w:val="004B592A"/>
    <w:rsid w:val="004B7107"/>
    <w:rsid w:val="004B7478"/>
    <w:rsid w:val="004B7563"/>
    <w:rsid w:val="004C001B"/>
    <w:rsid w:val="004C0EA0"/>
    <w:rsid w:val="004C1207"/>
    <w:rsid w:val="004C1CDE"/>
    <w:rsid w:val="004C2153"/>
    <w:rsid w:val="004C227F"/>
    <w:rsid w:val="004C2321"/>
    <w:rsid w:val="004C2330"/>
    <w:rsid w:val="004C3011"/>
    <w:rsid w:val="004C3CD3"/>
    <w:rsid w:val="004C3D81"/>
    <w:rsid w:val="004C4212"/>
    <w:rsid w:val="004C4233"/>
    <w:rsid w:val="004C4833"/>
    <w:rsid w:val="004C4CD7"/>
    <w:rsid w:val="004C4D4D"/>
    <w:rsid w:val="004C63DF"/>
    <w:rsid w:val="004C6878"/>
    <w:rsid w:val="004C7050"/>
    <w:rsid w:val="004C717A"/>
    <w:rsid w:val="004C76BF"/>
    <w:rsid w:val="004D0C72"/>
    <w:rsid w:val="004D151B"/>
    <w:rsid w:val="004D1E4B"/>
    <w:rsid w:val="004D23DD"/>
    <w:rsid w:val="004D31CF"/>
    <w:rsid w:val="004D3806"/>
    <w:rsid w:val="004D389D"/>
    <w:rsid w:val="004D3A3A"/>
    <w:rsid w:val="004D433E"/>
    <w:rsid w:val="004D461D"/>
    <w:rsid w:val="004D4DB5"/>
    <w:rsid w:val="004D512E"/>
    <w:rsid w:val="004D5916"/>
    <w:rsid w:val="004D5CEC"/>
    <w:rsid w:val="004D61A4"/>
    <w:rsid w:val="004D640C"/>
    <w:rsid w:val="004D76F2"/>
    <w:rsid w:val="004D7877"/>
    <w:rsid w:val="004D7D52"/>
    <w:rsid w:val="004E06BE"/>
    <w:rsid w:val="004E0A7F"/>
    <w:rsid w:val="004E10B2"/>
    <w:rsid w:val="004E16A7"/>
    <w:rsid w:val="004E17F8"/>
    <w:rsid w:val="004E1F8B"/>
    <w:rsid w:val="004E26D8"/>
    <w:rsid w:val="004E54FB"/>
    <w:rsid w:val="004E56FE"/>
    <w:rsid w:val="004E59D3"/>
    <w:rsid w:val="004E63B0"/>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6E8"/>
    <w:rsid w:val="004F7F18"/>
    <w:rsid w:val="005001B5"/>
    <w:rsid w:val="00500503"/>
    <w:rsid w:val="00501A58"/>
    <w:rsid w:val="00501AD6"/>
    <w:rsid w:val="0050243B"/>
    <w:rsid w:val="005029FB"/>
    <w:rsid w:val="00506396"/>
    <w:rsid w:val="00506417"/>
    <w:rsid w:val="00506674"/>
    <w:rsid w:val="00506CF1"/>
    <w:rsid w:val="00507F6F"/>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2001A"/>
    <w:rsid w:val="00520021"/>
    <w:rsid w:val="0052087B"/>
    <w:rsid w:val="00520908"/>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0DF0"/>
    <w:rsid w:val="005317E9"/>
    <w:rsid w:val="00531F65"/>
    <w:rsid w:val="00532577"/>
    <w:rsid w:val="005327CA"/>
    <w:rsid w:val="0053291E"/>
    <w:rsid w:val="00533320"/>
    <w:rsid w:val="005335D6"/>
    <w:rsid w:val="005341A8"/>
    <w:rsid w:val="005343C3"/>
    <w:rsid w:val="00534C21"/>
    <w:rsid w:val="00534E81"/>
    <w:rsid w:val="00535404"/>
    <w:rsid w:val="00535AC2"/>
    <w:rsid w:val="00535B7E"/>
    <w:rsid w:val="00536256"/>
    <w:rsid w:val="00536686"/>
    <w:rsid w:val="00536D5B"/>
    <w:rsid w:val="005379DE"/>
    <w:rsid w:val="00537FB7"/>
    <w:rsid w:val="00540181"/>
    <w:rsid w:val="005402FE"/>
    <w:rsid w:val="0054065A"/>
    <w:rsid w:val="00540893"/>
    <w:rsid w:val="00540D6E"/>
    <w:rsid w:val="00541051"/>
    <w:rsid w:val="00541A55"/>
    <w:rsid w:val="0054284E"/>
    <w:rsid w:val="00542F64"/>
    <w:rsid w:val="0054545C"/>
    <w:rsid w:val="00545B2C"/>
    <w:rsid w:val="005462AE"/>
    <w:rsid w:val="00546E92"/>
    <w:rsid w:val="0054782E"/>
    <w:rsid w:val="00550479"/>
    <w:rsid w:val="00550D6E"/>
    <w:rsid w:val="00552032"/>
    <w:rsid w:val="005520DB"/>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15A"/>
    <w:rsid w:val="0056120A"/>
    <w:rsid w:val="0056257B"/>
    <w:rsid w:val="005626EB"/>
    <w:rsid w:val="0056290B"/>
    <w:rsid w:val="00562AD3"/>
    <w:rsid w:val="0056320A"/>
    <w:rsid w:val="00563308"/>
    <w:rsid w:val="00564017"/>
    <w:rsid w:val="00564091"/>
    <w:rsid w:val="005642E7"/>
    <w:rsid w:val="00564B53"/>
    <w:rsid w:val="00564E6B"/>
    <w:rsid w:val="005651FD"/>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3F1E"/>
    <w:rsid w:val="00574267"/>
    <w:rsid w:val="005745E4"/>
    <w:rsid w:val="00574AD5"/>
    <w:rsid w:val="00574EA6"/>
    <w:rsid w:val="005754AF"/>
    <w:rsid w:val="00576465"/>
    <w:rsid w:val="00576DA2"/>
    <w:rsid w:val="00577024"/>
    <w:rsid w:val="0057720D"/>
    <w:rsid w:val="00577497"/>
    <w:rsid w:val="005774E3"/>
    <w:rsid w:val="0057773D"/>
    <w:rsid w:val="00580735"/>
    <w:rsid w:val="00580C44"/>
    <w:rsid w:val="00581902"/>
    <w:rsid w:val="00581C0E"/>
    <w:rsid w:val="00581C45"/>
    <w:rsid w:val="00581C96"/>
    <w:rsid w:val="00581DD8"/>
    <w:rsid w:val="0058223C"/>
    <w:rsid w:val="00583418"/>
    <w:rsid w:val="0058366D"/>
    <w:rsid w:val="005839A2"/>
    <w:rsid w:val="00583F21"/>
    <w:rsid w:val="00583F7F"/>
    <w:rsid w:val="00584273"/>
    <w:rsid w:val="00584BB6"/>
    <w:rsid w:val="00585651"/>
    <w:rsid w:val="005858E7"/>
    <w:rsid w:val="00585A9A"/>
    <w:rsid w:val="00585B7D"/>
    <w:rsid w:val="00585B91"/>
    <w:rsid w:val="00585BFB"/>
    <w:rsid w:val="00586740"/>
    <w:rsid w:val="005875CF"/>
    <w:rsid w:val="00587727"/>
    <w:rsid w:val="0058785F"/>
    <w:rsid w:val="00590A7C"/>
    <w:rsid w:val="00591D59"/>
    <w:rsid w:val="00591FE5"/>
    <w:rsid w:val="00592067"/>
    <w:rsid w:val="005930BC"/>
    <w:rsid w:val="00593170"/>
    <w:rsid w:val="005935B8"/>
    <w:rsid w:val="0059378E"/>
    <w:rsid w:val="00593E55"/>
    <w:rsid w:val="00595743"/>
    <w:rsid w:val="00595A42"/>
    <w:rsid w:val="00595E34"/>
    <w:rsid w:val="0059687A"/>
    <w:rsid w:val="0059699D"/>
    <w:rsid w:val="005973DE"/>
    <w:rsid w:val="0059767F"/>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4E86"/>
    <w:rsid w:val="005A5251"/>
    <w:rsid w:val="005A5465"/>
    <w:rsid w:val="005A5B16"/>
    <w:rsid w:val="005A5E7E"/>
    <w:rsid w:val="005A5F60"/>
    <w:rsid w:val="005A6945"/>
    <w:rsid w:val="005A6F50"/>
    <w:rsid w:val="005B0869"/>
    <w:rsid w:val="005B2596"/>
    <w:rsid w:val="005B3210"/>
    <w:rsid w:val="005B32D3"/>
    <w:rsid w:val="005B3368"/>
    <w:rsid w:val="005B3418"/>
    <w:rsid w:val="005B3EE7"/>
    <w:rsid w:val="005B41F7"/>
    <w:rsid w:val="005B433B"/>
    <w:rsid w:val="005B4D76"/>
    <w:rsid w:val="005B4DCB"/>
    <w:rsid w:val="005B517D"/>
    <w:rsid w:val="005B642A"/>
    <w:rsid w:val="005B762A"/>
    <w:rsid w:val="005B7AE7"/>
    <w:rsid w:val="005B7AEC"/>
    <w:rsid w:val="005C0342"/>
    <w:rsid w:val="005C04D7"/>
    <w:rsid w:val="005C0BA1"/>
    <w:rsid w:val="005C10B7"/>
    <w:rsid w:val="005C1610"/>
    <w:rsid w:val="005C25B6"/>
    <w:rsid w:val="005C2ABF"/>
    <w:rsid w:val="005C2F05"/>
    <w:rsid w:val="005C3584"/>
    <w:rsid w:val="005C3E27"/>
    <w:rsid w:val="005C4113"/>
    <w:rsid w:val="005C41FC"/>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190"/>
    <w:rsid w:val="005E1310"/>
    <w:rsid w:val="005E14A9"/>
    <w:rsid w:val="005E14DA"/>
    <w:rsid w:val="005E3421"/>
    <w:rsid w:val="005E3F40"/>
    <w:rsid w:val="005E4F29"/>
    <w:rsid w:val="005E591D"/>
    <w:rsid w:val="005E5DB5"/>
    <w:rsid w:val="005E5F9E"/>
    <w:rsid w:val="005E6D27"/>
    <w:rsid w:val="005E7304"/>
    <w:rsid w:val="005E771B"/>
    <w:rsid w:val="005F0286"/>
    <w:rsid w:val="005F05FD"/>
    <w:rsid w:val="005F0BCA"/>
    <w:rsid w:val="005F1C12"/>
    <w:rsid w:val="005F2F0C"/>
    <w:rsid w:val="005F481D"/>
    <w:rsid w:val="005F4939"/>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17EBD"/>
    <w:rsid w:val="00620D3F"/>
    <w:rsid w:val="00620F26"/>
    <w:rsid w:val="00621F0D"/>
    <w:rsid w:val="00621F55"/>
    <w:rsid w:val="00622E2C"/>
    <w:rsid w:val="00623451"/>
    <w:rsid w:val="006236BB"/>
    <w:rsid w:val="00623B9D"/>
    <w:rsid w:val="00623DAA"/>
    <w:rsid w:val="006254F3"/>
    <w:rsid w:val="00625F4B"/>
    <w:rsid w:val="00626352"/>
    <w:rsid w:val="006265E7"/>
    <w:rsid w:val="00626DE9"/>
    <w:rsid w:val="006270F8"/>
    <w:rsid w:val="00627E6D"/>
    <w:rsid w:val="00627FFD"/>
    <w:rsid w:val="00630750"/>
    <w:rsid w:val="00630BE6"/>
    <w:rsid w:val="00630CF2"/>
    <w:rsid w:val="006317AC"/>
    <w:rsid w:val="006328E4"/>
    <w:rsid w:val="0063352E"/>
    <w:rsid w:val="006338A3"/>
    <w:rsid w:val="006341F6"/>
    <w:rsid w:val="006344FF"/>
    <w:rsid w:val="00634C38"/>
    <w:rsid w:val="00634C57"/>
    <w:rsid w:val="006355CB"/>
    <w:rsid w:val="00635680"/>
    <w:rsid w:val="00635A20"/>
    <w:rsid w:val="00635CBB"/>
    <w:rsid w:val="0063626D"/>
    <w:rsid w:val="00636AD2"/>
    <w:rsid w:val="00636EC5"/>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495"/>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1C8"/>
    <w:rsid w:val="0065244F"/>
    <w:rsid w:val="006527F2"/>
    <w:rsid w:val="00652A64"/>
    <w:rsid w:val="006532C8"/>
    <w:rsid w:val="00653681"/>
    <w:rsid w:val="00654824"/>
    <w:rsid w:val="00654B15"/>
    <w:rsid w:val="00654D0F"/>
    <w:rsid w:val="006555ED"/>
    <w:rsid w:val="0065600E"/>
    <w:rsid w:val="006561DB"/>
    <w:rsid w:val="006562A4"/>
    <w:rsid w:val="0065763C"/>
    <w:rsid w:val="00657907"/>
    <w:rsid w:val="00660333"/>
    <w:rsid w:val="0066073F"/>
    <w:rsid w:val="00660CF9"/>
    <w:rsid w:val="00661142"/>
    <w:rsid w:val="00661901"/>
    <w:rsid w:val="00661AD2"/>
    <w:rsid w:val="00661EA1"/>
    <w:rsid w:val="00662645"/>
    <w:rsid w:val="00662912"/>
    <w:rsid w:val="00662ED3"/>
    <w:rsid w:val="00663A84"/>
    <w:rsid w:val="00663BF4"/>
    <w:rsid w:val="0066410C"/>
    <w:rsid w:val="006641F6"/>
    <w:rsid w:val="00664B0A"/>
    <w:rsid w:val="006651AC"/>
    <w:rsid w:val="0066562F"/>
    <w:rsid w:val="0066565D"/>
    <w:rsid w:val="0066612D"/>
    <w:rsid w:val="006664D2"/>
    <w:rsid w:val="00666795"/>
    <w:rsid w:val="00666E75"/>
    <w:rsid w:val="00667804"/>
    <w:rsid w:val="00667A1E"/>
    <w:rsid w:val="00671D46"/>
    <w:rsid w:val="00672813"/>
    <w:rsid w:val="00673F5A"/>
    <w:rsid w:val="0067469D"/>
    <w:rsid w:val="00675855"/>
    <w:rsid w:val="00675ADB"/>
    <w:rsid w:val="00675FC9"/>
    <w:rsid w:val="0067653A"/>
    <w:rsid w:val="00676630"/>
    <w:rsid w:val="00676BE8"/>
    <w:rsid w:val="00680047"/>
    <w:rsid w:val="00680FB5"/>
    <w:rsid w:val="006815CF"/>
    <w:rsid w:val="00681CA3"/>
    <w:rsid w:val="006824E8"/>
    <w:rsid w:val="0068265A"/>
    <w:rsid w:val="00683464"/>
    <w:rsid w:val="00683537"/>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4C72"/>
    <w:rsid w:val="00694C79"/>
    <w:rsid w:val="00694D48"/>
    <w:rsid w:val="00694EB6"/>
    <w:rsid w:val="00695097"/>
    <w:rsid w:val="0069576E"/>
    <w:rsid w:val="00695B4F"/>
    <w:rsid w:val="00695FD0"/>
    <w:rsid w:val="006968D5"/>
    <w:rsid w:val="00696AF2"/>
    <w:rsid w:val="006975E3"/>
    <w:rsid w:val="006976AA"/>
    <w:rsid w:val="00697AA5"/>
    <w:rsid w:val="00697B4E"/>
    <w:rsid w:val="00697EAC"/>
    <w:rsid w:val="00697F7F"/>
    <w:rsid w:val="006A0A89"/>
    <w:rsid w:val="006A0CCD"/>
    <w:rsid w:val="006A1771"/>
    <w:rsid w:val="006A194E"/>
    <w:rsid w:val="006A1F0B"/>
    <w:rsid w:val="006A1F56"/>
    <w:rsid w:val="006A2685"/>
    <w:rsid w:val="006A2CFB"/>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837"/>
    <w:rsid w:val="006B396D"/>
    <w:rsid w:val="006B3E94"/>
    <w:rsid w:val="006B4262"/>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6C06"/>
    <w:rsid w:val="006D719C"/>
    <w:rsid w:val="006E020D"/>
    <w:rsid w:val="006E038E"/>
    <w:rsid w:val="006E0937"/>
    <w:rsid w:val="006E0B4D"/>
    <w:rsid w:val="006E0D65"/>
    <w:rsid w:val="006E1727"/>
    <w:rsid w:val="006E1A0B"/>
    <w:rsid w:val="006E1F32"/>
    <w:rsid w:val="006E229E"/>
    <w:rsid w:val="006E278E"/>
    <w:rsid w:val="006E308F"/>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53F"/>
    <w:rsid w:val="006F0E38"/>
    <w:rsid w:val="006F1589"/>
    <w:rsid w:val="006F2083"/>
    <w:rsid w:val="006F2370"/>
    <w:rsid w:val="006F24E4"/>
    <w:rsid w:val="006F25AE"/>
    <w:rsid w:val="006F288A"/>
    <w:rsid w:val="006F30B7"/>
    <w:rsid w:val="006F3D59"/>
    <w:rsid w:val="006F406A"/>
    <w:rsid w:val="006F456C"/>
    <w:rsid w:val="006F48CE"/>
    <w:rsid w:val="006F4AE6"/>
    <w:rsid w:val="006F4C16"/>
    <w:rsid w:val="006F4D3C"/>
    <w:rsid w:val="006F4FB5"/>
    <w:rsid w:val="006F5C62"/>
    <w:rsid w:val="006F686A"/>
    <w:rsid w:val="006F6EA4"/>
    <w:rsid w:val="007001F2"/>
    <w:rsid w:val="00700377"/>
    <w:rsid w:val="00700470"/>
    <w:rsid w:val="007009FF"/>
    <w:rsid w:val="00700D41"/>
    <w:rsid w:val="00700ECF"/>
    <w:rsid w:val="0070136A"/>
    <w:rsid w:val="007018AB"/>
    <w:rsid w:val="0070255E"/>
    <w:rsid w:val="00702B50"/>
    <w:rsid w:val="00702BAA"/>
    <w:rsid w:val="00702BEC"/>
    <w:rsid w:val="00703918"/>
    <w:rsid w:val="007039E5"/>
    <w:rsid w:val="00703AA1"/>
    <w:rsid w:val="00703E55"/>
    <w:rsid w:val="00703EF1"/>
    <w:rsid w:val="00704425"/>
    <w:rsid w:val="00704714"/>
    <w:rsid w:val="0070489F"/>
    <w:rsid w:val="00704B34"/>
    <w:rsid w:val="007054A6"/>
    <w:rsid w:val="00705E4F"/>
    <w:rsid w:val="00705E52"/>
    <w:rsid w:val="007065C8"/>
    <w:rsid w:val="00706AB0"/>
    <w:rsid w:val="00706AF2"/>
    <w:rsid w:val="00706C26"/>
    <w:rsid w:val="0070717F"/>
    <w:rsid w:val="00707342"/>
    <w:rsid w:val="00707386"/>
    <w:rsid w:val="0070782A"/>
    <w:rsid w:val="00707D61"/>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510"/>
    <w:rsid w:val="00726BB9"/>
    <w:rsid w:val="00726E93"/>
    <w:rsid w:val="00727397"/>
    <w:rsid w:val="007274CC"/>
    <w:rsid w:val="00727673"/>
    <w:rsid w:val="00727911"/>
    <w:rsid w:val="00727E7D"/>
    <w:rsid w:val="0073053E"/>
    <w:rsid w:val="00730A52"/>
    <w:rsid w:val="00731135"/>
    <w:rsid w:val="00731615"/>
    <w:rsid w:val="00731654"/>
    <w:rsid w:val="00732592"/>
    <w:rsid w:val="0073262E"/>
    <w:rsid w:val="00733628"/>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E98"/>
    <w:rsid w:val="00753F25"/>
    <w:rsid w:val="00753F9A"/>
    <w:rsid w:val="00754499"/>
    <w:rsid w:val="00754A35"/>
    <w:rsid w:val="00754A59"/>
    <w:rsid w:val="00754D40"/>
    <w:rsid w:val="00754F25"/>
    <w:rsid w:val="00755ABA"/>
    <w:rsid w:val="00755C6C"/>
    <w:rsid w:val="00755D4D"/>
    <w:rsid w:val="007561D6"/>
    <w:rsid w:val="00756A62"/>
    <w:rsid w:val="00756DC8"/>
    <w:rsid w:val="00757663"/>
    <w:rsid w:val="00757A81"/>
    <w:rsid w:val="00757DAC"/>
    <w:rsid w:val="00757E52"/>
    <w:rsid w:val="00760304"/>
    <w:rsid w:val="00760D16"/>
    <w:rsid w:val="00760E47"/>
    <w:rsid w:val="00761040"/>
    <w:rsid w:val="00761078"/>
    <w:rsid w:val="007615A1"/>
    <w:rsid w:val="00761751"/>
    <w:rsid w:val="00761ABB"/>
    <w:rsid w:val="007623B7"/>
    <w:rsid w:val="00762946"/>
    <w:rsid w:val="00762B85"/>
    <w:rsid w:val="00762C87"/>
    <w:rsid w:val="0076331E"/>
    <w:rsid w:val="007635DA"/>
    <w:rsid w:val="00763A94"/>
    <w:rsid w:val="00763DFB"/>
    <w:rsid w:val="007649A1"/>
    <w:rsid w:val="00764BDA"/>
    <w:rsid w:val="00764CC8"/>
    <w:rsid w:val="00764EC2"/>
    <w:rsid w:val="007658FD"/>
    <w:rsid w:val="00765CC3"/>
    <w:rsid w:val="00766612"/>
    <w:rsid w:val="0076704B"/>
    <w:rsid w:val="0076779B"/>
    <w:rsid w:val="00767ADC"/>
    <w:rsid w:val="00770408"/>
    <w:rsid w:val="0077149D"/>
    <w:rsid w:val="00771A19"/>
    <w:rsid w:val="00771FE2"/>
    <w:rsid w:val="00772C43"/>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1D4F"/>
    <w:rsid w:val="00782BA8"/>
    <w:rsid w:val="00782C49"/>
    <w:rsid w:val="00782E76"/>
    <w:rsid w:val="00783611"/>
    <w:rsid w:val="00783C91"/>
    <w:rsid w:val="00784813"/>
    <w:rsid w:val="007848BA"/>
    <w:rsid w:val="00785587"/>
    <w:rsid w:val="007855DA"/>
    <w:rsid w:val="00785608"/>
    <w:rsid w:val="007856F6"/>
    <w:rsid w:val="00785BEB"/>
    <w:rsid w:val="0078643A"/>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0C4B"/>
    <w:rsid w:val="007A17B8"/>
    <w:rsid w:val="007A19F2"/>
    <w:rsid w:val="007A1B07"/>
    <w:rsid w:val="007A1F96"/>
    <w:rsid w:val="007A2431"/>
    <w:rsid w:val="007A3990"/>
    <w:rsid w:val="007A3B00"/>
    <w:rsid w:val="007A4415"/>
    <w:rsid w:val="007A499A"/>
    <w:rsid w:val="007A5B52"/>
    <w:rsid w:val="007A60BB"/>
    <w:rsid w:val="007A7309"/>
    <w:rsid w:val="007A7811"/>
    <w:rsid w:val="007A7E92"/>
    <w:rsid w:val="007B0EC2"/>
    <w:rsid w:val="007B182F"/>
    <w:rsid w:val="007B1A34"/>
    <w:rsid w:val="007B1BBB"/>
    <w:rsid w:val="007B1C4A"/>
    <w:rsid w:val="007B2809"/>
    <w:rsid w:val="007B3619"/>
    <w:rsid w:val="007B411F"/>
    <w:rsid w:val="007B41DF"/>
    <w:rsid w:val="007B4217"/>
    <w:rsid w:val="007B4417"/>
    <w:rsid w:val="007B45E1"/>
    <w:rsid w:val="007B46ED"/>
    <w:rsid w:val="007B4BEF"/>
    <w:rsid w:val="007B545A"/>
    <w:rsid w:val="007B5802"/>
    <w:rsid w:val="007B5940"/>
    <w:rsid w:val="007B6D70"/>
    <w:rsid w:val="007B6E4B"/>
    <w:rsid w:val="007B7892"/>
    <w:rsid w:val="007C0138"/>
    <w:rsid w:val="007C02CE"/>
    <w:rsid w:val="007C0667"/>
    <w:rsid w:val="007C1611"/>
    <w:rsid w:val="007C172E"/>
    <w:rsid w:val="007C1E40"/>
    <w:rsid w:val="007C2093"/>
    <w:rsid w:val="007C2364"/>
    <w:rsid w:val="007C27F8"/>
    <w:rsid w:val="007C28B8"/>
    <w:rsid w:val="007C2C00"/>
    <w:rsid w:val="007C3180"/>
    <w:rsid w:val="007C3498"/>
    <w:rsid w:val="007C35BE"/>
    <w:rsid w:val="007C3903"/>
    <w:rsid w:val="007C3A6A"/>
    <w:rsid w:val="007C3E0E"/>
    <w:rsid w:val="007C444D"/>
    <w:rsid w:val="007C4BDD"/>
    <w:rsid w:val="007C5413"/>
    <w:rsid w:val="007C5922"/>
    <w:rsid w:val="007C61EF"/>
    <w:rsid w:val="007C62C8"/>
    <w:rsid w:val="007C6FAD"/>
    <w:rsid w:val="007C70A5"/>
    <w:rsid w:val="007C7378"/>
    <w:rsid w:val="007C7691"/>
    <w:rsid w:val="007D03E8"/>
    <w:rsid w:val="007D06DB"/>
    <w:rsid w:val="007D0AB4"/>
    <w:rsid w:val="007D0E07"/>
    <w:rsid w:val="007D1563"/>
    <w:rsid w:val="007D1879"/>
    <w:rsid w:val="007D1C01"/>
    <w:rsid w:val="007D1DF9"/>
    <w:rsid w:val="007D24B1"/>
    <w:rsid w:val="007D2572"/>
    <w:rsid w:val="007D2647"/>
    <w:rsid w:val="007D3176"/>
    <w:rsid w:val="007D3A2A"/>
    <w:rsid w:val="007D3E76"/>
    <w:rsid w:val="007D41FC"/>
    <w:rsid w:val="007D449F"/>
    <w:rsid w:val="007D47A4"/>
    <w:rsid w:val="007D538D"/>
    <w:rsid w:val="007D55B7"/>
    <w:rsid w:val="007D57C8"/>
    <w:rsid w:val="007D5943"/>
    <w:rsid w:val="007D5992"/>
    <w:rsid w:val="007D5AE7"/>
    <w:rsid w:val="007D5EDC"/>
    <w:rsid w:val="007D609C"/>
    <w:rsid w:val="007D612D"/>
    <w:rsid w:val="007D6173"/>
    <w:rsid w:val="007D658F"/>
    <w:rsid w:val="007D68E4"/>
    <w:rsid w:val="007D6A69"/>
    <w:rsid w:val="007D6B0F"/>
    <w:rsid w:val="007D7AE2"/>
    <w:rsid w:val="007D7B41"/>
    <w:rsid w:val="007E0162"/>
    <w:rsid w:val="007E0518"/>
    <w:rsid w:val="007E079E"/>
    <w:rsid w:val="007E090A"/>
    <w:rsid w:val="007E15C3"/>
    <w:rsid w:val="007E16BB"/>
    <w:rsid w:val="007E189F"/>
    <w:rsid w:val="007E1E3F"/>
    <w:rsid w:val="007E32F6"/>
    <w:rsid w:val="007E3573"/>
    <w:rsid w:val="007E37A6"/>
    <w:rsid w:val="007E48D5"/>
    <w:rsid w:val="007E551A"/>
    <w:rsid w:val="007E58FA"/>
    <w:rsid w:val="007E62C6"/>
    <w:rsid w:val="007E6882"/>
    <w:rsid w:val="007E68CE"/>
    <w:rsid w:val="007E6E6B"/>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2F26"/>
    <w:rsid w:val="007F36D0"/>
    <w:rsid w:val="007F3CB1"/>
    <w:rsid w:val="007F42ED"/>
    <w:rsid w:val="007F4BDE"/>
    <w:rsid w:val="007F4F2B"/>
    <w:rsid w:val="007F50EF"/>
    <w:rsid w:val="007F5492"/>
    <w:rsid w:val="007F5602"/>
    <w:rsid w:val="007F560A"/>
    <w:rsid w:val="007F58A1"/>
    <w:rsid w:val="007F6F01"/>
    <w:rsid w:val="007F77BE"/>
    <w:rsid w:val="00800393"/>
    <w:rsid w:val="00800FA1"/>
    <w:rsid w:val="00801523"/>
    <w:rsid w:val="00801613"/>
    <w:rsid w:val="0080189A"/>
    <w:rsid w:val="00801932"/>
    <w:rsid w:val="0080249D"/>
    <w:rsid w:val="00802659"/>
    <w:rsid w:val="0080321C"/>
    <w:rsid w:val="008036D9"/>
    <w:rsid w:val="00803931"/>
    <w:rsid w:val="00805827"/>
    <w:rsid w:val="008059F2"/>
    <w:rsid w:val="008060A9"/>
    <w:rsid w:val="008068B5"/>
    <w:rsid w:val="00806D78"/>
    <w:rsid w:val="00807DAF"/>
    <w:rsid w:val="00810341"/>
    <w:rsid w:val="008108C8"/>
    <w:rsid w:val="00810ADC"/>
    <w:rsid w:val="00810DED"/>
    <w:rsid w:val="00811D1A"/>
    <w:rsid w:val="00811F27"/>
    <w:rsid w:val="008121F7"/>
    <w:rsid w:val="0081251B"/>
    <w:rsid w:val="00812521"/>
    <w:rsid w:val="008130D4"/>
    <w:rsid w:val="00813836"/>
    <w:rsid w:val="00813856"/>
    <w:rsid w:val="00813C6B"/>
    <w:rsid w:val="008143E9"/>
    <w:rsid w:val="00814C74"/>
    <w:rsid w:val="00814F95"/>
    <w:rsid w:val="00814F9B"/>
    <w:rsid w:val="0081548E"/>
    <w:rsid w:val="008156FA"/>
    <w:rsid w:val="00816569"/>
    <w:rsid w:val="008165AF"/>
    <w:rsid w:val="00816C3B"/>
    <w:rsid w:val="00816EB5"/>
    <w:rsid w:val="00817070"/>
    <w:rsid w:val="0081746F"/>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E99"/>
    <w:rsid w:val="00843F5D"/>
    <w:rsid w:val="00845435"/>
    <w:rsid w:val="008456B7"/>
    <w:rsid w:val="0084584A"/>
    <w:rsid w:val="00845992"/>
    <w:rsid w:val="00845A1A"/>
    <w:rsid w:val="0084610D"/>
    <w:rsid w:val="008462F0"/>
    <w:rsid w:val="00846D03"/>
    <w:rsid w:val="00847031"/>
    <w:rsid w:val="0084705F"/>
    <w:rsid w:val="00847159"/>
    <w:rsid w:val="0084737C"/>
    <w:rsid w:val="00847528"/>
    <w:rsid w:val="00847EB1"/>
    <w:rsid w:val="00850B6D"/>
    <w:rsid w:val="0085126A"/>
    <w:rsid w:val="00851362"/>
    <w:rsid w:val="00851915"/>
    <w:rsid w:val="00851C4F"/>
    <w:rsid w:val="0085212D"/>
    <w:rsid w:val="008523F6"/>
    <w:rsid w:val="008524B0"/>
    <w:rsid w:val="008527B4"/>
    <w:rsid w:val="00853145"/>
    <w:rsid w:val="00853BD2"/>
    <w:rsid w:val="00854343"/>
    <w:rsid w:val="00854416"/>
    <w:rsid w:val="00854FBA"/>
    <w:rsid w:val="00855078"/>
    <w:rsid w:val="008552D4"/>
    <w:rsid w:val="00855D95"/>
    <w:rsid w:val="00855DD8"/>
    <w:rsid w:val="00855EDF"/>
    <w:rsid w:val="00856426"/>
    <w:rsid w:val="0085664A"/>
    <w:rsid w:val="00856CA5"/>
    <w:rsid w:val="008573A3"/>
    <w:rsid w:val="008576EC"/>
    <w:rsid w:val="0085773F"/>
    <w:rsid w:val="0085787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0BA"/>
    <w:rsid w:val="008654E5"/>
    <w:rsid w:val="00865E92"/>
    <w:rsid w:val="00866225"/>
    <w:rsid w:val="008662F7"/>
    <w:rsid w:val="00867ADF"/>
    <w:rsid w:val="0087001D"/>
    <w:rsid w:val="0087066C"/>
    <w:rsid w:val="008723A9"/>
    <w:rsid w:val="008728FC"/>
    <w:rsid w:val="00872E5E"/>
    <w:rsid w:val="00872F18"/>
    <w:rsid w:val="0087356B"/>
    <w:rsid w:val="00875333"/>
    <w:rsid w:val="00875BD6"/>
    <w:rsid w:val="00876359"/>
    <w:rsid w:val="00876D2E"/>
    <w:rsid w:val="00876E91"/>
    <w:rsid w:val="00876EFB"/>
    <w:rsid w:val="00877025"/>
    <w:rsid w:val="008771C6"/>
    <w:rsid w:val="00877F32"/>
    <w:rsid w:val="00880085"/>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382"/>
    <w:rsid w:val="008938D2"/>
    <w:rsid w:val="00893DA8"/>
    <w:rsid w:val="00893ECB"/>
    <w:rsid w:val="00894753"/>
    <w:rsid w:val="00894970"/>
    <w:rsid w:val="00894A42"/>
    <w:rsid w:val="00894A65"/>
    <w:rsid w:val="00895FA7"/>
    <w:rsid w:val="008963AC"/>
    <w:rsid w:val="00896873"/>
    <w:rsid w:val="00896B8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845"/>
    <w:rsid w:val="008A5C90"/>
    <w:rsid w:val="008A713F"/>
    <w:rsid w:val="008B0260"/>
    <w:rsid w:val="008B0884"/>
    <w:rsid w:val="008B096F"/>
    <w:rsid w:val="008B1460"/>
    <w:rsid w:val="008B1D42"/>
    <w:rsid w:val="008B286A"/>
    <w:rsid w:val="008B2977"/>
    <w:rsid w:val="008B2B6B"/>
    <w:rsid w:val="008B2D25"/>
    <w:rsid w:val="008B34D0"/>
    <w:rsid w:val="008B392F"/>
    <w:rsid w:val="008B3D56"/>
    <w:rsid w:val="008B4824"/>
    <w:rsid w:val="008B4B94"/>
    <w:rsid w:val="008B4E20"/>
    <w:rsid w:val="008B50FB"/>
    <w:rsid w:val="008B5138"/>
    <w:rsid w:val="008B54AA"/>
    <w:rsid w:val="008B5C67"/>
    <w:rsid w:val="008B5CE2"/>
    <w:rsid w:val="008B7482"/>
    <w:rsid w:val="008B7CBD"/>
    <w:rsid w:val="008C02FD"/>
    <w:rsid w:val="008C0A2B"/>
    <w:rsid w:val="008C0BB2"/>
    <w:rsid w:val="008C12D5"/>
    <w:rsid w:val="008C1610"/>
    <w:rsid w:val="008C1956"/>
    <w:rsid w:val="008C22C3"/>
    <w:rsid w:val="008C2F31"/>
    <w:rsid w:val="008C3805"/>
    <w:rsid w:val="008C3C7B"/>
    <w:rsid w:val="008C4522"/>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F0723"/>
    <w:rsid w:val="008F0888"/>
    <w:rsid w:val="008F11DA"/>
    <w:rsid w:val="008F1549"/>
    <w:rsid w:val="008F1789"/>
    <w:rsid w:val="008F1B17"/>
    <w:rsid w:val="008F274F"/>
    <w:rsid w:val="008F2837"/>
    <w:rsid w:val="008F2BED"/>
    <w:rsid w:val="008F315D"/>
    <w:rsid w:val="008F36D3"/>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565"/>
    <w:rsid w:val="008F7647"/>
    <w:rsid w:val="008F771A"/>
    <w:rsid w:val="008F7BFD"/>
    <w:rsid w:val="00900B30"/>
    <w:rsid w:val="00900E54"/>
    <w:rsid w:val="00900F7B"/>
    <w:rsid w:val="009010EC"/>
    <w:rsid w:val="009010F9"/>
    <w:rsid w:val="00901263"/>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5CF"/>
    <w:rsid w:val="00907BBC"/>
    <w:rsid w:val="00907DE1"/>
    <w:rsid w:val="009101E9"/>
    <w:rsid w:val="009102E3"/>
    <w:rsid w:val="00910928"/>
    <w:rsid w:val="00910ADB"/>
    <w:rsid w:val="00910FEE"/>
    <w:rsid w:val="00912A94"/>
    <w:rsid w:val="00914172"/>
    <w:rsid w:val="00914397"/>
    <w:rsid w:val="00914E1E"/>
    <w:rsid w:val="009151CA"/>
    <w:rsid w:val="0091571D"/>
    <w:rsid w:val="00915E32"/>
    <w:rsid w:val="00915FD2"/>
    <w:rsid w:val="009163DE"/>
    <w:rsid w:val="009178D2"/>
    <w:rsid w:val="00917B56"/>
    <w:rsid w:val="00917B64"/>
    <w:rsid w:val="009206CB"/>
    <w:rsid w:val="00920E82"/>
    <w:rsid w:val="0092169E"/>
    <w:rsid w:val="009219B4"/>
    <w:rsid w:val="00921A14"/>
    <w:rsid w:val="009221D4"/>
    <w:rsid w:val="009224E2"/>
    <w:rsid w:val="00922E65"/>
    <w:rsid w:val="00923090"/>
    <w:rsid w:val="009236F4"/>
    <w:rsid w:val="009238AE"/>
    <w:rsid w:val="00923D2D"/>
    <w:rsid w:val="00924BAC"/>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C94"/>
    <w:rsid w:val="00935DCB"/>
    <w:rsid w:val="00935EF0"/>
    <w:rsid w:val="00936F46"/>
    <w:rsid w:val="009378AD"/>
    <w:rsid w:val="009404CB"/>
    <w:rsid w:val="00940E6D"/>
    <w:rsid w:val="00941BFB"/>
    <w:rsid w:val="00941D91"/>
    <w:rsid w:val="00941E40"/>
    <w:rsid w:val="00942525"/>
    <w:rsid w:val="00943527"/>
    <w:rsid w:val="0094374A"/>
    <w:rsid w:val="00943880"/>
    <w:rsid w:val="00943E3A"/>
    <w:rsid w:val="009445D1"/>
    <w:rsid w:val="00944605"/>
    <w:rsid w:val="00944E53"/>
    <w:rsid w:val="00944FEB"/>
    <w:rsid w:val="00945218"/>
    <w:rsid w:val="009456E6"/>
    <w:rsid w:val="00945E12"/>
    <w:rsid w:val="00946003"/>
    <w:rsid w:val="00946137"/>
    <w:rsid w:val="009461C2"/>
    <w:rsid w:val="009466D4"/>
    <w:rsid w:val="00946F13"/>
    <w:rsid w:val="00947701"/>
    <w:rsid w:val="0094786D"/>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8C8"/>
    <w:rsid w:val="00961D90"/>
    <w:rsid w:val="0096224B"/>
    <w:rsid w:val="0096224D"/>
    <w:rsid w:val="009626ED"/>
    <w:rsid w:val="00962D14"/>
    <w:rsid w:val="0096352B"/>
    <w:rsid w:val="009649D0"/>
    <w:rsid w:val="009655E5"/>
    <w:rsid w:val="00965B65"/>
    <w:rsid w:val="00965BD0"/>
    <w:rsid w:val="0096666F"/>
    <w:rsid w:val="00966839"/>
    <w:rsid w:val="00966C51"/>
    <w:rsid w:val="00966D29"/>
    <w:rsid w:val="009671D0"/>
    <w:rsid w:val="009679BB"/>
    <w:rsid w:val="00970382"/>
    <w:rsid w:val="009709E6"/>
    <w:rsid w:val="00970CFA"/>
    <w:rsid w:val="00971093"/>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8D1"/>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926"/>
    <w:rsid w:val="00985B37"/>
    <w:rsid w:val="00985C6C"/>
    <w:rsid w:val="0098620F"/>
    <w:rsid w:val="009869F5"/>
    <w:rsid w:val="009906D5"/>
    <w:rsid w:val="009910D9"/>
    <w:rsid w:val="009916A4"/>
    <w:rsid w:val="00991C43"/>
    <w:rsid w:val="00992800"/>
    <w:rsid w:val="00992F64"/>
    <w:rsid w:val="00993971"/>
    <w:rsid w:val="009939C6"/>
    <w:rsid w:val="009939FD"/>
    <w:rsid w:val="00993D09"/>
    <w:rsid w:val="00994265"/>
    <w:rsid w:val="00994DA0"/>
    <w:rsid w:val="00994E80"/>
    <w:rsid w:val="00995235"/>
    <w:rsid w:val="00995F91"/>
    <w:rsid w:val="00996842"/>
    <w:rsid w:val="009971CC"/>
    <w:rsid w:val="0099753E"/>
    <w:rsid w:val="00997845"/>
    <w:rsid w:val="00997DD8"/>
    <w:rsid w:val="009A0173"/>
    <w:rsid w:val="009A09C8"/>
    <w:rsid w:val="009A0B27"/>
    <w:rsid w:val="009A0F40"/>
    <w:rsid w:val="009A13B9"/>
    <w:rsid w:val="009A186A"/>
    <w:rsid w:val="009A27FB"/>
    <w:rsid w:val="009A296C"/>
    <w:rsid w:val="009A2C6A"/>
    <w:rsid w:val="009A2C9D"/>
    <w:rsid w:val="009A2D67"/>
    <w:rsid w:val="009A30B4"/>
    <w:rsid w:val="009A313F"/>
    <w:rsid w:val="009A3845"/>
    <w:rsid w:val="009A3983"/>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89D"/>
    <w:rsid w:val="009C6A5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2D8A"/>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820"/>
    <w:rsid w:val="009F7BFF"/>
    <w:rsid w:val="00A00471"/>
    <w:rsid w:val="00A00D07"/>
    <w:rsid w:val="00A012A0"/>
    <w:rsid w:val="00A013AA"/>
    <w:rsid w:val="00A013D1"/>
    <w:rsid w:val="00A0176C"/>
    <w:rsid w:val="00A01A00"/>
    <w:rsid w:val="00A01BC5"/>
    <w:rsid w:val="00A0240F"/>
    <w:rsid w:val="00A02498"/>
    <w:rsid w:val="00A02E50"/>
    <w:rsid w:val="00A03A2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47BF"/>
    <w:rsid w:val="00A14F5C"/>
    <w:rsid w:val="00A15511"/>
    <w:rsid w:val="00A15642"/>
    <w:rsid w:val="00A15E2B"/>
    <w:rsid w:val="00A15F2D"/>
    <w:rsid w:val="00A15FAC"/>
    <w:rsid w:val="00A16454"/>
    <w:rsid w:val="00A20D35"/>
    <w:rsid w:val="00A21149"/>
    <w:rsid w:val="00A211AC"/>
    <w:rsid w:val="00A214F3"/>
    <w:rsid w:val="00A2195F"/>
    <w:rsid w:val="00A22551"/>
    <w:rsid w:val="00A2392C"/>
    <w:rsid w:val="00A242BB"/>
    <w:rsid w:val="00A246E6"/>
    <w:rsid w:val="00A24745"/>
    <w:rsid w:val="00A2496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819"/>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567"/>
    <w:rsid w:val="00A47BE8"/>
    <w:rsid w:val="00A47CBA"/>
    <w:rsid w:val="00A507AA"/>
    <w:rsid w:val="00A508CD"/>
    <w:rsid w:val="00A50EE3"/>
    <w:rsid w:val="00A51572"/>
    <w:rsid w:val="00A51B12"/>
    <w:rsid w:val="00A51BA5"/>
    <w:rsid w:val="00A51BC6"/>
    <w:rsid w:val="00A520FC"/>
    <w:rsid w:val="00A52DE3"/>
    <w:rsid w:val="00A52F7E"/>
    <w:rsid w:val="00A52FB2"/>
    <w:rsid w:val="00A53440"/>
    <w:rsid w:val="00A53F42"/>
    <w:rsid w:val="00A54009"/>
    <w:rsid w:val="00A5448A"/>
    <w:rsid w:val="00A544A0"/>
    <w:rsid w:val="00A54C18"/>
    <w:rsid w:val="00A55131"/>
    <w:rsid w:val="00A56585"/>
    <w:rsid w:val="00A56CD6"/>
    <w:rsid w:val="00A57EAB"/>
    <w:rsid w:val="00A60A74"/>
    <w:rsid w:val="00A60C1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1E1"/>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2AEF"/>
    <w:rsid w:val="00A93F07"/>
    <w:rsid w:val="00A94737"/>
    <w:rsid w:val="00A94D2C"/>
    <w:rsid w:val="00A959DA"/>
    <w:rsid w:val="00A95A30"/>
    <w:rsid w:val="00A95C26"/>
    <w:rsid w:val="00A9689C"/>
    <w:rsid w:val="00A96912"/>
    <w:rsid w:val="00A96A17"/>
    <w:rsid w:val="00A96A40"/>
    <w:rsid w:val="00A970D8"/>
    <w:rsid w:val="00A972AD"/>
    <w:rsid w:val="00A9752B"/>
    <w:rsid w:val="00A97CA4"/>
    <w:rsid w:val="00AA08BF"/>
    <w:rsid w:val="00AA0B49"/>
    <w:rsid w:val="00AA0C11"/>
    <w:rsid w:val="00AA138F"/>
    <w:rsid w:val="00AA156F"/>
    <w:rsid w:val="00AA243E"/>
    <w:rsid w:val="00AA2981"/>
    <w:rsid w:val="00AA2A74"/>
    <w:rsid w:val="00AA2C0E"/>
    <w:rsid w:val="00AA37B4"/>
    <w:rsid w:val="00AA389E"/>
    <w:rsid w:val="00AA4001"/>
    <w:rsid w:val="00AA42E3"/>
    <w:rsid w:val="00AA4E0E"/>
    <w:rsid w:val="00AA4EB7"/>
    <w:rsid w:val="00AA5E12"/>
    <w:rsid w:val="00AA687A"/>
    <w:rsid w:val="00AA697C"/>
    <w:rsid w:val="00AA6C1B"/>
    <w:rsid w:val="00AB08DA"/>
    <w:rsid w:val="00AB1281"/>
    <w:rsid w:val="00AB1869"/>
    <w:rsid w:val="00AB1F31"/>
    <w:rsid w:val="00AB27AF"/>
    <w:rsid w:val="00AB2C35"/>
    <w:rsid w:val="00AB2F94"/>
    <w:rsid w:val="00AB38D1"/>
    <w:rsid w:val="00AB39DD"/>
    <w:rsid w:val="00AB4411"/>
    <w:rsid w:val="00AB4AD7"/>
    <w:rsid w:val="00AB4BB7"/>
    <w:rsid w:val="00AB606A"/>
    <w:rsid w:val="00AB6C31"/>
    <w:rsid w:val="00AB6CDD"/>
    <w:rsid w:val="00AB6E73"/>
    <w:rsid w:val="00AB7849"/>
    <w:rsid w:val="00AB7CD2"/>
    <w:rsid w:val="00AB7D25"/>
    <w:rsid w:val="00AC0EF6"/>
    <w:rsid w:val="00AC19B0"/>
    <w:rsid w:val="00AC1FC3"/>
    <w:rsid w:val="00AC2295"/>
    <w:rsid w:val="00AC3441"/>
    <w:rsid w:val="00AC3C2D"/>
    <w:rsid w:val="00AC3C46"/>
    <w:rsid w:val="00AC42B7"/>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5D1"/>
    <w:rsid w:val="00AD2C92"/>
    <w:rsid w:val="00AD2CDB"/>
    <w:rsid w:val="00AD2CF6"/>
    <w:rsid w:val="00AD2D29"/>
    <w:rsid w:val="00AD32EB"/>
    <w:rsid w:val="00AD3981"/>
    <w:rsid w:val="00AD3E85"/>
    <w:rsid w:val="00AD41DD"/>
    <w:rsid w:val="00AD46D9"/>
    <w:rsid w:val="00AD47BB"/>
    <w:rsid w:val="00AD48D5"/>
    <w:rsid w:val="00AD5CE4"/>
    <w:rsid w:val="00AD63DF"/>
    <w:rsid w:val="00AD6469"/>
    <w:rsid w:val="00AD664D"/>
    <w:rsid w:val="00AD6C5D"/>
    <w:rsid w:val="00AD6D60"/>
    <w:rsid w:val="00AD6F0B"/>
    <w:rsid w:val="00AD73A1"/>
    <w:rsid w:val="00AD76D8"/>
    <w:rsid w:val="00AD7E03"/>
    <w:rsid w:val="00AE03D8"/>
    <w:rsid w:val="00AE06C3"/>
    <w:rsid w:val="00AE1EA4"/>
    <w:rsid w:val="00AE23C6"/>
    <w:rsid w:val="00AE29F9"/>
    <w:rsid w:val="00AE30C9"/>
    <w:rsid w:val="00AE330B"/>
    <w:rsid w:val="00AE355E"/>
    <w:rsid w:val="00AE3917"/>
    <w:rsid w:val="00AE394C"/>
    <w:rsid w:val="00AE4048"/>
    <w:rsid w:val="00AE4A96"/>
    <w:rsid w:val="00AE5088"/>
    <w:rsid w:val="00AE511E"/>
    <w:rsid w:val="00AE547B"/>
    <w:rsid w:val="00AE6FFA"/>
    <w:rsid w:val="00AE750C"/>
    <w:rsid w:val="00AF029F"/>
    <w:rsid w:val="00AF049A"/>
    <w:rsid w:val="00AF0580"/>
    <w:rsid w:val="00AF08E3"/>
    <w:rsid w:val="00AF0B07"/>
    <w:rsid w:val="00AF0CD2"/>
    <w:rsid w:val="00AF10C1"/>
    <w:rsid w:val="00AF181E"/>
    <w:rsid w:val="00AF1DCA"/>
    <w:rsid w:val="00AF238D"/>
    <w:rsid w:val="00AF33EE"/>
    <w:rsid w:val="00AF3629"/>
    <w:rsid w:val="00AF3736"/>
    <w:rsid w:val="00AF413D"/>
    <w:rsid w:val="00AF42AE"/>
    <w:rsid w:val="00AF4370"/>
    <w:rsid w:val="00AF4815"/>
    <w:rsid w:val="00AF5677"/>
    <w:rsid w:val="00AF5679"/>
    <w:rsid w:val="00AF5A6A"/>
    <w:rsid w:val="00AF5B9F"/>
    <w:rsid w:val="00AF6397"/>
    <w:rsid w:val="00AF6F67"/>
    <w:rsid w:val="00AF714A"/>
    <w:rsid w:val="00AF75F3"/>
    <w:rsid w:val="00AF76FC"/>
    <w:rsid w:val="00AF7FEE"/>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C53"/>
    <w:rsid w:val="00B0753A"/>
    <w:rsid w:val="00B118EE"/>
    <w:rsid w:val="00B11E39"/>
    <w:rsid w:val="00B12BF1"/>
    <w:rsid w:val="00B12EA9"/>
    <w:rsid w:val="00B13011"/>
    <w:rsid w:val="00B133D9"/>
    <w:rsid w:val="00B13AA5"/>
    <w:rsid w:val="00B13E56"/>
    <w:rsid w:val="00B140B1"/>
    <w:rsid w:val="00B1439D"/>
    <w:rsid w:val="00B14428"/>
    <w:rsid w:val="00B14A49"/>
    <w:rsid w:val="00B14AE1"/>
    <w:rsid w:val="00B15874"/>
    <w:rsid w:val="00B15B10"/>
    <w:rsid w:val="00B15B53"/>
    <w:rsid w:val="00B15E47"/>
    <w:rsid w:val="00B168C2"/>
    <w:rsid w:val="00B179C2"/>
    <w:rsid w:val="00B17F46"/>
    <w:rsid w:val="00B20719"/>
    <w:rsid w:val="00B20800"/>
    <w:rsid w:val="00B20E46"/>
    <w:rsid w:val="00B20E7C"/>
    <w:rsid w:val="00B2167A"/>
    <w:rsid w:val="00B22283"/>
    <w:rsid w:val="00B22AED"/>
    <w:rsid w:val="00B22CB0"/>
    <w:rsid w:val="00B23258"/>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70A"/>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709"/>
    <w:rsid w:val="00B429B6"/>
    <w:rsid w:val="00B42A7A"/>
    <w:rsid w:val="00B43870"/>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3762"/>
    <w:rsid w:val="00B5423B"/>
    <w:rsid w:val="00B54362"/>
    <w:rsid w:val="00B5462A"/>
    <w:rsid w:val="00B5486D"/>
    <w:rsid w:val="00B54878"/>
    <w:rsid w:val="00B54990"/>
    <w:rsid w:val="00B551FD"/>
    <w:rsid w:val="00B55753"/>
    <w:rsid w:val="00B55BD4"/>
    <w:rsid w:val="00B560C1"/>
    <w:rsid w:val="00B566A2"/>
    <w:rsid w:val="00B56C78"/>
    <w:rsid w:val="00B56E44"/>
    <w:rsid w:val="00B570EA"/>
    <w:rsid w:val="00B574F4"/>
    <w:rsid w:val="00B57DC6"/>
    <w:rsid w:val="00B57F9A"/>
    <w:rsid w:val="00B6001B"/>
    <w:rsid w:val="00B611E9"/>
    <w:rsid w:val="00B61B7A"/>
    <w:rsid w:val="00B625C3"/>
    <w:rsid w:val="00B6295F"/>
    <w:rsid w:val="00B63136"/>
    <w:rsid w:val="00B63642"/>
    <w:rsid w:val="00B6453F"/>
    <w:rsid w:val="00B648C4"/>
    <w:rsid w:val="00B64B40"/>
    <w:rsid w:val="00B64D16"/>
    <w:rsid w:val="00B64EBD"/>
    <w:rsid w:val="00B6512A"/>
    <w:rsid w:val="00B657B1"/>
    <w:rsid w:val="00B658C0"/>
    <w:rsid w:val="00B667FF"/>
    <w:rsid w:val="00B66C78"/>
    <w:rsid w:val="00B66F67"/>
    <w:rsid w:val="00B672A2"/>
    <w:rsid w:val="00B67A72"/>
    <w:rsid w:val="00B70940"/>
    <w:rsid w:val="00B709EC"/>
    <w:rsid w:val="00B70C8A"/>
    <w:rsid w:val="00B70D0F"/>
    <w:rsid w:val="00B7120E"/>
    <w:rsid w:val="00B713EA"/>
    <w:rsid w:val="00B7179D"/>
    <w:rsid w:val="00B7288C"/>
    <w:rsid w:val="00B7318D"/>
    <w:rsid w:val="00B73755"/>
    <w:rsid w:val="00B7386B"/>
    <w:rsid w:val="00B73D59"/>
    <w:rsid w:val="00B74043"/>
    <w:rsid w:val="00B740AC"/>
    <w:rsid w:val="00B74206"/>
    <w:rsid w:val="00B746AE"/>
    <w:rsid w:val="00B74F1F"/>
    <w:rsid w:val="00B75085"/>
    <w:rsid w:val="00B752DF"/>
    <w:rsid w:val="00B7622A"/>
    <w:rsid w:val="00B76724"/>
    <w:rsid w:val="00B76A55"/>
    <w:rsid w:val="00B777F0"/>
    <w:rsid w:val="00B8058A"/>
    <w:rsid w:val="00B80B81"/>
    <w:rsid w:val="00B80D0E"/>
    <w:rsid w:val="00B8159B"/>
    <w:rsid w:val="00B816DD"/>
    <w:rsid w:val="00B81A46"/>
    <w:rsid w:val="00B81BCA"/>
    <w:rsid w:val="00B82A23"/>
    <w:rsid w:val="00B82DC5"/>
    <w:rsid w:val="00B82FA3"/>
    <w:rsid w:val="00B835EA"/>
    <w:rsid w:val="00B836A6"/>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414"/>
    <w:rsid w:val="00B916D5"/>
    <w:rsid w:val="00B91D41"/>
    <w:rsid w:val="00B91D5C"/>
    <w:rsid w:val="00B92011"/>
    <w:rsid w:val="00B925FC"/>
    <w:rsid w:val="00B927D5"/>
    <w:rsid w:val="00B92821"/>
    <w:rsid w:val="00B938B6"/>
    <w:rsid w:val="00B93D1B"/>
    <w:rsid w:val="00B93DF9"/>
    <w:rsid w:val="00B94121"/>
    <w:rsid w:val="00B9419B"/>
    <w:rsid w:val="00B943E2"/>
    <w:rsid w:val="00B949B6"/>
    <w:rsid w:val="00B9581E"/>
    <w:rsid w:val="00B9583B"/>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E06"/>
    <w:rsid w:val="00BA352E"/>
    <w:rsid w:val="00BA3B95"/>
    <w:rsid w:val="00BA3FC2"/>
    <w:rsid w:val="00BA4852"/>
    <w:rsid w:val="00BA4AD0"/>
    <w:rsid w:val="00BA4D0C"/>
    <w:rsid w:val="00BA544C"/>
    <w:rsid w:val="00BA5928"/>
    <w:rsid w:val="00BA5A33"/>
    <w:rsid w:val="00BA5A60"/>
    <w:rsid w:val="00BA5C79"/>
    <w:rsid w:val="00BA5E0C"/>
    <w:rsid w:val="00BA66CE"/>
    <w:rsid w:val="00BA7593"/>
    <w:rsid w:val="00BA7EBE"/>
    <w:rsid w:val="00BB164B"/>
    <w:rsid w:val="00BB1AD6"/>
    <w:rsid w:val="00BB20DA"/>
    <w:rsid w:val="00BB2A7C"/>
    <w:rsid w:val="00BB2D30"/>
    <w:rsid w:val="00BB2ECB"/>
    <w:rsid w:val="00BB3920"/>
    <w:rsid w:val="00BB473E"/>
    <w:rsid w:val="00BB49AE"/>
    <w:rsid w:val="00BB59BB"/>
    <w:rsid w:val="00BB5BB4"/>
    <w:rsid w:val="00BB647B"/>
    <w:rsid w:val="00BB70F6"/>
    <w:rsid w:val="00BB710F"/>
    <w:rsid w:val="00BC0B12"/>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ACD"/>
    <w:rsid w:val="00BD2BE4"/>
    <w:rsid w:val="00BD2EA7"/>
    <w:rsid w:val="00BD3BCC"/>
    <w:rsid w:val="00BD467C"/>
    <w:rsid w:val="00BD4785"/>
    <w:rsid w:val="00BD49F7"/>
    <w:rsid w:val="00BD64B9"/>
    <w:rsid w:val="00BD67F4"/>
    <w:rsid w:val="00BD6B1F"/>
    <w:rsid w:val="00BD6CA7"/>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6C5C"/>
    <w:rsid w:val="00BE7596"/>
    <w:rsid w:val="00BE7BC3"/>
    <w:rsid w:val="00BE7C27"/>
    <w:rsid w:val="00BE7D3D"/>
    <w:rsid w:val="00BF1371"/>
    <w:rsid w:val="00BF1695"/>
    <w:rsid w:val="00BF19C1"/>
    <w:rsid w:val="00BF1CFC"/>
    <w:rsid w:val="00BF1D82"/>
    <w:rsid w:val="00BF20D2"/>
    <w:rsid w:val="00BF2BB6"/>
    <w:rsid w:val="00BF3946"/>
    <w:rsid w:val="00BF3968"/>
    <w:rsid w:val="00BF4324"/>
    <w:rsid w:val="00BF497C"/>
    <w:rsid w:val="00BF5245"/>
    <w:rsid w:val="00BF52C8"/>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C3C"/>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7A7"/>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67E"/>
    <w:rsid w:val="00C4587E"/>
    <w:rsid w:val="00C46074"/>
    <w:rsid w:val="00C462C8"/>
    <w:rsid w:val="00C465D2"/>
    <w:rsid w:val="00C46990"/>
    <w:rsid w:val="00C469B8"/>
    <w:rsid w:val="00C46BA9"/>
    <w:rsid w:val="00C47666"/>
    <w:rsid w:val="00C47E26"/>
    <w:rsid w:val="00C50276"/>
    <w:rsid w:val="00C521E7"/>
    <w:rsid w:val="00C52465"/>
    <w:rsid w:val="00C52C5B"/>
    <w:rsid w:val="00C53013"/>
    <w:rsid w:val="00C53EBD"/>
    <w:rsid w:val="00C54FFD"/>
    <w:rsid w:val="00C56389"/>
    <w:rsid w:val="00C5667E"/>
    <w:rsid w:val="00C56AEE"/>
    <w:rsid w:val="00C56F5A"/>
    <w:rsid w:val="00C608E0"/>
    <w:rsid w:val="00C609C2"/>
    <w:rsid w:val="00C60B9C"/>
    <w:rsid w:val="00C60D41"/>
    <w:rsid w:val="00C6141C"/>
    <w:rsid w:val="00C61511"/>
    <w:rsid w:val="00C62476"/>
    <w:rsid w:val="00C63522"/>
    <w:rsid w:val="00C643FB"/>
    <w:rsid w:val="00C6452E"/>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C25"/>
    <w:rsid w:val="00C72F2F"/>
    <w:rsid w:val="00C73143"/>
    <w:rsid w:val="00C73432"/>
    <w:rsid w:val="00C734BB"/>
    <w:rsid w:val="00C73D3E"/>
    <w:rsid w:val="00C73E51"/>
    <w:rsid w:val="00C740BF"/>
    <w:rsid w:val="00C74DFE"/>
    <w:rsid w:val="00C75695"/>
    <w:rsid w:val="00C75BB7"/>
    <w:rsid w:val="00C7729B"/>
    <w:rsid w:val="00C77458"/>
    <w:rsid w:val="00C77882"/>
    <w:rsid w:val="00C77BD6"/>
    <w:rsid w:val="00C801B6"/>
    <w:rsid w:val="00C8061B"/>
    <w:rsid w:val="00C8152D"/>
    <w:rsid w:val="00C81746"/>
    <w:rsid w:val="00C81A06"/>
    <w:rsid w:val="00C81C0A"/>
    <w:rsid w:val="00C81F23"/>
    <w:rsid w:val="00C822A4"/>
    <w:rsid w:val="00C8239A"/>
    <w:rsid w:val="00C827C5"/>
    <w:rsid w:val="00C82D67"/>
    <w:rsid w:val="00C83350"/>
    <w:rsid w:val="00C83871"/>
    <w:rsid w:val="00C8465A"/>
    <w:rsid w:val="00C8499F"/>
    <w:rsid w:val="00C84F8B"/>
    <w:rsid w:val="00C85152"/>
    <w:rsid w:val="00C8519A"/>
    <w:rsid w:val="00C85228"/>
    <w:rsid w:val="00C8542A"/>
    <w:rsid w:val="00C85A84"/>
    <w:rsid w:val="00C861BE"/>
    <w:rsid w:val="00C86A4A"/>
    <w:rsid w:val="00C86D7C"/>
    <w:rsid w:val="00C87260"/>
    <w:rsid w:val="00C902B2"/>
    <w:rsid w:val="00C90505"/>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071"/>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A7816"/>
    <w:rsid w:val="00CB00F4"/>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0FFE"/>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863"/>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2ACF"/>
    <w:rsid w:val="00CE31BA"/>
    <w:rsid w:val="00CE3A4A"/>
    <w:rsid w:val="00CE412B"/>
    <w:rsid w:val="00CE4B01"/>
    <w:rsid w:val="00CE4FC3"/>
    <w:rsid w:val="00CE519D"/>
    <w:rsid w:val="00CE51A1"/>
    <w:rsid w:val="00CE5E81"/>
    <w:rsid w:val="00CE6225"/>
    <w:rsid w:val="00CE656D"/>
    <w:rsid w:val="00CE75D9"/>
    <w:rsid w:val="00CE7C59"/>
    <w:rsid w:val="00CF072F"/>
    <w:rsid w:val="00CF0B76"/>
    <w:rsid w:val="00CF0F9A"/>
    <w:rsid w:val="00CF117D"/>
    <w:rsid w:val="00CF1323"/>
    <w:rsid w:val="00CF1B3D"/>
    <w:rsid w:val="00CF2DBD"/>
    <w:rsid w:val="00CF3ADD"/>
    <w:rsid w:val="00CF3C97"/>
    <w:rsid w:val="00CF3D82"/>
    <w:rsid w:val="00CF3E08"/>
    <w:rsid w:val="00CF3E2D"/>
    <w:rsid w:val="00CF4F81"/>
    <w:rsid w:val="00CF540D"/>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2BD8"/>
    <w:rsid w:val="00D03042"/>
    <w:rsid w:val="00D03538"/>
    <w:rsid w:val="00D04363"/>
    <w:rsid w:val="00D04820"/>
    <w:rsid w:val="00D04925"/>
    <w:rsid w:val="00D04C9E"/>
    <w:rsid w:val="00D0564A"/>
    <w:rsid w:val="00D05B5F"/>
    <w:rsid w:val="00D05F2F"/>
    <w:rsid w:val="00D06181"/>
    <w:rsid w:val="00D06397"/>
    <w:rsid w:val="00D06510"/>
    <w:rsid w:val="00D07403"/>
    <w:rsid w:val="00D07573"/>
    <w:rsid w:val="00D07965"/>
    <w:rsid w:val="00D113C3"/>
    <w:rsid w:val="00D11787"/>
    <w:rsid w:val="00D1276E"/>
    <w:rsid w:val="00D12E88"/>
    <w:rsid w:val="00D136BB"/>
    <w:rsid w:val="00D13F62"/>
    <w:rsid w:val="00D14672"/>
    <w:rsid w:val="00D14AAB"/>
    <w:rsid w:val="00D14F6B"/>
    <w:rsid w:val="00D154B8"/>
    <w:rsid w:val="00D156C7"/>
    <w:rsid w:val="00D1622F"/>
    <w:rsid w:val="00D16858"/>
    <w:rsid w:val="00D16A78"/>
    <w:rsid w:val="00D16D8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794"/>
    <w:rsid w:val="00D31A91"/>
    <w:rsid w:val="00D32CA5"/>
    <w:rsid w:val="00D33AC1"/>
    <w:rsid w:val="00D34329"/>
    <w:rsid w:val="00D34BFC"/>
    <w:rsid w:val="00D35B2F"/>
    <w:rsid w:val="00D36E52"/>
    <w:rsid w:val="00D37154"/>
    <w:rsid w:val="00D374E7"/>
    <w:rsid w:val="00D37A1C"/>
    <w:rsid w:val="00D400DD"/>
    <w:rsid w:val="00D40859"/>
    <w:rsid w:val="00D413A7"/>
    <w:rsid w:val="00D43D2D"/>
    <w:rsid w:val="00D43FAC"/>
    <w:rsid w:val="00D45934"/>
    <w:rsid w:val="00D45A15"/>
    <w:rsid w:val="00D45D2C"/>
    <w:rsid w:val="00D45F11"/>
    <w:rsid w:val="00D479EE"/>
    <w:rsid w:val="00D47BC2"/>
    <w:rsid w:val="00D50354"/>
    <w:rsid w:val="00D5055F"/>
    <w:rsid w:val="00D507B0"/>
    <w:rsid w:val="00D50BAE"/>
    <w:rsid w:val="00D51497"/>
    <w:rsid w:val="00D51845"/>
    <w:rsid w:val="00D51D78"/>
    <w:rsid w:val="00D51DD0"/>
    <w:rsid w:val="00D528A6"/>
    <w:rsid w:val="00D530A8"/>
    <w:rsid w:val="00D531F8"/>
    <w:rsid w:val="00D5331C"/>
    <w:rsid w:val="00D533EE"/>
    <w:rsid w:val="00D53B1E"/>
    <w:rsid w:val="00D53E57"/>
    <w:rsid w:val="00D540A8"/>
    <w:rsid w:val="00D54B7C"/>
    <w:rsid w:val="00D54F61"/>
    <w:rsid w:val="00D55668"/>
    <w:rsid w:val="00D558FD"/>
    <w:rsid w:val="00D55B6A"/>
    <w:rsid w:val="00D5618A"/>
    <w:rsid w:val="00D56468"/>
    <w:rsid w:val="00D56DF1"/>
    <w:rsid w:val="00D570BC"/>
    <w:rsid w:val="00D578FD"/>
    <w:rsid w:val="00D6009A"/>
    <w:rsid w:val="00D60992"/>
    <w:rsid w:val="00D60B11"/>
    <w:rsid w:val="00D611E4"/>
    <w:rsid w:val="00D61872"/>
    <w:rsid w:val="00D61A08"/>
    <w:rsid w:val="00D63C89"/>
    <w:rsid w:val="00D63DFD"/>
    <w:rsid w:val="00D63F92"/>
    <w:rsid w:val="00D6450B"/>
    <w:rsid w:val="00D64511"/>
    <w:rsid w:val="00D650D2"/>
    <w:rsid w:val="00D65976"/>
    <w:rsid w:val="00D6615C"/>
    <w:rsid w:val="00D672B9"/>
    <w:rsid w:val="00D67AF4"/>
    <w:rsid w:val="00D7227C"/>
    <w:rsid w:val="00D724D0"/>
    <w:rsid w:val="00D7328D"/>
    <w:rsid w:val="00D7418A"/>
    <w:rsid w:val="00D74FD0"/>
    <w:rsid w:val="00D75355"/>
    <w:rsid w:val="00D755B9"/>
    <w:rsid w:val="00D75A10"/>
    <w:rsid w:val="00D75FB3"/>
    <w:rsid w:val="00D7616C"/>
    <w:rsid w:val="00D763D4"/>
    <w:rsid w:val="00D76BC0"/>
    <w:rsid w:val="00D774E8"/>
    <w:rsid w:val="00D77607"/>
    <w:rsid w:val="00D804E9"/>
    <w:rsid w:val="00D807E1"/>
    <w:rsid w:val="00D80F56"/>
    <w:rsid w:val="00D8137B"/>
    <w:rsid w:val="00D815FC"/>
    <w:rsid w:val="00D818E1"/>
    <w:rsid w:val="00D81A74"/>
    <w:rsid w:val="00D81AD5"/>
    <w:rsid w:val="00D82E4F"/>
    <w:rsid w:val="00D82E90"/>
    <w:rsid w:val="00D83289"/>
    <w:rsid w:val="00D84A6B"/>
    <w:rsid w:val="00D85703"/>
    <w:rsid w:val="00D865A6"/>
    <w:rsid w:val="00D86AC1"/>
    <w:rsid w:val="00D87571"/>
    <w:rsid w:val="00D87894"/>
    <w:rsid w:val="00D9038E"/>
    <w:rsid w:val="00D90977"/>
    <w:rsid w:val="00D90EB1"/>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5B6B"/>
    <w:rsid w:val="00D96B02"/>
    <w:rsid w:val="00DA0D76"/>
    <w:rsid w:val="00DA0EF3"/>
    <w:rsid w:val="00DA1593"/>
    <w:rsid w:val="00DA1916"/>
    <w:rsid w:val="00DA21F8"/>
    <w:rsid w:val="00DA2C28"/>
    <w:rsid w:val="00DA2C69"/>
    <w:rsid w:val="00DA2D8A"/>
    <w:rsid w:val="00DA3133"/>
    <w:rsid w:val="00DA3C62"/>
    <w:rsid w:val="00DA3DB6"/>
    <w:rsid w:val="00DA4EA9"/>
    <w:rsid w:val="00DA5000"/>
    <w:rsid w:val="00DA55D2"/>
    <w:rsid w:val="00DA60A3"/>
    <w:rsid w:val="00DA66FB"/>
    <w:rsid w:val="00DA6DB4"/>
    <w:rsid w:val="00DA6DCF"/>
    <w:rsid w:val="00DA742A"/>
    <w:rsid w:val="00DA787C"/>
    <w:rsid w:val="00DB00F6"/>
    <w:rsid w:val="00DB103E"/>
    <w:rsid w:val="00DB15BA"/>
    <w:rsid w:val="00DB1632"/>
    <w:rsid w:val="00DB1BB1"/>
    <w:rsid w:val="00DB1D9A"/>
    <w:rsid w:val="00DB1E78"/>
    <w:rsid w:val="00DB274A"/>
    <w:rsid w:val="00DB4980"/>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0D11"/>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776"/>
    <w:rsid w:val="00DD1910"/>
    <w:rsid w:val="00DD1F3F"/>
    <w:rsid w:val="00DD313F"/>
    <w:rsid w:val="00DD3771"/>
    <w:rsid w:val="00DD3E2A"/>
    <w:rsid w:val="00DD3E6D"/>
    <w:rsid w:val="00DD40B2"/>
    <w:rsid w:val="00DD475A"/>
    <w:rsid w:val="00DD497A"/>
    <w:rsid w:val="00DD5023"/>
    <w:rsid w:val="00DD6167"/>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499B"/>
    <w:rsid w:val="00DE50DF"/>
    <w:rsid w:val="00DE579B"/>
    <w:rsid w:val="00DE629A"/>
    <w:rsid w:val="00DE7005"/>
    <w:rsid w:val="00DF0646"/>
    <w:rsid w:val="00DF0859"/>
    <w:rsid w:val="00DF0982"/>
    <w:rsid w:val="00DF1A39"/>
    <w:rsid w:val="00DF20F3"/>
    <w:rsid w:val="00DF2307"/>
    <w:rsid w:val="00DF2BD9"/>
    <w:rsid w:val="00DF38A8"/>
    <w:rsid w:val="00DF39E3"/>
    <w:rsid w:val="00DF3EA3"/>
    <w:rsid w:val="00DF3F9A"/>
    <w:rsid w:val="00DF47A8"/>
    <w:rsid w:val="00DF4A75"/>
    <w:rsid w:val="00DF4AFE"/>
    <w:rsid w:val="00DF4EAA"/>
    <w:rsid w:val="00DF4F6B"/>
    <w:rsid w:val="00DF5C8D"/>
    <w:rsid w:val="00DF5F4B"/>
    <w:rsid w:val="00DF5FF2"/>
    <w:rsid w:val="00DF6209"/>
    <w:rsid w:val="00DF631D"/>
    <w:rsid w:val="00DF6AC5"/>
    <w:rsid w:val="00DF6ADF"/>
    <w:rsid w:val="00DF6E5D"/>
    <w:rsid w:val="00DF79AE"/>
    <w:rsid w:val="00DF7C39"/>
    <w:rsid w:val="00DF7CBA"/>
    <w:rsid w:val="00E00741"/>
    <w:rsid w:val="00E01074"/>
    <w:rsid w:val="00E016F1"/>
    <w:rsid w:val="00E01776"/>
    <w:rsid w:val="00E01A88"/>
    <w:rsid w:val="00E01CED"/>
    <w:rsid w:val="00E025A0"/>
    <w:rsid w:val="00E02961"/>
    <w:rsid w:val="00E03306"/>
    <w:rsid w:val="00E03CD4"/>
    <w:rsid w:val="00E0439C"/>
    <w:rsid w:val="00E04875"/>
    <w:rsid w:val="00E0490D"/>
    <w:rsid w:val="00E04A46"/>
    <w:rsid w:val="00E050D0"/>
    <w:rsid w:val="00E051ED"/>
    <w:rsid w:val="00E05AC4"/>
    <w:rsid w:val="00E05BE8"/>
    <w:rsid w:val="00E05D24"/>
    <w:rsid w:val="00E05EE3"/>
    <w:rsid w:val="00E06316"/>
    <w:rsid w:val="00E065E2"/>
    <w:rsid w:val="00E06F54"/>
    <w:rsid w:val="00E06F65"/>
    <w:rsid w:val="00E06FE9"/>
    <w:rsid w:val="00E0747F"/>
    <w:rsid w:val="00E07AC0"/>
    <w:rsid w:val="00E07BC7"/>
    <w:rsid w:val="00E103C6"/>
    <w:rsid w:val="00E10652"/>
    <w:rsid w:val="00E10884"/>
    <w:rsid w:val="00E110D6"/>
    <w:rsid w:val="00E114C0"/>
    <w:rsid w:val="00E11F2A"/>
    <w:rsid w:val="00E1223E"/>
    <w:rsid w:val="00E12823"/>
    <w:rsid w:val="00E12A0B"/>
    <w:rsid w:val="00E12AF1"/>
    <w:rsid w:val="00E13D19"/>
    <w:rsid w:val="00E13FF3"/>
    <w:rsid w:val="00E14128"/>
    <w:rsid w:val="00E1422F"/>
    <w:rsid w:val="00E148BC"/>
    <w:rsid w:val="00E14AE7"/>
    <w:rsid w:val="00E14D60"/>
    <w:rsid w:val="00E15CDD"/>
    <w:rsid w:val="00E16334"/>
    <w:rsid w:val="00E16386"/>
    <w:rsid w:val="00E16C0B"/>
    <w:rsid w:val="00E16F8C"/>
    <w:rsid w:val="00E170B6"/>
    <w:rsid w:val="00E171AA"/>
    <w:rsid w:val="00E1723D"/>
    <w:rsid w:val="00E17A07"/>
    <w:rsid w:val="00E17BE2"/>
    <w:rsid w:val="00E201F0"/>
    <w:rsid w:val="00E206DD"/>
    <w:rsid w:val="00E2155A"/>
    <w:rsid w:val="00E21892"/>
    <w:rsid w:val="00E22167"/>
    <w:rsid w:val="00E2283B"/>
    <w:rsid w:val="00E22B48"/>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79D"/>
    <w:rsid w:val="00E32A36"/>
    <w:rsid w:val="00E3399E"/>
    <w:rsid w:val="00E35B38"/>
    <w:rsid w:val="00E366E2"/>
    <w:rsid w:val="00E36BB7"/>
    <w:rsid w:val="00E36D85"/>
    <w:rsid w:val="00E3706C"/>
    <w:rsid w:val="00E37358"/>
    <w:rsid w:val="00E37F9C"/>
    <w:rsid w:val="00E4022B"/>
    <w:rsid w:val="00E405E2"/>
    <w:rsid w:val="00E40750"/>
    <w:rsid w:val="00E40961"/>
    <w:rsid w:val="00E414E0"/>
    <w:rsid w:val="00E414E2"/>
    <w:rsid w:val="00E41822"/>
    <w:rsid w:val="00E420B2"/>
    <w:rsid w:val="00E42590"/>
    <w:rsid w:val="00E42AE8"/>
    <w:rsid w:val="00E42BEB"/>
    <w:rsid w:val="00E432A3"/>
    <w:rsid w:val="00E442A4"/>
    <w:rsid w:val="00E445B3"/>
    <w:rsid w:val="00E4472E"/>
    <w:rsid w:val="00E44F75"/>
    <w:rsid w:val="00E44FE3"/>
    <w:rsid w:val="00E4535C"/>
    <w:rsid w:val="00E45779"/>
    <w:rsid w:val="00E45AEF"/>
    <w:rsid w:val="00E4625B"/>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108"/>
    <w:rsid w:val="00E61568"/>
    <w:rsid w:val="00E6191F"/>
    <w:rsid w:val="00E61CD0"/>
    <w:rsid w:val="00E63335"/>
    <w:rsid w:val="00E637BD"/>
    <w:rsid w:val="00E63959"/>
    <w:rsid w:val="00E63ABF"/>
    <w:rsid w:val="00E63EDD"/>
    <w:rsid w:val="00E64A75"/>
    <w:rsid w:val="00E65563"/>
    <w:rsid w:val="00E656B7"/>
    <w:rsid w:val="00E657CB"/>
    <w:rsid w:val="00E6594B"/>
    <w:rsid w:val="00E659FC"/>
    <w:rsid w:val="00E65FCD"/>
    <w:rsid w:val="00E66129"/>
    <w:rsid w:val="00E66A21"/>
    <w:rsid w:val="00E67502"/>
    <w:rsid w:val="00E67806"/>
    <w:rsid w:val="00E703D9"/>
    <w:rsid w:val="00E708CE"/>
    <w:rsid w:val="00E70904"/>
    <w:rsid w:val="00E711FF"/>
    <w:rsid w:val="00E7200C"/>
    <w:rsid w:val="00E72071"/>
    <w:rsid w:val="00E72726"/>
    <w:rsid w:val="00E7297F"/>
    <w:rsid w:val="00E7299F"/>
    <w:rsid w:val="00E730B2"/>
    <w:rsid w:val="00E738BB"/>
    <w:rsid w:val="00E739BE"/>
    <w:rsid w:val="00E73CA0"/>
    <w:rsid w:val="00E740A7"/>
    <w:rsid w:val="00E74230"/>
    <w:rsid w:val="00E74D81"/>
    <w:rsid w:val="00E74E76"/>
    <w:rsid w:val="00E751DF"/>
    <w:rsid w:val="00E75DAC"/>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3C0"/>
    <w:rsid w:val="00E878A3"/>
    <w:rsid w:val="00E87CD1"/>
    <w:rsid w:val="00E87E29"/>
    <w:rsid w:val="00E90A92"/>
    <w:rsid w:val="00E91795"/>
    <w:rsid w:val="00E918E2"/>
    <w:rsid w:val="00E92460"/>
    <w:rsid w:val="00E9253F"/>
    <w:rsid w:val="00E933A7"/>
    <w:rsid w:val="00E93681"/>
    <w:rsid w:val="00E945B3"/>
    <w:rsid w:val="00E94D9F"/>
    <w:rsid w:val="00E9523A"/>
    <w:rsid w:val="00E95459"/>
    <w:rsid w:val="00E963B4"/>
    <w:rsid w:val="00E979A6"/>
    <w:rsid w:val="00E97C7B"/>
    <w:rsid w:val="00EA0118"/>
    <w:rsid w:val="00EA1F1D"/>
    <w:rsid w:val="00EA1FF6"/>
    <w:rsid w:val="00EA20BF"/>
    <w:rsid w:val="00EA2499"/>
    <w:rsid w:val="00EA2628"/>
    <w:rsid w:val="00EA2C32"/>
    <w:rsid w:val="00EA2EF6"/>
    <w:rsid w:val="00EA33DE"/>
    <w:rsid w:val="00EA3841"/>
    <w:rsid w:val="00EA3B65"/>
    <w:rsid w:val="00EA41A2"/>
    <w:rsid w:val="00EA4736"/>
    <w:rsid w:val="00EA4C53"/>
    <w:rsid w:val="00EA52F6"/>
    <w:rsid w:val="00EA59C5"/>
    <w:rsid w:val="00EA6585"/>
    <w:rsid w:val="00EA677C"/>
    <w:rsid w:val="00EA6968"/>
    <w:rsid w:val="00EA73AD"/>
    <w:rsid w:val="00EA73B1"/>
    <w:rsid w:val="00EB1A94"/>
    <w:rsid w:val="00EB1AF9"/>
    <w:rsid w:val="00EB1D72"/>
    <w:rsid w:val="00EB1F05"/>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AAF"/>
    <w:rsid w:val="00EC2E20"/>
    <w:rsid w:val="00EC391C"/>
    <w:rsid w:val="00EC3D5C"/>
    <w:rsid w:val="00EC41FF"/>
    <w:rsid w:val="00EC537F"/>
    <w:rsid w:val="00EC554A"/>
    <w:rsid w:val="00EC59F4"/>
    <w:rsid w:val="00EC5A4A"/>
    <w:rsid w:val="00EC6F40"/>
    <w:rsid w:val="00EC7052"/>
    <w:rsid w:val="00EC7D13"/>
    <w:rsid w:val="00EC7E31"/>
    <w:rsid w:val="00ED0DAD"/>
    <w:rsid w:val="00ED1058"/>
    <w:rsid w:val="00ED126C"/>
    <w:rsid w:val="00ED13DD"/>
    <w:rsid w:val="00ED1520"/>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0C4D"/>
    <w:rsid w:val="00EE1399"/>
    <w:rsid w:val="00EE141F"/>
    <w:rsid w:val="00EE143D"/>
    <w:rsid w:val="00EE1B8E"/>
    <w:rsid w:val="00EE20E4"/>
    <w:rsid w:val="00EE2B57"/>
    <w:rsid w:val="00EE2B94"/>
    <w:rsid w:val="00EE3606"/>
    <w:rsid w:val="00EE40D9"/>
    <w:rsid w:val="00EE4367"/>
    <w:rsid w:val="00EE45F9"/>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27B8"/>
    <w:rsid w:val="00EF30DF"/>
    <w:rsid w:val="00EF327F"/>
    <w:rsid w:val="00EF3390"/>
    <w:rsid w:val="00EF3835"/>
    <w:rsid w:val="00EF3B19"/>
    <w:rsid w:val="00EF3EA8"/>
    <w:rsid w:val="00EF3FB9"/>
    <w:rsid w:val="00EF4B20"/>
    <w:rsid w:val="00EF4BA4"/>
    <w:rsid w:val="00EF4DE3"/>
    <w:rsid w:val="00EF4E14"/>
    <w:rsid w:val="00EF51DD"/>
    <w:rsid w:val="00EF6232"/>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2BFD"/>
    <w:rsid w:val="00F03AC7"/>
    <w:rsid w:val="00F05267"/>
    <w:rsid w:val="00F0575F"/>
    <w:rsid w:val="00F061F9"/>
    <w:rsid w:val="00F068C7"/>
    <w:rsid w:val="00F06952"/>
    <w:rsid w:val="00F07EBF"/>
    <w:rsid w:val="00F1006C"/>
    <w:rsid w:val="00F10885"/>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9BC"/>
    <w:rsid w:val="00F17FBF"/>
    <w:rsid w:val="00F2095A"/>
    <w:rsid w:val="00F21C5E"/>
    <w:rsid w:val="00F21D64"/>
    <w:rsid w:val="00F21F6A"/>
    <w:rsid w:val="00F228E4"/>
    <w:rsid w:val="00F22CB8"/>
    <w:rsid w:val="00F23487"/>
    <w:rsid w:val="00F2358D"/>
    <w:rsid w:val="00F23E40"/>
    <w:rsid w:val="00F23F58"/>
    <w:rsid w:val="00F2694D"/>
    <w:rsid w:val="00F26A69"/>
    <w:rsid w:val="00F26CF0"/>
    <w:rsid w:val="00F2723E"/>
    <w:rsid w:val="00F3025F"/>
    <w:rsid w:val="00F3088B"/>
    <w:rsid w:val="00F30F0A"/>
    <w:rsid w:val="00F31BAE"/>
    <w:rsid w:val="00F31DF9"/>
    <w:rsid w:val="00F32258"/>
    <w:rsid w:val="00F328F4"/>
    <w:rsid w:val="00F32E93"/>
    <w:rsid w:val="00F3353A"/>
    <w:rsid w:val="00F335C5"/>
    <w:rsid w:val="00F336DC"/>
    <w:rsid w:val="00F337E0"/>
    <w:rsid w:val="00F3384A"/>
    <w:rsid w:val="00F33A91"/>
    <w:rsid w:val="00F34D5F"/>
    <w:rsid w:val="00F35467"/>
    <w:rsid w:val="00F35DDE"/>
    <w:rsid w:val="00F36156"/>
    <w:rsid w:val="00F36F6E"/>
    <w:rsid w:val="00F37608"/>
    <w:rsid w:val="00F37F6D"/>
    <w:rsid w:val="00F37F94"/>
    <w:rsid w:val="00F411DA"/>
    <w:rsid w:val="00F422D7"/>
    <w:rsid w:val="00F42B11"/>
    <w:rsid w:val="00F42FFB"/>
    <w:rsid w:val="00F4421C"/>
    <w:rsid w:val="00F44F8A"/>
    <w:rsid w:val="00F46DE7"/>
    <w:rsid w:val="00F47E32"/>
    <w:rsid w:val="00F47F78"/>
    <w:rsid w:val="00F50109"/>
    <w:rsid w:val="00F5070C"/>
    <w:rsid w:val="00F517C8"/>
    <w:rsid w:val="00F5285F"/>
    <w:rsid w:val="00F528EE"/>
    <w:rsid w:val="00F52B23"/>
    <w:rsid w:val="00F52F80"/>
    <w:rsid w:val="00F536BD"/>
    <w:rsid w:val="00F536DA"/>
    <w:rsid w:val="00F53763"/>
    <w:rsid w:val="00F53A39"/>
    <w:rsid w:val="00F5410C"/>
    <w:rsid w:val="00F54278"/>
    <w:rsid w:val="00F547E8"/>
    <w:rsid w:val="00F54BA6"/>
    <w:rsid w:val="00F55228"/>
    <w:rsid w:val="00F5523B"/>
    <w:rsid w:val="00F55660"/>
    <w:rsid w:val="00F55FEA"/>
    <w:rsid w:val="00F562AD"/>
    <w:rsid w:val="00F56B57"/>
    <w:rsid w:val="00F56E2E"/>
    <w:rsid w:val="00F57325"/>
    <w:rsid w:val="00F5770D"/>
    <w:rsid w:val="00F57D00"/>
    <w:rsid w:val="00F60E19"/>
    <w:rsid w:val="00F614B3"/>
    <w:rsid w:val="00F61D63"/>
    <w:rsid w:val="00F62129"/>
    <w:rsid w:val="00F622AE"/>
    <w:rsid w:val="00F6244B"/>
    <w:rsid w:val="00F62A1E"/>
    <w:rsid w:val="00F62C59"/>
    <w:rsid w:val="00F63724"/>
    <w:rsid w:val="00F63936"/>
    <w:rsid w:val="00F63F19"/>
    <w:rsid w:val="00F643F8"/>
    <w:rsid w:val="00F64D90"/>
    <w:rsid w:val="00F664B7"/>
    <w:rsid w:val="00F66730"/>
    <w:rsid w:val="00F670DC"/>
    <w:rsid w:val="00F67690"/>
    <w:rsid w:val="00F67DF2"/>
    <w:rsid w:val="00F70205"/>
    <w:rsid w:val="00F7065F"/>
    <w:rsid w:val="00F7115C"/>
    <w:rsid w:val="00F7143F"/>
    <w:rsid w:val="00F71705"/>
    <w:rsid w:val="00F719B6"/>
    <w:rsid w:val="00F71BDA"/>
    <w:rsid w:val="00F7227D"/>
    <w:rsid w:val="00F726D5"/>
    <w:rsid w:val="00F7293F"/>
    <w:rsid w:val="00F72C12"/>
    <w:rsid w:val="00F72DDB"/>
    <w:rsid w:val="00F72FDA"/>
    <w:rsid w:val="00F73197"/>
    <w:rsid w:val="00F73639"/>
    <w:rsid w:val="00F736EE"/>
    <w:rsid w:val="00F7373B"/>
    <w:rsid w:val="00F738DC"/>
    <w:rsid w:val="00F73A27"/>
    <w:rsid w:val="00F73BE3"/>
    <w:rsid w:val="00F740CC"/>
    <w:rsid w:val="00F740D4"/>
    <w:rsid w:val="00F753AF"/>
    <w:rsid w:val="00F7670D"/>
    <w:rsid w:val="00F7698C"/>
    <w:rsid w:val="00F77F7B"/>
    <w:rsid w:val="00F81ABF"/>
    <w:rsid w:val="00F81ADF"/>
    <w:rsid w:val="00F823B0"/>
    <w:rsid w:val="00F82785"/>
    <w:rsid w:val="00F834B5"/>
    <w:rsid w:val="00F83F37"/>
    <w:rsid w:val="00F83F3A"/>
    <w:rsid w:val="00F83FA0"/>
    <w:rsid w:val="00F84397"/>
    <w:rsid w:val="00F84A7F"/>
    <w:rsid w:val="00F85084"/>
    <w:rsid w:val="00F85391"/>
    <w:rsid w:val="00F85439"/>
    <w:rsid w:val="00F85C0E"/>
    <w:rsid w:val="00F85D0C"/>
    <w:rsid w:val="00F86089"/>
    <w:rsid w:val="00F86615"/>
    <w:rsid w:val="00F86B57"/>
    <w:rsid w:val="00F86F8D"/>
    <w:rsid w:val="00F86FB3"/>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289"/>
    <w:rsid w:val="00F947A6"/>
    <w:rsid w:val="00F94A04"/>
    <w:rsid w:val="00F94AFD"/>
    <w:rsid w:val="00F94BCA"/>
    <w:rsid w:val="00F94CD4"/>
    <w:rsid w:val="00F9533D"/>
    <w:rsid w:val="00F96D1E"/>
    <w:rsid w:val="00F96FC6"/>
    <w:rsid w:val="00F9713C"/>
    <w:rsid w:val="00F97335"/>
    <w:rsid w:val="00F97A76"/>
    <w:rsid w:val="00F97FA5"/>
    <w:rsid w:val="00FA0166"/>
    <w:rsid w:val="00FA0FAC"/>
    <w:rsid w:val="00FA0FBF"/>
    <w:rsid w:val="00FA104B"/>
    <w:rsid w:val="00FA114D"/>
    <w:rsid w:val="00FA167F"/>
    <w:rsid w:val="00FA1AE3"/>
    <w:rsid w:val="00FA1B8A"/>
    <w:rsid w:val="00FA1CBB"/>
    <w:rsid w:val="00FA1D2E"/>
    <w:rsid w:val="00FA295D"/>
    <w:rsid w:val="00FA298D"/>
    <w:rsid w:val="00FA34CF"/>
    <w:rsid w:val="00FA3557"/>
    <w:rsid w:val="00FA445D"/>
    <w:rsid w:val="00FA5166"/>
    <w:rsid w:val="00FA54BA"/>
    <w:rsid w:val="00FA5DBB"/>
    <w:rsid w:val="00FA5F5C"/>
    <w:rsid w:val="00FA6028"/>
    <w:rsid w:val="00FA72A0"/>
    <w:rsid w:val="00FA7756"/>
    <w:rsid w:val="00FA7CBE"/>
    <w:rsid w:val="00FB0CEC"/>
    <w:rsid w:val="00FB140E"/>
    <w:rsid w:val="00FB258F"/>
    <w:rsid w:val="00FB27B4"/>
    <w:rsid w:val="00FB2BC1"/>
    <w:rsid w:val="00FB2F79"/>
    <w:rsid w:val="00FB2FC1"/>
    <w:rsid w:val="00FB3A42"/>
    <w:rsid w:val="00FB3C25"/>
    <w:rsid w:val="00FB50D3"/>
    <w:rsid w:val="00FB5572"/>
    <w:rsid w:val="00FB589E"/>
    <w:rsid w:val="00FB63A9"/>
    <w:rsid w:val="00FB680E"/>
    <w:rsid w:val="00FB68DF"/>
    <w:rsid w:val="00FB6A3C"/>
    <w:rsid w:val="00FB7BFE"/>
    <w:rsid w:val="00FB7CEA"/>
    <w:rsid w:val="00FB7E0F"/>
    <w:rsid w:val="00FC0745"/>
    <w:rsid w:val="00FC0A71"/>
    <w:rsid w:val="00FC1B5E"/>
    <w:rsid w:val="00FC1EEC"/>
    <w:rsid w:val="00FC28D1"/>
    <w:rsid w:val="00FC2E39"/>
    <w:rsid w:val="00FC2EA1"/>
    <w:rsid w:val="00FC3288"/>
    <w:rsid w:val="00FC338A"/>
    <w:rsid w:val="00FC3419"/>
    <w:rsid w:val="00FC42A8"/>
    <w:rsid w:val="00FC4F96"/>
    <w:rsid w:val="00FC61E9"/>
    <w:rsid w:val="00FC6447"/>
    <w:rsid w:val="00FC6DFD"/>
    <w:rsid w:val="00FC73EE"/>
    <w:rsid w:val="00FC7486"/>
    <w:rsid w:val="00FC7CA0"/>
    <w:rsid w:val="00FC7E48"/>
    <w:rsid w:val="00FD0040"/>
    <w:rsid w:val="00FD018D"/>
    <w:rsid w:val="00FD0BA2"/>
    <w:rsid w:val="00FD0CC7"/>
    <w:rsid w:val="00FD0F07"/>
    <w:rsid w:val="00FD0F8F"/>
    <w:rsid w:val="00FD1626"/>
    <w:rsid w:val="00FD1771"/>
    <w:rsid w:val="00FD18E0"/>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0C1D"/>
    <w:rsid w:val="00FE1E16"/>
    <w:rsid w:val="00FE2326"/>
    <w:rsid w:val="00FE266E"/>
    <w:rsid w:val="00FE2D65"/>
    <w:rsid w:val="00FE4032"/>
    <w:rsid w:val="00FE4CD9"/>
    <w:rsid w:val="00FE585E"/>
    <w:rsid w:val="00FE632B"/>
    <w:rsid w:val="00FE64D2"/>
    <w:rsid w:val="00FE70B1"/>
    <w:rsid w:val="00FE7359"/>
    <w:rsid w:val="00FE7C04"/>
    <w:rsid w:val="00FF03CA"/>
    <w:rsid w:val="00FF1241"/>
    <w:rsid w:val="00FF1773"/>
    <w:rsid w:val="00FF1A40"/>
    <w:rsid w:val="00FF1BB3"/>
    <w:rsid w:val="00FF1DE6"/>
    <w:rsid w:val="00FF20AF"/>
    <w:rsid w:val="00FF25BA"/>
    <w:rsid w:val="00FF2644"/>
    <w:rsid w:val="00FF27E4"/>
    <w:rsid w:val="00FF2BB0"/>
    <w:rsid w:val="00FF2CCE"/>
    <w:rsid w:val="00FF5F12"/>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483BFF20-DEB4-443D-BDB1-72AAA0D87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uiPriority w:val="99"/>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cap Char Char Char Char Char 字符,cap Char Char Char Char Char Char 字符,cap Char Char Char Char Char Char Char Char Char Char 字符"/>
    <w:basedOn w:val="a2"/>
    <w:link w:val="aa"/>
    <w:rsid w:val="00785BEB"/>
    <w:rPr>
      <w:lang w:val="en-GB" w:eastAsia="en-US"/>
    </w:rPr>
  </w:style>
  <w:style w:type="paragraph" w:styleId="aa">
    <w:name w:val="caption"/>
    <w:aliases w:val="cap,cap Char,Caption Char,Caption Char1 Char,cap Char Char1,Caption Char Char1 Char,cap Char2,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uiPriority w:val="99"/>
    <w:qFormat/>
    <w:rsid w:val="00785BEB"/>
  </w:style>
  <w:style w:type="character" w:customStyle="1" w:styleId="ae">
    <w:name w:val="批注文字 字符"/>
    <w:basedOn w:val="a2"/>
    <w:link w:val="ad"/>
    <w:uiPriority w:val="99"/>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uiPriority w:val="99"/>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List Paragraph,列,列表段落"/>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fc"/>
    <w:uiPriority w:val="34"/>
    <w:qFormat/>
    <w:rsid w:val="000201CD"/>
    <w:rPr>
      <w:rFonts w:ascii="宋体" w:hAnsi="宋体" w:cs="宋体"/>
      <w:sz w:val="24"/>
      <w:szCs w:val="24"/>
    </w:rPr>
  </w:style>
  <w:style w:type="table" w:styleId="afe">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character" w:customStyle="1" w:styleId="ZGSM">
    <w:name w:val="ZGSM"/>
    <w:rsid w:val="003C21ED"/>
  </w:style>
  <w:style w:type="paragraph" w:customStyle="1" w:styleId="ZT">
    <w:name w:val="ZT"/>
    <w:rsid w:val="003C21ED"/>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525144">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59615927">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3BE59-D17E-42C9-84D3-A80C3DDE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3341</Words>
  <Characters>19047</Characters>
  <Application>Microsoft Office Word</Application>
  <DocSecurity>0</DocSecurity>
  <PresentationFormat/>
  <Lines>158</Lines>
  <Paragraphs>44</Paragraphs>
  <Slides>0</Slides>
  <Notes>0</Notes>
  <HiddenSlides>0</HiddenSlides>
  <MMClips>0</MMClips>
  <ScaleCrop>false</ScaleCrop>
  <Company>DaTang Mobile</Company>
  <LinksUpToDate>false</LinksUpToDate>
  <CharactersWithSpaces>22344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 GOHIGH</cp:lastModifiedBy>
  <cp:revision>3</cp:revision>
  <dcterms:created xsi:type="dcterms:W3CDTF">2021-04-01T16:04:00Z</dcterms:created>
  <dcterms:modified xsi:type="dcterms:W3CDTF">2021-04-02T05:21:00Z</dcterms:modified>
</cp:coreProperties>
</file>