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480" w:rsidRDefault="00324480" w:rsidP="00324480">
      <w:pPr>
        <w:ind w:right="2"/>
        <w:rPr>
          <w:rFonts w:ascii="Arial" w:hAnsi="Arial" w:cs="Arial"/>
          <w:b/>
          <w:bCs/>
          <w:sz w:val="28"/>
          <w:szCs w:val="28"/>
          <w:lang w:eastAsia="zh-CN"/>
        </w:rPr>
      </w:pPr>
      <w:r>
        <w:rPr>
          <w:rFonts w:ascii="Arial" w:hAnsi="Arial" w:cs="Arial"/>
          <w:b/>
          <w:bCs/>
          <w:sz w:val="28"/>
          <w:szCs w:val="28"/>
        </w:rPr>
        <w:t>3GPP TSG RAN WG1 #104bis-e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 w:hint="eastAsia"/>
          <w:b/>
          <w:bCs/>
          <w:sz w:val="28"/>
          <w:szCs w:val="28"/>
          <w:lang w:eastAsia="zh-CN"/>
        </w:rPr>
        <w:t xml:space="preserve">                     </w:t>
      </w:r>
      <w:r>
        <w:rPr>
          <w:rFonts w:ascii="Arial" w:hAnsi="Arial" w:cs="Arial"/>
          <w:b/>
          <w:bCs/>
          <w:sz w:val="28"/>
          <w:szCs w:val="28"/>
        </w:rPr>
        <w:t>R1-210</w:t>
      </w:r>
      <w:r>
        <w:rPr>
          <w:rFonts w:ascii="Arial" w:hAnsi="Arial" w:cs="Arial" w:hint="eastAsia"/>
          <w:b/>
          <w:bCs/>
          <w:sz w:val="28"/>
          <w:szCs w:val="28"/>
          <w:lang w:eastAsia="zh-CN"/>
        </w:rPr>
        <w:t>2568</w:t>
      </w:r>
    </w:p>
    <w:p w:rsidR="00324480" w:rsidRDefault="00324480" w:rsidP="00324480">
      <w:pPr>
        <w:rPr>
          <w:rFonts w:ascii="Arial" w:eastAsia="MS Mincho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szCs w:val="28"/>
        </w:rPr>
        <w:t>e-Meeting, April 12</w:t>
      </w:r>
      <w:r>
        <w:rPr>
          <w:rFonts w:ascii="Arial" w:eastAsia="MS Mincho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8"/>
        </w:rPr>
        <w:t xml:space="preserve"> – 20</w:t>
      </w:r>
      <w:r>
        <w:rPr>
          <w:rFonts w:ascii="Arial" w:eastAsia="MS Mincho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8"/>
        </w:rPr>
        <w:t>, 2021</w:t>
      </w:r>
    </w:p>
    <w:p w:rsidR="001A2809" w:rsidRPr="00DA5FCD" w:rsidRDefault="000A13A7">
      <w:pPr>
        <w:tabs>
          <w:tab w:val="left" w:pos="1701"/>
          <w:tab w:val="right" w:pos="9072"/>
          <w:tab w:val="right" w:pos="10206"/>
        </w:tabs>
        <w:rPr>
          <w:b/>
          <w:sz w:val="24"/>
          <w:szCs w:val="24"/>
          <w:lang w:eastAsia="zh-CN"/>
        </w:rPr>
      </w:pPr>
      <w:r w:rsidRPr="00DA5FCD">
        <w:rPr>
          <w:b/>
          <w:sz w:val="24"/>
          <w:szCs w:val="24"/>
        </w:rPr>
        <w:t>Agenda Item:</w:t>
      </w:r>
      <w:r w:rsidR="005F73CC">
        <w:rPr>
          <w:rFonts w:hint="eastAsia"/>
          <w:b/>
          <w:sz w:val="24"/>
          <w:szCs w:val="24"/>
          <w:lang w:eastAsia="zh-CN"/>
        </w:rPr>
        <w:t xml:space="preserve">   </w:t>
      </w:r>
      <w:r w:rsidRPr="00DA5FCD">
        <w:rPr>
          <w:rFonts w:hint="eastAsia"/>
          <w:b/>
          <w:sz w:val="24"/>
          <w:szCs w:val="24"/>
          <w:lang w:eastAsia="zh-CN"/>
        </w:rPr>
        <w:t>8.</w:t>
      </w:r>
      <w:r w:rsidR="00CF0B4C" w:rsidRPr="00DA5FCD">
        <w:rPr>
          <w:rFonts w:hint="eastAsia"/>
          <w:b/>
          <w:sz w:val="24"/>
          <w:szCs w:val="24"/>
          <w:lang w:val="en-US" w:eastAsia="zh-CN"/>
        </w:rPr>
        <w:t>1</w:t>
      </w:r>
      <w:r w:rsidRPr="00DA5FCD">
        <w:rPr>
          <w:rFonts w:hint="eastAsia"/>
          <w:b/>
          <w:sz w:val="24"/>
          <w:szCs w:val="24"/>
          <w:lang w:eastAsia="zh-CN"/>
        </w:rPr>
        <w:t>.</w:t>
      </w:r>
      <w:r w:rsidR="00CF0B4C" w:rsidRPr="00DA5FCD">
        <w:rPr>
          <w:rFonts w:hint="eastAsia"/>
          <w:b/>
          <w:sz w:val="24"/>
          <w:szCs w:val="24"/>
          <w:lang w:val="en-US" w:eastAsia="zh-CN"/>
        </w:rPr>
        <w:t>2.1</w:t>
      </w:r>
    </w:p>
    <w:p w:rsidR="00CF0B4C" w:rsidRPr="005F73CC" w:rsidRDefault="000A13A7" w:rsidP="00CF0B4C">
      <w:pPr>
        <w:tabs>
          <w:tab w:val="left" w:pos="1701"/>
          <w:tab w:val="right" w:pos="9072"/>
          <w:tab w:val="right" w:pos="10206"/>
        </w:tabs>
        <w:rPr>
          <w:b/>
          <w:sz w:val="24"/>
          <w:szCs w:val="24"/>
          <w:lang w:eastAsia="zh-CN"/>
        </w:rPr>
      </w:pPr>
      <w:r w:rsidRPr="00DA5FCD">
        <w:rPr>
          <w:b/>
          <w:sz w:val="24"/>
          <w:szCs w:val="24"/>
        </w:rPr>
        <w:t xml:space="preserve">Source: </w:t>
      </w:r>
      <w:r w:rsidRPr="00DA5FCD">
        <w:rPr>
          <w:b/>
          <w:sz w:val="24"/>
          <w:szCs w:val="24"/>
        </w:rPr>
        <w:tab/>
      </w:r>
      <w:r w:rsidRPr="005F73CC">
        <w:rPr>
          <w:b/>
          <w:sz w:val="24"/>
          <w:szCs w:val="24"/>
          <w:lang w:eastAsia="zh-CN"/>
        </w:rPr>
        <w:t>CAICT</w:t>
      </w:r>
    </w:p>
    <w:p w:rsidR="00CF0B4C" w:rsidRPr="005F73CC" w:rsidRDefault="000A13A7" w:rsidP="00CF0B4C">
      <w:pPr>
        <w:tabs>
          <w:tab w:val="left" w:pos="1701"/>
          <w:tab w:val="right" w:pos="9072"/>
          <w:tab w:val="right" w:pos="10206"/>
        </w:tabs>
        <w:rPr>
          <w:b/>
          <w:sz w:val="24"/>
          <w:szCs w:val="24"/>
          <w:lang w:eastAsia="zh-CN"/>
        </w:rPr>
      </w:pPr>
      <w:r w:rsidRPr="005F73CC">
        <w:rPr>
          <w:b/>
          <w:sz w:val="24"/>
          <w:szCs w:val="24"/>
        </w:rPr>
        <w:t>Title:</w:t>
      </w:r>
      <w:bookmarkStart w:id="0" w:name="Title"/>
      <w:bookmarkEnd w:id="0"/>
      <w:r w:rsidRPr="005F73CC">
        <w:rPr>
          <w:b/>
          <w:sz w:val="24"/>
          <w:szCs w:val="24"/>
        </w:rPr>
        <w:tab/>
      </w:r>
      <w:r w:rsidR="00CF0B4C" w:rsidRPr="005F73CC">
        <w:rPr>
          <w:b/>
          <w:sz w:val="24"/>
          <w:szCs w:val="24"/>
        </w:rPr>
        <w:t>Enhancements on Multi-TRP for PUSCH</w:t>
      </w:r>
    </w:p>
    <w:p w:rsidR="001A2809" w:rsidRDefault="000A13A7">
      <w:pPr>
        <w:tabs>
          <w:tab w:val="left" w:pos="1701"/>
          <w:tab w:val="right" w:pos="9072"/>
          <w:tab w:val="right" w:pos="10206"/>
        </w:tabs>
        <w:rPr>
          <w:sz w:val="22"/>
          <w:szCs w:val="22"/>
          <w:lang w:eastAsia="zh-CN"/>
        </w:rPr>
      </w:pPr>
      <w:r w:rsidRPr="005F73CC">
        <w:rPr>
          <w:b/>
          <w:sz w:val="24"/>
          <w:szCs w:val="24"/>
        </w:rPr>
        <w:t>Document for:</w:t>
      </w:r>
      <w:r w:rsidRPr="005F73CC">
        <w:rPr>
          <w:b/>
          <w:sz w:val="24"/>
          <w:szCs w:val="24"/>
        </w:rPr>
        <w:tab/>
      </w:r>
      <w:bookmarkStart w:id="1" w:name="DocumentFor"/>
      <w:bookmarkEnd w:id="1"/>
      <w:r w:rsidRPr="005F73CC">
        <w:rPr>
          <w:b/>
          <w:sz w:val="24"/>
          <w:szCs w:val="24"/>
        </w:rPr>
        <w:t>Discussion and Decision</w:t>
      </w:r>
      <w:r>
        <w:rPr>
          <w:sz w:val="22"/>
          <w:szCs w:val="22"/>
          <w:lang w:eastAsia="zh-CN"/>
        </w:rPr>
        <w:tab/>
      </w:r>
    </w:p>
    <w:p w:rsidR="001A2809" w:rsidRDefault="000A13A7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t>Introduction</w:t>
      </w:r>
    </w:p>
    <w:p w:rsidR="00F532F1" w:rsidRPr="009F4CFF" w:rsidRDefault="00AC19E0" w:rsidP="00C701AA">
      <w:pPr>
        <w:pStyle w:val="3GPPText"/>
        <w:rPr>
          <w:sz w:val="24"/>
          <w:szCs w:val="24"/>
          <w:lang w:eastAsia="zh-CN"/>
        </w:rPr>
      </w:pPr>
      <w:r w:rsidRPr="009F4CFF">
        <w:rPr>
          <w:rFonts w:hint="eastAsia"/>
          <w:sz w:val="24"/>
          <w:szCs w:val="24"/>
          <w:lang w:eastAsia="zh-CN"/>
        </w:rPr>
        <w:t xml:space="preserve">In </w:t>
      </w:r>
      <w:r w:rsidR="00E94CC8" w:rsidRPr="009F4CFF">
        <w:rPr>
          <w:rFonts w:hint="eastAsia"/>
          <w:sz w:val="24"/>
          <w:szCs w:val="24"/>
          <w:lang w:eastAsia="zh-CN"/>
        </w:rPr>
        <w:t>RAN1</w:t>
      </w:r>
      <w:r w:rsidRPr="009F4CFF">
        <w:rPr>
          <w:rFonts w:hint="eastAsia"/>
          <w:sz w:val="24"/>
          <w:szCs w:val="24"/>
          <w:lang w:eastAsia="zh-CN"/>
        </w:rPr>
        <w:t>#10</w:t>
      </w:r>
      <w:r w:rsidR="00CF0B4C" w:rsidRPr="009F4CFF">
        <w:rPr>
          <w:rFonts w:hint="eastAsia"/>
          <w:sz w:val="24"/>
          <w:szCs w:val="24"/>
          <w:lang w:eastAsia="zh-CN"/>
        </w:rPr>
        <w:t>4</w:t>
      </w:r>
      <w:r w:rsidRPr="009F4CFF">
        <w:rPr>
          <w:rFonts w:hint="eastAsia"/>
          <w:sz w:val="24"/>
          <w:szCs w:val="24"/>
          <w:lang w:eastAsia="zh-CN"/>
        </w:rPr>
        <w:t>e</w:t>
      </w:r>
      <w:r w:rsidR="00E94CC8" w:rsidRPr="009F4CFF">
        <w:rPr>
          <w:rFonts w:hint="eastAsia"/>
          <w:sz w:val="24"/>
          <w:szCs w:val="24"/>
          <w:lang w:eastAsia="zh-CN"/>
        </w:rPr>
        <w:t xml:space="preserve"> meeting, there </w:t>
      </w:r>
      <w:r w:rsidR="00FC1ABA" w:rsidRPr="009F4CFF">
        <w:rPr>
          <w:rFonts w:hint="eastAsia"/>
          <w:sz w:val="24"/>
          <w:szCs w:val="24"/>
          <w:lang w:eastAsia="zh-CN"/>
        </w:rPr>
        <w:t>are</w:t>
      </w:r>
      <w:r w:rsidR="00E94CC8" w:rsidRPr="009F4CFF">
        <w:rPr>
          <w:rFonts w:hint="eastAsia"/>
          <w:sz w:val="24"/>
          <w:szCs w:val="24"/>
          <w:lang w:eastAsia="zh-CN"/>
        </w:rPr>
        <w:t xml:space="preserve"> agreement</w:t>
      </w:r>
      <w:r w:rsidR="00FC1ABA" w:rsidRPr="009F4CFF">
        <w:rPr>
          <w:rFonts w:hint="eastAsia"/>
          <w:sz w:val="24"/>
          <w:szCs w:val="24"/>
          <w:lang w:eastAsia="zh-CN"/>
        </w:rPr>
        <w:t>s</w:t>
      </w:r>
      <w:r w:rsidR="00E94CC8" w:rsidRPr="009F4CFF">
        <w:rPr>
          <w:rFonts w:hint="eastAsia"/>
          <w:sz w:val="24"/>
          <w:szCs w:val="24"/>
          <w:lang w:eastAsia="zh-CN"/>
        </w:rPr>
        <w:t xml:space="preserve"> about </w:t>
      </w:r>
      <w:r w:rsidR="00B01F03" w:rsidRPr="009F4CFF">
        <w:rPr>
          <w:rFonts w:hint="eastAsia"/>
          <w:sz w:val="24"/>
          <w:szCs w:val="24"/>
          <w:lang w:eastAsia="zh-CN"/>
        </w:rPr>
        <w:t>enhancements on multi-TRP for PUSCH</w:t>
      </w:r>
      <w:r w:rsidR="00FC1ABA" w:rsidRPr="009F4CFF">
        <w:rPr>
          <w:rFonts w:hint="eastAsia"/>
          <w:sz w:val="24"/>
          <w:szCs w:val="24"/>
          <w:lang w:eastAsia="zh-CN"/>
        </w:rPr>
        <w:t xml:space="preserve"> and aperiodic CSI</w:t>
      </w:r>
      <w:r w:rsidR="001412D9" w:rsidRPr="009F4CFF">
        <w:rPr>
          <w:rFonts w:hint="eastAsia"/>
          <w:sz w:val="24"/>
          <w:szCs w:val="24"/>
          <w:lang w:eastAsia="zh-CN"/>
        </w:rPr>
        <w:t xml:space="preserve"> transmission for</w:t>
      </w:r>
      <w:r w:rsidR="001412D9" w:rsidRPr="009F4CFF">
        <w:rPr>
          <w:sz w:val="24"/>
          <w:szCs w:val="24"/>
        </w:rPr>
        <w:t xml:space="preserve"> s-DCI based multi-TRP PUSCH repetition Type A and B</w:t>
      </w:r>
      <w:r w:rsidR="00FC1ABA" w:rsidRPr="009F4CFF">
        <w:rPr>
          <w:rFonts w:hint="eastAsia"/>
          <w:sz w:val="24"/>
          <w:szCs w:val="24"/>
          <w:lang w:eastAsia="zh-CN"/>
        </w:rPr>
        <w:t xml:space="preserve"> </w:t>
      </w:r>
      <w:r w:rsidR="00E94CC8" w:rsidRPr="009F4CFF">
        <w:rPr>
          <w:rFonts w:hint="eastAsia"/>
          <w:sz w:val="24"/>
          <w:szCs w:val="24"/>
          <w:lang w:eastAsia="zh-CN"/>
        </w:rPr>
        <w:t>:</w:t>
      </w:r>
    </w:p>
    <w:p w:rsidR="00862E69" w:rsidRPr="009F4CFF" w:rsidRDefault="00862E69" w:rsidP="00862E69">
      <w:pPr>
        <w:snapToGrid w:val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 xml:space="preserve">For single DCI based M-TRP PUSCH repetition schemes, in codebook based PUSCH, </w:t>
      </w:r>
    </w:p>
    <w:p w:rsidR="00862E69" w:rsidRPr="009F4CFF" w:rsidRDefault="00862E69" w:rsidP="00862E69">
      <w:pPr>
        <w:numPr>
          <w:ilvl w:val="0"/>
          <w:numId w:val="12"/>
        </w:numPr>
        <w:spacing w:after="0" w:line="252" w:lineRule="auto"/>
        <w:jc w:val="both"/>
        <w:rPr>
          <w:sz w:val="24"/>
          <w:szCs w:val="24"/>
        </w:rPr>
      </w:pPr>
      <w:r w:rsidRPr="009F4CFF">
        <w:rPr>
          <w:sz w:val="24"/>
          <w:szCs w:val="24"/>
        </w:rPr>
        <w:t>Support two SRI fields corresponding to two SRS resource sets are included in DCI formats 0_1/0_2.</w:t>
      </w:r>
    </w:p>
    <w:p w:rsidR="00862E69" w:rsidRPr="009F4CFF" w:rsidRDefault="00862E69" w:rsidP="00862E69">
      <w:pPr>
        <w:numPr>
          <w:ilvl w:val="1"/>
          <w:numId w:val="12"/>
        </w:numPr>
        <w:spacing w:after="0" w:line="252" w:lineRule="auto"/>
        <w:jc w:val="both"/>
        <w:rPr>
          <w:b/>
          <w:bCs/>
          <w:sz w:val="24"/>
          <w:szCs w:val="24"/>
        </w:rPr>
      </w:pPr>
      <w:r w:rsidRPr="009F4CFF">
        <w:rPr>
          <w:sz w:val="24"/>
          <w:szCs w:val="24"/>
        </w:rPr>
        <w:t>Each SRI field indicating SRI per TRP, where the SRI field based on Rel-15/16 framework</w:t>
      </w:r>
    </w:p>
    <w:p w:rsidR="00862E69" w:rsidRPr="009F4CFF" w:rsidRDefault="00862E69" w:rsidP="00862E69">
      <w:pPr>
        <w:numPr>
          <w:ilvl w:val="0"/>
          <w:numId w:val="12"/>
        </w:numPr>
        <w:spacing w:after="0" w:line="252" w:lineRule="auto"/>
        <w:jc w:val="both"/>
        <w:rPr>
          <w:sz w:val="24"/>
          <w:szCs w:val="24"/>
        </w:rPr>
      </w:pPr>
      <w:r w:rsidRPr="009F4CFF">
        <w:rPr>
          <w:sz w:val="24"/>
          <w:szCs w:val="24"/>
        </w:rPr>
        <w:t xml:space="preserve">Support dynamic switching between multi-TRP and single-TRP operation </w:t>
      </w:r>
    </w:p>
    <w:p w:rsidR="00862E69" w:rsidRPr="009F4CFF" w:rsidRDefault="00862E69" w:rsidP="00862E69">
      <w:pPr>
        <w:numPr>
          <w:ilvl w:val="0"/>
          <w:numId w:val="12"/>
        </w:numPr>
        <w:snapToGrid w:val="0"/>
        <w:spacing w:before="60" w:after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>FFS: Support dynamic switching the order of two TRPs</w:t>
      </w:r>
    </w:p>
    <w:p w:rsidR="00FC1ABA" w:rsidRPr="009F4CFF" w:rsidRDefault="00FC1ABA" w:rsidP="00FC1ABA">
      <w:pPr>
        <w:snapToGrid w:val="0"/>
        <w:jc w:val="both"/>
        <w:rPr>
          <w:rFonts w:ascii="Times" w:hAnsi="Times" w:cs="Times"/>
          <w:sz w:val="24"/>
          <w:szCs w:val="24"/>
        </w:rPr>
      </w:pPr>
      <w:r w:rsidRPr="009F4CFF">
        <w:rPr>
          <w:sz w:val="24"/>
          <w:szCs w:val="24"/>
        </w:rPr>
        <w:t xml:space="preserve">For single DCI based M-TRP PUSCH repetition schemes, in non-codebook based PUSCH, </w:t>
      </w:r>
    </w:p>
    <w:p w:rsidR="00FC1ABA" w:rsidRPr="009F4CFF" w:rsidRDefault="00FC1ABA" w:rsidP="00FC1ABA">
      <w:pPr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>Support two SRI field(s) corresponding to two SRS resource sets are included in DCI formats 0_1/0_2.</w:t>
      </w:r>
    </w:p>
    <w:p w:rsidR="00FC1ABA" w:rsidRPr="009F4CFF" w:rsidRDefault="00FC1ABA" w:rsidP="00FC1ABA">
      <w:pPr>
        <w:numPr>
          <w:ilvl w:val="1"/>
          <w:numId w:val="15"/>
        </w:numPr>
        <w:spacing w:after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 xml:space="preserve">Each SRI field indicating SRI per TRP, where the first SRI field based on Rel-15/16 framework, </w:t>
      </w:r>
    </w:p>
    <w:p w:rsidR="00FC1ABA" w:rsidRPr="009F4CFF" w:rsidRDefault="00FC1ABA" w:rsidP="00FC1ABA">
      <w:pPr>
        <w:numPr>
          <w:ilvl w:val="1"/>
          <w:numId w:val="15"/>
        </w:numPr>
        <w:spacing w:after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>Support the same number of layers applied over repetitions</w:t>
      </w:r>
    </w:p>
    <w:p w:rsidR="00FC1ABA" w:rsidRPr="009F4CFF" w:rsidRDefault="00FC1ABA" w:rsidP="00FC1ABA">
      <w:pPr>
        <w:numPr>
          <w:ilvl w:val="1"/>
          <w:numId w:val="16"/>
        </w:numPr>
        <w:spacing w:after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>FFS: details of second SRI field including the specification change for Table 7.3.1.1.2-28/29/30/31 in 38.212.</w:t>
      </w:r>
    </w:p>
    <w:p w:rsidR="00FC1ABA" w:rsidRPr="009F4CFF" w:rsidRDefault="00FC1ABA" w:rsidP="00FC1ABA">
      <w:pPr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>Support dynamic switching between multi-TRP and single-TRP operation</w:t>
      </w:r>
    </w:p>
    <w:p w:rsidR="00FC1ABA" w:rsidRPr="009F4CFF" w:rsidRDefault="00FC1ABA" w:rsidP="00FC1ABA">
      <w:pPr>
        <w:numPr>
          <w:ilvl w:val="1"/>
          <w:numId w:val="15"/>
        </w:numPr>
        <w:spacing w:after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>FFS: whether/how to use SRI field(s) and additional details of SRI field(s) interpretations</w:t>
      </w:r>
    </w:p>
    <w:p w:rsidR="00FC1ABA" w:rsidRPr="009F4CFF" w:rsidRDefault="00FC1ABA" w:rsidP="00FC1ABA">
      <w:pPr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>FFS: Minimizing the DCI overhead for PUSCH repetition Type A as a result of number of layers being limited to 1 when more than one repetition is scheduled.</w:t>
      </w:r>
    </w:p>
    <w:p w:rsidR="00FC1ABA" w:rsidRPr="009F4CFF" w:rsidRDefault="00FC1ABA" w:rsidP="00FC1ABA">
      <w:pPr>
        <w:numPr>
          <w:ilvl w:val="0"/>
          <w:numId w:val="15"/>
        </w:numPr>
        <w:snapToGrid w:val="0"/>
        <w:spacing w:after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>FFS: Support dynamic switching the order of two TRPs</w:t>
      </w:r>
    </w:p>
    <w:p w:rsidR="00FC1ABA" w:rsidRPr="009F4CFF" w:rsidRDefault="00FC1ABA" w:rsidP="00FC1ABA">
      <w:pPr>
        <w:numPr>
          <w:ilvl w:val="0"/>
          <w:numId w:val="15"/>
        </w:numPr>
        <w:snapToGrid w:val="0"/>
        <w:spacing w:after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>Companies are encouraged to provide total payload size of the two SRI fields and scheduling restriction, if any</w:t>
      </w:r>
    </w:p>
    <w:p w:rsidR="00B72CE9" w:rsidRPr="009F4CFF" w:rsidRDefault="00B72CE9" w:rsidP="00B72CE9">
      <w:pPr>
        <w:jc w:val="both"/>
        <w:rPr>
          <w:sz w:val="24"/>
          <w:szCs w:val="24"/>
        </w:rPr>
      </w:pPr>
      <w:r w:rsidRPr="009F4CFF">
        <w:rPr>
          <w:sz w:val="24"/>
          <w:szCs w:val="24"/>
        </w:rPr>
        <w:t xml:space="preserve">Support CG PUSCH transmission towards M-TRPs using a single CG configuration. </w:t>
      </w:r>
    </w:p>
    <w:p w:rsidR="00B72CE9" w:rsidRPr="009F4CFF" w:rsidRDefault="00B72CE9" w:rsidP="00B72CE9">
      <w:pPr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 xml:space="preserve">Use same beam mapping principals as dynamic grant PUSCH repetition scheme. </w:t>
      </w:r>
    </w:p>
    <w:p w:rsidR="00B72CE9" w:rsidRPr="009F4CFF" w:rsidRDefault="00B72CE9" w:rsidP="00B72CE9">
      <w:pPr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 xml:space="preserve">FFS: Required changes on CG parameters (ConfiguredGrantConfig) </w:t>
      </w:r>
    </w:p>
    <w:p w:rsidR="00B72CE9" w:rsidRPr="009F4CFF" w:rsidRDefault="00B72CE9" w:rsidP="00B72CE9">
      <w:pPr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>The feature is UE optional</w:t>
      </w:r>
    </w:p>
    <w:p w:rsidR="00FC1ABA" w:rsidRPr="009F4CFF" w:rsidRDefault="00FC1ABA" w:rsidP="00FC1ABA">
      <w:pPr>
        <w:jc w:val="both"/>
        <w:rPr>
          <w:sz w:val="24"/>
          <w:szCs w:val="24"/>
        </w:rPr>
      </w:pPr>
      <w:r w:rsidRPr="009F4CFF">
        <w:rPr>
          <w:sz w:val="24"/>
          <w:szCs w:val="24"/>
        </w:rPr>
        <w:t>For s-DCI based multi-TRP PUSCH repetition Type A and B, if the DCI schedules A-CSI, support multiplexing A-CSI on the first PUSCH repetition corresponding to the first beam and the X-th PUSCH repetition corresponding to the second beam.</w:t>
      </w:r>
    </w:p>
    <w:p w:rsidR="00FC1ABA" w:rsidRPr="009F4CFF" w:rsidRDefault="00FC1ABA" w:rsidP="00FC1ABA">
      <w:pPr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 xml:space="preserve">For PUSCH repetition Type A, X=1 (the first PUSCH repetition corresponding to the second beam) </w:t>
      </w:r>
    </w:p>
    <w:p w:rsidR="00FC1ABA" w:rsidRPr="009F4CFF" w:rsidRDefault="00FC1ABA" w:rsidP="00FC1ABA">
      <w:pPr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 xml:space="preserve">For PUSCH repetition Type B, the first actual PUSCH repetition corresponding to the first beam and the X-th actual repetition corresponding to the second beam are considered, </w:t>
      </w:r>
    </w:p>
    <w:p w:rsidR="00FC1ABA" w:rsidRPr="009F4CFF" w:rsidRDefault="00FC1ABA" w:rsidP="00FC1ABA">
      <w:pPr>
        <w:numPr>
          <w:ilvl w:val="1"/>
          <w:numId w:val="14"/>
        </w:numPr>
        <w:spacing w:after="0" w:line="252" w:lineRule="auto"/>
        <w:jc w:val="both"/>
        <w:rPr>
          <w:sz w:val="24"/>
          <w:szCs w:val="24"/>
        </w:rPr>
      </w:pPr>
      <w:r w:rsidRPr="009F4CFF">
        <w:rPr>
          <w:sz w:val="24"/>
          <w:szCs w:val="24"/>
        </w:rPr>
        <w:lastRenderedPageBreak/>
        <w:t>The UE does not expect the first actual repetition corresponding to the first beam and the X-th actual repetition corresponding to the second beam to have a single symbol duration (similar restriction as in Rel-16 NR for the single TRP case).</w:t>
      </w:r>
    </w:p>
    <w:p w:rsidR="00FC1ABA" w:rsidRPr="009F4CFF" w:rsidRDefault="00FC1ABA" w:rsidP="00FC1ABA">
      <w:pPr>
        <w:numPr>
          <w:ilvl w:val="1"/>
          <w:numId w:val="14"/>
        </w:numPr>
        <w:spacing w:after="0" w:line="252" w:lineRule="auto"/>
        <w:jc w:val="both"/>
        <w:rPr>
          <w:sz w:val="24"/>
          <w:szCs w:val="24"/>
        </w:rPr>
      </w:pPr>
      <w:r w:rsidRPr="009F4CFF">
        <w:rPr>
          <w:sz w:val="24"/>
          <w:szCs w:val="24"/>
        </w:rPr>
        <w:t>The first actual repetition corresponding to the first beam and the X-th actual repetition corresponding to the second beam are expected to have the same number of symbols</w:t>
      </w:r>
    </w:p>
    <w:p w:rsidR="00FC1ABA" w:rsidRPr="009F4CFF" w:rsidRDefault="00FC1ABA" w:rsidP="00FC1ABA">
      <w:pPr>
        <w:numPr>
          <w:ilvl w:val="1"/>
          <w:numId w:val="14"/>
        </w:numPr>
        <w:spacing w:after="0" w:line="252" w:lineRule="auto"/>
        <w:jc w:val="both"/>
        <w:rPr>
          <w:sz w:val="24"/>
          <w:szCs w:val="24"/>
        </w:rPr>
      </w:pPr>
      <w:r w:rsidRPr="009F4CFF">
        <w:rPr>
          <w:sz w:val="24"/>
          <w:szCs w:val="24"/>
        </w:rPr>
        <w:t>FFS: X = 1 or X = the first actual repetition corresponding to the second beam that contains the same number of symbols as the first actual repetition with the first beam</w:t>
      </w:r>
    </w:p>
    <w:p w:rsidR="00FC1ABA" w:rsidRPr="009F4CFF" w:rsidRDefault="00FC1ABA" w:rsidP="00FC1ABA">
      <w:pPr>
        <w:numPr>
          <w:ilvl w:val="0"/>
          <w:numId w:val="13"/>
        </w:numPr>
        <w:spacing w:after="0"/>
        <w:jc w:val="both"/>
        <w:rPr>
          <w:rFonts w:ascii="Times" w:hAnsi="Times" w:cs="Times"/>
          <w:sz w:val="24"/>
          <w:szCs w:val="24"/>
        </w:rPr>
      </w:pPr>
      <w:r w:rsidRPr="009F4CFF">
        <w:rPr>
          <w:sz w:val="24"/>
          <w:szCs w:val="24"/>
        </w:rPr>
        <w:t>FFS: Any further restrictions/enhancements needed on supporting A-CSI multiplexing on PUSCH repetitions</w:t>
      </w:r>
    </w:p>
    <w:p w:rsidR="00FC1ABA" w:rsidRPr="009F4CFF" w:rsidRDefault="00FC1ABA" w:rsidP="00FC1ABA">
      <w:pPr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9F4CFF">
        <w:rPr>
          <w:sz w:val="24"/>
          <w:szCs w:val="24"/>
        </w:rPr>
        <w:t>FFS: whether to support multiplexing SP-CSI/P-CSI on PUSCH repetitions towards multiple TRPs.</w:t>
      </w:r>
    </w:p>
    <w:p w:rsidR="001A2809" w:rsidRPr="009F4CFF" w:rsidRDefault="000A13A7">
      <w:pPr>
        <w:pStyle w:val="3GPPText"/>
        <w:rPr>
          <w:sz w:val="24"/>
          <w:szCs w:val="24"/>
        </w:rPr>
      </w:pPr>
      <w:r w:rsidRPr="009F4CFF">
        <w:rPr>
          <w:rFonts w:eastAsia="PMingLiU" w:hint="eastAsia"/>
          <w:sz w:val="24"/>
          <w:szCs w:val="24"/>
          <w:lang w:eastAsia="zh-TW"/>
        </w:rPr>
        <w:t>This contribution</w:t>
      </w:r>
      <w:r w:rsidRPr="009F4CFF">
        <w:rPr>
          <w:rFonts w:eastAsiaTheme="minorEastAsia" w:hint="eastAsia"/>
          <w:sz w:val="24"/>
          <w:szCs w:val="24"/>
          <w:lang w:eastAsia="zh-CN"/>
        </w:rPr>
        <w:t xml:space="preserve"> discusses </w:t>
      </w:r>
      <w:r w:rsidR="00856434" w:rsidRPr="009F4CFF">
        <w:rPr>
          <w:rFonts w:eastAsiaTheme="minorEastAsia" w:hint="eastAsia"/>
          <w:sz w:val="24"/>
          <w:szCs w:val="24"/>
          <w:lang w:eastAsia="zh-CN"/>
        </w:rPr>
        <w:t>enhancements on multi-TRP</w:t>
      </w:r>
      <w:r w:rsidR="00EE7F11" w:rsidRPr="009F4CFF">
        <w:rPr>
          <w:rFonts w:eastAsiaTheme="minorEastAsia" w:hint="eastAsia"/>
          <w:sz w:val="24"/>
          <w:szCs w:val="24"/>
          <w:lang w:eastAsia="zh-CN"/>
        </w:rPr>
        <w:t xml:space="preserve"> for PUSCH including </w:t>
      </w:r>
      <w:r w:rsidR="0071160B" w:rsidRPr="009F4CFF">
        <w:rPr>
          <w:rFonts w:eastAsiaTheme="minorEastAsia" w:hint="eastAsia"/>
          <w:sz w:val="24"/>
          <w:szCs w:val="24"/>
          <w:lang w:eastAsia="zh-CN"/>
        </w:rPr>
        <w:t xml:space="preserve">dynamic </w:t>
      </w:r>
      <w:r w:rsidR="00EE7F11" w:rsidRPr="009F4CFF">
        <w:rPr>
          <w:rFonts w:eastAsiaTheme="minorEastAsia" w:hint="eastAsia"/>
          <w:sz w:val="24"/>
          <w:szCs w:val="24"/>
          <w:lang w:eastAsia="zh-CN"/>
        </w:rPr>
        <w:t>signaling design and aperiodic CSI transmission</w:t>
      </w:r>
      <w:r w:rsidRPr="009F4CFF">
        <w:rPr>
          <w:rFonts w:eastAsiaTheme="minorEastAsia" w:hint="eastAsia"/>
          <w:sz w:val="24"/>
          <w:szCs w:val="24"/>
          <w:lang w:eastAsia="zh-CN"/>
        </w:rPr>
        <w:t>.</w:t>
      </w:r>
    </w:p>
    <w:p w:rsidR="001A2809" w:rsidRDefault="000A13A7">
      <w:pPr>
        <w:keepNext/>
        <w:keepLines/>
        <w:pBdr>
          <w:top w:val="single" w:sz="12" w:space="4" w:color="auto"/>
        </w:pBdr>
        <w:tabs>
          <w:tab w:val="left" w:pos="426"/>
          <w:tab w:val="left" w:pos="4969"/>
        </w:tabs>
        <w:spacing w:after="120"/>
        <w:ind w:left="425" w:hanging="425"/>
        <w:jc w:val="both"/>
        <w:outlineLvl w:val="0"/>
        <w:rPr>
          <w:b/>
          <w:sz w:val="36"/>
          <w:szCs w:val="36"/>
          <w:lang w:eastAsia="zh-CN"/>
        </w:rPr>
      </w:pPr>
      <w:r>
        <w:rPr>
          <w:rFonts w:ascii="Arial" w:eastAsia="MS Mincho" w:hAnsi="Arial"/>
          <w:sz w:val="36"/>
          <w:szCs w:val="36"/>
        </w:rPr>
        <w:t xml:space="preserve">2. </w:t>
      </w:r>
      <w:r w:rsidR="007D027E">
        <w:rPr>
          <w:rFonts w:ascii="Arial" w:eastAsiaTheme="minorEastAsia" w:hAnsi="Arial" w:hint="eastAsia"/>
          <w:sz w:val="36"/>
          <w:szCs w:val="36"/>
          <w:lang w:eastAsia="zh-CN"/>
        </w:rPr>
        <w:t>M</w:t>
      </w:r>
      <w:r w:rsidR="00F154DB">
        <w:rPr>
          <w:rFonts w:ascii="Arial" w:eastAsiaTheme="minorEastAsia" w:hAnsi="Arial" w:hint="eastAsia"/>
          <w:sz w:val="36"/>
          <w:szCs w:val="36"/>
          <w:lang w:eastAsia="zh-CN"/>
        </w:rPr>
        <w:t>ulti-TRP for PUSCH</w:t>
      </w:r>
      <w:r>
        <w:rPr>
          <w:rFonts w:ascii="Arial" w:eastAsia="MS Mincho" w:hAnsi="Arial"/>
          <w:sz w:val="36"/>
          <w:szCs w:val="36"/>
        </w:rPr>
        <w:t xml:space="preserve"> </w:t>
      </w:r>
    </w:p>
    <w:p w:rsidR="00E66A2B" w:rsidRPr="009F4CFF" w:rsidRDefault="00E66A2B" w:rsidP="00B5372B">
      <w:pPr>
        <w:jc w:val="both"/>
        <w:rPr>
          <w:sz w:val="24"/>
          <w:szCs w:val="24"/>
        </w:rPr>
      </w:pPr>
      <w:r w:rsidRPr="009F4CFF">
        <w:rPr>
          <w:sz w:val="24"/>
          <w:szCs w:val="24"/>
        </w:rPr>
        <w:t xml:space="preserve">For both codebook-based and non-codebook based PUSCH transmission, it is agreed that </w:t>
      </w:r>
      <w:r w:rsidR="00BC251C" w:rsidRPr="009F4CFF">
        <w:rPr>
          <w:sz w:val="24"/>
          <w:szCs w:val="24"/>
        </w:rPr>
        <w:t>two SRI field(s) corresponding to two SRS resource sets are included in DCI formats 0_1/0_2.Each SRI field indicating SRI per TRP, where the first SRI field based on Rel-15/16 framework, Support the same number of layers applied over repetitions</w:t>
      </w:r>
      <w:r w:rsidR="00BC251C" w:rsidRPr="009F4CFF">
        <w:rPr>
          <w:rFonts w:hint="eastAsia"/>
          <w:sz w:val="24"/>
          <w:szCs w:val="24"/>
        </w:rPr>
        <w:t>.</w:t>
      </w:r>
      <w:r w:rsidR="004F7713">
        <w:rPr>
          <w:sz w:val="24"/>
          <w:szCs w:val="24"/>
        </w:rPr>
        <w:t xml:space="preserve"> </w:t>
      </w:r>
      <w:r w:rsidRPr="009F4CFF">
        <w:rPr>
          <w:sz w:val="24"/>
          <w:szCs w:val="24"/>
        </w:rPr>
        <w:t xml:space="preserve">Effectively, the first SRS resource set is associated with the first TRP and the second SRS resource set is associated with the second TRP. </w:t>
      </w:r>
      <w:r w:rsidR="00BC251C" w:rsidRPr="009F4CFF">
        <w:rPr>
          <w:sz w:val="24"/>
          <w:szCs w:val="24"/>
        </w:rPr>
        <w:t>Two SRI fields are included in the UL DCI and they indicate SRS resource(s) from the first SRS resource set and second SRS resource set, respectively.</w:t>
      </w:r>
    </w:p>
    <w:p w:rsidR="00507632" w:rsidRPr="009F4CFF" w:rsidRDefault="00E66A2B" w:rsidP="00B358BD">
      <w:pPr>
        <w:jc w:val="both"/>
        <w:rPr>
          <w:sz w:val="24"/>
          <w:szCs w:val="24"/>
          <w:lang w:eastAsia="zh-CN"/>
        </w:rPr>
      </w:pPr>
      <w:r w:rsidRPr="009F4CFF">
        <w:rPr>
          <w:sz w:val="24"/>
          <w:szCs w:val="24"/>
        </w:rPr>
        <w:t>To be able to dynamically switch between single-TRP and multi-TRP,</w:t>
      </w:r>
      <w:r w:rsidR="00544BD5" w:rsidRPr="009F4CFF">
        <w:rPr>
          <w:rFonts w:hint="eastAsia"/>
          <w:sz w:val="24"/>
          <w:szCs w:val="24"/>
          <w:lang w:eastAsia="zh-CN"/>
        </w:rPr>
        <w:t xml:space="preserve"> an indicator in DCI </w:t>
      </w:r>
      <w:r w:rsidR="004A1EB0">
        <w:rPr>
          <w:rFonts w:hint="eastAsia"/>
          <w:sz w:val="24"/>
          <w:szCs w:val="24"/>
          <w:lang w:eastAsia="zh-CN"/>
        </w:rPr>
        <w:t xml:space="preserve">could be specified to </w:t>
      </w:r>
      <w:r w:rsidR="00544BD5" w:rsidRPr="009F4CFF">
        <w:rPr>
          <w:rFonts w:hint="eastAsia"/>
          <w:sz w:val="24"/>
          <w:szCs w:val="24"/>
          <w:lang w:eastAsia="zh-CN"/>
        </w:rPr>
        <w:t>indicat</w:t>
      </w:r>
      <w:r w:rsidR="004A1EB0">
        <w:rPr>
          <w:rFonts w:hint="eastAsia"/>
          <w:sz w:val="24"/>
          <w:szCs w:val="24"/>
          <w:lang w:eastAsia="zh-CN"/>
        </w:rPr>
        <w:t>e</w:t>
      </w:r>
      <w:r w:rsidR="00544BD5" w:rsidRPr="009F4CFF">
        <w:rPr>
          <w:rFonts w:hint="eastAsia"/>
          <w:sz w:val="24"/>
          <w:szCs w:val="24"/>
          <w:lang w:eastAsia="zh-CN"/>
        </w:rPr>
        <w:t xml:space="preserve"> whether the transmission is single-TRP or multi-TRP, when the bit size of indicator is zero, </w:t>
      </w:r>
      <w:r w:rsidR="00186F86" w:rsidRPr="009F4CFF">
        <w:rPr>
          <w:rFonts w:hint="eastAsia"/>
          <w:sz w:val="24"/>
          <w:szCs w:val="24"/>
          <w:lang w:eastAsia="zh-CN"/>
        </w:rPr>
        <w:t>single-TRP transmission is indicated, and when the bit size of indicator is 2, multi-TRP transmission is indicated and at the same time, the beam mapping pattern</w:t>
      </w:r>
      <w:r w:rsidR="008113E4">
        <w:rPr>
          <w:rFonts w:hint="eastAsia"/>
          <w:sz w:val="24"/>
          <w:szCs w:val="24"/>
          <w:lang w:eastAsia="zh-CN"/>
        </w:rPr>
        <w:t xml:space="preserve"> can</w:t>
      </w:r>
      <w:r w:rsidR="00186F86" w:rsidRPr="009F4CFF">
        <w:rPr>
          <w:rFonts w:hint="eastAsia"/>
          <w:sz w:val="24"/>
          <w:szCs w:val="24"/>
          <w:lang w:eastAsia="zh-CN"/>
        </w:rPr>
        <w:t xml:space="preserve"> also indicated.</w:t>
      </w:r>
      <w:r w:rsidR="00A71037" w:rsidRPr="009F4CFF">
        <w:rPr>
          <w:rFonts w:hint="eastAsia"/>
          <w:sz w:val="24"/>
          <w:szCs w:val="24"/>
          <w:lang w:eastAsia="zh-CN"/>
        </w:rPr>
        <w:t xml:space="preserve"> By </w:t>
      </w:r>
      <w:r w:rsidR="004F7713" w:rsidRPr="009F4CFF">
        <w:rPr>
          <w:sz w:val="24"/>
          <w:szCs w:val="24"/>
          <w:lang w:eastAsia="zh-CN"/>
        </w:rPr>
        <w:t>adopting</w:t>
      </w:r>
      <w:r w:rsidR="00A71037" w:rsidRPr="009F4CFF">
        <w:rPr>
          <w:rFonts w:hint="eastAsia"/>
          <w:sz w:val="24"/>
          <w:szCs w:val="24"/>
          <w:lang w:eastAsia="zh-CN"/>
        </w:rPr>
        <w:t xml:space="preserve"> this DCI signaling, when single-TRP transmission</w:t>
      </w:r>
      <w:r w:rsidR="007C1338">
        <w:rPr>
          <w:rFonts w:hint="eastAsia"/>
          <w:sz w:val="24"/>
          <w:szCs w:val="24"/>
          <w:lang w:eastAsia="zh-CN"/>
        </w:rPr>
        <w:t xml:space="preserve"> is indicated</w:t>
      </w:r>
      <w:r w:rsidR="00A71037" w:rsidRPr="009F4CFF">
        <w:rPr>
          <w:rFonts w:hint="eastAsia"/>
          <w:sz w:val="24"/>
          <w:szCs w:val="24"/>
          <w:lang w:eastAsia="zh-CN"/>
        </w:rPr>
        <w:t xml:space="preserve">, the overhead </w:t>
      </w:r>
      <w:r w:rsidR="007C1338">
        <w:rPr>
          <w:rFonts w:hint="eastAsia"/>
          <w:sz w:val="24"/>
          <w:szCs w:val="24"/>
          <w:lang w:eastAsia="zh-CN"/>
        </w:rPr>
        <w:t>of the DC</w:t>
      </w:r>
      <w:r w:rsidR="00667932">
        <w:rPr>
          <w:rFonts w:hint="eastAsia"/>
          <w:sz w:val="24"/>
          <w:szCs w:val="24"/>
          <w:lang w:eastAsia="zh-CN"/>
        </w:rPr>
        <w:t>I</w:t>
      </w:r>
      <w:r w:rsidR="007C1338">
        <w:rPr>
          <w:rFonts w:hint="eastAsia"/>
          <w:sz w:val="24"/>
          <w:szCs w:val="24"/>
          <w:lang w:eastAsia="zh-CN"/>
        </w:rPr>
        <w:t xml:space="preserve"> signalling </w:t>
      </w:r>
      <w:r w:rsidR="00A71037" w:rsidRPr="009F4CFF">
        <w:rPr>
          <w:rFonts w:hint="eastAsia"/>
          <w:sz w:val="24"/>
          <w:szCs w:val="24"/>
          <w:lang w:eastAsia="zh-CN"/>
        </w:rPr>
        <w:t>is the same as the current specification without any overhead.</w:t>
      </w:r>
      <w:r w:rsidR="003A784C" w:rsidRPr="009F4CFF">
        <w:rPr>
          <w:rFonts w:hint="eastAsia"/>
          <w:sz w:val="24"/>
          <w:szCs w:val="24"/>
          <w:lang w:eastAsia="zh-CN"/>
        </w:rPr>
        <w:t xml:space="preserve"> on the other hand, since the cyclic beam mapping and sequential beam mapping are </w:t>
      </w:r>
      <w:r w:rsidR="00507632" w:rsidRPr="009F4CFF">
        <w:rPr>
          <w:rFonts w:hint="eastAsia"/>
          <w:sz w:val="24"/>
          <w:szCs w:val="24"/>
          <w:lang w:eastAsia="zh-CN"/>
        </w:rPr>
        <w:t>both supported for multi</w:t>
      </w:r>
      <w:r w:rsidR="00A0085A">
        <w:rPr>
          <w:rFonts w:hint="eastAsia"/>
          <w:sz w:val="24"/>
          <w:szCs w:val="24"/>
          <w:lang w:eastAsia="zh-CN"/>
        </w:rPr>
        <w:t>-</w:t>
      </w:r>
      <w:r w:rsidR="00507632" w:rsidRPr="009F4CFF">
        <w:rPr>
          <w:rFonts w:hint="eastAsia"/>
          <w:sz w:val="24"/>
          <w:szCs w:val="24"/>
          <w:lang w:eastAsia="zh-CN"/>
        </w:rPr>
        <w:t xml:space="preserve"> TRP PUSCH, the 2 bits can indicate</w:t>
      </w:r>
      <w:r w:rsidR="0010240C" w:rsidRPr="009F4CFF">
        <w:rPr>
          <w:rFonts w:hint="eastAsia"/>
          <w:sz w:val="24"/>
          <w:szCs w:val="24"/>
          <w:lang w:eastAsia="zh-CN"/>
        </w:rPr>
        <w:t xml:space="preserve"> 4</w:t>
      </w:r>
      <w:r w:rsidR="00507632" w:rsidRPr="009F4CFF">
        <w:rPr>
          <w:rFonts w:hint="eastAsia"/>
          <w:sz w:val="24"/>
          <w:szCs w:val="24"/>
          <w:lang w:eastAsia="zh-CN"/>
        </w:rPr>
        <w:t xml:space="preserve"> different cases of beam pattern</w:t>
      </w:r>
      <w:r w:rsidR="0010240C" w:rsidRPr="009F4CFF">
        <w:rPr>
          <w:rFonts w:hint="eastAsia"/>
          <w:sz w:val="24"/>
          <w:szCs w:val="24"/>
          <w:lang w:eastAsia="zh-CN"/>
        </w:rPr>
        <w:t>s</w:t>
      </w:r>
      <w:r w:rsidR="00C71EB4" w:rsidRPr="009F4CFF">
        <w:rPr>
          <w:rFonts w:hint="eastAsia"/>
          <w:sz w:val="24"/>
          <w:szCs w:val="24"/>
          <w:lang w:eastAsia="zh-CN"/>
        </w:rPr>
        <w:t>.</w:t>
      </w:r>
    </w:p>
    <w:p w:rsidR="00E66A2B" w:rsidRPr="009F4CFF" w:rsidRDefault="00E66A2B" w:rsidP="00E66A2B">
      <w:pPr>
        <w:jc w:val="both"/>
        <w:rPr>
          <w:bCs/>
          <w:iCs/>
          <w:sz w:val="24"/>
          <w:szCs w:val="24"/>
          <w:lang w:eastAsia="ko-KR"/>
        </w:rPr>
      </w:pPr>
      <w:r w:rsidRPr="009F4CFF">
        <w:rPr>
          <w:bCs/>
          <w:iCs/>
          <w:sz w:val="24"/>
          <w:szCs w:val="24"/>
          <w:lang w:eastAsia="ko-KR"/>
        </w:rPr>
        <w:t xml:space="preserve">Hence, this approach does not require additional DCI overhead in most cases, and enables dynamic switching between single-TRP and multi-TRP, as well as dynamic </w:t>
      </w:r>
      <w:r w:rsidR="00A0085A">
        <w:rPr>
          <w:rFonts w:hint="eastAsia"/>
          <w:bCs/>
          <w:iCs/>
          <w:sz w:val="24"/>
          <w:szCs w:val="24"/>
          <w:lang w:eastAsia="zh-CN"/>
        </w:rPr>
        <w:t xml:space="preserve">beam </w:t>
      </w:r>
      <w:r w:rsidRPr="009F4CFF">
        <w:rPr>
          <w:bCs/>
          <w:iCs/>
          <w:sz w:val="24"/>
          <w:szCs w:val="24"/>
          <w:lang w:eastAsia="ko-KR"/>
        </w:rPr>
        <w:t>switching between TRP1 and TRP2.</w:t>
      </w:r>
    </w:p>
    <w:p w:rsidR="00DD7093" w:rsidRPr="003F73DE" w:rsidRDefault="00E66A2B" w:rsidP="006117D7">
      <w:pPr>
        <w:jc w:val="both"/>
        <w:rPr>
          <w:rFonts w:asciiTheme="majorBidi" w:hAnsiTheme="majorBidi" w:cstheme="majorBidi"/>
          <w:b/>
          <w:i/>
          <w:iCs/>
          <w:sz w:val="24"/>
          <w:szCs w:val="24"/>
          <w:lang w:eastAsia="ko-KR"/>
        </w:rPr>
      </w:pPr>
      <w:bookmarkStart w:id="2" w:name="PUSCH2"/>
      <w:r w:rsidRPr="003F73DE">
        <w:rPr>
          <w:rFonts w:asciiTheme="majorBidi" w:eastAsia="Batang" w:hAnsiTheme="majorBidi" w:cstheme="majorBidi"/>
          <w:b/>
          <w:i/>
          <w:sz w:val="24"/>
          <w:szCs w:val="24"/>
          <w:u w:val="single"/>
        </w:rPr>
        <w:t>Proposal</w:t>
      </w:r>
      <w:r w:rsidR="0010240C" w:rsidRPr="003F73DE">
        <w:rPr>
          <w:rFonts w:asciiTheme="majorBidi" w:eastAsiaTheme="minorEastAsia" w:hAnsiTheme="majorBidi" w:cstheme="majorBidi" w:hint="eastAsia"/>
          <w:b/>
          <w:i/>
          <w:sz w:val="24"/>
          <w:szCs w:val="24"/>
          <w:u w:val="single"/>
          <w:lang w:eastAsia="zh-CN"/>
        </w:rPr>
        <w:t xml:space="preserve"> 1</w:t>
      </w:r>
      <w:r w:rsidRPr="003F73DE">
        <w:rPr>
          <w:rFonts w:asciiTheme="majorBidi" w:hAnsiTheme="majorBidi" w:cstheme="majorBidi"/>
          <w:b/>
          <w:i/>
          <w:iCs/>
          <w:sz w:val="24"/>
          <w:szCs w:val="24"/>
          <w:lang w:eastAsia="ko-KR"/>
        </w:rPr>
        <w:t>: To enable dynamic switching be</w:t>
      </w:r>
      <w:r w:rsidR="003A784C" w:rsidRPr="003F73DE">
        <w:rPr>
          <w:rFonts w:asciiTheme="majorBidi" w:hAnsiTheme="majorBidi" w:cstheme="majorBidi"/>
          <w:b/>
          <w:i/>
          <w:iCs/>
          <w:sz w:val="24"/>
          <w:szCs w:val="24"/>
          <w:lang w:eastAsia="ko-KR"/>
        </w:rPr>
        <w:t>tween single-TRP and multi-TRP</w:t>
      </w:r>
      <w:bookmarkEnd w:id="2"/>
      <w:r w:rsidR="0010240C" w:rsidRPr="003F73DE">
        <w:rPr>
          <w:rFonts w:asciiTheme="majorBidi" w:hAnsiTheme="majorBidi" w:cstheme="majorBidi" w:hint="eastAsia"/>
          <w:b/>
          <w:i/>
          <w:iCs/>
          <w:sz w:val="24"/>
          <w:szCs w:val="24"/>
          <w:lang w:eastAsia="zh-CN"/>
        </w:rPr>
        <w:t>,</w:t>
      </w:r>
      <w:r w:rsidR="0010240C" w:rsidRPr="003F73DE">
        <w:rPr>
          <w:rFonts w:asciiTheme="majorBidi" w:hAnsiTheme="majorBidi" w:cstheme="majorBidi" w:hint="eastAsia"/>
          <w:b/>
          <w:i/>
          <w:iCs/>
          <w:sz w:val="24"/>
          <w:szCs w:val="24"/>
          <w:lang w:eastAsia="ko-KR"/>
        </w:rPr>
        <w:t xml:space="preserve"> an indicator in DCI indicating whether the transmission is single-TRP or multi-TRP.</w:t>
      </w:r>
    </w:p>
    <w:p w:rsidR="006117D7" w:rsidRDefault="00151C57" w:rsidP="00151C57">
      <w:pPr>
        <w:pStyle w:val="1"/>
        <w:numPr>
          <w:ilvl w:val="0"/>
          <w:numId w:val="0"/>
        </w:numPr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 xml:space="preserve">2 </w:t>
      </w:r>
      <w:r w:rsidRPr="00151C57">
        <w:rPr>
          <w:rFonts w:hint="eastAsia"/>
          <w:lang w:eastAsia="zh-CN"/>
        </w:rPr>
        <w:t>Configured Grant PUSCH</w:t>
      </w:r>
    </w:p>
    <w:p w:rsidR="00B72CE9" w:rsidRPr="009F4CFF" w:rsidRDefault="00B72CE9" w:rsidP="00B72CE9">
      <w:pPr>
        <w:jc w:val="both"/>
        <w:rPr>
          <w:bCs/>
          <w:iCs/>
          <w:sz w:val="24"/>
          <w:szCs w:val="24"/>
          <w:lang w:eastAsia="ko-KR"/>
        </w:rPr>
      </w:pPr>
      <w:r w:rsidRPr="009F4CFF">
        <w:rPr>
          <w:bCs/>
          <w:iCs/>
          <w:sz w:val="24"/>
          <w:szCs w:val="24"/>
          <w:lang w:eastAsia="ko-KR"/>
        </w:rPr>
        <w:t xml:space="preserve">For the case of Type-1 CG PUSCH, the two sets of transmission parameters (SRIs/TPMIs/etc.) should be RRC configured. </w:t>
      </w:r>
      <w:r w:rsidR="00E36286" w:rsidRPr="009F4CFF">
        <w:rPr>
          <w:rFonts w:hint="eastAsia"/>
          <w:bCs/>
          <w:iCs/>
          <w:sz w:val="24"/>
          <w:szCs w:val="24"/>
          <w:lang w:eastAsia="zh-CN"/>
        </w:rPr>
        <w:t>T</w:t>
      </w:r>
      <w:r w:rsidR="00563FCB" w:rsidRPr="009F4CFF">
        <w:rPr>
          <w:rFonts w:hint="eastAsia"/>
          <w:bCs/>
          <w:iCs/>
          <w:sz w:val="24"/>
          <w:szCs w:val="24"/>
          <w:lang w:eastAsia="zh-CN"/>
        </w:rPr>
        <w:t>he</w:t>
      </w:r>
      <w:r w:rsidR="00E36286" w:rsidRPr="009F4CFF">
        <w:rPr>
          <w:rFonts w:hint="eastAsia"/>
          <w:bCs/>
          <w:iCs/>
          <w:sz w:val="24"/>
          <w:szCs w:val="24"/>
          <w:lang w:eastAsia="zh-CN"/>
        </w:rPr>
        <w:t xml:space="preserve"> more</w:t>
      </w:r>
      <w:r w:rsidR="00563FCB" w:rsidRPr="009F4CFF">
        <w:rPr>
          <w:rFonts w:hint="eastAsia"/>
          <w:bCs/>
          <w:iCs/>
          <w:sz w:val="24"/>
          <w:szCs w:val="24"/>
          <w:lang w:eastAsia="zh-CN"/>
        </w:rPr>
        <w:t xml:space="preserve"> </w:t>
      </w:r>
      <w:r w:rsidR="00C616E3" w:rsidRPr="009F4CFF">
        <w:rPr>
          <w:rFonts w:hint="eastAsia"/>
          <w:bCs/>
          <w:iCs/>
          <w:sz w:val="24"/>
          <w:szCs w:val="24"/>
          <w:lang w:eastAsia="zh-CN"/>
        </w:rPr>
        <w:t>dynamic beam patterns indicat</w:t>
      </w:r>
      <w:r w:rsidR="00940E4A">
        <w:rPr>
          <w:rFonts w:hint="eastAsia"/>
          <w:bCs/>
          <w:iCs/>
          <w:sz w:val="24"/>
          <w:szCs w:val="24"/>
          <w:lang w:eastAsia="zh-CN"/>
        </w:rPr>
        <w:t>ion</w:t>
      </w:r>
      <w:r w:rsidR="00C616E3" w:rsidRPr="009F4CFF">
        <w:rPr>
          <w:rFonts w:hint="eastAsia"/>
          <w:bCs/>
          <w:iCs/>
          <w:sz w:val="24"/>
          <w:szCs w:val="24"/>
          <w:lang w:eastAsia="zh-CN"/>
        </w:rPr>
        <w:t xml:space="preserve"> is necessary </w:t>
      </w:r>
      <w:r w:rsidR="00E36286" w:rsidRPr="009F4CFF">
        <w:rPr>
          <w:rFonts w:hint="eastAsia"/>
          <w:bCs/>
          <w:iCs/>
          <w:sz w:val="24"/>
          <w:szCs w:val="24"/>
          <w:lang w:eastAsia="zh-CN"/>
        </w:rPr>
        <w:t xml:space="preserve">to </w:t>
      </w:r>
      <w:r w:rsidR="00ED24C7" w:rsidRPr="009F4CFF">
        <w:rPr>
          <w:rFonts w:hint="eastAsia"/>
          <w:bCs/>
          <w:iCs/>
          <w:sz w:val="24"/>
          <w:szCs w:val="24"/>
          <w:lang w:eastAsia="zh-CN"/>
        </w:rPr>
        <w:t>update accurate beams for</w:t>
      </w:r>
      <w:r w:rsidR="00E36286" w:rsidRPr="009F4CFF">
        <w:rPr>
          <w:rFonts w:hint="eastAsia"/>
          <w:bCs/>
          <w:iCs/>
          <w:sz w:val="24"/>
          <w:szCs w:val="24"/>
          <w:lang w:eastAsia="zh-CN"/>
        </w:rPr>
        <w:t xml:space="preserve"> the </w:t>
      </w:r>
      <w:r w:rsidR="00380710">
        <w:rPr>
          <w:rFonts w:hint="eastAsia"/>
          <w:bCs/>
          <w:iCs/>
          <w:sz w:val="24"/>
          <w:szCs w:val="24"/>
          <w:lang w:eastAsia="zh-CN"/>
        </w:rPr>
        <w:t>multi-</w:t>
      </w:r>
      <w:r w:rsidR="007A0F26" w:rsidRPr="009F4CFF">
        <w:rPr>
          <w:rFonts w:hint="eastAsia"/>
          <w:bCs/>
          <w:iCs/>
          <w:sz w:val="24"/>
          <w:szCs w:val="24"/>
          <w:lang w:eastAsia="zh-CN"/>
        </w:rPr>
        <w:t xml:space="preserve">TRP configured Grant PUSCH </w:t>
      </w:r>
      <w:r w:rsidR="00C616E3" w:rsidRPr="009F4CFF">
        <w:rPr>
          <w:rFonts w:hint="eastAsia"/>
          <w:bCs/>
          <w:iCs/>
          <w:sz w:val="24"/>
          <w:szCs w:val="24"/>
          <w:lang w:eastAsia="zh-CN"/>
        </w:rPr>
        <w:t xml:space="preserve">especially </w:t>
      </w:r>
      <w:r w:rsidR="00E36286" w:rsidRPr="009F4CFF">
        <w:rPr>
          <w:rFonts w:hint="eastAsia"/>
          <w:bCs/>
          <w:iCs/>
          <w:sz w:val="24"/>
          <w:szCs w:val="24"/>
          <w:lang w:eastAsia="zh-CN"/>
        </w:rPr>
        <w:t xml:space="preserve">considering the movement and rotation of the FR2 UEs, </w:t>
      </w:r>
      <w:r w:rsidR="003F1B47" w:rsidRPr="009F4CFF">
        <w:rPr>
          <w:rFonts w:hint="eastAsia"/>
          <w:bCs/>
          <w:iCs/>
          <w:sz w:val="24"/>
          <w:szCs w:val="24"/>
          <w:lang w:eastAsia="zh-CN"/>
        </w:rPr>
        <w:t>from our point of view, we consider MAC CE activation combined with RRC signalling could be considered</w:t>
      </w:r>
      <w:r w:rsidRPr="009F4CFF">
        <w:rPr>
          <w:bCs/>
          <w:iCs/>
          <w:sz w:val="24"/>
          <w:szCs w:val="24"/>
          <w:lang w:eastAsia="ko-KR"/>
        </w:rPr>
        <w:t>.</w:t>
      </w:r>
    </w:p>
    <w:p w:rsidR="00151C57" w:rsidRPr="00380710" w:rsidRDefault="00B72CE9" w:rsidP="00B72CE9">
      <w:pPr>
        <w:jc w:val="both"/>
        <w:rPr>
          <w:bCs/>
          <w:i/>
          <w:iCs/>
          <w:sz w:val="22"/>
          <w:szCs w:val="18"/>
          <w:lang w:eastAsia="zh-CN"/>
        </w:rPr>
      </w:pPr>
      <w:r w:rsidRPr="00380710">
        <w:rPr>
          <w:rFonts w:eastAsia="Batang"/>
          <w:b/>
          <w:i/>
          <w:sz w:val="24"/>
          <w:szCs w:val="24"/>
          <w:u w:val="single"/>
        </w:rPr>
        <w:t>Proposal</w:t>
      </w:r>
      <w:r w:rsidR="005618B4" w:rsidRPr="00380710">
        <w:rPr>
          <w:rFonts w:eastAsiaTheme="minorEastAsia" w:hint="eastAsia"/>
          <w:b/>
          <w:i/>
          <w:sz w:val="24"/>
          <w:szCs w:val="24"/>
          <w:u w:val="single"/>
          <w:lang w:eastAsia="zh-CN"/>
        </w:rPr>
        <w:t xml:space="preserve"> 2</w:t>
      </w:r>
      <w:r w:rsidRPr="00380710">
        <w:rPr>
          <w:b/>
          <w:i/>
          <w:iCs/>
          <w:sz w:val="24"/>
          <w:szCs w:val="24"/>
          <w:lang w:eastAsia="ko-KR"/>
        </w:rPr>
        <w:t xml:space="preserve">: </w:t>
      </w:r>
      <w:r w:rsidR="0010240C" w:rsidRPr="00380710">
        <w:rPr>
          <w:rFonts w:asciiTheme="majorBidi" w:hAnsiTheme="majorBidi" w:cstheme="majorBidi" w:hint="eastAsia"/>
          <w:b/>
          <w:i/>
          <w:iCs/>
          <w:sz w:val="24"/>
          <w:szCs w:val="24"/>
          <w:lang w:eastAsia="ko-KR"/>
        </w:rPr>
        <w:t xml:space="preserve">MAC CE activation combined with RRC signalling could be considered in </w:t>
      </w:r>
      <w:r w:rsidR="00875838" w:rsidRPr="00380710">
        <w:rPr>
          <w:rFonts w:asciiTheme="majorBidi" w:hAnsiTheme="majorBidi" w:cstheme="majorBidi" w:hint="eastAsia"/>
          <w:b/>
          <w:i/>
          <w:iCs/>
          <w:sz w:val="24"/>
          <w:szCs w:val="24"/>
          <w:lang w:eastAsia="ko-KR"/>
        </w:rPr>
        <w:t xml:space="preserve">multi-TRP </w:t>
      </w:r>
      <w:r w:rsidR="0010240C" w:rsidRPr="00380710">
        <w:rPr>
          <w:rFonts w:asciiTheme="majorBidi" w:hAnsiTheme="majorBidi" w:cstheme="majorBidi" w:hint="eastAsia"/>
          <w:b/>
          <w:i/>
          <w:iCs/>
          <w:sz w:val="24"/>
          <w:szCs w:val="24"/>
          <w:lang w:eastAsia="ko-KR"/>
        </w:rPr>
        <w:t>configured grant PUSCH</w:t>
      </w:r>
      <w:r w:rsidR="00604133" w:rsidRPr="00380710">
        <w:rPr>
          <w:rFonts w:asciiTheme="majorBidi" w:hAnsiTheme="majorBidi" w:cstheme="majorBidi" w:hint="eastAsia"/>
          <w:b/>
          <w:i/>
          <w:iCs/>
          <w:sz w:val="24"/>
          <w:szCs w:val="24"/>
          <w:lang w:eastAsia="ko-KR"/>
        </w:rPr>
        <w:t xml:space="preserve"> transmission</w:t>
      </w:r>
      <w:r w:rsidRPr="00380710">
        <w:rPr>
          <w:rFonts w:asciiTheme="majorBidi" w:hAnsiTheme="majorBidi" w:cstheme="majorBidi"/>
          <w:b/>
          <w:i/>
          <w:iCs/>
          <w:sz w:val="22"/>
          <w:szCs w:val="18"/>
          <w:lang w:eastAsia="ko-KR"/>
        </w:rPr>
        <w:t>.</w:t>
      </w:r>
    </w:p>
    <w:p w:rsidR="00701FFE" w:rsidRDefault="00701FFE" w:rsidP="00701FFE">
      <w:pPr>
        <w:pStyle w:val="1"/>
        <w:numPr>
          <w:ilvl w:val="0"/>
          <w:numId w:val="0"/>
        </w:numPr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 w:rsidR="00E66A2B">
        <w:rPr>
          <w:rFonts w:hint="eastAsia"/>
          <w:lang w:eastAsia="zh-CN"/>
        </w:rPr>
        <w:t xml:space="preserve"> Aperiodic CSI report on PUSCH</w:t>
      </w:r>
    </w:p>
    <w:p w:rsidR="006A67D7" w:rsidRPr="009F4CFF" w:rsidRDefault="00506E44" w:rsidP="00506E44">
      <w:pPr>
        <w:jc w:val="both"/>
        <w:rPr>
          <w:bCs/>
          <w:iCs/>
          <w:sz w:val="24"/>
          <w:szCs w:val="24"/>
          <w:lang w:eastAsia="zh-CN"/>
        </w:rPr>
      </w:pPr>
      <w:r w:rsidRPr="009F4CFF">
        <w:rPr>
          <w:bCs/>
          <w:iCs/>
          <w:sz w:val="24"/>
          <w:szCs w:val="24"/>
          <w:lang w:eastAsia="ko-KR"/>
        </w:rPr>
        <w:t>In Rel</w:t>
      </w:r>
      <w:r w:rsidR="008D00EE">
        <w:rPr>
          <w:rFonts w:hint="eastAsia"/>
          <w:bCs/>
          <w:iCs/>
          <w:sz w:val="24"/>
          <w:szCs w:val="24"/>
          <w:lang w:eastAsia="zh-CN"/>
        </w:rPr>
        <w:t>-</w:t>
      </w:r>
      <w:r w:rsidRPr="009F4CFF">
        <w:rPr>
          <w:bCs/>
          <w:iCs/>
          <w:sz w:val="24"/>
          <w:szCs w:val="24"/>
          <w:lang w:eastAsia="ko-KR"/>
        </w:rPr>
        <w:t>15/</w:t>
      </w:r>
      <w:r w:rsidR="008D00EE">
        <w:rPr>
          <w:rFonts w:hint="eastAsia"/>
          <w:bCs/>
          <w:iCs/>
          <w:sz w:val="24"/>
          <w:szCs w:val="24"/>
          <w:lang w:eastAsia="zh-CN"/>
        </w:rPr>
        <w:t>Rel-</w:t>
      </w:r>
      <w:r w:rsidRPr="009F4CFF">
        <w:rPr>
          <w:bCs/>
          <w:iCs/>
          <w:sz w:val="24"/>
          <w:szCs w:val="24"/>
          <w:lang w:eastAsia="ko-KR"/>
        </w:rPr>
        <w:t>16</w:t>
      </w:r>
      <w:r w:rsidR="008D00EE">
        <w:rPr>
          <w:rFonts w:hint="eastAsia"/>
          <w:bCs/>
          <w:iCs/>
          <w:sz w:val="24"/>
          <w:szCs w:val="24"/>
          <w:lang w:eastAsia="zh-CN"/>
        </w:rPr>
        <w:t xml:space="preserve"> specification</w:t>
      </w:r>
      <w:r w:rsidRPr="009F4CFF">
        <w:rPr>
          <w:bCs/>
          <w:iCs/>
          <w:sz w:val="24"/>
          <w:szCs w:val="24"/>
          <w:lang w:eastAsia="ko-KR"/>
        </w:rPr>
        <w:t xml:space="preserve">, </w:t>
      </w:r>
      <w:r w:rsidR="00430E4A" w:rsidRPr="009F4CFF">
        <w:rPr>
          <w:rFonts w:hint="eastAsia"/>
          <w:bCs/>
          <w:iCs/>
          <w:sz w:val="24"/>
          <w:szCs w:val="24"/>
          <w:lang w:eastAsia="zh-CN"/>
        </w:rPr>
        <w:t xml:space="preserve">for DCI scheduling multiple PUSCH repetitions, </w:t>
      </w:r>
      <w:r w:rsidR="006A67D7" w:rsidRPr="009F4CFF">
        <w:rPr>
          <w:rFonts w:hint="eastAsia"/>
          <w:bCs/>
          <w:iCs/>
          <w:sz w:val="24"/>
          <w:szCs w:val="24"/>
          <w:lang w:eastAsia="zh-CN"/>
        </w:rPr>
        <w:t>aperiodic CSI</w:t>
      </w:r>
      <w:r w:rsidR="00430E4A" w:rsidRPr="009F4CFF">
        <w:rPr>
          <w:rFonts w:hint="eastAsia"/>
          <w:bCs/>
          <w:iCs/>
          <w:sz w:val="24"/>
          <w:szCs w:val="24"/>
          <w:lang w:eastAsia="zh-CN"/>
        </w:rPr>
        <w:t xml:space="preserve"> </w:t>
      </w:r>
      <w:r w:rsidR="00EE3A6C" w:rsidRPr="009F4CFF">
        <w:rPr>
          <w:rFonts w:hint="eastAsia"/>
          <w:bCs/>
          <w:iCs/>
          <w:sz w:val="24"/>
          <w:szCs w:val="24"/>
          <w:lang w:eastAsia="zh-CN"/>
        </w:rPr>
        <w:t>report is only multiplexed on the first PUSCH.</w:t>
      </w:r>
      <w:r w:rsidR="00C4365C" w:rsidRPr="009F4CFF">
        <w:rPr>
          <w:rFonts w:hint="eastAsia"/>
          <w:bCs/>
          <w:iCs/>
          <w:sz w:val="24"/>
          <w:szCs w:val="24"/>
          <w:lang w:eastAsia="zh-CN"/>
        </w:rPr>
        <w:t xml:space="preserve"> To get spatial div</w:t>
      </w:r>
      <w:r w:rsidR="00BB360D">
        <w:rPr>
          <w:rFonts w:hint="eastAsia"/>
          <w:bCs/>
          <w:iCs/>
          <w:sz w:val="24"/>
          <w:szCs w:val="24"/>
          <w:lang w:eastAsia="zh-CN"/>
        </w:rPr>
        <w:t>ersity and reliability of multi-</w:t>
      </w:r>
      <w:r w:rsidR="00C4365C" w:rsidRPr="009F4CFF">
        <w:rPr>
          <w:rFonts w:hint="eastAsia"/>
          <w:bCs/>
          <w:iCs/>
          <w:sz w:val="24"/>
          <w:szCs w:val="24"/>
          <w:lang w:eastAsia="zh-CN"/>
        </w:rPr>
        <w:t xml:space="preserve">TRP PUSCH transmission, the aperiodic </w:t>
      </w:r>
      <w:r w:rsidR="00C4365C" w:rsidRPr="009F4CFF">
        <w:rPr>
          <w:rFonts w:hint="eastAsia"/>
          <w:bCs/>
          <w:iCs/>
          <w:sz w:val="24"/>
          <w:szCs w:val="24"/>
          <w:lang w:eastAsia="ko-KR"/>
        </w:rPr>
        <w:t xml:space="preserve">CSI report </w:t>
      </w:r>
      <w:r w:rsidR="004F7713" w:rsidRPr="009F4CFF">
        <w:rPr>
          <w:bCs/>
          <w:iCs/>
          <w:sz w:val="24"/>
          <w:szCs w:val="24"/>
          <w:lang w:eastAsia="ko-KR"/>
        </w:rPr>
        <w:t>multiplexed</w:t>
      </w:r>
      <w:bookmarkStart w:id="3" w:name="_GoBack"/>
      <w:bookmarkEnd w:id="3"/>
      <w:r w:rsidR="00C4365C" w:rsidRPr="009F4CFF">
        <w:rPr>
          <w:rFonts w:hint="eastAsia"/>
          <w:bCs/>
          <w:iCs/>
          <w:sz w:val="24"/>
          <w:szCs w:val="24"/>
          <w:lang w:eastAsia="ko-KR"/>
        </w:rPr>
        <w:t xml:space="preserve"> on PUSCH need to be enhanced, the </w:t>
      </w:r>
      <w:r w:rsidR="00C4365C" w:rsidRPr="009F4CFF">
        <w:rPr>
          <w:rFonts w:hint="eastAsia"/>
          <w:bCs/>
          <w:iCs/>
          <w:sz w:val="24"/>
          <w:szCs w:val="24"/>
          <w:lang w:eastAsia="ko-KR"/>
        </w:rPr>
        <w:lastRenderedPageBreak/>
        <w:t xml:space="preserve">agreement has been made at last meeting which is </w:t>
      </w:r>
      <w:r w:rsidR="00A86B1B" w:rsidRPr="009F4CFF">
        <w:rPr>
          <w:rFonts w:hint="eastAsia"/>
          <w:bCs/>
          <w:iCs/>
          <w:sz w:val="24"/>
          <w:szCs w:val="24"/>
          <w:lang w:eastAsia="ko-KR"/>
        </w:rPr>
        <w:t>f</w:t>
      </w:r>
      <w:r w:rsidR="00A86B1B" w:rsidRPr="009F4CFF">
        <w:rPr>
          <w:bCs/>
          <w:iCs/>
          <w:sz w:val="24"/>
          <w:szCs w:val="24"/>
          <w:lang w:eastAsia="ko-KR"/>
        </w:rPr>
        <w:t xml:space="preserve">or s-DCI based multi-TRP PUSCH repetition Type A and B, if the DCI schedules A-CSI, support multiplexing A-CSI on the first PUSCH </w:t>
      </w:r>
      <w:r w:rsidR="00A86B1B" w:rsidRPr="009F4CFF">
        <w:rPr>
          <w:bCs/>
          <w:iCs/>
          <w:sz w:val="24"/>
          <w:szCs w:val="24"/>
          <w:lang w:eastAsia="zh-CN"/>
        </w:rPr>
        <w:t>repetition corresponding to the first beam and the X-th PUSCH repetition corresponding to the second beam.</w:t>
      </w:r>
      <w:r w:rsidR="00F25386" w:rsidRPr="009F4CFF">
        <w:rPr>
          <w:rFonts w:hint="eastAsia"/>
          <w:bCs/>
          <w:iCs/>
          <w:sz w:val="24"/>
          <w:szCs w:val="24"/>
          <w:lang w:eastAsia="zh-CN"/>
        </w:rPr>
        <w:t xml:space="preserve"> </w:t>
      </w:r>
      <w:r w:rsidR="00F25386" w:rsidRPr="009F4CFF">
        <w:rPr>
          <w:bCs/>
          <w:iCs/>
          <w:sz w:val="24"/>
          <w:szCs w:val="24"/>
          <w:lang w:eastAsia="zh-CN"/>
        </w:rPr>
        <w:t>For PUSCH repetition Type A, X=1 (the first PUSCH repetition corresponding to the second beam)</w:t>
      </w:r>
      <w:r w:rsidR="00AE3D22">
        <w:rPr>
          <w:rFonts w:hint="eastAsia"/>
          <w:bCs/>
          <w:iCs/>
          <w:sz w:val="24"/>
          <w:szCs w:val="24"/>
          <w:lang w:eastAsia="zh-CN"/>
        </w:rPr>
        <w:t>. For PUS</w:t>
      </w:r>
      <w:r w:rsidR="00575F5C">
        <w:rPr>
          <w:rFonts w:hint="eastAsia"/>
          <w:bCs/>
          <w:iCs/>
          <w:sz w:val="24"/>
          <w:szCs w:val="24"/>
          <w:lang w:eastAsia="zh-CN"/>
        </w:rPr>
        <w:t>CH repetition Type B,</w:t>
      </w:r>
      <w:r w:rsidR="00F25386" w:rsidRPr="009F4CFF">
        <w:rPr>
          <w:rFonts w:hint="eastAsia"/>
          <w:bCs/>
          <w:iCs/>
          <w:sz w:val="24"/>
          <w:szCs w:val="24"/>
          <w:lang w:eastAsia="zh-CN"/>
        </w:rPr>
        <w:t xml:space="preserve"> </w:t>
      </w:r>
      <w:r w:rsidR="00F25386" w:rsidRPr="009F4CFF">
        <w:rPr>
          <w:bCs/>
          <w:iCs/>
          <w:sz w:val="24"/>
          <w:szCs w:val="24"/>
          <w:lang w:eastAsia="zh-CN"/>
        </w:rPr>
        <w:t>X = 1 or X = the first actual repetition corresponding to the second beam that contains the same number of symbols as the first actual repetition with the first beam</w:t>
      </w:r>
      <w:r w:rsidR="00F25386" w:rsidRPr="009F4CFF">
        <w:rPr>
          <w:rFonts w:hint="eastAsia"/>
          <w:bCs/>
          <w:iCs/>
          <w:sz w:val="24"/>
          <w:szCs w:val="24"/>
          <w:lang w:eastAsia="zh-CN"/>
        </w:rPr>
        <w:t>.</w:t>
      </w:r>
    </w:p>
    <w:p w:rsidR="00506E44" w:rsidRPr="009F4CFF" w:rsidRDefault="00F25386" w:rsidP="005E0EB9">
      <w:pPr>
        <w:jc w:val="both"/>
        <w:rPr>
          <w:bCs/>
          <w:iCs/>
          <w:sz w:val="24"/>
          <w:szCs w:val="24"/>
          <w:lang w:eastAsia="zh-CN"/>
        </w:rPr>
      </w:pPr>
      <w:r w:rsidRPr="009F4CFF">
        <w:rPr>
          <w:rFonts w:hint="eastAsia"/>
          <w:bCs/>
          <w:iCs/>
          <w:sz w:val="24"/>
          <w:szCs w:val="24"/>
          <w:lang w:eastAsia="zh-CN"/>
        </w:rPr>
        <w:t xml:space="preserve">From our point of view, </w:t>
      </w:r>
      <w:r w:rsidR="005E0EB9" w:rsidRPr="009F4CFF">
        <w:rPr>
          <w:rFonts w:hint="eastAsia"/>
          <w:bCs/>
          <w:iCs/>
          <w:sz w:val="24"/>
          <w:szCs w:val="24"/>
          <w:lang w:eastAsia="zh-CN"/>
        </w:rPr>
        <w:t xml:space="preserve">since frequency hopping </w:t>
      </w:r>
      <w:r w:rsidR="004D6EAF" w:rsidRPr="009F4CFF">
        <w:rPr>
          <w:rFonts w:hint="eastAsia"/>
          <w:bCs/>
          <w:iCs/>
          <w:sz w:val="24"/>
          <w:szCs w:val="24"/>
          <w:lang w:eastAsia="zh-CN"/>
        </w:rPr>
        <w:t xml:space="preserve">of PUSCH </w:t>
      </w:r>
      <w:r w:rsidR="005E0EB9" w:rsidRPr="009F4CFF">
        <w:rPr>
          <w:rFonts w:hint="eastAsia"/>
          <w:bCs/>
          <w:iCs/>
          <w:sz w:val="24"/>
          <w:szCs w:val="24"/>
          <w:lang w:eastAsia="zh-CN"/>
        </w:rPr>
        <w:t xml:space="preserve">would also be supported, we think the aperiodic CSI transmission </w:t>
      </w:r>
      <w:r w:rsidR="001F034F" w:rsidRPr="009F4CFF">
        <w:rPr>
          <w:rFonts w:hint="eastAsia"/>
          <w:bCs/>
          <w:iCs/>
          <w:sz w:val="24"/>
          <w:szCs w:val="24"/>
          <w:lang w:eastAsia="zh-CN"/>
        </w:rPr>
        <w:t xml:space="preserve">should </w:t>
      </w:r>
      <w:r w:rsidR="00E7561F" w:rsidRPr="009F4CFF">
        <w:rPr>
          <w:rFonts w:hint="eastAsia"/>
          <w:bCs/>
          <w:iCs/>
          <w:sz w:val="24"/>
          <w:szCs w:val="24"/>
          <w:lang w:eastAsia="zh-CN"/>
        </w:rPr>
        <w:t xml:space="preserve">also </w:t>
      </w:r>
      <w:r w:rsidR="001F034F" w:rsidRPr="009F4CFF">
        <w:rPr>
          <w:rFonts w:hint="eastAsia"/>
          <w:bCs/>
          <w:iCs/>
          <w:sz w:val="24"/>
          <w:szCs w:val="24"/>
          <w:lang w:eastAsia="zh-CN"/>
        </w:rPr>
        <w:t>consider the frequency hopping patterns to get frequency diversity besides spatial diversity</w:t>
      </w:r>
      <w:r w:rsidR="00DA0E0E" w:rsidRPr="009F4CFF">
        <w:rPr>
          <w:rFonts w:hint="eastAsia"/>
          <w:bCs/>
          <w:iCs/>
          <w:sz w:val="24"/>
          <w:szCs w:val="24"/>
          <w:lang w:eastAsia="zh-CN"/>
        </w:rPr>
        <w:t>.</w:t>
      </w:r>
      <w:r w:rsidRPr="009F4CFF">
        <w:rPr>
          <w:rFonts w:hint="eastAsia"/>
          <w:bCs/>
          <w:iCs/>
          <w:sz w:val="24"/>
          <w:szCs w:val="24"/>
          <w:lang w:eastAsia="zh-CN"/>
        </w:rPr>
        <w:t xml:space="preserve"> </w:t>
      </w:r>
    </w:p>
    <w:p w:rsidR="00E554C5" w:rsidRPr="00920E2D" w:rsidRDefault="00E554C5" w:rsidP="00E554C5">
      <w:pPr>
        <w:jc w:val="both"/>
        <w:rPr>
          <w:rFonts w:asciiTheme="majorBidi" w:hAnsiTheme="majorBidi" w:cstheme="majorBidi"/>
          <w:b/>
          <w:i/>
          <w:iCs/>
          <w:sz w:val="24"/>
          <w:szCs w:val="24"/>
          <w:lang w:eastAsia="zh-CN"/>
        </w:rPr>
      </w:pPr>
      <w:r w:rsidRPr="00920E2D">
        <w:rPr>
          <w:rFonts w:eastAsia="Batang"/>
          <w:b/>
          <w:i/>
          <w:sz w:val="24"/>
          <w:szCs w:val="24"/>
          <w:u w:val="single"/>
        </w:rPr>
        <w:t>Proposal</w:t>
      </w:r>
      <w:r w:rsidRPr="00920E2D">
        <w:rPr>
          <w:rFonts w:eastAsiaTheme="minorEastAsia" w:hint="eastAsia"/>
          <w:b/>
          <w:i/>
          <w:sz w:val="24"/>
          <w:szCs w:val="24"/>
          <w:u w:val="single"/>
          <w:lang w:eastAsia="zh-CN"/>
        </w:rPr>
        <w:t xml:space="preserve"> 3</w:t>
      </w:r>
      <w:r w:rsidRPr="00920E2D">
        <w:rPr>
          <w:b/>
          <w:i/>
          <w:iCs/>
          <w:sz w:val="24"/>
          <w:szCs w:val="24"/>
          <w:lang w:eastAsia="ko-KR"/>
        </w:rPr>
        <w:t>:</w:t>
      </w:r>
      <w:r w:rsidRPr="00920E2D">
        <w:rPr>
          <w:rFonts w:asciiTheme="majorBidi" w:hAnsiTheme="majorBidi" w:cstheme="majorBidi"/>
          <w:b/>
          <w:i/>
          <w:iCs/>
          <w:sz w:val="24"/>
          <w:szCs w:val="24"/>
          <w:lang w:eastAsia="zh-CN"/>
        </w:rPr>
        <w:t xml:space="preserve"> </w:t>
      </w:r>
      <w:r w:rsidR="00475295" w:rsidRPr="00920E2D">
        <w:rPr>
          <w:rFonts w:asciiTheme="majorBidi" w:hAnsiTheme="majorBidi" w:cstheme="majorBidi" w:hint="eastAsia"/>
          <w:b/>
          <w:i/>
          <w:iCs/>
          <w:sz w:val="24"/>
          <w:szCs w:val="24"/>
          <w:lang w:eastAsia="zh-CN"/>
        </w:rPr>
        <w:t>T</w:t>
      </w:r>
      <w:r w:rsidR="00EA4CAA" w:rsidRPr="00920E2D">
        <w:rPr>
          <w:rFonts w:asciiTheme="majorBidi" w:hAnsiTheme="majorBidi" w:cstheme="majorBidi" w:hint="eastAsia"/>
          <w:b/>
          <w:i/>
          <w:iCs/>
          <w:sz w:val="24"/>
          <w:szCs w:val="24"/>
          <w:lang w:eastAsia="zh-CN"/>
        </w:rPr>
        <w:t>he frequency hopping patterns of PUSCH should also be considered for aperiodic CSI report on mutli-TRP PUSCH transmission</w:t>
      </w:r>
      <w:r w:rsidRPr="00920E2D">
        <w:rPr>
          <w:rFonts w:asciiTheme="majorBidi" w:hAnsiTheme="majorBidi" w:cstheme="majorBidi"/>
          <w:b/>
          <w:i/>
          <w:iCs/>
          <w:sz w:val="24"/>
          <w:szCs w:val="24"/>
          <w:lang w:eastAsia="zh-CN"/>
        </w:rPr>
        <w:t>.</w:t>
      </w:r>
    </w:p>
    <w:p w:rsidR="001A2809" w:rsidRDefault="00701FFE" w:rsidP="00701FFE">
      <w:pPr>
        <w:pStyle w:val="1"/>
        <w:numPr>
          <w:ilvl w:val="0"/>
          <w:numId w:val="0"/>
        </w:numPr>
        <w:tabs>
          <w:tab w:val="left" w:pos="9781"/>
        </w:tabs>
        <w:ind w:right="-28"/>
        <w:jc w:val="both"/>
      </w:pPr>
      <w:r>
        <w:rPr>
          <w:rFonts w:hint="eastAsia"/>
          <w:lang w:eastAsia="zh-CN"/>
        </w:rPr>
        <w:t xml:space="preserve">4 </w:t>
      </w:r>
      <w:r w:rsidR="000A13A7">
        <w:t>Conclusion</w:t>
      </w:r>
    </w:p>
    <w:p w:rsidR="001A2809" w:rsidRPr="009F4CFF" w:rsidRDefault="000A13A7" w:rsidP="00A542BC">
      <w:pPr>
        <w:spacing w:beforeLines="50" w:before="120"/>
        <w:jc w:val="both"/>
        <w:rPr>
          <w:rFonts w:cs="宋体"/>
          <w:sz w:val="24"/>
          <w:szCs w:val="24"/>
          <w:lang w:eastAsia="zh-CN"/>
        </w:rPr>
      </w:pPr>
      <w:r w:rsidRPr="009F4CFF">
        <w:rPr>
          <w:rFonts w:cs="宋体" w:hint="eastAsia"/>
          <w:sz w:val="24"/>
          <w:szCs w:val="24"/>
          <w:lang w:eastAsia="zh-CN"/>
        </w:rPr>
        <w:t>In this contribution, we give our analysis and views on the</w:t>
      </w:r>
      <w:r w:rsidR="00C67F00">
        <w:rPr>
          <w:rFonts w:cs="宋体" w:hint="eastAsia"/>
          <w:sz w:val="24"/>
          <w:szCs w:val="24"/>
          <w:lang w:eastAsia="zh-CN"/>
        </w:rPr>
        <w:t xml:space="preserve"> multi-TRP PUSCH transmission</w:t>
      </w:r>
      <w:r w:rsidRPr="009F4CFF">
        <w:rPr>
          <w:rFonts w:cs="宋体" w:hint="eastAsia"/>
          <w:sz w:val="24"/>
          <w:szCs w:val="24"/>
          <w:lang w:eastAsia="zh-CN"/>
        </w:rPr>
        <w:t>, the following proposals are given:</w:t>
      </w:r>
    </w:p>
    <w:p w:rsidR="00D66CCB" w:rsidRPr="00920E2D" w:rsidRDefault="00D66CCB" w:rsidP="00D66CCB">
      <w:pPr>
        <w:jc w:val="both"/>
        <w:rPr>
          <w:rFonts w:asciiTheme="majorBidi" w:hAnsiTheme="majorBidi" w:cstheme="majorBidi"/>
          <w:b/>
          <w:i/>
          <w:iCs/>
          <w:sz w:val="24"/>
          <w:szCs w:val="24"/>
          <w:lang w:eastAsia="zh-CN"/>
        </w:rPr>
      </w:pPr>
      <w:r w:rsidRPr="00920E2D">
        <w:rPr>
          <w:rFonts w:asciiTheme="majorBidi" w:eastAsia="Batang" w:hAnsiTheme="majorBidi" w:cstheme="majorBidi"/>
          <w:b/>
          <w:i/>
          <w:sz w:val="24"/>
          <w:szCs w:val="24"/>
          <w:u w:val="single"/>
        </w:rPr>
        <w:t>Proposal</w:t>
      </w:r>
      <w:r w:rsidRPr="00920E2D">
        <w:rPr>
          <w:rFonts w:asciiTheme="majorBidi" w:eastAsiaTheme="minorEastAsia" w:hAnsiTheme="majorBidi" w:cstheme="majorBidi" w:hint="eastAsia"/>
          <w:b/>
          <w:i/>
          <w:sz w:val="24"/>
          <w:szCs w:val="24"/>
          <w:u w:val="single"/>
          <w:lang w:eastAsia="zh-CN"/>
        </w:rPr>
        <w:t xml:space="preserve"> 1</w:t>
      </w:r>
      <w:r w:rsidRPr="00920E2D">
        <w:rPr>
          <w:rFonts w:asciiTheme="majorBidi" w:hAnsiTheme="majorBidi" w:cstheme="majorBidi"/>
          <w:b/>
          <w:i/>
          <w:iCs/>
          <w:sz w:val="24"/>
          <w:szCs w:val="24"/>
          <w:lang w:eastAsia="ko-KR"/>
        </w:rPr>
        <w:t>: To enable dynamic switching between single-TRP and multi-TRP</w:t>
      </w:r>
      <w:r w:rsidRPr="00920E2D">
        <w:rPr>
          <w:rFonts w:asciiTheme="majorBidi" w:hAnsiTheme="majorBidi" w:cstheme="majorBidi" w:hint="eastAsia"/>
          <w:b/>
          <w:i/>
          <w:iCs/>
          <w:sz w:val="24"/>
          <w:szCs w:val="24"/>
          <w:lang w:eastAsia="zh-CN"/>
        </w:rPr>
        <w:t>,</w:t>
      </w:r>
      <w:r w:rsidRPr="00920E2D">
        <w:rPr>
          <w:rFonts w:asciiTheme="majorBidi" w:hAnsiTheme="majorBidi" w:cstheme="majorBidi" w:hint="eastAsia"/>
          <w:b/>
          <w:i/>
          <w:iCs/>
          <w:sz w:val="24"/>
          <w:szCs w:val="24"/>
          <w:lang w:eastAsia="ko-KR"/>
        </w:rPr>
        <w:t xml:space="preserve"> an indicator in DCI indicating whether the transmission is single-TRP or multi-TRP.</w:t>
      </w:r>
    </w:p>
    <w:p w:rsidR="00D66CCB" w:rsidRPr="00920E2D" w:rsidRDefault="00D66CCB" w:rsidP="00D66CCB">
      <w:pPr>
        <w:jc w:val="both"/>
        <w:rPr>
          <w:bCs/>
          <w:i/>
          <w:iCs/>
          <w:sz w:val="24"/>
          <w:szCs w:val="24"/>
          <w:lang w:eastAsia="zh-CN"/>
        </w:rPr>
      </w:pPr>
      <w:r w:rsidRPr="00920E2D">
        <w:rPr>
          <w:rFonts w:eastAsia="Batang"/>
          <w:b/>
          <w:i/>
          <w:sz w:val="24"/>
          <w:szCs w:val="24"/>
          <w:u w:val="single"/>
        </w:rPr>
        <w:t>Proposal</w:t>
      </w:r>
      <w:r w:rsidRPr="00920E2D">
        <w:rPr>
          <w:rFonts w:eastAsiaTheme="minorEastAsia" w:hint="eastAsia"/>
          <w:b/>
          <w:i/>
          <w:sz w:val="24"/>
          <w:szCs w:val="24"/>
          <w:u w:val="single"/>
          <w:lang w:eastAsia="zh-CN"/>
        </w:rPr>
        <w:t xml:space="preserve"> 2</w:t>
      </w:r>
      <w:r w:rsidRPr="00920E2D">
        <w:rPr>
          <w:b/>
          <w:i/>
          <w:iCs/>
          <w:sz w:val="24"/>
          <w:szCs w:val="24"/>
          <w:lang w:eastAsia="ko-KR"/>
        </w:rPr>
        <w:t xml:space="preserve">: </w:t>
      </w:r>
      <w:r w:rsidRPr="00920E2D">
        <w:rPr>
          <w:rFonts w:asciiTheme="majorBidi" w:hAnsiTheme="majorBidi" w:cstheme="majorBidi" w:hint="eastAsia"/>
          <w:b/>
          <w:i/>
          <w:iCs/>
          <w:sz w:val="24"/>
          <w:szCs w:val="24"/>
          <w:lang w:eastAsia="ko-KR"/>
        </w:rPr>
        <w:t>MAC CE activation combined with RRC signalling could be considered in multi-TRP configured grant PUSCH transmission</w:t>
      </w:r>
      <w:r w:rsidRPr="00920E2D">
        <w:rPr>
          <w:rFonts w:asciiTheme="majorBidi" w:hAnsiTheme="majorBidi" w:cstheme="majorBidi"/>
          <w:b/>
          <w:i/>
          <w:iCs/>
          <w:sz w:val="24"/>
          <w:szCs w:val="24"/>
          <w:lang w:eastAsia="ko-KR"/>
        </w:rPr>
        <w:t>.</w:t>
      </w:r>
    </w:p>
    <w:p w:rsidR="00D66CCB" w:rsidRPr="00920E2D" w:rsidRDefault="00D66CCB" w:rsidP="00D66CCB">
      <w:pPr>
        <w:jc w:val="both"/>
        <w:rPr>
          <w:rFonts w:asciiTheme="majorBidi" w:hAnsiTheme="majorBidi" w:cstheme="majorBidi"/>
          <w:b/>
          <w:i/>
          <w:iCs/>
          <w:sz w:val="24"/>
          <w:szCs w:val="24"/>
          <w:lang w:eastAsia="zh-CN"/>
        </w:rPr>
      </w:pPr>
      <w:r w:rsidRPr="00920E2D">
        <w:rPr>
          <w:rFonts w:eastAsia="Batang"/>
          <w:b/>
          <w:i/>
          <w:sz w:val="24"/>
          <w:szCs w:val="24"/>
          <w:u w:val="single"/>
        </w:rPr>
        <w:t>Proposal</w:t>
      </w:r>
      <w:r w:rsidRPr="00920E2D">
        <w:rPr>
          <w:rFonts w:eastAsiaTheme="minorEastAsia" w:hint="eastAsia"/>
          <w:b/>
          <w:i/>
          <w:sz w:val="24"/>
          <w:szCs w:val="24"/>
          <w:u w:val="single"/>
          <w:lang w:eastAsia="zh-CN"/>
        </w:rPr>
        <w:t xml:space="preserve"> 3</w:t>
      </w:r>
      <w:r w:rsidRPr="00920E2D">
        <w:rPr>
          <w:b/>
          <w:i/>
          <w:iCs/>
          <w:sz w:val="24"/>
          <w:szCs w:val="24"/>
          <w:lang w:eastAsia="ko-KR"/>
        </w:rPr>
        <w:t>:</w:t>
      </w:r>
      <w:r w:rsidRPr="00920E2D">
        <w:rPr>
          <w:rFonts w:asciiTheme="majorBidi" w:hAnsiTheme="majorBidi" w:cstheme="majorBidi"/>
          <w:b/>
          <w:i/>
          <w:iCs/>
          <w:sz w:val="24"/>
          <w:szCs w:val="24"/>
          <w:lang w:eastAsia="zh-CN"/>
        </w:rPr>
        <w:t xml:space="preserve"> </w:t>
      </w:r>
      <w:r w:rsidRPr="00920E2D">
        <w:rPr>
          <w:rFonts w:asciiTheme="majorBidi" w:hAnsiTheme="majorBidi" w:cstheme="majorBidi" w:hint="eastAsia"/>
          <w:b/>
          <w:i/>
          <w:iCs/>
          <w:sz w:val="24"/>
          <w:szCs w:val="24"/>
          <w:lang w:eastAsia="zh-CN"/>
        </w:rPr>
        <w:t>The frequency hopping patterns of PUSCH should also be considered for aperiodic CSI report on mutli-TRP PUSCH transmission</w:t>
      </w:r>
      <w:r w:rsidRPr="00920E2D">
        <w:rPr>
          <w:rFonts w:asciiTheme="majorBidi" w:hAnsiTheme="majorBidi" w:cstheme="majorBidi"/>
          <w:b/>
          <w:i/>
          <w:iCs/>
          <w:sz w:val="24"/>
          <w:szCs w:val="24"/>
          <w:lang w:eastAsia="zh-CN"/>
        </w:rPr>
        <w:t>.</w:t>
      </w:r>
    </w:p>
    <w:p w:rsidR="001A2809" w:rsidRDefault="000A13A7">
      <w:pPr>
        <w:pStyle w:val="1"/>
        <w:tabs>
          <w:tab w:val="left" w:pos="9781"/>
        </w:tabs>
        <w:ind w:right="-28"/>
        <w:jc w:val="both"/>
      </w:pPr>
      <w:r>
        <w:t>References</w:t>
      </w:r>
    </w:p>
    <w:p w:rsidR="006872A2" w:rsidRPr="009F4CFF" w:rsidRDefault="00A26108" w:rsidP="006872A2">
      <w:pPr>
        <w:widowControl w:val="0"/>
        <w:numPr>
          <w:ilvl w:val="0"/>
          <w:numId w:val="6"/>
        </w:numPr>
        <w:spacing w:after="120"/>
        <w:ind w:left="420" w:hanging="420"/>
        <w:jc w:val="both"/>
        <w:rPr>
          <w:sz w:val="24"/>
          <w:szCs w:val="24"/>
          <w:lang w:val="en-US"/>
        </w:rPr>
      </w:pPr>
      <w:r w:rsidRPr="009F4CFF">
        <w:rPr>
          <w:rFonts w:eastAsiaTheme="minorEastAsia" w:hint="eastAsia"/>
          <w:sz w:val="24"/>
          <w:szCs w:val="24"/>
          <w:lang w:val="en-US" w:eastAsia="zh-CN"/>
        </w:rPr>
        <w:t>3</w:t>
      </w:r>
      <w:r w:rsidR="006872A2" w:rsidRPr="009F4CFF">
        <w:rPr>
          <w:sz w:val="24"/>
          <w:szCs w:val="24"/>
          <w:lang w:val="en-US" w:eastAsia="zh-CN"/>
        </w:rPr>
        <w:t>GPP RAN1 #10</w:t>
      </w:r>
      <w:r w:rsidR="00D66CCB" w:rsidRPr="009F4CFF">
        <w:rPr>
          <w:rFonts w:eastAsiaTheme="minorEastAsia" w:hint="eastAsia"/>
          <w:sz w:val="24"/>
          <w:szCs w:val="24"/>
          <w:lang w:val="en-US" w:eastAsia="zh-CN"/>
        </w:rPr>
        <w:t>4</w:t>
      </w:r>
      <w:r w:rsidR="006872A2" w:rsidRPr="009F4CFF">
        <w:rPr>
          <w:sz w:val="24"/>
          <w:szCs w:val="24"/>
          <w:lang w:val="en-US" w:eastAsia="zh-CN"/>
        </w:rPr>
        <w:t>-e meeting chairman’s notes</w:t>
      </w:r>
    </w:p>
    <w:p w:rsidR="006872A2" w:rsidRPr="006A67D7" w:rsidRDefault="006872A2" w:rsidP="006872A2">
      <w:pPr>
        <w:tabs>
          <w:tab w:val="left" w:pos="3167"/>
        </w:tabs>
        <w:rPr>
          <w:bCs/>
          <w:sz w:val="21"/>
          <w:szCs w:val="22"/>
          <w:lang w:val="en-US" w:eastAsia="zh-CN"/>
        </w:rPr>
      </w:pPr>
    </w:p>
    <w:sectPr w:rsidR="006872A2" w:rsidRPr="006A67D7" w:rsidSect="00C35BB0">
      <w:footnotePr>
        <w:numRestart w:val="eachSect"/>
      </w:footnotePr>
      <w:pgSz w:w="11907" w:h="16840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5C9" w:rsidRDefault="003865C9" w:rsidP="00333E62">
      <w:pPr>
        <w:spacing w:after="0"/>
      </w:pPr>
      <w:r>
        <w:separator/>
      </w:r>
    </w:p>
  </w:endnote>
  <w:endnote w:type="continuationSeparator" w:id="0">
    <w:p w:rsidR="003865C9" w:rsidRDefault="003865C9" w:rsidP="00333E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Arial Unicode MS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algun Gothic Semilight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5C9" w:rsidRDefault="003865C9" w:rsidP="00333E62">
      <w:pPr>
        <w:spacing w:after="0"/>
      </w:pPr>
      <w:r>
        <w:separator/>
      </w:r>
    </w:p>
  </w:footnote>
  <w:footnote w:type="continuationSeparator" w:id="0">
    <w:p w:rsidR="003865C9" w:rsidRDefault="003865C9" w:rsidP="00333E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958D4E0"/>
    <w:multiLevelType w:val="singleLevel"/>
    <w:tmpl w:val="C958D4E0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E7305D"/>
    <w:multiLevelType w:val="hybridMultilevel"/>
    <w:tmpl w:val="16620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03148"/>
    <w:multiLevelType w:val="multilevel"/>
    <w:tmpl w:val="BA0863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92073"/>
    <w:multiLevelType w:val="multilevel"/>
    <w:tmpl w:val="0EE920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94C5F"/>
    <w:multiLevelType w:val="hybridMultilevel"/>
    <w:tmpl w:val="3856B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A0850"/>
    <w:multiLevelType w:val="hybridMultilevel"/>
    <w:tmpl w:val="0B6452E6"/>
    <w:lvl w:ilvl="0" w:tplc="E5D82FF6">
      <w:start w:val="1"/>
      <w:numFmt w:val="decimal"/>
      <w:pStyle w:val="Observation"/>
      <w:lvlText w:val="Observation %1"/>
      <w:lvlJc w:val="left"/>
      <w:pPr>
        <w:ind w:left="420" w:hanging="420"/>
      </w:pPr>
      <w:rPr>
        <w:rFonts w:hint="eastAsia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CB40A1"/>
    <w:multiLevelType w:val="multilevel"/>
    <w:tmpl w:val="688634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12E6A"/>
    <w:multiLevelType w:val="multilevel"/>
    <w:tmpl w:val="A614CB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1001CC7"/>
    <w:multiLevelType w:val="multilevel"/>
    <w:tmpl w:val="779AEA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D4D5C"/>
    <w:multiLevelType w:val="hybridMultilevel"/>
    <w:tmpl w:val="57189FD6"/>
    <w:lvl w:ilvl="0" w:tplc="4AC83036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1514A1"/>
    <w:multiLevelType w:val="multilevel"/>
    <w:tmpl w:val="199A9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4F1E04D1"/>
    <w:multiLevelType w:val="multilevel"/>
    <w:tmpl w:val="C610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5" w15:restartNumberingAfterBreak="0">
    <w:nsid w:val="5ED84AFC"/>
    <w:multiLevelType w:val="hybridMultilevel"/>
    <w:tmpl w:val="C2A4B66E"/>
    <w:lvl w:ilvl="0" w:tplc="4AC83036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62A200B"/>
    <w:multiLevelType w:val="multilevel"/>
    <w:tmpl w:val="662A200B"/>
    <w:lvl w:ilvl="0">
      <w:start w:val="1"/>
      <w:numFmt w:val="decimal"/>
      <w:pStyle w:val="a0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88040C4"/>
    <w:multiLevelType w:val="multilevel"/>
    <w:tmpl w:val="A89012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16"/>
  </w:num>
  <w:num w:numId="5">
    <w:abstractNumId w:val="4"/>
  </w:num>
  <w:num w:numId="6">
    <w:abstractNumId w:val="0"/>
  </w:num>
  <w:num w:numId="7">
    <w:abstractNumId w:val="15"/>
  </w:num>
  <w:num w:numId="8">
    <w:abstractNumId w:val="6"/>
  </w:num>
  <w:num w:numId="9">
    <w:abstractNumId w:val="11"/>
  </w:num>
  <w:num w:numId="10">
    <w:abstractNumId w:val="12"/>
  </w:num>
  <w:num w:numId="11">
    <w:abstractNumId w:val="9"/>
  </w:num>
  <w:num w:numId="12">
    <w:abstractNumId w:val="7"/>
  </w:num>
  <w:num w:numId="13">
    <w:abstractNumId w:val="14"/>
  </w:num>
  <w:num w:numId="14">
    <w:abstractNumId w:val="3"/>
  </w:num>
  <w:num w:numId="15">
    <w:abstractNumId w:val="17"/>
  </w:num>
  <w:num w:numId="16">
    <w:abstractNumId w:val="8"/>
  </w:num>
  <w:num w:numId="17">
    <w:abstractNumId w:val="18"/>
  </w:num>
  <w:num w:numId="18">
    <w:abstractNumId w:val="18"/>
  </w:num>
  <w:num w:numId="19">
    <w:abstractNumId w:val="2"/>
  </w:num>
  <w:num w:numId="20">
    <w:abstractNumId w:val="5"/>
  </w:num>
  <w:num w:numId="21">
    <w:abstractNumId w:val="1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50DC2"/>
    <w:rsid w:val="00000D51"/>
    <w:rsid w:val="00001A02"/>
    <w:rsid w:val="00001BF8"/>
    <w:rsid w:val="00001D31"/>
    <w:rsid w:val="000042B4"/>
    <w:rsid w:val="000042C1"/>
    <w:rsid w:val="00006364"/>
    <w:rsid w:val="000105E0"/>
    <w:rsid w:val="00010F1A"/>
    <w:rsid w:val="0001106A"/>
    <w:rsid w:val="00012988"/>
    <w:rsid w:val="00012CE2"/>
    <w:rsid w:val="000135CC"/>
    <w:rsid w:val="00017D6F"/>
    <w:rsid w:val="000202F8"/>
    <w:rsid w:val="0002343C"/>
    <w:rsid w:val="0002416C"/>
    <w:rsid w:val="00027D4E"/>
    <w:rsid w:val="0003112A"/>
    <w:rsid w:val="00031A41"/>
    <w:rsid w:val="000321DA"/>
    <w:rsid w:val="00034453"/>
    <w:rsid w:val="0004243F"/>
    <w:rsid w:val="00042586"/>
    <w:rsid w:val="000446AE"/>
    <w:rsid w:val="00044E4E"/>
    <w:rsid w:val="000477B1"/>
    <w:rsid w:val="000479FD"/>
    <w:rsid w:val="000510E6"/>
    <w:rsid w:val="00052F45"/>
    <w:rsid w:val="00053E79"/>
    <w:rsid w:val="0006007B"/>
    <w:rsid w:val="00060466"/>
    <w:rsid w:val="00060481"/>
    <w:rsid w:val="0006133C"/>
    <w:rsid w:val="00061853"/>
    <w:rsid w:val="000644D2"/>
    <w:rsid w:val="000655F9"/>
    <w:rsid w:val="0006738C"/>
    <w:rsid w:val="0007182A"/>
    <w:rsid w:val="00072D4B"/>
    <w:rsid w:val="00073DF1"/>
    <w:rsid w:val="0007475A"/>
    <w:rsid w:val="0007497B"/>
    <w:rsid w:val="00080A20"/>
    <w:rsid w:val="0008209C"/>
    <w:rsid w:val="0008235E"/>
    <w:rsid w:val="00083B6C"/>
    <w:rsid w:val="000841ED"/>
    <w:rsid w:val="00085155"/>
    <w:rsid w:val="0008561A"/>
    <w:rsid w:val="0008681D"/>
    <w:rsid w:val="00086B6D"/>
    <w:rsid w:val="00091395"/>
    <w:rsid w:val="00091D39"/>
    <w:rsid w:val="0009295E"/>
    <w:rsid w:val="0009388F"/>
    <w:rsid w:val="00094DA3"/>
    <w:rsid w:val="0009553F"/>
    <w:rsid w:val="00096CC2"/>
    <w:rsid w:val="000A08A4"/>
    <w:rsid w:val="000A13A7"/>
    <w:rsid w:val="000A169B"/>
    <w:rsid w:val="000A3110"/>
    <w:rsid w:val="000A46EF"/>
    <w:rsid w:val="000A679B"/>
    <w:rsid w:val="000A744D"/>
    <w:rsid w:val="000A7983"/>
    <w:rsid w:val="000A7EA9"/>
    <w:rsid w:val="000B04DF"/>
    <w:rsid w:val="000B0E6F"/>
    <w:rsid w:val="000B4C97"/>
    <w:rsid w:val="000B4EF1"/>
    <w:rsid w:val="000B68EA"/>
    <w:rsid w:val="000B728E"/>
    <w:rsid w:val="000C02A3"/>
    <w:rsid w:val="000C0576"/>
    <w:rsid w:val="000C096E"/>
    <w:rsid w:val="000C1414"/>
    <w:rsid w:val="000C43AC"/>
    <w:rsid w:val="000C45C0"/>
    <w:rsid w:val="000C595A"/>
    <w:rsid w:val="000D0900"/>
    <w:rsid w:val="000D6B43"/>
    <w:rsid w:val="000E066A"/>
    <w:rsid w:val="000E0D5F"/>
    <w:rsid w:val="000E18B8"/>
    <w:rsid w:val="000E2A3F"/>
    <w:rsid w:val="000E2DCF"/>
    <w:rsid w:val="000E5890"/>
    <w:rsid w:val="000E58DA"/>
    <w:rsid w:val="000E59D1"/>
    <w:rsid w:val="000E5A74"/>
    <w:rsid w:val="000E5B9B"/>
    <w:rsid w:val="000E5F34"/>
    <w:rsid w:val="000E671A"/>
    <w:rsid w:val="000E67D4"/>
    <w:rsid w:val="000E6C69"/>
    <w:rsid w:val="000E78ED"/>
    <w:rsid w:val="000F04E0"/>
    <w:rsid w:val="000F2C4E"/>
    <w:rsid w:val="000F338A"/>
    <w:rsid w:val="000F4E99"/>
    <w:rsid w:val="000F5628"/>
    <w:rsid w:val="000F5FB9"/>
    <w:rsid w:val="000F65D6"/>
    <w:rsid w:val="000F68B8"/>
    <w:rsid w:val="000F7FA3"/>
    <w:rsid w:val="00100364"/>
    <w:rsid w:val="001004C5"/>
    <w:rsid w:val="001005C1"/>
    <w:rsid w:val="00101113"/>
    <w:rsid w:val="0010240C"/>
    <w:rsid w:val="001048BB"/>
    <w:rsid w:val="00105926"/>
    <w:rsid w:val="001059A9"/>
    <w:rsid w:val="00106DB7"/>
    <w:rsid w:val="00111246"/>
    <w:rsid w:val="0011135A"/>
    <w:rsid w:val="001117E2"/>
    <w:rsid w:val="001133B7"/>
    <w:rsid w:val="001133CE"/>
    <w:rsid w:val="00115D00"/>
    <w:rsid w:val="00115E9F"/>
    <w:rsid w:val="00116C15"/>
    <w:rsid w:val="00116FFF"/>
    <w:rsid w:val="00117173"/>
    <w:rsid w:val="001175DD"/>
    <w:rsid w:val="00122F19"/>
    <w:rsid w:val="00124684"/>
    <w:rsid w:val="00124F07"/>
    <w:rsid w:val="00126431"/>
    <w:rsid w:val="00126609"/>
    <w:rsid w:val="0012795D"/>
    <w:rsid w:val="001301E2"/>
    <w:rsid w:val="00130DD0"/>
    <w:rsid w:val="00131C09"/>
    <w:rsid w:val="001320CE"/>
    <w:rsid w:val="001320FB"/>
    <w:rsid w:val="001342FD"/>
    <w:rsid w:val="00135A56"/>
    <w:rsid w:val="00136FA6"/>
    <w:rsid w:val="001379C4"/>
    <w:rsid w:val="00140224"/>
    <w:rsid w:val="001412D9"/>
    <w:rsid w:val="00141F41"/>
    <w:rsid w:val="00142446"/>
    <w:rsid w:val="00142896"/>
    <w:rsid w:val="001453B1"/>
    <w:rsid w:val="001459CF"/>
    <w:rsid w:val="00147740"/>
    <w:rsid w:val="001507D8"/>
    <w:rsid w:val="00150DBA"/>
    <w:rsid w:val="00151C57"/>
    <w:rsid w:val="00153474"/>
    <w:rsid w:val="001535DC"/>
    <w:rsid w:val="001537DD"/>
    <w:rsid w:val="00154284"/>
    <w:rsid w:val="00154D77"/>
    <w:rsid w:val="00155723"/>
    <w:rsid w:val="00161516"/>
    <w:rsid w:val="001630B9"/>
    <w:rsid w:val="00164926"/>
    <w:rsid w:val="00164EC9"/>
    <w:rsid w:val="00166D56"/>
    <w:rsid w:val="00167A08"/>
    <w:rsid w:val="00170558"/>
    <w:rsid w:val="00170B1F"/>
    <w:rsid w:val="00170EDC"/>
    <w:rsid w:val="00171F44"/>
    <w:rsid w:val="00172C07"/>
    <w:rsid w:val="001731E2"/>
    <w:rsid w:val="00173DC8"/>
    <w:rsid w:val="00174768"/>
    <w:rsid w:val="00175594"/>
    <w:rsid w:val="00176A5F"/>
    <w:rsid w:val="00181985"/>
    <w:rsid w:val="00181C2C"/>
    <w:rsid w:val="001828A6"/>
    <w:rsid w:val="001836B0"/>
    <w:rsid w:val="00184D98"/>
    <w:rsid w:val="00186B76"/>
    <w:rsid w:val="00186F86"/>
    <w:rsid w:val="00187F7E"/>
    <w:rsid w:val="00190652"/>
    <w:rsid w:val="00190B92"/>
    <w:rsid w:val="001913AA"/>
    <w:rsid w:val="00192123"/>
    <w:rsid w:val="00194448"/>
    <w:rsid w:val="00194C2D"/>
    <w:rsid w:val="0019789C"/>
    <w:rsid w:val="00197942"/>
    <w:rsid w:val="001A172E"/>
    <w:rsid w:val="001A2809"/>
    <w:rsid w:val="001A3869"/>
    <w:rsid w:val="001A55D4"/>
    <w:rsid w:val="001A6BC1"/>
    <w:rsid w:val="001B0189"/>
    <w:rsid w:val="001B117F"/>
    <w:rsid w:val="001B24AF"/>
    <w:rsid w:val="001B24EC"/>
    <w:rsid w:val="001B2AB4"/>
    <w:rsid w:val="001B3905"/>
    <w:rsid w:val="001B5771"/>
    <w:rsid w:val="001B6258"/>
    <w:rsid w:val="001C10D2"/>
    <w:rsid w:val="001C3FE0"/>
    <w:rsid w:val="001C4362"/>
    <w:rsid w:val="001C4588"/>
    <w:rsid w:val="001C459C"/>
    <w:rsid w:val="001C4DF2"/>
    <w:rsid w:val="001C5ACE"/>
    <w:rsid w:val="001C62E4"/>
    <w:rsid w:val="001C6EAB"/>
    <w:rsid w:val="001C7896"/>
    <w:rsid w:val="001D17B1"/>
    <w:rsid w:val="001D20D0"/>
    <w:rsid w:val="001D3635"/>
    <w:rsid w:val="001D7DCD"/>
    <w:rsid w:val="001E0A77"/>
    <w:rsid w:val="001E0E0C"/>
    <w:rsid w:val="001E11A6"/>
    <w:rsid w:val="001E1575"/>
    <w:rsid w:val="001E2315"/>
    <w:rsid w:val="001E3231"/>
    <w:rsid w:val="001E4077"/>
    <w:rsid w:val="001E4FED"/>
    <w:rsid w:val="001E6D6C"/>
    <w:rsid w:val="001E7EDD"/>
    <w:rsid w:val="001F01F1"/>
    <w:rsid w:val="001F02BF"/>
    <w:rsid w:val="001F034F"/>
    <w:rsid w:val="001F0353"/>
    <w:rsid w:val="001F06A6"/>
    <w:rsid w:val="001F1467"/>
    <w:rsid w:val="001F192F"/>
    <w:rsid w:val="001F1E5F"/>
    <w:rsid w:val="001F1EE9"/>
    <w:rsid w:val="001F28E4"/>
    <w:rsid w:val="001F56FD"/>
    <w:rsid w:val="001F7A27"/>
    <w:rsid w:val="00200D39"/>
    <w:rsid w:val="00201C4D"/>
    <w:rsid w:val="002056B8"/>
    <w:rsid w:val="00207791"/>
    <w:rsid w:val="00210144"/>
    <w:rsid w:val="00212328"/>
    <w:rsid w:val="0021378F"/>
    <w:rsid w:val="00214184"/>
    <w:rsid w:val="00214B1F"/>
    <w:rsid w:val="00215362"/>
    <w:rsid w:val="00215964"/>
    <w:rsid w:val="00215B4F"/>
    <w:rsid w:val="00215ED2"/>
    <w:rsid w:val="00216AE2"/>
    <w:rsid w:val="002172FF"/>
    <w:rsid w:val="00220C77"/>
    <w:rsid w:val="00222C0E"/>
    <w:rsid w:val="00223109"/>
    <w:rsid w:val="00224BA3"/>
    <w:rsid w:val="00227350"/>
    <w:rsid w:val="00230F83"/>
    <w:rsid w:val="002313AB"/>
    <w:rsid w:val="0023246A"/>
    <w:rsid w:val="00233907"/>
    <w:rsid w:val="00233B90"/>
    <w:rsid w:val="00233EBD"/>
    <w:rsid w:val="00234190"/>
    <w:rsid w:val="00234B2A"/>
    <w:rsid w:val="002365EC"/>
    <w:rsid w:val="0024105D"/>
    <w:rsid w:val="00241A7F"/>
    <w:rsid w:val="00241B1C"/>
    <w:rsid w:val="002431B3"/>
    <w:rsid w:val="0024392D"/>
    <w:rsid w:val="00243943"/>
    <w:rsid w:val="00243967"/>
    <w:rsid w:val="00244C7C"/>
    <w:rsid w:val="00245031"/>
    <w:rsid w:val="002460DA"/>
    <w:rsid w:val="002476F5"/>
    <w:rsid w:val="00252518"/>
    <w:rsid w:val="00255F03"/>
    <w:rsid w:val="002562E2"/>
    <w:rsid w:val="00256914"/>
    <w:rsid w:val="00256DAF"/>
    <w:rsid w:val="0026077E"/>
    <w:rsid w:val="0026104C"/>
    <w:rsid w:val="00262051"/>
    <w:rsid w:val="00262791"/>
    <w:rsid w:val="00262BDA"/>
    <w:rsid w:val="00262D5A"/>
    <w:rsid w:val="00263B24"/>
    <w:rsid w:val="002640D2"/>
    <w:rsid w:val="0026442E"/>
    <w:rsid w:val="00265DA1"/>
    <w:rsid w:val="00266873"/>
    <w:rsid w:val="002672E9"/>
    <w:rsid w:val="0026774D"/>
    <w:rsid w:val="00267A16"/>
    <w:rsid w:val="002703FC"/>
    <w:rsid w:val="00272376"/>
    <w:rsid w:val="00274DDD"/>
    <w:rsid w:val="0027524F"/>
    <w:rsid w:val="00275D39"/>
    <w:rsid w:val="002760B3"/>
    <w:rsid w:val="00281294"/>
    <w:rsid w:val="00282560"/>
    <w:rsid w:val="00283F52"/>
    <w:rsid w:val="00284D20"/>
    <w:rsid w:val="00287CA0"/>
    <w:rsid w:val="00291B58"/>
    <w:rsid w:val="00292083"/>
    <w:rsid w:val="0029325C"/>
    <w:rsid w:val="002934B0"/>
    <w:rsid w:val="00293D71"/>
    <w:rsid w:val="00293F80"/>
    <w:rsid w:val="00294957"/>
    <w:rsid w:val="002951B0"/>
    <w:rsid w:val="002970C3"/>
    <w:rsid w:val="002978E0"/>
    <w:rsid w:val="002A02A1"/>
    <w:rsid w:val="002A0813"/>
    <w:rsid w:val="002A392D"/>
    <w:rsid w:val="002A4CEE"/>
    <w:rsid w:val="002A5A39"/>
    <w:rsid w:val="002A649C"/>
    <w:rsid w:val="002A6A7C"/>
    <w:rsid w:val="002B1662"/>
    <w:rsid w:val="002B23FF"/>
    <w:rsid w:val="002B3F65"/>
    <w:rsid w:val="002B4AF2"/>
    <w:rsid w:val="002B5BEA"/>
    <w:rsid w:val="002C0D82"/>
    <w:rsid w:val="002C2D00"/>
    <w:rsid w:val="002C3018"/>
    <w:rsid w:val="002C413F"/>
    <w:rsid w:val="002C45F5"/>
    <w:rsid w:val="002C7506"/>
    <w:rsid w:val="002D0415"/>
    <w:rsid w:val="002D04F7"/>
    <w:rsid w:val="002D075E"/>
    <w:rsid w:val="002D1610"/>
    <w:rsid w:val="002D175C"/>
    <w:rsid w:val="002D4998"/>
    <w:rsid w:val="002D49B6"/>
    <w:rsid w:val="002D5521"/>
    <w:rsid w:val="002D7EBD"/>
    <w:rsid w:val="002E1B18"/>
    <w:rsid w:val="002E465F"/>
    <w:rsid w:val="002F251D"/>
    <w:rsid w:val="002F69F9"/>
    <w:rsid w:val="002F709D"/>
    <w:rsid w:val="00300E09"/>
    <w:rsid w:val="003037C6"/>
    <w:rsid w:val="00303814"/>
    <w:rsid w:val="003046F4"/>
    <w:rsid w:val="0031231C"/>
    <w:rsid w:val="00312883"/>
    <w:rsid w:val="0031482D"/>
    <w:rsid w:val="00314FC9"/>
    <w:rsid w:val="00315935"/>
    <w:rsid w:val="00315E38"/>
    <w:rsid w:val="003160A6"/>
    <w:rsid w:val="0032075E"/>
    <w:rsid w:val="00322EF7"/>
    <w:rsid w:val="00323B36"/>
    <w:rsid w:val="00324480"/>
    <w:rsid w:val="00327566"/>
    <w:rsid w:val="00330D1D"/>
    <w:rsid w:val="003318DB"/>
    <w:rsid w:val="00332DC2"/>
    <w:rsid w:val="00333524"/>
    <w:rsid w:val="00333A8C"/>
    <w:rsid w:val="00333E62"/>
    <w:rsid w:val="0033469C"/>
    <w:rsid w:val="003355A2"/>
    <w:rsid w:val="00335C27"/>
    <w:rsid w:val="0034233F"/>
    <w:rsid w:val="00342B03"/>
    <w:rsid w:val="00342CE8"/>
    <w:rsid w:val="00343C26"/>
    <w:rsid w:val="00344543"/>
    <w:rsid w:val="00344A3C"/>
    <w:rsid w:val="00344BB0"/>
    <w:rsid w:val="00347D46"/>
    <w:rsid w:val="00350773"/>
    <w:rsid w:val="00350D41"/>
    <w:rsid w:val="00351213"/>
    <w:rsid w:val="00351360"/>
    <w:rsid w:val="003513D4"/>
    <w:rsid w:val="00351BDA"/>
    <w:rsid w:val="00352201"/>
    <w:rsid w:val="00354FDE"/>
    <w:rsid w:val="00360AA2"/>
    <w:rsid w:val="00363A0B"/>
    <w:rsid w:val="00364BC3"/>
    <w:rsid w:val="00365238"/>
    <w:rsid w:val="003653EF"/>
    <w:rsid w:val="00365735"/>
    <w:rsid w:val="00365BC2"/>
    <w:rsid w:val="0036619C"/>
    <w:rsid w:val="003664A6"/>
    <w:rsid w:val="00366B5D"/>
    <w:rsid w:val="0037071B"/>
    <w:rsid w:val="00370848"/>
    <w:rsid w:val="00370E8B"/>
    <w:rsid w:val="00372F6C"/>
    <w:rsid w:val="003731EE"/>
    <w:rsid w:val="00374D49"/>
    <w:rsid w:val="0037501A"/>
    <w:rsid w:val="0037667A"/>
    <w:rsid w:val="003774D1"/>
    <w:rsid w:val="0037766F"/>
    <w:rsid w:val="00380710"/>
    <w:rsid w:val="00380F8D"/>
    <w:rsid w:val="003826BE"/>
    <w:rsid w:val="003851E7"/>
    <w:rsid w:val="00385D33"/>
    <w:rsid w:val="00386304"/>
    <w:rsid w:val="003865C9"/>
    <w:rsid w:val="00386F09"/>
    <w:rsid w:val="00387F15"/>
    <w:rsid w:val="00391963"/>
    <w:rsid w:val="003932EF"/>
    <w:rsid w:val="003937FC"/>
    <w:rsid w:val="00394F2D"/>
    <w:rsid w:val="00396EA8"/>
    <w:rsid w:val="00397FED"/>
    <w:rsid w:val="003A033E"/>
    <w:rsid w:val="003A1A67"/>
    <w:rsid w:val="003A1CCA"/>
    <w:rsid w:val="003A1F9A"/>
    <w:rsid w:val="003A4BCF"/>
    <w:rsid w:val="003A73FF"/>
    <w:rsid w:val="003A7609"/>
    <w:rsid w:val="003A784C"/>
    <w:rsid w:val="003A7CE2"/>
    <w:rsid w:val="003B124B"/>
    <w:rsid w:val="003B18B1"/>
    <w:rsid w:val="003B1FEE"/>
    <w:rsid w:val="003B24C6"/>
    <w:rsid w:val="003B2CA1"/>
    <w:rsid w:val="003B4AFE"/>
    <w:rsid w:val="003B50C5"/>
    <w:rsid w:val="003B5EC9"/>
    <w:rsid w:val="003B72DC"/>
    <w:rsid w:val="003B7502"/>
    <w:rsid w:val="003B7F2C"/>
    <w:rsid w:val="003C0DE6"/>
    <w:rsid w:val="003C22F3"/>
    <w:rsid w:val="003C3B85"/>
    <w:rsid w:val="003C5201"/>
    <w:rsid w:val="003C68EC"/>
    <w:rsid w:val="003D0365"/>
    <w:rsid w:val="003D0CFD"/>
    <w:rsid w:val="003D11AA"/>
    <w:rsid w:val="003D30DF"/>
    <w:rsid w:val="003D44B6"/>
    <w:rsid w:val="003D680D"/>
    <w:rsid w:val="003D752D"/>
    <w:rsid w:val="003E013E"/>
    <w:rsid w:val="003E2795"/>
    <w:rsid w:val="003E38FB"/>
    <w:rsid w:val="003E649D"/>
    <w:rsid w:val="003E7AC7"/>
    <w:rsid w:val="003F1B47"/>
    <w:rsid w:val="003F3D10"/>
    <w:rsid w:val="003F5071"/>
    <w:rsid w:val="003F5844"/>
    <w:rsid w:val="003F5E27"/>
    <w:rsid w:val="003F6055"/>
    <w:rsid w:val="003F73DE"/>
    <w:rsid w:val="003F7DA7"/>
    <w:rsid w:val="003F7FBE"/>
    <w:rsid w:val="004003F6"/>
    <w:rsid w:val="00401F29"/>
    <w:rsid w:val="004021C7"/>
    <w:rsid w:val="00404624"/>
    <w:rsid w:val="004060D0"/>
    <w:rsid w:val="00406BE3"/>
    <w:rsid w:val="00407DAB"/>
    <w:rsid w:val="0041100F"/>
    <w:rsid w:val="00412480"/>
    <w:rsid w:val="00412DEA"/>
    <w:rsid w:val="004130D4"/>
    <w:rsid w:val="00414EB9"/>
    <w:rsid w:val="00416DE6"/>
    <w:rsid w:val="0041708A"/>
    <w:rsid w:val="00423461"/>
    <w:rsid w:val="00423C19"/>
    <w:rsid w:val="00424627"/>
    <w:rsid w:val="00424667"/>
    <w:rsid w:val="0042479C"/>
    <w:rsid w:val="0042598E"/>
    <w:rsid w:val="00425F44"/>
    <w:rsid w:val="00430E4A"/>
    <w:rsid w:val="00432FEC"/>
    <w:rsid w:val="00433797"/>
    <w:rsid w:val="004337EE"/>
    <w:rsid w:val="00440597"/>
    <w:rsid w:val="00440AEE"/>
    <w:rsid w:val="00443314"/>
    <w:rsid w:val="00444D1E"/>
    <w:rsid w:val="00447C72"/>
    <w:rsid w:val="00450D1E"/>
    <w:rsid w:val="00450E55"/>
    <w:rsid w:val="004514D3"/>
    <w:rsid w:val="00453B33"/>
    <w:rsid w:val="004546FE"/>
    <w:rsid w:val="004549DE"/>
    <w:rsid w:val="00454E82"/>
    <w:rsid w:val="00456A5C"/>
    <w:rsid w:val="004572B0"/>
    <w:rsid w:val="00457783"/>
    <w:rsid w:val="004619D7"/>
    <w:rsid w:val="004635F1"/>
    <w:rsid w:val="00463C6E"/>
    <w:rsid w:val="00463CDC"/>
    <w:rsid w:val="00466C16"/>
    <w:rsid w:val="00466D28"/>
    <w:rsid w:val="00470E57"/>
    <w:rsid w:val="004721E9"/>
    <w:rsid w:val="004721F4"/>
    <w:rsid w:val="004733C3"/>
    <w:rsid w:val="00474624"/>
    <w:rsid w:val="00475295"/>
    <w:rsid w:val="00476E34"/>
    <w:rsid w:val="00480597"/>
    <w:rsid w:val="004810C9"/>
    <w:rsid w:val="00484600"/>
    <w:rsid w:val="004852AF"/>
    <w:rsid w:val="00487D55"/>
    <w:rsid w:val="00490644"/>
    <w:rsid w:val="00490657"/>
    <w:rsid w:val="004906E8"/>
    <w:rsid w:val="00490977"/>
    <w:rsid w:val="00493FD4"/>
    <w:rsid w:val="00494DE9"/>
    <w:rsid w:val="004A1EB0"/>
    <w:rsid w:val="004A3540"/>
    <w:rsid w:val="004A460F"/>
    <w:rsid w:val="004A46C4"/>
    <w:rsid w:val="004A470B"/>
    <w:rsid w:val="004A6351"/>
    <w:rsid w:val="004A73F1"/>
    <w:rsid w:val="004A7AEB"/>
    <w:rsid w:val="004B0C97"/>
    <w:rsid w:val="004B141A"/>
    <w:rsid w:val="004B1F57"/>
    <w:rsid w:val="004B27CA"/>
    <w:rsid w:val="004B302B"/>
    <w:rsid w:val="004B5F68"/>
    <w:rsid w:val="004B61AC"/>
    <w:rsid w:val="004B7E4B"/>
    <w:rsid w:val="004C0421"/>
    <w:rsid w:val="004C408E"/>
    <w:rsid w:val="004C4D6C"/>
    <w:rsid w:val="004C4E22"/>
    <w:rsid w:val="004C5995"/>
    <w:rsid w:val="004C7409"/>
    <w:rsid w:val="004C7D7E"/>
    <w:rsid w:val="004D093D"/>
    <w:rsid w:val="004D1401"/>
    <w:rsid w:val="004D32E8"/>
    <w:rsid w:val="004D3811"/>
    <w:rsid w:val="004D4761"/>
    <w:rsid w:val="004D65ED"/>
    <w:rsid w:val="004D6EAF"/>
    <w:rsid w:val="004E0113"/>
    <w:rsid w:val="004E070F"/>
    <w:rsid w:val="004E1115"/>
    <w:rsid w:val="004E1845"/>
    <w:rsid w:val="004E26A7"/>
    <w:rsid w:val="004E29A4"/>
    <w:rsid w:val="004E2F77"/>
    <w:rsid w:val="004E4199"/>
    <w:rsid w:val="004E42E6"/>
    <w:rsid w:val="004E4A29"/>
    <w:rsid w:val="004E5208"/>
    <w:rsid w:val="004E681C"/>
    <w:rsid w:val="004F1B91"/>
    <w:rsid w:val="004F3098"/>
    <w:rsid w:val="004F7713"/>
    <w:rsid w:val="005008E9"/>
    <w:rsid w:val="00500AA7"/>
    <w:rsid w:val="00500D91"/>
    <w:rsid w:val="00501BB1"/>
    <w:rsid w:val="00501BF0"/>
    <w:rsid w:val="00502C7C"/>
    <w:rsid w:val="00503B53"/>
    <w:rsid w:val="00504486"/>
    <w:rsid w:val="00504FBC"/>
    <w:rsid w:val="00505657"/>
    <w:rsid w:val="00506E44"/>
    <w:rsid w:val="00507632"/>
    <w:rsid w:val="00507CE2"/>
    <w:rsid w:val="00507D5F"/>
    <w:rsid w:val="00510CDA"/>
    <w:rsid w:val="00513A4C"/>
    <w:rsid w:val="00513A77"/>
    <w:rsid w:val="00513BCF"/>
    <w:rsid w:val="005155C7"/>
    <w:rsid w:val="00517F25"/>
    <w:rsid w:val="00520270"/>
    <w:rsid w:val="00520AD9"/>
    <w:rsid w:val="00521EBF"/>
    <w:rsid w:val="00522336"/>
    <w:rsid w:val="00525C85"/>
    <w:rsid w:val="0053015B"/>
    <w:rsid w:val="00530E1F"/>
    <w:rsid w:val="00532B6D"/>
    <w:rsid w:val="005330DB"/>
    <w:rsid w:val="0053477C"/>
    <w:rsid w:val="00535D9D"/>
    <w:rsid w:val="0053722A"/>
    <w:rsid w:val="005372FD"/>
    <w:rsid w:val="00537CA4"/>
    <w:rsid w:val="005410A1"/>
    <w:rsid w:val="00541233"/>
    <w:rsid w:val="0054194E"/>
    <w:rsid w:val="00541CEA"/>
    <w:rsid w:val="00544BD5"/>
    <w:rsid w:val="00545AD4"/>
    <w:rsid w:val="00546651"/>
    <w:rsid w:val="00550442"/>
    <w:rsid w:val="00550CAD"/>
    <w:rsid w:val="00551B48"/>
    <w:rsid w:val="005533F3"/>
    <w:rsid w:val="005543F3"/>
    <w:rsid w:val="00555372"/>
    <w:rsid w:val="00555F8B"/>
    <w:rsid w:val="0055644B"/>
    <w:rsid w:val="005618B4"/>
    <w:rsid w:val="00561EAA"/>
    <w:rsid w:val="00562257"/>
    <w:rsid w:val="00562CEC"/>
    <w:rsid w:val="00562D10"/>
    <w:rsid w:val="00563266"/>
    <w:rsid w:val="005635D8"/>
    <w:rsid w:val="00563FCB"/>
    <w:rsid w:val="005646FE"/>
    <w:rsid w:val="005652F6"/>
    <w:rsid w:val="00565454"/>
    <w:rsid w:val="0056567A"/>
    <w:rsid w:val="0056759F"/>
    <w:rsid w:val="00570705"/>
    <w:rsid w:val="00571E55"/>
    <w:rsid w:val="0057334C"/>
    <w:rsid w:val="005748EC"/>
    <w:rsid w:val="00575548"/>
    <w:rsid w:val="0057554D"/>
    <w:rsid w:val="00575F5C"/>
    <w:rsid w:val="005760E4"/>
    <w:rsid w:val="005770B2"/>
    <w:rsid w:val="00580779"/>
    <w:rsid w:val="005819DE"/>
    <w:rsid w:val="00583510"/>
    <w:rsid w:val="005844EE"/>
    <w:rsid w:val="00584FF1"/>
    <w:rsid w:val="0059018E"/>
    <w:rsid w:val="0059062F"/>
    <w:rsid w:val="00590868"/>
    <w:rsid w:val="005910D0"/>
    <w:rsid w:val="005918E4"/>
    <w:rsid w:val="0059230F"/>
    <w:rsid w:val="00593935"/>
    <w:rsid w:val="00593A02"/>
    <w:rsid w:val="005951AC"/>
    <w:rsid w:val="00595813"/>
    <w:rsid w:val="00595D22"/>
    <w:rsid w:val="00596162"/>
    <w:rsid w:val="00596D09"/>
    <w:rsid w:val="005A2D94"/>
    <w:rsid w:val="005A3246"/>
    <w:rsid w:val="005A39BC"/>
    <w:rsid w:val="005A4CCD"/>
    <w:rsid w:val="005A5345"/>
    <w:rsid w:val="005A62AD"/>
    <w:rsid w:val="005A6D97"/>
    <w:rsid w:val="005A74C5"/>
    <w:rsid w:val="005B108C"/>
    <w:rsid w:val="005B1E01"/>
    <w:rsid w:val="005B1F89"/>
    <w:rsid w:val="005B20E1"/>
    <w:rsid w:val="005B7D12"/>
    <w:rsid w:val="005C1616"/>
    <w:rsid w:val="005C2395"/>
    <w:rsid w:val="005C4134"/>
    <w:rsid w:val="005C41B3"/>
    <w:rsid w:val="005C4878"/>
    <w:rsid w:val="005C4C9E"/>
    <w:rsid w:val="005C5018"/>
    <w:rsid w:val="005C66E9"/>
    <w:rsid w:val="005C6929"/>
    <w:rsid w:val="005C6A06"/>
    <w:rsid w:val="005C7A3B"/>
    <w:rsid w:val="005D03B8"/>
    <w:rsid w:val="005D2936"/>
    <w:rsid w:val="005D4214"/>
    <w:rsid w:val="005D4557"/>
    <w:rsid w:val="005D497B"/>
    <w:rsid w:val="005D4CF6"/>
    <w:rsid w:val="005D7EBD"/>
    <w:rsid w:val="005E05C4"/>
    <w:rsid w:val="005E0EB9"/>
    <w:rsid w:val="005E146F"/>
    <w:rsid w:val="005E2211"/>
    <w:rsid w:val="005E511A"/>
    <w:rsid w:val="005F0A20"/>
    <w:rsid w:val="005F15E5"/>
    <w:rsid w:val="005F1DEB"/>
    <w:rsid w:val="005F3995"/>
    <w:rsid w:val="005F3D27"/>
    <w:rsid w:val="005F48C9"/>
    <w:rsid w:val="005F4C80"/>
    <w:rsid w:val="005F5520"/>
    <w:rsid w:val="005F5A7A"/>
    <w:rsid w:val="005F73CC"/>
    <w:rsid w:val="005F7729"/>
    <w:rsid w:val="00600092"/>
    <w:rsid w:val="006028C8"/>
    <w:rsid w:val="00602969"/>
    <w:rsid w:val="00604133"/>
    <w:rsid w:val="006042A0"/>
    <w:rsid w:val="00604638"/>
    <w:rsid w:val="0060726F"/>
    <w:rsid w:val="00607B57"/>
    <w:rsid w:val="006117D7"/>
    <w:rsid w:val="00612880"/>
    <w:rsid w:val="00613770"/>
    <w:rsid w:val="00615272"/>
    <w:rsid w:val="00615B39"/>
    <w:rsid w:val="006167DF"/>
    <w:rsid w:val="00617108"/>
    <w:rsid w:val="00617A9E"/>
    <w:rsid w:val="00617C72"/>
    <w:rsid w:val="00617FA0"/>
    <w:rsid w:val="00623F11"/>
    <w:rsid w:val="00624576"/>
    <w:rsid w:val="0062684D"/>
    <w:rsid w:val="00627128"/>
    <w:rsid w:val="00627F3E"/>
    <w:rsid w:val="00634C79"/>
    <w:rsid w:val="006357A0"/>
    <w:rsid w:val="0063595B"/>
    <w:rsid w:val="00635A76"/>
    <w:rsid w:val="006376ED"/>
    <w:rsid w:val="00637D79"/>
    <w:rsid w:val="006400F8"/>
    <w:rsid w:val="00640D7A"/>
    <w:rsid w:val="00640E27"/>
    <w:rsid w:val="00641623"/>
    <w:rsid w:val="006426BE"/>
    <w:rsid w:val="00644602"/>
    <w:rsid w:val="00650C75"/>
    <w:rsid w:val="00655150"/>
    <w:rsid w:val="00656846"/>
    <w:rsid w:val="0065688E"/>
    <w:rsid w:val="00657B46"/>
    <w:rsid w:val="00661C49"/>
    <w:rsid w:val="00662302"/>
    <w:rsid w:val="00662C63"/>
    <w:rsid w:val="00663517"/>
    <w:rsid w:val="006637A4"/>
    <w:rsid w:val="00664C92"/>
    <w:rsid w:val="00664E34"/>
    <w:rsid w:val="00665243"/>
    <w:rsid w:val="00665633"/>
    <w:rsid w:val="006656B3"/>
    <w:rsid w:val="006657E1"/>
    <w:rsid w:val="00667932"/>
    <w:rsid w:val="00667B56"/>
    <w:rsid w:val="00671BCE"/>
    <w:rsid w:val="00671FA8"/>
    <w:rsid w:val="0067235E"/>
    <w:rsid w:val="00673700"/>
    <w:rsid w:val="00674E21"/>
    <w:rsid w:val="006775E9"/>
    <w:rsid w:val="00677D1A"/>
    <w:rsid w:val="0068124A"/>
    <w:rsid w:val="0068145F"/>
    <w:rsid w:val="006821C7"/>
    <w:rsid w:val="00682732"/>
    <w:rsid w:val="0068354A"/>
    <w:rsid w:val="00683FF9"/>
    <w:rsid w:val="00684948"/>
    <w:rsid w:val="00684B57"/>
    <w:rsid w:val="00684BD1"/>
    <w:rsid w:val="00685E5B"/>
    <w:rsid w:val="0068720A"/>
    <w:rsid w:val="006872A2"/>
    <w:rsid w:val="006879B5"/>
    <w:rsid w:val="006903E7"/>
    <w:rsid w:val="006904AC"/>
    <w:rsid w:val="00690A5E"/>
    <w:rsid w:val="00690B5B"/>
    <w:rsid w:val="00692C66"/>
    <w:rsid w:val="00692D8D"/>
    <w:rsid w:val="006932E3"/>
    <w:rsid w:val="006933DE"/>
    <w:rsid w:val="006934C8"/>
    <w:rsid w:val="00694DF8"/>
    <w:rsid w:val="00695443"/>
    <w:rsid w:val="00697CDD"/>
    <w:rsid w:val="006A3B12"/>
    <w:rsid w:val="006A47C5"/>
    <w:rsid w:val="006A5338"/>
    <w:rsid w:val="006A61C9"/>
    <w:rsid w:val="006A67D7"/>
    <w:rsid w:val="006B3172"/>
    <w:rsid w:val="006B3B78"/>
    <w:rsid w:val="006B4154"/>
    <w:rsid w:val="006B50B0"/>
    <w:rsid w:val="006B6FE2"/>
    <w:rsid w:val="006B77E0"/>
    <w:rsid w:val="006C0E98"/>
    <w:rsid w:val="006C1403"/>
    <w:rsid w:val="006C1817"/>
    <w:rsid w:val="006C2917"/>
    <w:rsid w:val="006C32A4"/>
    <w:rsid w:val="006C4CDF"/>
    <w:rsid w:val="006C7194"/>
    <w:rsid w:val="006D0ACB"/>
    <w:rsid w:val="006D1E9F"/>
    <w:rsid w:val="006D32EE"/>
    <w:rsid w:val="006D458B"/>
    <w:rsid w:val="006D5756"/>
    <w:rsid w:val="006D7C42"/>
    <w:rsid w:val="006E005D"/>
    <w:rsid w:val="006E06EB"/>
    <w:rsid w:val="006E2F7B"/>
    <w:rsid w:val="006E5512"/>
    <w:rsid w:val="006E7A65"/>
    <w:rsid w:val="006F0306"/>
    <w:rsid w:val="006F15AD"/>
    <w:rsid w:val="006F45A5"/>
    <w:rsid w:val="006F4813"/>
    <w:rsid w:val="006F4F5A"/>
    <w:rsid w:val="006F6DE6"/>
    <w:rsid w:val="00701FFE"/>
    <w:rsid w:val="00702107"/>
    <w:rsid w:val="0070358A"/>
    <w:rsid w:val="00704BDA"/>
    <w:rsid w:val="0070675E"/>
    <w:rsid w:val="0070705E"/>
    <w:rsid w:val="0070752F"/>
    <w:rsid w:val="007107C8"/>
    <w:rsid w:val="00710A8C"/>
    <w:rsid w:val="0071160B"/>
    <w:rsid w:val="0071270A"/>
    <w:rsid w:val="00712FA9"/>
    <w:rsid w:val="00714502"/>
    <w:rsid w:val="007170D7"/>
    <w:rsid w:val="00721344"/>
    <w:rsid w:val="00721644"/>
    <w:rsid w:val="00722D78"/>
    <w:rsid w:val="007248AE"/>
    <w:rsid w:val="007274B2"/>
    <w:rsid w:val="00727D7E"/>
    <w:rsid w:val="00731B5E"/>
    <w:rsid w:val="00735C20"/>
    <w:rsid w:val="00736950"/>
    <w:rsid w:val="00742348"/>
    <w:rsid w:val="00744575"/>
    <w:rsid w:val="00744F1D"/>
    <w:rsid w:val="00745EDC"/>
    <w:rsid w:val="0074684E"/>
    <w:rsid w:val="007516AC"/>
    <w:rsid w:val="00751B51"/>
    <w:rsid w:val="0075241A"/>
    <w:rsid w:val="00753092"/>
    <w:rsid w:val="00753F14"/>
    <w:rsid w:val="00756986"/>
    <w:rsid w:val="00756B20"/>
    <w:rsid w:val="00757045"/>
    <w:rsid w:val="00757B51"/>
    <w:rsid w:val="00760554"/>
    <w:rsid w:val="00760882"/>
    <w:rsid w:val="007618AE"/>
    <w:rsid w:val="007624DB"/>
    <w:rsid w:val="00763227"/>
    <w:rsid w:val="00763525"/>
    <w:rsid w:val="007669D5"/>
    <w:rsid w:val="00766C4E"/>
    <w:rsid w:val="00767A43"/>
    <w:rsid w:val="00770452"/>
    <w:rsid w:val="00775CA4"/>
    <w:rsid w:val="00777363"/>
    <w:rsid w:val="0077740C"/>
    <w:rsid w:val="007810DE"/>
    <w:rsid w:val="00782300"/>
    <w:rsid w:val="00783124"/>
    <w:rsid w:val="00783D28"/>
    <w:rsid w:val="007850DC"/>
    <w:rsid w:val="00785ECB"/>
    <w:rsid w:val="007874A7"/>
    <w:rsid w:val="00791BD9"/>
    <w:rsid w:val="00794298"/>
    <w:rsid w:val="00794A36"/>
    <w:rsid w:val="0079618B"/>
    <w:rsid w:val="00796DBD"/>
    <w:rsid w:val="007A0F26"/>
    <w:rsid w:val="007A104A"/>
    <w:rsid w:val="007A2CA1"/>
    <w:rsid w:val="007A48B9"/>
    <w:rsid w:val="007A653B"/>
    <w:rsid w:val="007A70B4"/>
    <w:rsid w:val="007B0209"/>
    <w:rsid w:val="007B32E1"/>
    <w:rsid w:val="007B39F7"/>
    <w:rsid w:val="007B4135"/>
    <w:rsid w:val="007B58D5"/>
    <w:rsid w:val="007B646B"/>
    <w:rsid w:val="007C1338"/>
    <w:rsid w:val="007C1B29"/>
    <w:rsid w:val="007C2D3A"/>
    <w:rsid w:val="007C3045"/>
    <w:rsid w:val="007C31A3"/>
    <w:rsid w:val="007C3CB2"/>
    <w:rsid w:val="007C42F5"/>
    <w:rsid w:val="007C497A"/>
    <w:rsid w:val="007C6495"/>
    <w:rsid w:val="007C74E2"/>
    <w:rsid w:val="007C787A"/>
    <w:rsid w:val="007D027E"/>
    <w:rsid w:val="007D0A68"/>
    <w:rsid w:val="007D1D7A"/>
    <w:rsid w:val="007D23AA"/>
    <w:rsid w:val="007D377A"/>
    <w:rsid w:val="007D4EAB"/>
    <w:rsid w:val="007E0085"/>
    <w:rsid w:val="007E0113"/>
    <w:rsid w:val="007E075F"/>
    <w:rsid w:val="007E0BEC"/>
    <w:rsid w:val="007E17FE"/>
    <w:rsid w:val="007E426B"/>
    <w:rsid w:val="007E456D"/>
    <w:rsid w:val="007E7DC7"/>
    <w:rsid w:val="007F1325"/>
    <w:rsid w:val="007F1883"/>
    <w:rsid w:val="007F265E"/>
    <w:rsid w:val="007F3F4A"/>
    <w:rsid w:val="007F4EBA"/>
    <w:rsid w:val="007F55F4"/>
    <w:rsid w:val="007F6626"/>
    <w:rsid w:val="007F6896"/>
    <w:rsid w:val="007F6D66"/>
    <w:rsid w:val="008062DA"/>
    <w:rsid w:val="0080715F"/>
    <w:rsid w:val="008100F5"/>
    <w:rsid w:val="0081093D"/>
    <w:rsid w:val="00810A50"/>
    <w:rsid w:val="008113E4"/>
    <w:rsid w:val="00814BCB"/>
    <w:rsid w:val="00816523"/>
    <w:rsid w:val="00817632"/>
    <w:rsid w:val="008177D6"/>
    <w:rsid w:val="00817AD2"/>
    <w:rsid w:val="0082099B"/>
    <w:rsid w:val="00820E68"/>
    <w:rsid w:val="00822024"/>
    <w:rsid w:val="00823BA0"/>
    <w:rsid w:val="00825BDF"/>
    <w:rsid w:val="00826F83"/>
    <w:rsid w:val="0082717C"/>
    <w:rsid w:val="00830FE1"/>
    <w:rsid w:val="008339DB"/>
    <w:rsid w:val="00833C3F"/>
    <w:rsid w:val="00834814"/>
    <w:rsid w:val="00837C6A"/>
    <w:rsid w:val="00843537"/>
    <w:rsid w:val="00845BED"/>
    <w:rsid w:val="00846161"/>
    <w:rsid w:val="008505C7"/>
    <w:rsid w:val="0085134F"/>
    <w:rsid w:val="00851752"/>
    <w:rsid w:val="00851F9A"/>
    <w:rsid w:val="008520F5"/>
    <w:rsid w:val="00855E74"/>
    <w:rsid w:val="00856434"/>
    <w:rsid w:val="008568E9"/>
    <w:rsid w:val="00856FC0"/>
    <w:rsid w:val="008621B5"/>
    <w:rsid w:val="00862386"/>
    <w:rsid w:val="00862E69"/>
    <w:rsid w:val="00863B87"/>
    <w:rsid w:val="00863C79"/>
    <w:rsid w:val="00865E3A"/>
    <w:rsid w:val="00867FC8"/>
    <w:rsid w:val="00870A7D"/>
    <w:rsid w:val="00871748"/>
    <w:rsid w:val="008732B6"/>
    <w:rsid w:val="00873AE2"/>
    <w:rsid w:val="00873F40"/>
    <w:rsid w:val="008745D9"/>
    <w:rsid w:val="00875838"/>
    <w:rsid w:val="00875DDD"/>
    <w:rsid w:val="0087600C"/>
    <w:rsid w:val="0087701D"/>
    <w:rsid w:val="008773B4"/>
    <w:rsid w:val="00880046"/>
    <w:rsid w:val="00890309"/>
    <w:rsid w:val="0089081A"/>
    <w:rsid w:val="00893464"/>
    <w:rsid w:val="00893612"/>
    <w:rsid w:val="00893AE7"/>
    <w:rsid w:val="00894E39"/>
    <w:rsid w:val="00895C3A"/>
    <w:rsid w:val="00897157"/>
    <w:rsid w:val="00897333"/>
    <w:rsid w:val="00897509"/>
    <w:rsid w:val="008A124C"/>
    <w:rsid w:val="008A3D85"/>
    <w:rsid w:val="008A4702"/>
    <w:rsid w:val="008A4947"/>
    <w:rsid w:val="008A6999"/>
    <w:rsid w:val="008B048C"/>
    <w:rsid w:val="008B1A13"/>
    <w:rsid w:val="008B3201"/>
    <w:rsid w:val="008B368A"/>
    <w:rsid w:val="008B3C71"/>
    <w:rsid w:val="008B670E"/>
    <w:rsid w:val="008B721F"/>
    <w:rsid w:val="008B73E6"/>
    <w:rsid w:val="008B766D"/>
    <w:rsid w:val="008B77C6"/>
    <w:rsid w:val="008C0286"/>
    <w:rsid w:val="008C0F98"/>
    <w:rsid w:val="008C4240"/>
    <w:rsid w:val="008C44B2"/>
    <w:rsid w:val="008C53D2"/>
    <w:rsid w:val="008C705C"/>
    <w:rsid w:val="008C70C9"/>
    <w:rsid w:val="008C7B36"/>
    <w:rsid w:val="008D00EE"/>
    <w:rsid w:val="008D059A"/>
    <w:rsid w:val="008D089A"/>
    <w:rsid w:val="008D10FD"/>
    <w:rsid w:val="008D1441"/>
    <w:rsid w:val="008D165B"/>
    <w:rsid w:val="008D2901"/>
    <w:rsid w:val="008D69C8"/>
    <w:rsid w:val="008E4696"/>
    <w:rsid w:val="008E53CF"/>
    <w:rsid w:val="008E6C25"/>
    <w:rsid w:val="008F10DE"/>
    <w:rsid w:val="008F1445"/>
    <w:rsid w:val="008F1EA6"/>
    <w:rsid w:val="008F2B53"/>
    <w:rsid w:val="008F4C82"/>
    <w:rsid w:val="008F714F"/>
    <w:rsid w:val="00900D19"/>
    <w:rsid w:val="009012B8"/>
    <w:rsid w:val="0090190D"/>
    <w:rsid w:val="00903286"/>
    <w:rsid w:val="00904B48"/>
    <w:rsid w:val="00905DD5"/>
    <w:rsid w:val="00906F5A"/>
    <w:rsid w:val="009077BE"/>
    <w:rsid w:val="009103C9"/>
    <w:rsid w:val="00911837"/>
    <w:rsid w:val="009125C3"/>
    <w:rsid w:val="00913645"/>
    <w:rsid w:val="00915121"/>
    <w:rsid w:val="0091635B"/>
    <w:rsid w:val="00920CF5"/>
    <w:rsid w:val="00920E2D"/>
    <w:rsid w:val="00922343"/>
    <w:rsid w:val="00922C8A"/>
    <w:rsid w:val="009247D1"/>
    <w:rsid w:val="009255B2"/>
    <w:rsid w:val="00926820"/>
    <w:rsid w:val="00932CCD"/>
    <w:rsid w:val="009336FA"/>
    <w:rsid w:val="00933E7B"/>
    <w:rsid w:val="00934CCD"/>
    <w:rsid w:val="00934D7B"/>
    <w:rsid w:val="00935300"/>
    <w:rsid w:val="0093621B"/>
    <w:rsid w:val="00937476"/>
    <w:rsid w:val="00937CC5"/>
    <w:rsid w:val="00940E4A"/>
    <w:rsid w:val="00945A5C"/>
    <w:rsid w:val="00947CFE"/>
    <w:rsid w:val="00950ADC"/>
    <w:rsid w:val="00951A2F"/>
    <w:rsid w:val="0095273F"/>
    <w:rsid w:val="0095327A"/>
    <w:rsid w:val="00953462"/>
    <w:rsid w:val="0095347C"/>
    <w:rsid w:val="0095433B"/>
    <w:rsid w:val="00955A7C"/>
    <w:rsid w:val="0095745F"/>
    <w:rsid w:val="0096185E"/>
    <w:rsid w:val="009626CB"/>
    <w:rsid w:val="00963321"/>
    <w:rsid w:val="009638BF"/>
    <w:rsid w:val="0096469A"/>
    <w:rsid w:val="0096476D"/>
    <w:rsid w:val="00965C9C"/>
    <w:rsid w:val="009663A6"/>
    <w:rsid w:val="009665FE"/>
    <w:rsid w:val="00971655"/>
    <w:rsid w:val="009716EB"/>
    <w:rsid w:val="00973340"/>
    <w:rsid w:val="00973BC7"/>
    <w:rsid w:val="00973E57"/>
    <w:rsid w:val="00975080"/>
    <w:rsid w:val="0097626B"/>
    <w:rsid w:val="009769AD"/>
    <w:rsid w:val="009800BB"/>
    <w:rsid w:val="00980643"/>
    <w:rsid w:val="00980BCA"/>
    <w:rsid w:val="0098105F"/>
    <w:rsid w:val="009819F2"/>
    <w:rsid w:val="0098514C"/>
    <w:rsid w:val="00985AA8"/>
    <w:rsid w:val="00987731"/>
    <w:rsid w:val="00991EB6"/>
    <w:rsid w:val="00992781"/>
    <w:rsid w:val="00994C1F"/>
    <w:rsid w:val="0099534B"/>
    <w:rsid w:val="00996A0E"/>
    <w:rsid w:val="00996B7D"/>
    <w:rsid w:val="00997A40"/>
    <w:rsid w:val="00997F23"/>
    <w:rsid w:val="009A01BF"/>
    <w:rsid w:val="009A119C"/>
    <w:rsid w:val="009A15F7"/>
    <w:rsid w:val="009A220E"/>
    <w:rsid w:val="009A43A4"/>
    <w:rsid w:val="009A5AED"/>
    <w:rsid w:val="009A60E1"/>
    <w:rsid w:val="009A6567"/>
    <w:rsid w:val="009B0F5F"/>
    <w:rsid w:val="009B14B8"/>
    <w:rsid w:val="009B1D4E"/>
    <w:rsid w:val="009B26FD"/>
    <w:rsid w:val="009B735E"/>
    <w:rsid w:val="009B7934"/>
    <w:rsid w:val="009B7AB9"/>
    <w:rsid w:val="009C13EE"/>
    <w:rsid w:val="009C3FF2"/>
    <w:rsid w:val="009C60B3"/>
    <w:rsid w:val="009C6E01"/>
    <w:rsid w:val="009D16BC"/>
    <w:rsid w:val="009D296A"/>
    <w:rsid w:val="009D49D8"/>
    <w:rsid w:val="009D7DF5"/>
    <w:rsid w:val="009E06AE"/>
    <w:rsid w:val="009E219B"/>
    <w:rsid w:val="009E25FF"/>
    <w:rsid w:val="009E3315"/>
    <w:rsid w:val="009E6B97"/>
    <w:rsid w:val="009E7D1A"/>
    <w:rsid w:val="009F042C"/>
    <w:rsid w:val="009F16F1"/>
    <w:rsid w:val="009F1C3A"/>
    <w:rsid w:val="009F4CFF"/>
    <w:rsid w:val="00A0085A"/>
    <w:rsid w:val="00A00DD7"/>
    <w:rsid w:val="00A0124C"/>
    <w:rsid w:val="00A01EEE"/>
    <w:rsid w:val="00A03488"/>
    <w:rsid w:val="00A05A71"/>
    <w:rsid w:val="00A05CCF"/>
    <w:rsid w:val="00A074D0"/>
    <w:rsid w:val="00A07A25"/>
    <w:rsid w:val="00A07FC5"/>
    <w:rsid w:val="00A11F7E"/>
    <w:rsid w:val="00A12A44"/>
    <w:rsid w:val="00A13F15"/>
    <w:rsid w:val="00A145EF"/>
    <w:rsid w:val="00A15614"/>
    <w:rsid w:val="00A16C24"/>
    <w:rsid w:val="00A16CDC"/>
    <w:rsid w:val="00A16DD0"/>
    <w:rsid w:val="00A17AB5"/>
    <w:rsid w:val="00A20893"/>
    <w:rsid w:val="00A216A9"/>
    <w:rsid w:val="00A21BD8"/>
    <w:rsid w:val="00A2357D"/>
    <w:rsid w:val="00A23935"/>
    <w:rsid w:val="00A23AAE"/>
    <w:rsid w:val="00A243B0"/>
    <w:rsid w:val="00A24523"/>
    <w:rsid w:val="00A25508"/>
    <w:rsid w:val="00A256AF"/>
    <w:rsid w:val="00A25E10"/>
    <w:rsid w:val="00A26108"/>
    <w:rsid w:val="00A26437"/>
    <w:rsid w:val="00A27E15"/>
    <w:rsid w:val="00A305B6"/>
    <w:rsid w:val="00A31787"/>
    <w:rsid w:val="00A32296"/>
    <w:rsid w:val="00A33B5D"/>
    <w:rsid w:val="00A35018"/>
    <w:rsid w:val="00A3686C"/>
    <w:rsid w:val="00A36E4D"/>
    <w:rsid w:val="00A401B8"/>
    <w:rsid w:val="00A4020F"/>
    <w:rsid w:val="00A4034C"/>
    <w:rsid w:val="00A4122F"/>
    <w:rsid w:val="00A43915"/>
    <w:rsid w:val="00A5121F"/>
    <w:rsid w:val="00A51F9C"/>
    <w:rsid w:val="00A52DC7"/>
    <w:rsid w:val="00A534B6"/>
    <w:rsid w:val="00A542BC"/>
    <w:rsid w:val="00A544E6"/>
    <w:rsid w:val="00A5654C"/>
    <w:rsid w:val="00A56C9D"/>
    <w:rsid w:val="00A57231"/>
    <w:rsid w:val="00A57B02"/>
    <w:rsid w:val="00A6000D"/>
    <w:rsid w:val="00A6103E"/>
    <w:rsid w:val="00A616A2"/>
    <w:rsid w:val="00A66860"/>
    <w:rsid w:val="00A71037"/>
    <w:rsid w:val="00A72496"/>
    <w:rsid w:val="00A7287B"/>
    <w:rsid w:val="00A74B4B"/>
    <w:rsid w:val="00A75035"/>
    <w:rsid w:val="00A756F2"/>
    <w:rsid w:val="00A75762"/>
    <w:rsid w:val="00A77095"/>
    <w:rsid w:val="00A77A63"/>
    <w:rsid w:val="00A806B0"/>
    <w:rsid w:val="00A80EDE"/>
    <w:rsid w:val="00A81C69"/>
    <w:rsid w:val="00A820FA"/>
    <w:rsid w:val="00A825D1"/>
    <w:rsid w:val="00A8291A"/>
    <w:rsid w:val="00A837CF"/>
    <w:rsid w:val="00A83E51"/>
    <w:rsid w:val="00A847E0"/>
    <w:rsid w:val="00A8506F"/>
    <w:rsid w:val="00A86B1B"/>
    <w:rsid w:val="00A90463"/>
    <w:rsid w:val="00A90B6E"/>
    <w:rsid w:val="00A93B95"/>
    <w:rsid w:val="00A940EE"/>
    <w:rsid w:val="00A95427"/>
    <w:rsid w:val="00A9558D"/>
    <w:rsid w:val="00A96E7A"/>
    <w:rsid w:val="00A973DD"/>
    <w:rsid w:val="00AA0B21"/>
    <w:rsid w:val="00AA24C3"/>
    <w:rsid w:val="00AA4222"/>
    <w:rsid w:val="00AA4807"/>
    <w:rsid w:val="00AA4B20"/>
    <w:rsid w:val="00AA4D13"/>
    <w:rsid w:val="00AA6A04"/>
    <w:rsid w:val="00AA6E98"/>
    <w:rsid w:val="00AA78DD"/>
    <w:rsid w:val="00AA7E95"/>
    <w:rsid w:val="00AB0295"/>
    <w:rsid w:val="00AB278E"/>
    <w:rsid w:val="00AB3957"/>
    <w:rsid w:val="00AB4DC2"/>
    <w:rsid w:val="00AB4FF5"/>
    <w:rsid w:val="00AB5032"/>
    <w:rsid w:val="00AC07EC"/>
    <w:rsid w:val="00AC1509"/>
    <w:rsid w:val="00AC1935"/>
    <w:rsid w:val="00AC19E0"/>
    <w:rsid w:val="00AC3AC7"/>
    <w:rsid w:val="00AC5EB7"/>
    <w:rsid w:val="00AC6A67"/>
    <w:rsid w:val="00AC7747"/>
    <w:rsid w:val="00AC7EC0"/>
    <w:rsid w:val="00AD12CB"/>
    <w:rsid w:val="00AD2948"/>
    <w:rsid w:val="00AD3C36"/>
    <w:rsid w:val="00AD3D1C"/>
    <w:rsid w:val="00AD4491"/>
    <w:rsid w:val="00AD45E2"/>
    <w:rsid w:val="00AD64FB"/>
    <w:rsid w:val="00AD7435"/>
    <w:rsid w:val="00AD7A1A"/>
    <w:rsid w:val="00AE0631"/>
    <w:rsid w:val="00AE0EA1"/>
    <w:rsid w:val="00AE18C2"/>
    <w:rsid w:val="00AE3A67"/>
    <w:rsid w:val="00AE3D22"/>
    <w:rsid w:val="00AE4793"/>
    <w:rsid w:val="00AE7C85"/>
    <w:rsid w:val="00AF09D2"/>
    <w:rsid w:val="00AF0A95"/>
    <w:rsid w:val="00AF1A61"/>
    <w:rsid w:val="00AF222C"/>
    <w:rsid w:val="00AF474D"/>
    <w:rsid w:val="00B001E9"/>
    <w:rsid w:val="00B003E4"/>
    <w:rsid w:val="00B01E95"/>
    <w:rsid w:val="00B01F03"/>
    <w:rsid w:val="00B032EA"/>
    <w:rsid w:val="00B03F50"/>
    <w:rsid w:val="00B06FF1"/>
    <w:rsid w:val="00B07949"/>
    <w:rsid w:val="00B07EE3"/>
    <w:rsid w:val="00B10A0E"/>
    <w:rsid w:val="00B147CF"/>
    <w:rsid w:val="00B155E4"/>
    <w:rsid w:val="00B17352"/>
    <w:rsid w:val="00B179E5"/>
    <w:rsid w:val="00B20258"/>
    <w:rsid w:val="00B2050B"/>
    <w:rsid w:val="00B20CD3"/>
    <w:rsid w:val="00B21018"/>
    <w:rsid w:val="00B2115F"/>
    <w:rsid w:val="00B2124F"/>
    <w:rsid w:val="00B212CF"/>
    <w:rsid w:val="00B22785"/>
    <w:rsid w:val="00B22CAE"/>
    <w:rsid w:val="00B2398D"/>
    <w:rsid w:val="00B2468E"/>
    <w:rsid w:val="00B264DC"/>
    <w:rsid w:val="00B311DF"/>
    <w:rsid w:val="00B352D1"/>
    <w:rsid w:val="00B358BD"/>
    <w:rsid w:val="00B404C7"/>
    <w:rsid w:val="00B405EC"/>
    <w:rsid w:val="00B415BD"/>
    <w:rsid w:val="00B41922"/>
    <w:rsid w:val="00B434E1"/>
    <w:rsid w:val="00B43F1B"/>
    <w:rsid w:val="00B4514B"/>
    <w:rsid w:val="00B460A6"/>
    <w:rsid w:val="00B50DC2"/>
    <w:rsid w:val="00B516D1"/>
    <w:rsid w:val="00B5372B"/>
    <w:rsid w:val="00B5376B"/>
    <w:rsid w:val="00B53F35"/>
    <w:rsid w:val="00B5475C"/>
    <w:rsid w:val="00B54878"/>
    <w:rsid w:val="00B5653A"/>
    <w:rsid w:val="00B56BAA"/>
    <w:rsid w:val="00B56C18"/>
    <w:rsid w:val="00B56C19"/>
    <w:rsid w:val="00B60E08"/>
    <w:rsid w:val="00B617D2"/>
    <w:rsid w:val="00B649CC"/>
    <w:rsid w:val="00B67DF6"/>
    <w:rsid w:val="00B70AED"/>
    <w:rsid w:val="00B70B5B"/>
    <w:rsid w:val="00B71557"/>
    <w:rsid w:val="00B72CE9"/>
    <w:rsid w:val="00B73CC1"/>
    <w:rsid w:val="00B75431"/>
    <w:rsid w:val="00B75B71"/>
    <w:rsid w:val="00B75C7D"/>
    <w:rsid w:val="00B76D74"/>
    <w:rsid w:val="00B80329"/>
    <w:rsid w:val="00B84708"/>
    <w:rsid w:val="00B8501F"/>
    <w:rsid w:val="00B8564E"/>
    <w:rsid w:val="00B85A28"/>
    <w:rsid w:val="00B9134B"/>
    <w:rsid w:val="00B919E9"/>
    <w:rsid w:val="00B91F4F"/>
    <w:rsid w:val="00B94A07"/>
    <w:rsid w:val="00B94D50"/>
    <w:rsid w:val="00B95A6F"/>
    <w:rsid w:val="00B96B4E"/>
    <w:rsid w:val="00B96FED"/>
    <w:rsid w:val="00B9765E"/>
    <w:rsid w:val="00BA11F5"/>
    <w:rsid w:val="00BA174A"/>
    <w:rsid w:val="00BA19D8"/>
    <w:rsid w:val="00BA22A4"/>
    <w:rsid w:val="00BA3035"/>
    <w:rsid w:val="00BA4BB3"/>
    <w:rsid w:val="00BA4BCF"/>
    <w:rsid w:val="00BA4BD8"/>
    <w:rsid w:val="00BA4FEA"/>
    <w:rsid w:val="00BA5A9F"/>
    <w:rsid w:val="00BA628C"/>
    <w:rsid w:val="00BA633A"/>
    <w:rsid w:val="00BB00AB"/>
    <w:rsid w:val="00BB0CAF"/>
    <w:rsid w:val="00BB105F"/>
    <w:rsid w:val="00BB12D8"/>
    <w:rsid w:val="00BB2054"/>
    <w:rsid w:val="00BB26A5"/>
    <w:rsid w:val="00BB360D"/>
    <w:rsid w:val="00BB4137"/>
    <w:rsid w:val="00BB4306"/>
    <w:rsid w:val="00BB4BF4"/>
    <w:rsid w:val="00BB53C2"/>
    <w:rsid w:val="00BC07E2"/>
    <w:rsid w:val="00BC0B98"/>
    <w:rsid w:val="00BC0FE3"/>
    <w:rsid w:val="00BC1C23"/>
    <w:rsid w:val="00BC251C"/>
    <w:rsid w:val="00BC2E0D"/>
    <w:rsid w:val="00BC54A7"/>
    <w:rsid w:val="00BC5C70"/>
    <w:rsid w:val="00BC7E6B"/>
    <w:rsid w:val="00BD060E"/>
    <w:rsid w:val="00BD453D"/>
    <w:rsid w:val="00BD598E"/>
    <w:rsid w:val="00BD5C74"/>
    <w:rsid w:val="00BD61A7"/>
    <w:rsid w:val="00BD63F1"/>
    <w:rsid w:val="00BD763C"/>
    <w:rsid w:val="00BD7C00"/>
    <w:rsid w:val="00BE097D"/>
    <w:rsid w:val="00BE1752"/>
    <w:rsid w:val="00BE2F28"/>
    <w:rsid w:val="00BE7245"/>
    <w:rsid w:val="00BE72B8"/>
    <w:rsid w:val="00BE7424"/>
    <w:rsid w:val="00BF0356"/>
    <w:rsid w:val="00BF0913"/>
    <w:rsid w:val="00BF0FC9"/>
    <w:rsid w:val="00BF248E"/>
    <w:rsid w:val="00BF4F39"/>
    <w:rsid w:val="00BF509F"/>
    <w:rsid w:val="00BF6183"/>
    <w:rsid w:val="00BF70CF"/>
    <w:rsid w:val="00C02D22"/>
    <w:rsid w:val="00C03187"/>
    <w:rsid w:val="00C03634"/>
    <w:rsid w:val="00C0613E"/>
    <w:rsid w:val="00C06B7F"/>
    <w:rsid w:val="00C06CB4"/>
    <w:rsid w:val="00C07C2B"/>
    <w:rsid w:val="00C07E19"/>
    <w:rsid w:val="00C102AE"/>
    <w:rsid w:val="00C10A8C"/>
    <w:rsid w:val="00C11AED"/>
    <w:rsid w:val="00C12284"/>
    <w:rsid w:val="00C13780"/>
    <w:rsid w:val="00C13E8A"/>
    <w:rsid w:val="00C14810"/>
    <w:rsid w:val="00C14C48"/>
    <w:rsid w:val="00C14E9B"/>
    <w:rsid w:val="00C15415"/>
    <w:rsid w:val="00C171CA"/>
    <w:rsid w:val="00C17C3D"/>
    <w:rsid w:val="00C20A4D"/>
    <w:rsid w:val="00C20DA1"/>
    <w:rsid w:val="00C22F72"/>
    <w:rsid w:val="00C23478"/>
    <w:rsid w:val="00C255A3"/>
    <w:rsid w:val="00C255CF"/>
    <w:rsid w:val="00C26E18"/>
    <w:rsid w:val="00C307A5"/>
    <w:rsid w:val="00C3168C"/>
    <w:rsid w:val="00C32821"/>
    <w:rsid w:val="00C34565"/>
    <w:rsid w:val="00C350BA"/>
    <w:rsid w:val="00C35BB0"/>
    <w:rsid w:val="00C37290"/>
    <w:rsid w:val="00C37ED8"/>
    <w:rsid w:val="00C40990"/>
    <w:rsid w:val="00C41569"/>
    <w:rsid w:val="00C41666"/>
    <w:rsid w:val="00C42D4D"/>
    <w:rsid w:val="00C4317E"/>
    <w:rsid w:val="00C4365C"/>
    <w:rsid w:val="00C439FD"/>
    <w:rsid w:val="00C441B3"/>
    <w:rsid w:val="00C450C0"/>
    <w:rsid w:val="00C453FA"/>
    <w:rsid w:val="00C465D1"/>
    <w:rsid w:val="00C500B2"/>
    <w:rsid w:val="00C51310"/>
    <w:rsid w:val="00C518CB"/>
    <w:rsid w:val="00C51BC7"/>
    <w:rsid w:val="00C51DCB"/>
    <w:rsid w:val="00C54B98"/>
    <w:rsid w:val="00C550A9"/>
    <w:rsid w:val="00C55749"/>
    <w:rsid w:val="00C570DE"/>
    <w:rsid w:val="00C60823"/>
    <w:rsid w:val="00C60972"/>
    <w:rsid w:val="00C60CF0"/>
    <w:rsid w:val="00C616E3"/>
    <w:rsid w:val="00C61B43"/>
    <w:rsid w:val="00C6256D"/>
    <w:rsid w:val="00C62F2E"/>
    <w:rsid w:val="00C64335"/>
    <w:rsid w:val="00C65735"/>
    <w:rsid w:val="00C663C0"/>
    <w:rsid w:val="00C66776"/>
    <w:rsid w:val="00C67F00"/>
    <w:rsid w:val="00C7017A"/>
    <w:rsid w:val="00C701AA"/>
    <w:rsid w:val="00C7178B"/>
    <w:rsid w:val="00C71EB4"/>
    <w:rsid w:val="00C72F91"/>
    <w:rsid w:val="00C74706"/>
    <w:rsid w:val="00C76A84"/>
    <w:rsid w:val="00C777E7"/>
    <w:rsid w:val="00C81C28"/>
    <w:rsid w:val="00C81EC8"/>
    <w:rsid w:val="00C83E2C"/>
    <w:rsid w:val="00C8552E"/>
    <w:rsid w:val="00C85577"/>
    <w:rsid w:val="00C87869"/>
    <w:rsid w:val="00C87B31"/>
    <w:rsid w:val="00C9064A"/>
    <w:rsid w:val="00C91EA6"/>
    <w:rsid w:val="00C935FC"/>
    <w:rsid w:val="00C93B5F"/>
    <w:rsid w:val="00C94971"/>
    <w:rsid w:val="00C9580D"/>
    <w:rsid w:val="00C96460"/>
    <w:rsid w:val="00C97219"/>
    <w:rsid w:val="00C97D91"/>
    <w:rsid w:val="00CA1072"/>
    <w:rsid w:val="00CA48C9"/>
    <w:rsid w:val="00CA50C4"/>
    <w:rsid w:val="00CA57D0"/>
    <w:rsid w:val="00CA5843"/>
    <w:rsid w:val="00CA594F"/>
    <w:rsid w:val="00CA6090"/>
    <w:rsid w:val="00CB0D2C"/>
    <w:rsid w:val="00CB1031"/>
    <w:rsid w:val="00CB2DF4"/>
    <w:rsid w:val="00CB4A32"/>
    <w:rsid w:val="00CB5A1D"/>
    <w:rsid w:val="00CB5D74"/>
    <w:rsid w:val="00CB6CA9"/>
    <w:rsid w:val="00CB77C1"/>
    <w:rsid w:val="00CC08B5"/>
    <w:rsid w:val="00CC2058"/>
    <w:rsid w:val="00CC2695"/>
    <w:rsid w:val="00CC459F"/>
    <w:rsid w:val="00CC51B3"/>
    <w:rsid w:val="00CC5836"/>
    <w:rsid w:val="00CC691A"/>
    <w:rsid w:val="00CD06BD"/>
    <w:rsid w:val="00CD1084"/>
    <w:rsid w:val="00CD2ACF"/>
    <w:rsid w:val="00CD4777"/>
    <w:rsid w:val="00CD5B7A"/>
    <w:rsid w:val="00CD6F10"/>
    <w:rsid w:val="00CE17BE"/>
    <w:rsid w:val="00CE27B3"/>
    <w:rsid w:val="00CE36BD"/>
    <w:rsid w:val="00CE3EA5"/>
    <w:rsid w:val="00CE3F5C"/>
    <w:rsid w:val="00CE70EC"/>
    <w:rsid w:val="00CF0B4C"/>
    <w:rsid w:val="00CF0E86"/>
    <w:rsid w:val="00CF3B82"/>
    <w:rsid w:val="00CF3F01"/>
    <w:rsid w:val="00CF6C26"/>
    <w:rsid w:val="00CF7D7D"/>
    <w:rsid w:val="00D02775"/>
    <w:rsid w:val="00D0325F"/>
    <w:rsid w:val="00D03ADF"/>
    <w:rsid w:val="00D05293"/>
    <w:rsid w:val="00D07376"/>
    <w:rsid w:val="00D07B12"/>
    <w:rsid w:val="00D07C0E"/>
    <w:rsid w:val="00D1105B"/>
    <w:rsid w:val="00D1297F"/>
    <w:rsid w:val="00D133E9"/>
    <w:rsid w:val="00D15069"/>
    <w:rsid w:val="00D15417"/>
    <w:rsid w:val="00D15FE5"/>
    <w:rsid w:val="00D1671F"/>
    <w:rsid w:val="00D16A5F"/>
    <w:rsid w:val="00D20B21"/>
    <w:rsid w:val="00D22498"/>
    <w:rsid w:val="00D23C8E"/>
    <w:rsid w:val="00D2672B"/>
    <w:rsid w:val="00D26AD3"/>
    <w:rsid w:val="00D27979"/>
    <w:rsid w:val="00D30643"/>
    <w:rsid w:val="00D3158A"/>
    <w:rsid w:val="00D3228D"/>
    <w:rsid w:val="00D32721"/>
    <w:rsid w:val="00D334F2"/>
    <w:rsid w:val="00D33635"/>
    <w:rsid w:val="00D33915"/>
    <w:rsid w:val="00D36118"/>
    <w:rsid w:val="00D363C0"/>
    <w:rsid w:val="00D4050A"/>
    <w:rsid w:val="00D4112A"/>
    <w:rsid w:val="00D41519"/>
    <w:rsid w:val="00D42DEE"/>
    <w:rsid w:val="00D45DAC"/>
    <w:rsid w:val="00D46EB6"/>
    <w:rsid w:val="00D50B62"/>
    <w:rsid w:val="00D50DB4"/>
    <w:rsid w:val="00D50DFC"/>
    <w:rsid w:val="00D526EC"/>
    <w:rsid w:val="00D52FB2"/>
    <w:rsid w:val="00D53104"/>
    <w:rsid w:val="00D560B8"/>
    <w:rsid w:val="00D56267"/>
    <w:rsid w:val="00D56657"/>
    <w:rsid w:val="00D61265"/>
    <w:rsid w:val="00D62145"/>
    <w:rsid w:val="00D621E9"/>
    <w:rsid w:val="00D63267"/>
    <w:rsid w:val="00D63CE0"/>
    <w:rsid w:val="00D6453F"/>
    <w:rsid w:val="00D662A4"/>
    <w:rsid w:val="00D66364"/>
    <w:rsid w:val="00D66CCB"/>
    <w:rsid w:val="00D676A3"/>
    <w:rsid w:val="00D70A29"/>
    <w:rsid w:val="00D71878"/>
    <w:rsid w:val="00D73526"/>
    <w:rsid w:val="00D741B8"/>
    <w:rsid w:val="00D744C9"/>
    <w:rsid w:val="00D75237"/>
    <w:rsid w:val="00D75B4D"/>
    <w:rsid w:val="00D80002"/>
    <w:rsid w:val="00D80BF2"/>
    <w:rsid w:val="00D84790"/>
    <w:rsid w:val="00D9164C"/>
    <w:rsid w:val="00D92B08"/>
    <w:rsid w:val="00D9402D"/>
    <w:rsid w:val="00D94863"/>
    <w:rsid w:val="00D94A67"/>
    <w:rsid w:val="00D96175"/>
    <w:rsid w:val="00D97045"/>
    <w:rsid w:val="00DA00E8"/>
    <w:rsid w:val="00DA0A09"/>
    <w:rsid w:val="00DA0E0E"/>
    <w:rsid w:val="00DA100B"/>
    <w:rsid w:val="00DA1E73"/>
    <w:rsid w:val="00DA3CB6"/>
    <w:rsid w:val="00DA5194"/>
    <w:rsid w:val="00DA5FCD"/>
    <w:rsid w:val="00DA679C"/>
    <w:rsid w:val="00DA6B22"/>
    <w:rsid w:val="00DB0F8E"/>
    <w:rsid w:val="00DB11FA"/>
    <w:rsid w:val="00DB1EC5"/>
    <w:rsid w:val="00DB213B"/>
    <w:rsid w:val="00DB2713"/>
    <w:rsid w:val="00DB30DC"/>
    <w:rsid w:val="00DB4B26"/>
    <w:rsid w:val="00DB64A8"/>
    <w:rsid w:val="00DB6A1D"/>
    <w:rsid w:val="00DB6C26"/>
    <w:rsid w:val="00DB6F89"/>
    <w:rsid w:val="00DB7090"/>
    <w:rsid w:val="00DB7619"/>
    <w:rsid w:val="00DC05F8"/>
    <w:rsid w:val="00DC1588"/>
    <w:rsid w:val="00DC3F3A"/>
    <w:rsid w:val="00DC42D0"/>
    <w:rsid w:val="00DC5A15"/>
    <w:rsid w:val="00DC6CB6"/>
    <w:rsid w:val="00DC73D3"/>
    <w:rsid w:val="00DD04C8"/>
    <w:rsid w:val="00DD15B3"/>
    <w:rsid w:val="00DD1C8A"/>
    <w:rsid w:val="00DD1FB1"/>
    <w:rsid w:val="00DD26AE"/>
    <w:rsid w:val="00DD42B0"/>
    <w:rsid w:val="00DD609D"/>
    <w:rsid w:val="00DD6E0C"/>
    <w:rsid w:val="00DD7093"/>
    <w:rsid w:val="00DE0573"/>
    <w:rsid w:val="00DE0C38"/>
    <w:rsid w:val="00DE0F89"/>
    <w:rsid w:val="00DE3740"/>
    <w:rsid w:val="00DE53BC"/>
    <w:rsid w:val="00DE60A2"/>
    <w:rsid w:val="00DE7240"/>
    <w:rsid w:val="00DE727F"/>
    <w:rsid w:val="00DF15CF"/>
    <w:rsid w:val="00DF287C"/>
    <w:rsid w:val="00DF6B54"/>
    <w:rsid w:val="00DF753F"/>
    <w:rsid w:val="00E00E9D"/>
    <w:rsid w:val="00E053A1"/>
    <w:rsid w:val="00E05B52"/>
    <w:rsid w:val="00E10DC6"/>
    <w:rsid w:val="00E11129"/>
    <w:rsid w:val="00E11291"/>
    <w:rsid w:val="00E11A13"/>
    <w:rsid w:val="00E12881"/>
    <w:rsid w:val="00E13488"/>
    <w:rsid w:val="00E13D6B"/>
    <w:rsid w:val="00E140C2"/>
    <w:rsid w:val="00E145AC"/>
    <w:rsid w:val="00E146C2"/>
    <w:rsid w:val="00E15B55"/>
    <w:rsid w:val="00E16163"/>
    <w:rsid w:val="00E169E6"/>
    <w:rsid w:val="00E22114"/>
    <w:rsid w:val="00E2407E"/>
    <w:rsid w:val="00E254F3"/>
    <w:rsid w:val="00E25DE5"/>
    <w:rsid w:val="00E26603"/>
    <w:rsid w:val="00E2683B"/>
    <w:rsid w:val="00E26E21"/>
    <w:rsid w:val="00E2793F"/>
    <w:rsid w:val="00E30304"/>
    <w:rsid w:val="00E32241"/>
    <w:rsid w:val="00E3409C"/>
    <w:rsid w:val="00E3606C"/>
    <w:rsid w:val="00E36286"/>
    <w:rsid w:val="00E425E9"/>
    <w:rsid w:val="00E42762"/>
    <w:rsid w:val="00E42EE0"/>
    <w:rsid w:val="00E433B6"/>
    <w:rsid w:val="00E448E0"/>
    <w:rsid w:val="00E45007"/>
    <w:rsid w:val="00E4784E"/>
    <w:rsid w:val="00E50491"/>
    <w:rsid w:val="00E51AD5"/>
    <w:rsid w:val="00E51E8F"/>
    <w:rsid w:val="00E53248"/>
    <w:rsid w:val="00E54B95"/>
    <w:rsid w:val="00E55319"/>
    <w:rsid w:val="00E554C5"/>
    <w:rsid w:val="00E55B37"/>
    <w:rsid w:val="00E600A2"/>
    <w:rsid w:val="00E608D3"/>
    <w:rsid w:val="00E6163A"/>
    <w:rsid w:val="00E61D4C"/>
    <w:rsid w:val="00E6289B"/>
    <w:rsid w:val="00E64C71"/>
    <w:rsid w:val="00E66A2B"/>
    <w:rsid w:val="00E711BC"/>
    <w:rsid w:val="00E721E1"/>
    <w:rsid w:val="00E72995"/>
    <w:rsid w:val="00E74D4B"/>
    <w:rsid w:val="00E74F4B"/>
    <w:rsid w:val="00E7561F"/>
    <w:rsid w:val="00E800BF"/>
    <w:rsid w:val="00E8213E"/>
    <w:rsid w:val="00E83DB4"/>
    <w:rsid w:val="00E92B60"/>
    <w:rsid w:val="00E93080"/>
    <w:rsid w:val="00E934B5"/>
    <w:rsid w:val="00E9398A"/>
    <w:rsid w:val="00E93F1D"/>
    <w:rsid w:val="00E94478"/>
    <w:rsid w:val="00E94803"/>
    <w:rsid w:val="00E94CC8"/>
    <w:rsid w:val="00E94DF6"/>
    <w:rsid w:val="00E95057"/>
    <w:rsid w:val="00E977CB"/>
    <w:rsid w:val="00EA10CE"/>
    <w:rsid w:val="00EA18B4"/>
    <w:rsid w:val="00EA1EB0"/>
    <w:rsid w:val="00EA2A35"/>
    <w:rsid w:val="00EA2B7B"/>
    <w:rsid w:val="00EA339D"/>
    <w:rsid w:val="00EA4CAA"/>
    <w:rsid w:val="00EA6FBF"/>
    <w:rsid w:val="00EA710A"/>
    <w:rsid w:val="00EB2B24"/>
    <w:rsid w:val="00EB3701"/>
    <w:rsid w:val="00EB4413"/>
    <w:rsid w:val="00EB4A49"/>
    <w:rsid w:val="00EB5F94"/>
    <w:rsid w:val="00EC034A"/>
    <w:rsid w:val="00EC1790"/>
    <w:rsid w:val="00EC1CB2"/>
    <w:rsid w:val="00EC2F91"/>
    <w:rsid w:val="00ED16D9"/>
    <w:rsid w:val="00ED24C7"/>
    <w:rsid w:val="00ED38FE"/>
    <w:rsid w:val="00ED3ECE"/>
    <w:rsid w:val="00ED44B6"/>
    <w:rsid w:val="00ED5925"/>
    <w:rsid w:val="00ED6015"/>
    <w:rsid w:val="00ED642E"/>
    <w:rsid w:val="00ED6E7F"/>
    <w:rsid w:val="00EE02EB"/>
    <w:rsid w:val="00EE0A59"/>
    <w:rsid w:val="00EE3A6C"/>
    <w:rsid w:val="00EE4D12"/>
    <w:rsid w:val="00EE51BD"/>
    <w:rsid w:val="00EE5A38"/>
    <w:rsid w:val="00EE5EC0"/>
    <w:rsid w:val="00EE65DC"/>
    <w:rsid w:val="00EE7A14"/>
    <w:rsid w:val="00EE7ED8"/>
    <w:rsid w:val="00EE7F11"/>
    <w:rsid w:val="00EF1410"/>
    <w:rsid w:val="00EF1634"/>
    <w:rsid w:val="00EF172D"/>
    <w:rsid w:val="00EF1A64"/>
    <w:rsid w:val="00EF21DC"/>
    <w:rsid w:val="00EF24B6"/>
    <w:rsid w:val="00EF2809"/>
    <w:rsid w:val="00EF3582"/>
    <w:rsid w:val="00EF3A15"/>
    <w:rsid w:val="00EF3A7C"/>
    <w:rsid w:val="00EF4966"/>
    <w:rsid w:val="00EF4C93"/>
    <w:rsid w:val="00EF7792"/>
    <w:rsid w:val="00F0498D"/>
    <w:rsid w:val="00F04B16"/>
    <w:rsid w:val="00F059BE"/>
    <w:rsid w:val="00F06AB0"/>
    <w:rsid w:val="00F10666"/>
    <w:rsid w:val="00F115B7"/>
    <w:rsid w:val="00F12D7C"/>
    <w:rsid w:val="00F154DB"/>
    <w:rsid w:val="00F166F2"/>
    <w:rsid w:val="00F17957"/>
    <w:rsid w:val="00F24CE2"/>
    <w:rsid w:val="00F25386"/>
    <w:rsid w:val="00F25F52"/>
    <w:rsid w:val="00F25F78"/>
    <w:rsid w:val="00F30CCB"/>
    <w:rsid w:val="00F30EB9"/>
    <w:rsid w:val="00F34A65"/>
    <w:rsid w:val="00F37529"/>
    <w:rsid w:val="00F378F7"/>
    <w:rsid w:val="00F37976"/>
    <w:rsid w:val="00F37DDC"/>
    <w:rsid w:val="00F42132"/>
    <w:rsid w:val="00F4297A"/>
    <w:rsid w:val="00F43F36"/>
    <w:rsid w:val="00F4698E"/>
    <w:rsid w:val="00F478B6"/>
    <w:rsid w:val="00F47A47"/>
    <w:rsid w:val="00F5120B"/>
    <w:rsid w:val="00F51D03"/>
    <w:rsid w:val="00F51EF2"/>
    <w:rsid w:val="00F532F1"/>
    <w:rsid w:val="00F53E0A"/>
    <w:rsid w:val="00F548FD"/>
    <w:rsid w:val="00F54AA3"/>
    <w:rsid w:val="00F54D89"/>
    <w:rsid w:val="00F54E27"/>
    <w:rsid w:val="00F55563"/>
    <w:rsid w:val="00F6069E"/>
    <w:rsid w:val="00F620CA"/>
    <w:rsid w:val="00F62505"/>
    <w:rsid w:val="00F62C51"/>
    <w:rsid w:val="00F66745"/>
    <w:rsid w:val="00F66D12"/>
    <w:rsid w:val="00F7003E"/>
    <w:rsid w:val="00F71257"/>
    <w:rsid w:val="00F71468"/>
    <w:rsid w:val="00F71EAC"/>
    <w:rsid w:val="00F72867"/>
    <w:rsid w:val="00F73325"/>
    <w:rsid w:val="00F73368"/>
    <w:rsid w:val="00F74200"/>
    <w:rsid w:val="00F77DEC"/>
    <w:rsid w:val="00F8148B"/>
    <w:rsid w:val="00F81505"/>
    <w:rsid w:val="00F820CF"/>
    <w:rsid w:val="00F82F35"/>
    <w:rsid w:val="00F8304A"/>
    <w:rsid w:val="00F83284"/>
    <w:rsid w:val="00F843CC"/>
    <w:rsid w:val="00F84790"/>
    <w:rsid w:val="00F85A71"/>
    <w:rsid w:val="00F86203"/>
    <w:rsid w:val="00F865C0"/>
    <w:rsid w:val="00F866D2"/>
    <w:rsid w:val="00F879BB"/>
    <w:rsid w:val="00F900CF"/>
    <w:rsid w:val="00F91D2C"/>
    <w:rsid w:val="00F92BAD"/>
    <w:rsid w:val="00F92E85"/>
    <w:rsid w:val="00F9313B"/>
    <w:rsid w:val="00F94714"/>
    <w:rsid w:val="00F957E0"/>
    <w:rsid w:val="00F96FEE"/>
    <w:rsid w:val="00FA1298"/>
    <w:rsid w:val="00FA300A"/>
    <w:rsid w:val="00FA56EE"/>
    <w:rsid w:val="00FA57D1"/>
    <w:rsid w:val="00FA61D5"/>
    <w:rsid w:val="00FA74E7"/>
    <w:rsid w:val="00FB0D2D"/>
    <w:rsid w:val="00FB1C2E"/>
    <w:rsid w:val="00FB2D57"/>
    <w:rsid w:val="00FB3980"/>
    <w:rsid w:val="00FB464F"/>
    <w:rsid w:val="00FB475F"/>
    <w:rsid w:val="00FB5DF6"/>
    <w:rsid w:val="00FB6631"/>
    <w:rsid w:val="00FB6B32"/>
    <w:rsid w:val="00FC1347"/>
    <w:rsid w:val="00FC1ABA"/>
    <w:rsid w:val="00FC1D4C"/>
    <w:rsid w:val="00FC23A9"/>
    <w:rsid w:val="00FC2A38"/>
    <w:rsid w:val="00FC6DAF"/>
    <w:rsid w:val="00FD095D"/>
    <w:rsid w:val="00FD17B1"/>
    <w:rsid w:val="00FD2FA5"/>
    <w:rsid w:val="00FD364C"/>
    <w:rsid w:val="00FD4A82"/>
    <w:rsid w:val="00FD553A"/>
    <w:rsid w:val="00FD747B"/>
    <w:rsid w:val="00FE09BE"/>
    <w:rsid w:val="00FE1C79"/>
    <w:rsid w:val="00FE57DE"/>
    <w:rsid w:val="00FE5D27"/>
    <w:rsid w:val="00FE6EE5"/>
    <w:rsid w:val="00FF20A9"/>
    <w:rsid w:val="00FF3261"/>
    <w:rsid w:val="010B45CC"/>
    <w:rsid w:val="02587782"/>
    <w:rsid w:val="02680DB6"/>
    <w:rsid w:val="027557C0"/>
    <w:rsid w:val="032A76A0"/>
    <w:rsid w:val="03963052"/>
    <w:rsid w:val="03AC72CA"/>
    <w:rsid w:val="04397B41"/>
    <w:rsid w:val="043F1E15"/>
    <w:rsid w:val="046352CC"/>
    <w:rsid w:val="04BE1938"/>
    <w:rsid w:val="05996864"/>
    <w:rsid w:val="05C55987"/>
    <w:rsid w:val="068326A3"/>
    <w:rsid w:val="07151FB4"/>
    <w:rsid w:val="07382FE0"/>
    <w:rsid w:val="076816C2"/>
    <w:rsid w:val="07B762A8"/>
    <w:rsid w:val="08AC1B5D"/>
    <w:rsid w:val="08F966F7"/>
    <w:rsid w:val="091B2C55"/>
    <w:rsid w:val="092E093F"/>
    <w:rsid w:val="09D848E8"/>
    <w:rsid w:val="09DA1316"/>
    <w:rsid w:val="0D240FD8"/>
    <w:rsid w:val="0D3F1C0A"/>
    <w:rsid w:val="0D6701A5"/>
    <w:rsid w:val="0D6F3DC4"/>
    <w:rsid w:val="0DA03BE8"/>
    <w:rsid w:val="0ED8138B"/>
    <w:rsid w:val="0F1D1CA0"/>
    <w:rsid w:val="0F75422A"/>
    <w:rsid w:val="0F792658"/>
    <w:rsid w:val="0F984563"/>
    <w:rsid w:val="100B5272"/>
    <w:rsid w:val="10337906"/>
    <w:rsid w:val="10CB5670"/>
    <w:rsid w:val="122E790A"/>
    <w:rsid w:val="13386BA7"/>
    <w:rsid w:val="13F06F6F"/>
    <w:rsid w:val="13F86FC8"/>
    <w:rsid w:val="14E26AA9"/>
    <w:rsid w:val="153C5614"/>
    <w:rsid w:val="16165247"/>
    <w:rsid w:val="17267CE0"/>
    <w:rsid w:val="177F0A02"/>
    <w:rsid w:val="17B93563"/>
    <w:rsid w:val="18560BA1"/>
    <w:rsid w:val="18D25A55"/>
    <w:rsid w:val="1958265C"/>
    <w:rsid w:val="19E3643E"/>
    <w:rsid w:val="1A1256D3"/>
    <w:rsid w:val="1A31271B"/>
    <w:rsid w:val="1A7C7E5B"/>
    <w:rsid w:val="1A902F44"/>
    <w:rsid w:val="1A9B554F"/>
    <w:rsid w:val="1AE040C7"/>
    <w:rsid w:val="1B9A2D86"/>
    <w:rsid w:val="1C0269D8"/>
    <w:rsid w:val="1CBD4A2B"/>
    <w:rsid w:val="1CFF31E5"/>
    <w:rsid w:val="1DDB2C93"/>
    <w:rsid w:val="1F7D4850"/>
    <w:rsid w:val="20082916"/>
    <w:rsid w:val="20C3533E"/>
    <w:rsid w:val="21EE0E44"/>
    <w:rsid w:val="22135624"/>
    <w:rsid w:val="229D4EE6"/>
    <w:rsid w:val="22AB53B5"/>
    <w:rsid w:val="23451A49"/>
    <w:rsid w:val="23574E3B"/>
    <w:rsid w:val="23CB04F2"/>
    <w:rsid w:val="246332E2"/>
    <w:rsid w:val="24CA0C8D"/>
    <w:rsid w:val="24F264DF"/>
    <w:rsid w:val="24FD089C"/>
    <w:rsid w:val="25652677"/>
    <w:rsid w:val="2619257A"/>
    <w:rsid w:val="267B4E5E"/>
    <w:rsid w:val="27075429"/>
    <w:rsid w:val="27982FAB"/>
    <w:rsid w:val="27BC2CB0"/>
    <w:rsid w:val="2C6D5D1F"/>
    <w:rsid w:val="2D512FAC"/>
    <w:rsid w:val="2E267FAA"/>
    <w:rsid w:val="2E303699"/>
    <w:rsid w:val="2E88115D"/>
    <w:rsid w:val="2F3454A5"/>
    <w:rsid w:val="2F70476D"/>
    <w:rsid w:val="2FAC6A34"/>
    <w:rsid w:val="2FFA670A"/>
    <w:rsid w:val="30354B91"/>
    <w:rsid w:val="308E4B43"/>
    <w:rsid w:val="30CA0A99"/>
    <w:rsid w:val="30F9198D"/>
    <w:rsid w:val="313C2048"/>
    <w:rsid w:val="318656B3"/>
    <w:rsid w:val="31BE683F"/>
    <w:rsid w:val="327359E8"/>
    <w:rsid w:val="32856E98"/>
    <w:rsid w:val="328676BB"/>
    <w:rsid w:val="32C704E4"/>
    <w:rsid w:val="32DB68A9"/>
    <w:rsid w:val="33105817"/>
    <w:rsid w:val="339D0EA3"/>
    <w:rsid w:val="33CA570A"/>
    <w:rsid w:val="33DD2B7B"/>
    <w:rsid w:val="340B41D2"/>
    <w:rsid w:val="348374C5"/>
    <w:rsid w:val="349C137C"/>
    <w:rsid w:val="35DC724F"/>
    <w:rsid w:val="35E22887"/>
    <w:rsid w:val="35E5269E"/>
    <w:rsid w:val="35F00D9D"/>
    <w:rsid w:val="360D16DB"/>
    <w:rsid w:val="36484CAE"/>
    <w:rsid w:val="36BB03E9"/>
    <w:rsid w:val="3732226E"/>
    <w:rsid w:val="387276AE"/>
    <w:rsid w:val="3A877139"/>
    <w:rsid w:val="3B463E5B"/>
    <w:rsid w:val="3B4717A7"/>
    <w:rsid w:val="3BE860C1"/>
    <w:rsid w:val="3C594DF6"/>
    <w:rsid w:val="3C942E20"/>
    <w:rsid w:val="3CC90B0F"/>
    <w:rsid w:val="3D9A4AB9"/>
    <w:rsid w:val="3DE043FB"/>
    <w:rsid w:val="3E0A0E30"/>
    <w:rsid w:val="3EC01BA0"/>
    <w:rsid w:val="3F551810"/>
    <w:rsid w:val="3F5A7732"/>
    <w:rsid w:val="3F8A525E"/>
    <w:rsid w:val="3FF639AE"/>
    <w:rsid w:val="427B4FA0"/>
    <w:rsid w:val="44613988"/>
    <w:rsid w:val="4514182B"/>
    <w:rsid w:val="45344F01"/>
    <w:rsid w:val="459A22D4"/>
    <w:rsid w:val="46600664"/>
    <w:rsid w:val="4679122A"/>
    <w:rsid w:val="484B2713"/>
    <w:rsid w:val="48BB572D"/>
    <w:rsid w:val="48C23704"/>
    <w:rsid w:val="4A7A4450"/>
    <w:rsid w:val="4A9B5EFC"/>
    <w:rsid w:val="4AF84D06"/>
    <w:rsid w:val="4BE177A6"/>
    <w:rsid w:val="4BE75826"/>
    <w:rsid w:val="4BFF0911"/>
    <w:rsid w:val="4C735FD9"/>
    <w:rsid w:val="4D446DA3"/>
    <w:rsid w:val="4D7F1B8D"/>
    <w:rsid w:val="4DDE60FE"/>
    <w:rsid w:val="4EC81BF7"/>
    <w:rsid w:val="4F225849"/>
    <w:rsid w:val="4FA87119"/>
    <w:rsid w:val="50877AB6"/>
    <w:rsid w:val="50DD7C4C"/>
    <w:rsid w:val="517656F5"/>
    <w:rsid w:val="519F4C87"/>
    <w:rsid w:val="52092D4F"/>
    <w:rsid w:val="52134E7B"/>
    <w:rsid w:val="521A7094"/>
    <w:rsid w:val="53823A18"/>
    <w:rsid w:val="54037B1D"/>
    <w:rsid w:val="54A661D0"/>
    <w:rsid w:val="559A7500"/>
    <w:rsid w:val="55AD2175"/>
    <w:rsid w:val="566422EF"/>
    <w:rsid w:val="56652213"/>
    <w:rsid w:val="566F42B8"/>
    <w:rsid w:val="56C1592C"/>
    <w:rsid w:val="56F162A7"/>
    <w:rsid w:val="56FF249C"/>
    <w:rsid w:val="575D2A21"/>
    <w:rsid w:val="5819768D"/>
    <w:rsid w:val="58CC159F"/>
    <w:rsid w:val="58D61010"/>
    <w:rsid w:val="59182800"/>
    <w:rsid w:val="59272AAD"/>
    <w:rsid w:val="593358EE"/>
    <w:rsid w:val="5A06105E"/>
    <w:rsid w:val="5A810524"/>
    <w:rsid w:val="5A9B6272"/>
    <w:rsid w:val="5AA6231C"/>
    <w:rsid w:val="5B32759D"/>
    <w:rsid w:val="5B3760D4"/>
    <w:rsid w:val="5B8B61F2"/>
    <w:rsid w:val="5B901491"/>
    <w:rsid w:val="5C7D6CC7"/>
    <w:rsid w:val="5D4374A9"/>
    <w:rsid w:val="5E1B2066"/>
    <w:rsid w:val="5E9F61CF"/>
    <w:rsid w:val="5EDD281B"/>
    <w:rsid w:val="5F480E8D"/>
    <w:rsid w:val="5F6115A8"/>
    <w:rsid w:val="60D339D1"/>
    <w:rsid w:val="61FF70C6"/>
    <w:rsid w:val="627C0A77"/>
    <w:rsid w:val="62FB7763"/>
    <w:rsid w:val="634E4084"/>
    <w:rsid w:val="6440730E"/>
    <w:rsid w:val="64A31E64"/>
    <w:rsid w:val="64E000BA"/>
    <w:rsid w:val="65D71E69"/>
    <w:rsid w:val="664F5FA1"/>
    <w:rsid w:val="666B53D3"/>
    <w:rsid w:val="66EB445C"/>
    <w:rsid w:val="676A0993"/>
    <w:rsid w:val="679A7968"/>
    <w:rsid w:val="67DC167D"/>
    <w:rsid w:val="67E36E6C"/>
    <w:rsid w:val="686E39FA"/>
    <w:rsid w:val="68777D89"/>
    <w:rsid w:val="68DC3591"/>
    <w:rsid w:val="69062176"/>
    <w:rsid w:val="69B224D4"/>
    <w:rsid w:val="6A01749F"/>
    <w:rsid w:val="6A444B7C"/>
    <w:rsid w:val="6A5D318E"/>
    <w:rsid w:val="6A662A40"/>
    <w:rsid w:val="6B2832EC"/>
    <w:rsid w:val="6B56441A"/>
    <w:rsid w:val="6B7F776A"/>
    <w:rsid w:val="6C223FE2"/>
    <w:rsid w:val="6C2B756E"/>
    <w:rsid w:val="6CB01DA8"/>
    <w:rsid w:val="6CE117BC"/>
    <w:rsid w:val="6D432A22"/>
    <w:rsid w:val="6D7E6C6B"/>
    <w:rsid w:val="6DAE69BF"/>
    <w:rsid w:val="6DB11278"/>
    <w:rsid w:val="6DE724D9"/>
    <w:rsid w:val="6DEA3078"/>
    <w:rsid w:val="6E241744"/>
    <w:rsid w:val="6E5E7844"/>
    <w:rsid w:val="6F3D560B"/>
    <w:rsid w:val="6FA91881"/>
    <w:rsid w:val="709552F2"/>
    <w:rsid w:val="710B2AB0"/>
    <w:rsid w:val="71121BEB"/>
    <w:rsid w:val="72A659BA"/>
    <w:rsid w:val="73905B6B"/>
    <w:rsid w:val="73D148C2"/>
    <w:rsid w:val="74377271"/>
    <w:rsid w:val="74ED07CA"/>
    <w:rsid w:val="75243A43"/>
    <w:rsid w:val="75554972"/>
    <w:rsid w:val="762D5099"/>
    <w:rsid w:val="768B6429"/>
    <w:rsid w:val="76EA34FC"/>
    <w:rsid w:val="76F15F38"/>
    <w:rsid w:val="77206C50"/>
    <w:rsid w:val="776C4239"/>
    <w:rsid w:val="77E31806"/>
    <w:rsid w:val="77F607F5"/>
    <w:rsid w:val="783F485F"/>
    <w:rsid w:val="7852436D"/>
    <w:rsid w:val="78AC2B50"/>
    <w:rsid w:val="78BF2965"/>
    <w:rsid w:val="7A2E19CA"/>
    <w:rsid w:val="7A6E3DAB"/>
    <w:rsid w:val="7B3809EA"/>
    <w:rsid w:val="7C874186"/>
    <w:rsid w:val="7D503883"/>
    <w:rsid w:val="7D692113"/>
    <w:rsid w:val="7E2C732A"/>
    <w:rsid w:val="7E650414"/>
    <w:rsid w:val="7EC12587"/>
    <w:rsid w:val="7ED57800"/>
    <w:rsid w:val="7FBE4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86AA20"/>
  <w15:docId w15:val="{AA87CB80-C007-45ED-A98B-8B69CB0D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qFormat="1"/>
    <w:lsdException w:name="List Number" w:semiHidden="1" w:unhideWhenUsed="1"/>
    <w:lsdException w:name="List 2" w:uiPriority="0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35BB0"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uiPriority w:val="99"/>
    <w:qFormat/>
    <w:rsid w:val="00C35BB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a1"/>
    <w:next w:val="a1"/>
    <w:link w:val="20"/>
    <w:qFormat/>
    <w:rsid w:val="00C35BB0"/>
    <w:pPr>
      <w:tabs>
        <w:tab w:val="left" w:pos="432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rsid w:val="00C35BB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0"/>
    <w:qFormat/>
    <w:rsid w:val="00C35BB0"/>
    <w:pPr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rsid w:val="00C35BB0"/>
    <w:pPr>
      <w:outlineLvl w:val="4"/>
    </w:pPr>
    <w:rPr>
      <w:sz w:val="22"/>
    </w:rPr>
  </w:style>
  <w:style w:type="paragraph" w:styleId="6">
    <w:name w:val="heading 6"/>
    <w:basedOn w:val="a1"/>
    <w:next w:val="a1"/>
    <w:link w:val="60"/>
    <w:qFormat/>
    <w:rsid w:val="00C35BB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1"/>
    <w:next w:val="a1"/>
    <w:link w:val="70"/>
    <w:qFormat/>
    <w:rsid w:val="00C35BB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1"/>
    <w:link w:val="80"/>
    <w:qFormat/>
    <w:rsid w:val="00C35BB0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0"/>
    <w:qFormat/>
    <w:rsid w:val="00C35BB0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1">
    <w:name w:val="List 3"/>
    <w:basedOn w:val="a1"/>
    <w:uiPriority w:val="99"/>
    <w:semiHidden/>
    <w:unhideWhenUsed/>
    <w:qFormat/>
    <w:rsid w:val="00C35BB0"/>
    <w:pPr>
      <w:ind w:leftChars="400" w:left="100" w:hangingChars="200" w:hanging="200"/>
      <w:contextualSpacing/>
    </w:pPr>
  </w:style>
  <w:style w:type="paragraph" w:styleId="a5">
    <w:name w:val="caption"/>
    <w:aliases w:val="cap"/>
    <w:basedOn w:val="a1"/>
    <w:next w:val="a1"/>
    <w:link w:val="a6"/>
    <w:uiPriority w:val="35"/>
    <w:qFormat/>
    <w:rsid w:val="00C35BB0"/>
    <w:pPr>
      <w:spacing w:after="0"/>
    </w:pPr>
    <w:rPr>
      <w:rFonts w:eastAsia="Times New Roman"/>
      <w:b/>
      <w:bCs/>
      <w:lang w:val="en-US"/>
    </w:rPr>
  </w:style>
  <w:style w:type="paragraph" w:styleId="a">
    <w:name w:val="List Bullet"/>
    <w:basedOn w:val="a1"/>
    <w:qFormat/>
    <w:rsid w:val="00C35BB0"/>
    <w:pPr>
      <w:numPr>
        <w:numId w:val="2"/>
      </w:numPr>
      <w:spacing w:after="0"/>
    </w:pPr>
    <w:rPr>
      <w:rFonts w:eastAsia="MS Gothic"/>
      <w:sz w:val="24"/>
      <w:szCs w:val="24"/>
    </w:rPr>
  </w:style>
  <w:style w:type="paragraph" w:styleId="a7">
    <w:name w:val="Document Map"/>
    <w:basedOn w:val="a1"/>
    <w:link w:val="a8"/>
    <w:uiPriority w:val="99"/>
    <w:semiHidden/>
    <w:unhideWhenUsed/>
    <w:qFormat/>
    <w:rsid w:val="00C35BB0"/>
    <w:rPr>
      <w:rFonts w:ascii="宋体"/>
      <w:sz w:val="18"/>
      <w:szCs w:val="18"/>
    </w:rPr>
  </w:style>
  <w:style w:type="paragraph" w:styleId="a9">
    <w:name w:val="Body Text"/>
    <w:basedOn w:val="a1"/>
    <w:link w:val="aa"/>
    <w:qFormat/>
    <w:rsid w:val="00C35BB0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paragraph" w:styleId="21">
    <w:name w:val="List 2"/>
    <w:basedOn w:val="a1"/>
    <w:unhideWhenUsed/>
    <w:qFormat/>
    <w:rsid w:val="00C35BB0"/>
    <w:pPr>
      <w:ind w:leftChars="200" w:left="100" w:hangingChars="200" w:hanging="200"/>
      <w:contextualSpacing/>
    </w:pPr>
  </w:style>
  <w:style w:type="paragraph" w:styleId="ab">
    <w:name w:val="Balloon Text"/>
    <w:basedOn w:val="a1"/>
    <w:link w:val="ac"/>
    <w:uiPriority w:val="99"/>
    <w:semiHidden/>
    <w:unhideWhenUsed/>
    <w:qFormat/>
    <w:rsid w:val="00C35BB0"/>
    <w:pPr>
      <w:spacing w:after="0"/>
    </w:pPr>
    <w:rPr>
      <w:sz w:val="18"/>
      <w:szCs w:val="18"/>
    </w:rPr>
  </w:style>
  <w:style w:type="paragraph" w:styleId="ad">
    <w:name w:val="footer"/>
    <w:basedOn w:val="a1"/>
    <w:link w:val="ae"/>
    <w:uiPriority w:val="99"/>
    <w:unhideWhenUsed/>
    <w:qFormat/>
    <w:rsid w:val="00C35BB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1"/>
    <w:link w:val="af0"/>
    <w:unhideWhenUsed/>
    <w:qFormat/>
    <w:rsid w:val="00C35B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1">
    <w:name w:val="List"/>
    <w:basedOn w:val="a1"/>
    <w:uiPriority w:val="99"/>
    <w:semiHidden/>
    <w:unhideWhenUsed/>
    <w:qFormat/>
    <w:rsid w:val="00C35BB0"/>
    <w:pPr>
      <w:ind w:left="200" w:hangingChars="200" w:hanging="200"/>
      <w:contextualSpacing/>
    </w:pPr>
  </w:style>
  <w:style w:type="paragraph" w:styleId="af2">
    <w:name w:val="footnote text"/>
    <w:basedOn w:val="a1"/>
    <w:link w:val="af3"/>
    <w:semiHidden/>
    <w:qFormat/>
    <w:rsid w:val="00C35BB0"/>
    <w:pPr>
      <w:keepLines/>
      <w:spacing w:after="0"/>
      <w:ind w:left="454" w:hanging="454"/>
    </w:pPr>
    <w:rPr>
      <w:sz w:val="16"/>
    </w:rPr>
  </w:style>
  <w:style w:type="paragraph" w:styleId="22">
    <w:name w:val="Body Text 2"/>
    <w:basedOn w:val="a1"/>
    <w:uiPriority w:val="99"/>
    <w:unhideWhenUsed/>
    <w:qFormat/>
    <w:rsid w:val="00C35BB0"/>
    <w:pPr>
      <w:spacing w:beforeLines="50" w:afterLines="50"/>
      <w:jc w:val="both"/>
    </w:pPr>
    <w:rPr>
      <w:rFonts w:eastAsiaTheme="minorEastAsia"/>
      <w:sz w:val="22"/>
      <w:lang w:eastAsia="zh-CN"/>
    </w:rPr>
  </w:style>
  <w:style w:type="paragraph" w:styleId="af4">
    <w:name w:val="Normal (Web)"/>
    <w:basedOn w:val="a1"/>
    <w:uiPriority w:val="99"/>
    <w:qFormat/>
    <w:rsid w:val="00C35BB0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11">
    <w:name w:val="index 1"/>
    <w:basedOn w:val="a1"/>
    <w:next w:val="a1"/>
    <w:qFormat/>
    <w:rsid w:val="00C35BB0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table" w:styleId="af5">
    <w:name w:val="Table Grid"/>
    <w:basedOn w:val="a3"/>
    <w:qFormat/>
    <w:rsid w:val="00C35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uiPriority w:val="99"/>
    <w:qFormat/>
    <w:rsid w:val="00C35BB0"/>
    <w:rPr>
      <w:color w:val="0000FF"/>
      <w:u w:val="single"/>
    </w:rPr>
  </w:style>
  <w:style w:type="character" w:styleId="af7">
    <w:name w:val="footnote reference"/>
    <w:semiHidden/>
    <w:qFormat/>
    <w:rsid w:val="00C35BB0"/>
    <w:rPr>
      <w:b/>
      <w:bCs/>
      <w:position w:val="6"/>
      <w:sz w:val="16"/>
      <w:szCs w:val="16"/>
    </w:rPr>
  </w:style>
  <w:style w:type="character" w:customStyle="1" w:styleId="af0">
    <w:name w:val="页眉 字符"/>
    <w:basedOn w:val="a2"/>
    <w:link w:val="af"/>
    <w:qFormat/>
    <w:rsid w:val="00C35BB0"/>
    <w:rPr>
      <w:sz w:val="18"/>
      <w:szCs w:val="18"/>
    </w:rPr>
  </w:style>
  <w:style w:type="character" w:customStyle="1" w:styleId="ae">
    <w:name w:val="页脚 字符"/>
    <w:basedOn w:val="a2"/>
    <w:link w:val="ad"/>
    <w:uiPriority w:val="99"/>
    <w:qFormat/>
    <w:rsid w:val="00C35BB0"/>
    <w:rPr>
      <w:sz w:val="18"/>
      <w:szCs w:val="18"/>
    </w:rPr>
  </w:style>
  <w:style w:type="character" w:customStyle="1" w:styleId="10">
    <w:name w:val="标题 1 字符"/>
    <w:basedOn w:val="a2"/>
    <w:link w:val="1"/>
    <w:uiPriority w:val="99"/>
    <w:qFormat/>
    <w:rsid w:val="00C35BB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sid w:val="00C35BB0"/>
    <w:rPr>
      <w:rFonts w:ascii="Arial" w:eastAsia="宋体" w:hAnsi="Arial" w:cs="Times New Roman"/>
      <w:sz w:val="32"/>
      <w:lang w:val="en-GB" w:eastAsia="en-US"/>
    </w:rPr>
  </w:style>
  <w:style w:type="character" w:customStyle="1" w:styleId="30">
    <w:name w:val="标题 3 字符"/>
    <w:basedOn w:val="a2"/>
    <w:link w:val="3"/>
    <w:qFormat/>
    <w:rsid w:val="00C35BB0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2"/>
    <w:link w:val="4"/>
    <w:qFormat/>
    <w:rsid w:val="00C35BB0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2"/>
    <w:link w:val="5"/>
    <w:qFormat/>
    <w:rsid w:val="00C35BB0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qFormat/>
    <w:rsid w:val="00C35BB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qFormat/>
    <w:rsid w:val="00C35BB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qFormat/>
    <w:rsid w:val="00C35BB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qFormat/>
    <w:rsid w:val="00C35BB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af3">
    <w:name w:val="脚注文本 字符"/>
    <w:basedOn w:val="a2"/>
    <w:link w:val="af2"/>
    <w:semiHidden/>
    <w:qFormat/>
    <w:rsid w:val="00C35BB0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f8">
    <w:name w:val="List Paragraph"/>
    <w:aliases w:val="- Bullets,목록 단락,List Paragraph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"/>
    <w:basedOn w:val="a1"/>
    <w:link w:val="af9"/>
    <w:qFormat/>
    <w:rsid w:val="00C35BB0"/>
    <w:pPr>
      <w:ind w:firstLineChars="200" w:firstLine="420"/>
    </w:pPr>
  </w:style>
  <w:style w:type="character" w:customStyle="1" w:styleId="ac">
    <w:name w:val="批注框文本 字符"/>
    <w:basedOn w:val="a2"/>
    <w:link w:val="ab"/>
    <w:uiPriority w:val="99"/>
    <w:semiHidden/>
    <w:qFormat/>
    <w:rsid w:val="00C35BB0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a8">
    <w:name w:val="文档结构图 字符"/>
    <w:basedOn w:val="a2"/>
    <w:link w:val="a7"/>
    <w:uiPriority w:val="99"/>
    <w:semiHidden/>
    <w:qFormat/>
    <w:rsid w:val="00C35BB0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正文文本 Char"/>
    <w:basedOn w:val="a2"/>
    <w:qFormat/>
    <w:rsid w:val="00C35BB0"/>
    <w:rPr>
      <w:rFonts w:eastAsia="MS Mincho"/>
      <w:lang w:eastAsia="en-US"/>
    </w:rPr>
  </w:style>
  <w:style w:type="character" w:customStyle="1" w:styleId="aa">
    <w:name w:val="正文文本 字符"/>
    <w:basedOn w:val="a2"/>
    <w:link w:val="a9"/>
    <w:uiPriority w:val="99"/>
    <w:semiHidden/>
    <w:qFormat/>
    <w:rsid w:val="00C35BB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1"/>
    <w:qFormat/>
    <w:rsid w:val="00C35BB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9"/>
    <w:link w:val="3GPPNormalTextChar"/>
    <w:qFormat/>
    <w:rsid w:val="00C35BB0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qFormat/>
    <w:rsid w:val="00C35BB0"/>
    <w:rPr>
      <w:rFonts w:ascii="Times New Roman" w:eastAsia="MS Mincho" w:hAnsi="Times New Roman" w:cs="Times New Roman"/>
      <w:kern w:val="0"/>
      <w:sz w:val="22"/>
      <w:szCs w:val="24"/>
    </w:rPr>
  </w:style>
  <w:style w:type="paragraph" w:customStyle="1" w:styleId="Text">
    <w:name w:val="Text"/>
    <w:basedOn w:val="a1"/>
    <w:qFormat/>
    <w:rsid w:val="00C35BB0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a">
    <w:name w:val="No Spacing"/>
    <w:uiPriority w:val="1"/>
    <w:qFormat/>
    <w:rsid w:val="00C35BB0"/>
    <w:rPr>
      <w:rFonts w:ascii="Calibri" w:hAnsi="Calibri"/>
      <w:sz w:val="22"/>
      <w:szCs w:val="22"/>
    </w:rPr>
  </w:style>
  <w:style w:type="paragraph" w:customStyle="1" w:styleId="TAH">
    <w:name w:val="TAH"/>
    <w:basedOn w:val="a1"/>
    <w:qFormat/>
    <w:rsid w:val="00C35BB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a6">
    <w:name w:val="题注 字符"/>
    <w:aliases w:val="cap 字符"/>
    <w:basedOn w:val="a2"/>
    <w:link w:val="a5"/>
    <w:qFormat/>
    <w:rsid w:val="00C35BB0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1"/>
    <w:next w:val="a1"/>
    <w:qFormat/>
    <w:rsid w:val="00C35BB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1"/>
    <w:next w:val="a1"/>
    <w:link w:val="Doc-titleJKChar"/>
    <w:qFormat/>
    <w:rsid w:val="00C35BB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2"/>
    <w:link w:val="Doc-titleJK"/>
    <w:qFormat/>
    <w:rsid w:val="00C35BB0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1"/>
    <w:link w:val="B1Char"/>
    <w:qFormat/>
    <w:rsid w:val="00C35BB0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1"/>
    <w:link w:val="B2Char"/>
    <w:uiPriority w:val="99"/>
    <w:qFormat/>
    <w:rsid w:val="00C35BB0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1"/>
    <w:qFormat/>
    <w:rsid w:val="00C35BB0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qFormat/>
    <w:rsid w:val="00C35BB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C35BB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f9">
    <w:name w:val="列出段落 字符"/>
    <w:aliases w:val="- Bullets 字符,목록 단락 字符,List Paragraph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"/>
    <w:link w:val="af8"/>
    <w:uiPriority w:val="34"/>
    <w:qFormat/>
    <w:rsid w:val="00C35BB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b">
    <w:name w:val="样式 正文"/>
    <w:basedOn w:val="a1"/>
    <w:link w:val="Char0"/>
    <w:qFormat/>
    <w:rsid w:val="00C35BB0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0">
    <w:name w:val="样式 正文 Char"/>
    <w:basedOn w:val="a2"/>
    <w:link w:val="afb"/>
    <w:qFormat/>
    <w:rsid w:val="00C35BB0"/>
    <w:rPr>
      <w:rFonts w:ascii="Times New Roman" w:eastAsia="宋体" w:hAnsi="Times New Roman" w:cs="宋体"/>
      <w:szCs w:val="20"/>
    </w:rPr>
  </w:style>
  <w:style w:type="paragraph" w:customStyle="1" w:styleId="23">
    <w:name w:val="我的正文首行2缩进"/>
    <w:basedOn w:val="a1"/>
    <w:qFormat/>
    <w:rsid w:val="00C35BB0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customStyle="1" w:styleId="ZchnZchn">
    <w:name w:val="Zchn Zchn"/>
    <w:qFormat/>
    <w:rsid w:val="00C35BB0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a0">
    <w:name w:val="参考文献"/>
    <w:basedOn w:val="a1"/>
    <w:link w:val="Char1"/>
    <w:qFormat/>
    <w:rsid w:val="00C35BB0"/>
    <w:pPr>
      <w:widowControl w:val="0"/>
      <w:numPr>
        <w:numId w:val="4"/>
      </w:numPr>
      <w:spacing w:before="60" w:after="60" w:line="240" w:lineRule="atLeast"/>
      <w:ind w:left="0" w:hangingChars="175" w:hanging="175"/>
      <w:jc w:val="both"/>
    </w:pPr>
    <w:rPr>
      <w:rFonts w:eastAsiaTheme="minorEastAsia" w:cstheme="minorBidi"/>
      <w:kern w:val="2"/>
      <w:sz w:val="22"/>
      <w:szCs w:val="22"/>
      <w:lang w:val="en-US" w:eastAsia="zh-CN"/>
    </w:rPr>
  </w:style>
  <w:style w:type="character" w:customStyle="1" w:styleId="Char1">
    <w:name w:val="参考文献 Char"/>
    <w:basedOn w:val="a2"/>
    <w:link w:val="a0"/>
    <w:qFormat/>
    <w:rsid w:val="00C35BB0"/>
    <w:rPr>
      <w:rFonts w:ascii="Times New Roman" w:hAnsi="Times New Roman"/>
      <w:sz w:val="22"/>
    </w:rPr>
  </w:style>
  <w:style w:type="paragraph" w:customStyle="1" w:styleId="maintext">
    <w:name w:val="main text"/>
    <w:basedOn w:val="a1"/>
    <w:link w:val="maintextChar"/>
    <w:qFormat/>
    <w:rsid w:val="00C35BB0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C35BB0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35BB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C35BB0"/>
    <w:rPr>
      <w:rFonts w:ascii="Courier New" w:eastAsia="Batang" w:hAnsi="Courier New" w:cs="Times New Roman"/>
      <w:kern w:val="0"/>
      <w:sz w:val="16"/>
      <w:szCs w:val="20"/>
      <w:shd w:val="clear" w:color="auto" w:fill="E6E6E6"/>
      <w:lang w:val="en-GB" w:eastAsia="sv-SE"/>
    </w:rPr>
  </w:style>
  <w:style w:type="paragraph" w:customStyle="1" w:styleId="3GPPText">
    <w:name w:val="3GPP Text"/>
    <w:basedOn w:val="a1"/>
    <w:link w:val="3GPPTextChar"/>
    <w:qFormat/>
    <w:rsid w:val="00C35BB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lang w:val="en-US"/>
    </w:rPr>
  </w:style>
  <w:style w:type="character" w:customStyle="1" w:styleId="3GPPTextChar">
    <w:name w:val="3GPP Text Char"/>
    <w:link w:val="3GPPText"/>
    <w:qFormat/>
    <w:rsid w:val="00C35BB0"/>
    <w:rPr>
      <w:rFonts w:ascii="Times New Roman" w:eastAsia="宋体" w:hAnsi="Times New Roman" w:cs="Times New Roman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C35BB0"/>
    <w:pPr>
      <w:tabs>
        <w:tab w:val="clear" w:pos="432"/>
        <w:tab w:val="left" w:pos="576"/>
      </w:tabs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3GPPH2Char">
    <w:name w:val="3GPP H2 Char"/>
    <w:link w:val="3GPPH2"/>
    <w:qFormat/>
    <w:rsid w:val="00C35BB0"/>
    <w:rPr>
      <w:rFonts w:ascii="Arial" w:eastAsia="宋体" w:hAnsi="Arial" w:cs="Times New Roman"/>
      <w:sz w:val="32"/>
      <w:lang w:val="en-GB" w:eastAsia="en-US"/>
    </w:rPr>
  </w:style>
  <w:style w:type="paragraph" w:customStyle="1" w:styleId="TH">
    <w:name w:val="TH"/>
    <w:basedOn w:val="a1"/>
    <w:link w:val="THChar"/>
    <w:qFormat/>
    <w:rsid w:val="00C35BB0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35BB0"/>
    <w:rPr>
      <w:rFonts w:ascii="Arial" w:eastAsia="Times New Roman" w:hAnsi="Arial" w:cs="Times New Roman"/>
      <w:b/>
      <w:lang w:val="en-GB" w:eastAsia="en-US"/>
    </w:rPr>
  </w:style>
  <w:style w:type="paragraph" w:customStyle="1" w:styleId="NO">
    <w:name w:val="NO"/>
    <w:basedOn w:val="a1"/>
    <w:qFormat/>
    <w:rsid w:val="00C35BB0"/>
    <w:pPr>
      <w:keepLines/>
      <w:ind w:left="1135" w:hanging="851"/>
    </w:pPr>
  </w:style>
  <w:style w:type="paragraph" w:customStyle="1" w:styleId="TF">
    <w:name w:val="TF"/>
    <w:basedOn w:val="TH"/>
    <w:qFormat/>
    <w:rsid w:val="00C35BB0"/>
    <w:pPr>
      <w:keepNext w:val="0"/>
      <w:spacing w:before="0" w:after="240"/>
    </w:pPr>
  </w:style>
  <w:style w:type="paragraph" w:customStyle="1" w:styleId="TAC">
    <w:name w:val="TAC"/>
    <w:basedOn w:val="a1"/>
    <w:link w:val="TACChar"/>
    <w:qFormat/>
    <w:rsid w:val="00194C2D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qFormat/>
    <w:locked/>
    <w:rsid w:val="00194C2D"/>
    <w:rPr>
      <w:rFonts w:ascii="Arial" w:eastAsiaTheme="minorEastAsia" w:hAnsi="Arial"/>
      <w:sz w:val="18"/>
      <w:lang w:val="en-GB" w:eastAsia="en-US"/>
    </w:rPr>
  </w:style>
  <w:style w:type="paragraph" w:customStyle="1" w:styleId="Observation">
    <w:name w:val="Observation"/>
    <w:basedOn w:val="a1"/>
    <w:qFormat/>
    <w:rsid w:val="00194C2D"/>
    <w:pPr>
      <w:widowControl w:val="0"/>
      <w:numPr>
        <w:numId w:val="8"/>
      </w:numPr>
      <w:tabs>
        <w:tab w:val="left" w:pos="1701"/>
      </w:tabs>
      <w:spacing w:after="0"/>
      <w:jc w:val="both"/>
    </w:pPr>
    <w:rPr>
      <w:rFonts w:ascii="Arial" w:eastAsiaTheme="minorEastAsia" w:hAnsi="Arial" w:cs="Arial"/>
      <w:b/>
      <w:bCs/>
      <w:kern w:val="2"/>
      <w:sz w:val="21"/>
      <w:szCs w:val="22"/>
      <w:lang w:val="en-US" w:eastAsia="ja-JP"/>
    </w:rPr>
  </w:style>
  <w:style w:type="paragraph" w:customStyle="1" w:styleId="TAN">
    <w:name w:val="TAN"/>
    <w:basedOn w:val="a1"/>
    <w:qFormat/>
    <w:rsid w:val="00194C2D"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tlid-translation">
    <w:name w:val="tlid-translation"/>
    <w:basedOn w:val="a2"/>
    <w:rsid w:val="00863C79"/>
  </w:style>
  <w:style w:type="paragraph" w:customStyle="1" w:styleId="12">
    <w:name w:val="正文1"/>
    <w:rsid w:val="00CF0B4C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3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25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34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453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28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898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732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080040">
                                              <w:marLeft w:val="0"/>
                                              <w:marRight w:val="0"/>
                                              <w:marTop w:val="0"/>
                                              <w:marBottom w:val="22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199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1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57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9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13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716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84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503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986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630711">
                                              <w:marLeft w:val="0"/>
                                              <w:marRight w:val="0"/>
                                              <w:marTop w:val="0"/>
                                              <w:marBottom w:val="22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8546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3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6575BE-DE76-46FC-BAC7-613E7E302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1131</Words>
  <Characters>6448</Characters>
  <Application>Microsoft Office Word</Application>
  <DocSecurity>0</DocSecurity>
  <Lines>53</Lines>
  <Paragraphs>15</Paragraphs>
  <ScaleCrop>false</ScaleCrop>
  <Company/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Editor</cp:lastModifiedBy>
  <cp:revision>6</cp:revision>
  <dcterms:created xsi:type="dcterms:W3CDTF">2021-04-01T08:23:00Z</dcterms:created>
  <dcterms:modified xsi:type="dcterms:W3CDTF">2021-04-06T09:21:00Z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