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9F" w:rsidRPr="00BC036A" w:rsidRDefault="009312B7" w:rsidP="00C2639F">
      <w:pPr>
        <w:rPr>
          <w:rFonts w:ascii="Arial" w:hAnsi="Arial" w:cs="Arial"/>
          <w:sz w:val="22"/>
          <w:szCs w:val="22"/>
          <w:lang w:val="en-US" w:eastAsia="zh-CN"/>
        </w:rPr>
      </w:pPr>
      <w:r w:rsidRPr="00BC036A">
        <w:rPr>
          <w:rFonts w:ascii="Arial" w:hAnsi="Arial" w:cs="Arial"/>
          <w:b/>
          <w:bCs/>
          <w:sz w:val="22"/>
          <w:szCs w:val="22"/>
          <w:lang w:val="en-US"/>
        </w:rPr>
        <w:t>3GPP TSG RAN WG1 Meeting #10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  <w:r w:rsidR="00FA62B9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DE2FA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63F8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 </w:t>
      </w:r>
      <w:r w:rsidR="00D61E7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R1-</w:t>
      </w:r>
      <w:r w:rsidR="00D66B8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200</w:t>
      </w:r>
      <w:r w:rsidR="00B5653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5098</w:t>
      </w:r>
    </w:p>
    <w:p w:rsidR="00EF5C70" w:rsidRPr="00BC036A" w:rsidRDefault="00BC036A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  <w:proofErr w:type="gramStart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>e-Meeting</w:t>
      </w:r>
      <w:proofErr w:type="gramEnd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 xml:space="preserve">,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May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-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June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, 2020</w:t>
      </w: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0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7B0BA7">
        <w:rPr>
          <w:rFonts w:ascii="Arial" w:eastAsia="Calibri Light" w:hAnsi="Arial" w:cs="Arial"/>
          <w:bCs/>
          <w:lang w:eastAsia="ja-JP"/>
        </w:rPr>
        <w:t>LS</w:t>
      </w:r>
      <w:r w:rsidR="0065186B" w:rsidRPr="0065186B">
        <w:rPr>
          <w:rFonts w:ascii="Arial" w:eastAsia="Calibri Light" w:hAnsi="Arial" w:cs="Arial"/>
          <w:bCs/>
          <w:lang w:eastAsia="ja-JP"/>
        </w:rPr>
        <w:t xml:space="preserve"> on </w:t>
      </w:r>
      <w:proofErr w:type="spellStart"/>
      <w:r w:rsidR="007B0BA7">
        <w:rPr>
          <w:rFonts w:ascii="Arial" w:hAnsi="Arial" w:cs="Arial" w:hint="eastAsia"/>
          <w:bCs/>
          <w:lang w:eastAsia="zh-CN"/>
        </w:rPr>
        <w:t>sidelink</w:t>
      </w:r>
      <w:proofErr w:type="spellEnd"/>
      <w:r w:rsidR="007B0BA7">
        <w:rPr>
          <w:rFonts w:ascii="Arial" w:hAnsi="Arial" w:cs="Arial" w:hint="eastAsia"/>
          <w:bCs/>
          <w:lang w:eastAsia="zh-CN"/>
        </w:rPr>
        <w:t xml:space="preserve"> synchronization timing reference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E03F6B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686009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686009" w:rsidRPr="00686009">
        <w:rPr>
          <w:rFonts w:ascii="Arial" w:hAnsi="Arial" w:cs="Arial"/>
          <w:bCs/>
          <w:lang w:eastAsia="zh-CN"/>
        </w:rPr>
        <w:t>5G_V2X_NRSL-Core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F55322">
        <w:rPr>
          <w:rFonts w:ascii="Arial" w:eastAsia="Calibri Light" w:hAnsi="Arial" w:cs="Arial"/>
          <w:bCs/>
          <w:lang w:val="en-US" w:eastAsia="ja-JP"/>
        </w:rPr>
        <w:t>RAN1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</w:t>
      </w:r>
      <w:r w:rsidR="005438D9">
        <w:rPr>
          <w:rFonts w:ascii="Arial" w:hAnsi="Arial" w:cs="Arial" w:hint="eastAsia"/>
          <w:bCs/>
          <w:lang w:val="en-US" w:eastAsia="zh-CN"/>
        </w:rPr>
        <w:t>4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A29F4">
        <w:rPr>
          <w:rFonts w:ascii="Arial" w:hAnsi="Arial" w:cs="Arial" w:hint="eastAsia"/>
          <w:b w:val="0"/>
          <w:bCs/>
          <w:lang w:val="en-US" w:eastAsia="zh-CN"/>
        </w:rPr>
        <w:t>Teng Ma</w:t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hyperlink r:id="rId12" w:history="1">
        <w:r w:rsidR="00DD0912" w:rsidRPr="00BF2FE8">
          <w:rPr>
            <w:rStyle w:val="af4"/>
            <w:rFonts w:ascii="Arial" w:hAnsi="Arial" w:cs="Arial" w:hint="eastAsia"/>
            <w:b w:val="0"/>
            <w:bCs/>
            <w:lang w:val="en-US" w:eastAsia="zh-CN"/>
          </w:rPr>
          <w:t>mateng</w:t>
        </w:r>
        <w:r w:rsidR="00DD0912" w:rsidRPr="00BF2FE8">
          <w:rPr>
            <w:rStyle w:val="af4"/>
            <w:rFonts w:ascii="Arial" w:hAnsi="Arial" w:cs="Arial"/>
            <w:b w:val="0"/>
            <w:bCs/>
            <w:lang w:val="en-US"/>
          </w:rPr>
          <w:t>@</w:t>
        </w:r>
        <w:r w:rsidR="00DD0912" w:rsidRPr="00BF2FE8">
          <w:rPr>
            <w:rStyle w:val="af4"/>
            <w:rFonts w:ascii="Arial" w:hAnsi="Arial" w:cs="Arial" w:hint="eastAsia"/>
            <w:b w:val="0"/>
            <w:bCs/>
            <w:lang w:val="en-US" w:eastAsia="zh-CN"/>
          </w:rPr>
          <w:t>catt</w:t>
        </w:r>
        <w:r w:rsidR="00DD0912" w:rsidRPr="00BF2FE8">
          <w:rPr>
            <w:rStyle w:val="af4"/>
            <w:rFonts w:ascii="Arial" w:hAnsi="Arial" w:cs="Arial"/>
            <w:b w:val="0"/>
            <w:bCs/>
            <w:lang w:val="en-US"/>
          </w:rPr>
          <w:t>.com</w:t>
        </w:r>
      </w:hyperlink>
      <w:r w:rsidR="00DD0912">
        <w:rPr>
          <w:rFonts w:ascii="Arial" w:hAnsi="Arial" w:cs="Arial" w:hint="eastAsia"/>
          <w:b w:val="0"/>
          <w:bCs/>
          <w:color w:val="auto"/>
          <w:lang w:val="en-US" w:eastAsia="zh-CN"/>
        </w:rPr>
        <w:t xml:space="preserve"> </w:t>
      </w:r>
    </w:p>
    <w:bookmarkEnd w:id="0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AC538F" w:rsidRDefault="00AE33A8" w:rsidP="00E03F6B">
      <w:pPr>
        <w:spacing w:after="24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 w:hint="eastAsia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AE33A8" w:rsidRPr="005438D9" w:rsidTr="00AE33A8">
        <w:tc>
          <w:tcPr>
            <w:tcW w:w="10081" w:type="dxa"/>
          </w:tcPr>
          <w:p w:rsidR="005438D9" w:rsidRPr="005438D9" w:rsidRDefault="005438D9" w:rsidP="005438D9">
            <w:pPr>
              <w:rPr>
                <w:rFonts w:ascii="Times New Roman" w:hAnsi="Times New Roman" w:cs="Times New Roman"/>
                <w:highlight w:val="green"/>
              </w:rPr>
            </w:pPr>
            <w:r w:rsidRPr="005438D9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:rsidR="00AE33A8" w:rsidRPr="00D829A0" w:rsidRDefault="005438D9" w:rsidP="00D829A0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5438D9">
              <w:rPr>
                <w:rFonts w:ascii="Times New Roman" w:hAnsi="Times New Roman" w:cs="Times New Roman"/>
              </w:rPr>
              <w:t xml:space="preserve">For </w:t>
            </w:r>
            <w:proofErr w:type="spellStart"/>
            <w:r w:rsidRPr="005438D9">
              <w:rPr>
                <w:rFonts w:ascii="Times New Roman" w:hAnsi="Times New Roman" w:cs="Times New Roman"/>
              </w:rPr>
              <w:t>sidelink</w:t>
            </w:r>
            <w:proofErr w:type="spellEnd"/>
            <w:r w:rsidRPr="005438D9">
              <w:rPr>
                <w:rFonts w:ascii="Times New Roman" w:hAnsi="Times New Roman" w:cs="Times New Roman"/>
              </w:rPr>
              <w:t xml:space="preserve"> transmission, when </w:t>
            </w:r>
            <w:proofErr w:type="spellStart"/>
            <w:r w:rsidRPr="005438D9">
              <w:rPr>
                <w:rFonts w:ascii="Times New Roman" w:hAnsi="Times New Roman" w:cs="Times New Roman"/>
              </w:rPr>
              <w:t>gNB</w:t>
            </w:r>
            <w:proofErr w:type="spellEnd"/>
            <w:r w:rsidRPr="005438D9">
              <w:rPr>
                <w:rFonts w:ascii="Times New Roman" w:hAnsi="Times New Roman" w:cs="Times New Roman"/>
              </w:rPr>
              <w:t>/</w:t>
            </w:r>
            <w:proofErr w:type="spellStart"/>
            <w:r w:rsidRPr="005438D9">
              <w:rPr>
                <w:rFonts w:ascii="Times New Roman" w:hAnsi="Times New Roman" w:cs="Times New Roman"/>
              </w:rPr>
              <w:t>eNB</w:t>
            </w:r>
            <w:proofErr w:type="spellEnd"/>
            <w:r w:rsidRPr="005438D9">
              <w:rPr>
                <w:rFonts w:ascii="Times New Roman" w:hAnsi="Times New Roman" w:cs="Times New Roman"/>
              </w:rPr>
              <w:t xml:space="preserve"> is used as the synchronization reference, the timing determination mechanism in LTE V2X is reused in NR V2X, i.e. DL timing is used.</w:t>
            </w:r>
          </w:p>
        </w:tc>
      </w:tr>
    </w:tbl>
    <w:p w:rsidR="00AE33A8" w:rsidRPr="007E035F" w:rsidRDefault="00AE33A8" w:rsidP="00E03F6B">
      <w:pPr>
        <w:spacing w:after="240"/>
        <w:jc w:val="both"/>
        <w:rPr>
          <w:rFonts w:ascii="Arial" w:hAnsi="Arial" w:cs="Arial"/>
          <w:bCs/>
          <w:iCs/>
          <w:lang w:eastAsia="zh-CN"/>
        </w:rPr>
      </w:pP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AE33A8" w:rsidRDefault="002A12EA" w:rsidP="00AE33A8">
      <w:pPr>
        <w:spacing w:beforeLines="50" w:before="120" w:afterLines="50" w:after="120"/>
        <w:rPr>
          <w:rFonts w:ascii="Arial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</w:t>
      </w:r>
      <w:r w:rsidR="00B56530">
        <w:rPr>
          <w:rFonts w:ascii="Arial" w:hAnsi="Arial" w:cs="Arial" w:hint="eastAsia"/>
          <w:b/>
          <w:lang w:val="en-US" w:eastAsia="zh-CN"/>
        </w:rPr>
        <w:t xml:space="preserve"> WG4</w:t>
      </w:r>
      <w:bookmarkStart w:id="1" w:name="_GoBack"/>
      <w:bookmarkEnd w:id="1"/>
      <w:r w:rsidR="00AE33A8">
        <w:rPr>
          <w:rFonts w:ascii="Arial" w:hAnsi="Arial" w:cs="Arial" w:hint="eastAsia"/>
          <w:b/>
          <w:lang w:val="en-US" w:eastAsia="zh-CN"/>
        </w:rPr>
        <w:t>:</w:t>
      </w:r>
    </w:p>
    <w:p w:rsidR="00AE33A8" w:rsidRDefault="00AE33A8" w:rsidP="00AE33A8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5438D9">
        <w:rPr>
          <w:rFonts w:ascii="Arial" w:hAnsi="Arial" w:cs="Arial" w:hint="eastAsia"/>
          <w:lang w:eastAsia="zh-CN"/>
        </w:rPr>
        <w:t>respectfully asks RAN4 to take the agreements above into account and provide feedback, if any.</w:t>
      </w:r>
    </w:p>
    <w:p w:rsidR="00004208" w:rsidRPr="00F11AB4" w:rsidRDefault="00004208" w:rsidP="002A12EA">
      <w:pPr>
        <w:jc w:val="both"/>
        <w:rPr>
          <w:rFonts w:ascii="Arial" w:hAnsi="Arial" w:cs="Arial"/>
          <w:lang w:val="en-US" w:eastAsia="zh-CN"/>
        </w:rPr>
      </w:pP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2D701B">
        <w:rPr>
          <w:rFonts w:ascii="Arial" w:hAnsi="Arial" w:cs="Arial"/>
          <w:bCs/>
          <w:lang w:eastAsia="zh-CN"/>
        </w:rPr>
        <w:t>2</w:t>
      </w:r>
      <w:r w:rsidR="002D701B">
        <w:rPr>
          <w:rFonts w:ascii="Arial" w:hAnsi="Arial" w:cs="Arial"/>
          <w:bCs/>
          <w:lang w:eastAsia="zh-CN"/>
        </w:rPr>
        <w:tab/>
        <w:t>24 - 28</w:t>
      </w:r>
      <w:r>
        <w:rPr>
          <w:rFonts w:ascii="Arial" w:hAnsi="Arial" w:cs="Arial"/>
          <w:bCs/>
          <w:lang w:eastAsia="zh-CN"/>
        </w:rPr>
        <w:t xml:space="preserve"> A</w:t>
      </w:r>
      <w:r w:rsidR="002D701B">
        <w:rPr>
          <w:rFonts w:ascii="Arial" w:hAnsi="Arial" w:cs="Arial"/>
          <w:bCs/>
          <w:lang w:eastAsia="zh-CN"/>
        </w:rPr>
        <w:t>ug.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9A7FE0">
        <w:rPr>
          <w:rFonts w:ascii="Arial" w:hAnsi="Arial" w:cs="Arial"/>
          <w:bCs/>
          <w:lang w:eastAsia="zh-CN"/>
        </w:rPr>
        <w:t>Online</w:t>
      </w:r>
    </w:p>
    <w:p w:rsidR="00E33D64" w:rsidRPr="009312B7" w:rsidRDefault="00E33D64" w:rsidP="00E33D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7A635E">
        <w:rPr>
          <w:rFonts w:ascii="Arial" w:hAnsi="Arial" w:cs="Arial" w:hint="eastAsia"/>
          <w:bCs/>
          <w:lang w:eastAsia="zh-CN"/>
        </w:rPr>
        <w:t>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>.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p w:rsidR="00E33D64" w:rsidRPr="00E33D64" w:rsidRDefault="00E33D64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33D64" w:rsidRPr="00E33D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C3" w:rsidRDefault="00146DC3">
      <w:r>
        <w:separator/>
      </w:r>
    </w:p>
  </w:endnote>
  <w:endnote w:type="continuationSeparator" w:id="0">
    <w:p w:rsidR="00146DC3" w:rsidRDefault="0014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C3" w:rsidRDefault="00146DC3">
      <w:r>
        <w:separator/>
      </w:r>
    </w:p>
  </w:footnote>
  <w:footnote w:type="continuationSeparator" w:id="0">
    <w:p w:rsidR="00146DC3" w:rsidRDefault="00146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A2B875"/>
    <w:multiLevelType w:val="singleLevel"/>
    <w:tmpl w:val="EEA2B875"/>
    <w:lvl w:ilvl="0">
      <w:start w:val="1"/>
      <w:numFmt w:val="decimal"/>
      <w:suff w:val="space"/>
      <w:lvlText w:val="%1)"/>
      <w:lvlJc w:val="left"/>
    </w:lvl>
  </w:abstractNum>
  <w:abstractNum w:abstractNumId="1">
    <w:nsid w:val="112330AB"/>
    <w:multiLevelType w:val="hybridMultilevel"/>
    <w:tmpl w:val="BA04B7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C85792"/>
    <w:multiLevelType w:val="hybridMultilevel"/>
    <w:tmpl w:val="F6CA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5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01746"/>
    <w:multiLevelType w:val="hybridMultilevel"/>
    <w:tmpl w:val="1CF2DE38"/>
    <w:lvl w:ilvl="0" w:tplc="3184DAC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09804D4"/>
    <w:multiLevelType w:val="hybridMultilevel"/>
    <w:tmpl w:val="F7728A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4208"/>
    <w:rsid w:val="0000589A"/>
    <w:rsid w:val="00006A6D"/>
    <w:rsid w:val="00011DCA"/>
    <w:rsid w:val="00012FB3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47E3"/>
    <w:rsid w:val="0004498C"/>
    <w:rsid w:val="000508AE"/>
    <w:rsid w:val="00051599"/>
    <w:rsid w:val="00052CBD"/>
    <w:rsid w:val="00053B20"/>
    <w:rsid w:val="00054523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01A2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6629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65E"/>
    <w:rsid w:val="000E5D71"/>
    <w:rsid w:val="000F0E6F"/>
    <w:rsid w:val="000F2FDB"/>
    <w:rsid w:val="0010184D"/>
    <w:rsid w:val="00101C56"/>
    <w:rsid w:val="00105234"/>
    <w:rsid w:val="00112C4F"/>
    <w:rsid w:val="00114B00"/>
    <w:rsid w:val="001223C2"/>
    <w:rsid w:val="00125460"/>
    <w:rsid w:val="00125B74"/>
    <w:rsid w:val="0013282E"/>
    <w:rsid w:val="001360D2"/>
    <w:rsid w:val="00141322"/>
    <w:rsid w:val="001435C6"/>
    <w:rsid w:val="00144287"/>
    <w:rsid w:val="00144E37"/>
    <w:rsid w:val="001459AB"/>
    <w:rsid w:val="00146DC3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67CDA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C38"/>
    <w:rsid w:val="001E2141"/>
    <w:rsid w:val="001E5B57"/>
    <w:rsid w:val="001E6399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3FED"/>
    <w:rsid w:val="002241D0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1950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B20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4475"/>
    <w:rsid w:val="00347B79"/>
    <w:rsid w:val="003503F9"/>
    <w:rsid w:val="003561C6"/>
    <w:rsid w:val="003610E1"/>
    <w:rsid w:val="003615F8"/>
    <w:rsid w:val="00361BE9"/>
    <w:rsid w:val="003637AD"/>
    <w:rsid w:val="00363F0E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4BB5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17D"/>
    <w:rsid w:val="00537488"/>
    <w:rsid w:val="00537F62"/>
    <w:rsid w:val="00540B6A"/>
    <w:rsid w:val="00543066"/>
    <w:rsid w:val="005438D9"/>
    <w:rsid w:val="00544DB1"/>
    <w:rsid w:val="00550279"/>
    <w:rsid w:val="00553A6D"/>
    <w:rsid w:val="0055630D"/>
    <w:rsid w:val="00557558"/>
    <w:rsid w:val="00557CD5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2EC4"/>
    <w:rsid w:val="005D44A6"/>
    <w:rsid w:val="005D4FE5"/>
    <w:rsid w:val="005D5111"/>
    <w:rsid w:val="005E0BB3"/>
    <w:rsid w:val="005E0E94"/>
    <w:rsid w:val="005E141C"/>
    <w:rsid w:val="005E36E8"/>
    <w:rsid w:val="005E3CD6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0423"/>
    <w:rsid w:val="00611067"/>
    <w:rsid w:val="00611AB7"/>
    <w:rsid w:val="00613CB9"/>
    <w:rsid w:val="00614D5A"/>
    <w:rsid w:val="00616C14"/>
    <w:rsid w:val="006173CF"/>
    <w:rsid w:val="0062361B"/>
    <w:rsid w:val="006241B2"/>
    <w:rsid w:val="0062479B"/>
    <w:rsid w:val="006258D2"/>
    <w:rsid w:val="00630C9E"/>
    <w:rsid w:val="00636849"/>
    <w:rsid w:val="006420D1"/>
    <w:rsid w:val="00646A11"/>
    <w:rsid w:val="00646B9B"/>
    <w:rsid w:val="0065186B"/>
    <w:rsid w:val="006523D7"/>
    <w:rsid w:val="00654B8A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7CE1"/>
    <w:rsid w:val="00677D6C"/>
    <w:rsid w:val="00680096"/>
    <w:rsid w:val="0068515B"/>
    <w:rsid w:val="00686009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21C6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0A62"/>
    <w:rsid w:val="007139E8"/>
    <w:rsid w:val="007152B7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691A"/>
    <w:rsid w:val="007379C2"/>
    <w:rsid w:val="007431E9"/>
    <w:rsid w:val="00744BDD"/>
    <w:rsid w:val="00746557"/>
    <w:rsid w:val="0075109D"/>
    <w:rsid w:val="007531BD"/>
    <w:rsid w:val="00753964"/>
    <w:rsid w:val="0075574F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635E"/>
    <w:rsid w:val="007A7585"/>
    <w:rsid w:val="007A78E4"/>
    <w:rsid w:val="007B0BA7"/>
    <w:rsid w:val="007B173A"/>
    <w:rsid w:val="007B1765"/>
    <w:rsid w:val="007B3390"/>
    <w:rsid w:val="007B64E0"/>
    <w:rsid w:val="007C1B44"/>
    <w:rsid w:val="007C2617"/>
    <w:rsid w:val="007C58A7"/>
    <w:rsid w:val="007C7323"/>
    <w:rsid w:val="007C76C6"/>
    <w:rsid w:val="007D332E"/>
    <w:rsid w:val="007D4764"/>
    <w:rsid w:val="007D563C"/>
    <w:rsid w:val="007D796B"/>
    <w:rsid w:val="007E035F"/>
    <w:rsid w:val="007E1B2F"/>
    <w:rsid w:val="007E3EFA"/>
    <w:rsid w:val="007E4168"/>
    <w:rsid w:val="007E555E"/>
    <w:rsid w:val="007F2221"/>
    <w:rsid w:val="007F4317"/>
    <w:rsid w:val="007F478A"/>
    <w:rsid w:val="007F6540"/>
    <w:rsid w:val="008024FE"/>
    <w:rsid w:val="008037D3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3284A"/>
    <w:rsid w:val="0084156F"/>
    <w:rsid w:val="0084268A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29F4"/>
    <w:rsid w:val="008A4F91"/>
    <w:rsid w:val="008A7193"/>
    <w:rsid w:val="008B24AB"/>
    <w:rsid w:val="008B3E4B"/>
    <w:rsid w:val="008B7D82"/>
    <w:rsid w:val="008C2ADC"/>
    <w:rsid w:val="008D0062"/>
    <w:rsid w:val="008D1693"/>
    <w:rsid w:val="008D5446"/>
    <w:rsid w:val="008D781C"/>
    <w:rsid w:val="008D7C39"/>
    <w:rsid w:val="008D7C95"/>
    <w:rsid w:val="008E248C"/>
    <w:rsid w:val="008E273E"/>
    <w:rsid w:val="008E3B39"/>
    <w:rsid w:val="008E45F1"/>
    <w:rsid w:val="008E51C8"/>
    <w:rsid w:val="008E707C"/>
    <w:rsid w:val="008E7E50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C472F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03AF0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7005E"/>
    <w:rsid w:val="00A7061B"/>
    <w:rsid w:val="00A74F29"/>
    <w:rsid w:val="00A816B3"/>
    <w:rsid w:val="00A82833"/>
    <w:rsid w:val="00A841C6"/>
    <w:rsid w:val="00A8621E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1C1"/>
    <w:rsid w:val="00AB55EB"/>
    <w:rsid w:val="00AB56EB"/>
    <w:rsid w:val="00AB64A8"/>
    <w:rsid w:val="00AB6647"/>
    <w:rsid w:val="00AB714B"/>
    <w:rsid w:val="00AB7F77"/>
    <w:rsid w:val="00AC058E"/>
    <w:rsid w:val="00AC05A9"/>
    <w:rsid w:val="00AC1A22"/>
    <w:rsid w:val="00AC2976"/>
    <w:rsid w:val="00AC4A08"/>
    <w:rsid w:val="00AC538F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3A8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6843"/>
    <w:rsid w:val="00B469C1"/>
    <w:rsid w:val="00B56201"/>
    <w:rsid w:val="00B56530"/>
    <w:rsid w:val="00B57978"/>
    <w:rsid w:val="00B60567"/>
    <w:rsid w:val="00B62482"/>
    <w:rsid w:val="00B65DE0"/>
    <w:rsid w:val="00B667A2"/>
    <w:rsid w:val="00B675D4"/>
    <w:rsid w:val="00B67863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36F6"/>
    <w:rsid w:val="00BE4304"/>
    <w:rsid w:val="00BE5AE5"/>
    <w:rsid w:val="00BE66E3"/>
    <w:rsid w:val="00BE7877"/>
    <w:rsid w:val="00BF01F7"/>
    <w:rsid w:val="00BF1AF2"/>
    <w:rsid w:val="00BF452E"/>
    <w:rsid w:val="00BF4AA2"/>
    <w:rsid w:val="00BF509C"/>
    <w:rsid w:val="00BF56B4"/>
    <w:rsid w:val="00C06D43"/>
    <w:rsid w:val="00C10A41"/>
    <w:rsid w:val="00C117BD"/>
    <w:rsid w:val="00C125C4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27FD3"/>
    <w:rsid w:val="00C30668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59FC"/>
    <w:rsid w:val="00C5646F"/>
    <w:rsid w:val="00C56A9D"/>
    <w:rsid w:val="00C56E6F"/>
    <w:rsid w:val="00C56EDB"/>
    <w:rsid w:val="00C57322"/>
    <w:rsid w:val="00C60346"/>
    <w:rsid w:val="00C60C3B"/>
    <w:rsid w:val="00C61E2F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864FA"/>
    <w:rsid w:val="00C9084F"/>
    <w:rsid w:val="00C96ED7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E6AE2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1902"/>
    <w:rsid w:val="00D829A0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DA9"/>
    <w:rsid w:val="00DC2F35"/>
    <w:rsid w:val="00DC5943"/>
    <w:rsid w:val="00DC7BC6"/>
    <w:rsid w:val="00DD028F"/>
    <w:rsid w:val="00DD0912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07D39"/>
    <w:rsid w:val="00E1065B"/>
    <w:rsid w:val="00E106C5"/>
    <w:rsid w:val="00E173A3"/>
    <w:rsid w:val="00E20351"/>
    <w:rsid w:val="00E24019"/>
    <w:rsid w:val="00E24AF9"/>
    <w:rsid w:val="00E30E0C"/>
    <w:rsid w:val="00E30E49"/>
    <w:rsid w:val="00E33D64"/>
    <w:rsid w:val="00E34D9C"/>
    <w:rsid w:val="00E35703"/>
    <w:rsid w:val="00E3646C"/>
    <w:rsid w:val="00E4463E"/>
    <w:rsid w:val="00E47B6A"/>
    <w:rsid w:val="00E50C7D"/>
    <w:rsid w:val="00E51243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0E8B"/>
    <w:rsid w:val="00F074C1"/>
    <w:rsid w:val="00F074D3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2A05"/>
    <w:rsid w:val="00F364BF"/>
    <w:rsid w:val="00F3722D"/>
    <w:rsid w:val="00F42F5D"/>
    <w:rsid w:val="00F439A7"/>
    <w:rsid w:val="00F50825"/>
    <w:rsid w:val="00F52BB6"/>
    <w:rsid w:val="00F55322"/>
    <w:rsid w:val="00F56BFF"/>
    <w:rsid w:val="00F63E07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46B6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  <w:style w:type="character" w:styleId="af4">
    <w:name w:val="Hyperlink"/>
    <w:rsid w:val="00DD09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qFormat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  <w:style w:type="character" w:styleId="af4">
    <w:name w:val="Hyperlink"/>
    <w:rsid w:val="00DD0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mateng@c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D0351A-8246-4239-AB53-DDBB8EAC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3GPP</dc:creator>
  <cp:keywords>CTPClassification=CTP_NT</cp:keywords>
  <cp:lastModifiedBy>CATT</cp:lastModifiedBy>
  <cp:revision>3</cp:revision>
  <cp:lastPrinted>2002-04-23T01:10:00Z</cp:lastPrinted>
  <dcterms:created xsi:type="dcterms:W3CDTF">2020-06-08T09:16:00Z</dcterms:created>
  <dcterms:modified xsi:type="dcterms:W3CDTF">2020-06-08T09:16:00Z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