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Heading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Heading1"/>
        <w:rPr>
          <w:rStyle w:val="Heading1Char"/>
          <w:lang w:val="en-US"/>
        </w:rPr>
      </w:pPr>
      <w:r>
        <w:rPr>
          <w:rStyle w:val="Heading1Char"/>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(non critical enhancements)</w:t>
      </w:r>
      <w:r w:rsidR="00FF4C33">
        <w:rPr>
          <w:rFonts w:ascii="Times New Roman" w:hAnsi="Times New Roman"/>
          <w:lang w:val="en-US"/>
        </w:rPr>
        <w:t xml:space="preserve"> and issues belonging to capability discusssions</w:t>
      </w:r>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Heading2"/>
        <w:rPr>
          <w:lang w:val="en-US"/>
        </w:rPr>
      </w:pPr>
      <w:r>
        <w:rPr>
          <w:lang w:val="en-US"/>
        </w:rPr>
        <w:t>2.1 Issues with high priority</w:t>
      </w:r>
    </w:p>
    <w:p w14:paraId="75AB3E39"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SimSun" w:cs="Arial"/>
                <w:bCs/>
                <w:lang w:val="en-US"/>
              </w:rPr>
            </w:pPr>
            <w:r>
              <w:rPr>
                <w:rFonts w:eastAsia="SimSun" w:cs="Arial"/>
                <w:bCs/>
                <w:lang w:val="en-US"/>
              </w:rPr>
              <w:t>Tdoc</w:t>
            </w:r>
          </w:p>
        </w:tc>
        <w:tc>
          <w:tcPr>
            <w:tcW w:w="1270" w:type="dxa"/>
          </w:tcPr>
          <w:p w14:paraId="75AB3E3D" w14:textId="77777777" w:rsidR="00C9367D" w:rsidRDefault="00F27CB5">
            <w:pPr>
              <w:rPr>
                <w:rFonts w:eastAsia="SimSun" w:cs="Arial"/>
                <w:bCs/>
                <w:lang w:val="en-US"/>
              </w:rPr>
            </w:pPr>
            <w:r>
              <w:rPr>
                <w:rFonts w:eastAsia="SimSun"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r w:rsidRPr="00844017">
              <w:rPr>
                <w:i/>
              </w:rPr>
              <w:t>spatialRelationInfo</w:t>
            </w:r>
          </w:p>
          <w:p w14:paraId="7F4981F3" w14:textId="09B6CEE9" w:rsidR="004A5FDA" w:rsidRPr="00B77B16" w:rsidRDefault="004A5FDA" w:rsidP="004A5FDA">
            <w:pPr>
              <w:rPr>
                <w:iCs/>
              </w:rPr>
            </w:pPr>
            <w:r w:rsidRPr="004A5FDA">
              <w:rPr>
                <w:iCs/>
              </w:rPr>
              <w:t>Summary: Change ’DL-PRS-ResourceId’ to ’dl-PRS-r16’</w:t>
            </w:r>
            <w:r w:rsidR="0031328A">
              <w:rPr>
                <w:iCs/>
              </w:rPr>
              <w:t xml:space="preserve"> in </w:t>
            </w:r>
            <w:r w:rsidR="0031328A" w:rsidRPr="00844017">
              <w:rPr>
                <w:i/>
              </w:rPr>
              <w:t>spatialRelationInfo</w:t>
            </w:r>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tdoc</w:t>
            </w:r>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SimSun"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r w:rsidR="001769A0">
              <w:rPr>
                <w:i/>
                <w:iCs/>
                <w:sz w:val="20"/>
                <w:szCs w:val="20"/>
              </w:rPr>
              <w:t xml:space="preserve">aperiodicSRS-ResourceTrigger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appendix of Tdoc.</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SimSun"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Send an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SimSun"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r w:rsidRPr="00F9119E">
              <w:rPr>
                <w:bCs/>
              </w:rPr>
              <w:t xml:space="preserve">Alignement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SimSun"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Clarification of SRSpos-PUSCH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SimSun"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trigger  both one or several  </w:t>
            </w:r>
            <w:r w:rsidRPr="000E4BF8">
              <w:rPr>
                <w:i/>
              </w:rPr>
              <w:t xml:space="preserve">SRS-ResourceSet  </w:t>
            </w:r>
            <w:r w:rsidRPr="000E4BF8">
              <w:rPr>
                <w:iCs/>
              </w:rPr>
              <w:t xml:space="preserve">AND one or several </w:t>
            </w:r>
            <w:r w:rsidRPr="000E4BF8">
              <w:rPr>
                <w:i/>
              </w:rPr>
              <w:t xml:space="preserve">SRS-PosResourceSet  </w:t>
            </w:r>
            <w:r w:rsidRPr="000E4BF8">
              <w:rPr>
                <w:iCs/>
              </w:rPr>
              <w:t xml:space="preserve">with the same value. Both the SRS </w:t>
            </w:r>
            <w:r>
              <w:t xml:space="preserve">configured </w:t>
            </w:r>
            <w:r w:rsidRPr="000E4BF8">
              <w:rPr>
                <w:iCs/>
              </w:rPr>
              <w:t xml:space="preserve">in </w:t>
            </w:r>
            <w:r w:rsidRPr="000E4BF8">
              <w:rPr>
                <w:i/>
              </w:rPr>
              <w:t>SRS-ResourceSet</w:t>
            </w:r>
            <w:r>
              <w:t xml:space="preserve"> </w:t>
            </w:r>
            <w:r w:rsidRPr="000E4BF8">
              <w:t xml:space="preserve">and the SRS </w:t>
            </w:r>
            <w:r w:rsidRPr="000E4BF8">
              <w:rPr>
                <w:iCs/>
              </w:rPr>
              <w:t xml:space="preserve">configured </w:t>
            </w:r>
            <w:r>
              <w:t xml:space="preserve">by </w:t>
            </w:r>
            <w:r w:rsidRPr="000E4BF8">
              <w:rPr>
                <w:i/>
              </w:rPr>
              <w:t xml:space="preserve">SRS-PosResourceSet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several  </w:t>
            </w:r>
            <w:r w:rsidRPr="000E4BF8">
              <w:rPr>
                <w:i/>
              </w:rPr>
              <w:t xml:space="preserve">SRS-ResourceSet  </w:t>
            </w:r>
            <w:r w:rsidRPr="000E4BF8">
              <w:rPr>
                <w:iCs/>
              </w:rPr>
              <w:t xml:space="preserve">OR  one or several </w:t>
            </w:r>
            <w:r w:rsidRPr="000E4BF8">
              <w:rPr>
                <w:i/>
              </w:rPr>
              <w:t xml:space="preserve">SRS-PosResourceSet  </w:t>
            </w:r>
            <w:r w:rsidRPr="000E4BF8">
              <w:rPr>
                <w:iCs/>
              </w:rPr>
              <w:t xml:space="preserve">with the same codepoint value.  Either the SRS(s) configured by  </w:t>
            </w:r>
            <w:r w:rsidRPr="000E4BF8">
              <w:rPr>
                <w:i/>
              </w:rPr>
              <w:t xml:space="preserve">SRS-ResourceSet  </w:t>
            </w:r>
            <w:r w:rsidRPr="000E4BF8">
              <w:rPr>
                <w:iCs/>
              </w:rPr>
              <w:t xml:space="preserve">or the SRS configured </w:t>
            </w:r>
            <w:r>
              <w:t xml:space="preserve">by </w:t>
            </w:r>
            <w:r w:rsidRPr="000E4BF8">
              <w:rPr>
                <w:i/>
              </w:rPr>
              <w:t>SRS-PosResourceSet</w:t>
            </w:r>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SimSun" w:cs="Arial"/>
                <w:bCs/>
                <w:lang w:val="en-US"/>
              </w:rPr>
            </w:pPr>
          </w:p>
        </w:tc>
      </w:tr>
    </w:tbl>
    <w:p w14:paraId="75AB3EB8" w14:textId="46DC4554" w:rsidR="00C9367D" w:rsidRDefault="00C9367D">
      <w:pPr>
        <w:pStyle w:val="BodyText"/>
        <w:rPr>
          <w:lang w:val="en-US"/>
        </w:rPr>
      </w:pPr>
    </w:p>
    <w:p w14:paraId="7992F26E" w14:textId="5918FD28" w:rsidR="00484BE6" w:rsidRPr="006F5DE3" w:rsidRDefault="00484BE6" w:rsidP="00484BE6">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0B5C937E" w14:textId="77777777" w:rsidR="00484BE6" w:rsidRDefault="00484BE6">
      <w:pPr>
        <w:pStyle w:val="BodyText"/>
        <w:rPr>
          <w:lang w:val="en-US"/>
        </w:rPr>
      </w:pPr>
    </w:p>
    <w:p w14:paraId="75AB3EB9" w14:textId="77777777" w:rsidR="00C9367D" w:rsidRDefault="00F27CB5">
      <w:pPr>
        <w:pStyle w:val="Heading2"/>
        <w:rPr>
          <w:lang w:val="en-US"/>
        </w:rPr>
      </w:pPr>
      <w:r>
        <w:rPr>
          <w:lang w:val="en-US"/>
        </w:rPr>
        <w:t>2.2 Editorial issues</w:t>
      </w:r>
    </w:p>
    <w:p w14:paraId="75AB3EBA"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r>
              <w:rPr>
                <w:rFonts w:cs="Arial"/>
                <w:bCs/>
                <w:lang w:eastAsia="ja-JP"/>
              </w:rPr>
              <w:t>Tdoc</w:t>
            </w:r>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38.211:</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-&gt;  </w:t>
            </w:r>
            <w:r w:rsidRPr="005C33A4">
              <w:t>SRS-PosResourceSet-r16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SRS-ResourceSet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(proposal 2,3,4)</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isssues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 (TP#1) R1-2003522 (part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according to TP in proposal 4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38.213 </w:t>
      </w:r>
      <w:r w:rsidR="002F7DBA" w:rsidRPr="00A3292A">
        <w:rPr>
          <w:b/>
          <w:bCs/>
          <w:lang w:eastAsia="zh-CN"/>
        </w:rPr>
        <w:t xml:space="preserve">, the TPs in </w:t>
      </w:r>
      <w:r w:rsidR="002F7DBA" w:rsidRPr="00A3292A">
        <w:rPr>
          <w:b/>
          <w:bCs/>
        </w:rPr>
        <w:t>R1-2004644 (TP#1)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Heading2"/>
        <w:rPr>
          <w:lang w:val="en-US"/>
        </w:rPr>
      </w:pPr>
      <w:r>
        <w:rPr>
          <w:lang w:val="en-US"/>
        </w:rPr>
        <w:t xml:space="preserve">2.3 Issue with low priority </w:t>
      </w:r>
    </w:p>
    <w:p w14:paraId="75AB3EED" w14:textId="77777777" w:rsidR="00C9367D" w:rsidRDefault="00F27CB5" w:rsidP="00C70ECD">
      <w:pPr>
        <w:rPr>
          <w:lang w:val="en-US"/>
        </w:rPr>
      </w:pPr>
      <w:r>
        <w:rPr>
          <w:lang w:val="en-US"/>
        </w:rPr>
        <w:t xml:space="preserve">This issues below are either enhancements of topics for discussions in other email discussion (e.g. UE feature email discussion), and are therefore down-prioritized. </w:t>
      </w:r>
    </w:p>
    <w:p w14:paraId="082AB706" w14:textId="69BC09CA" w:rsidR="00677E0D" w:rsidRDefault="00677E0D">
      <w:pPr>
        <w:rPr>
          <w:lang w:val="en-US"/>
        </w:rPr>
      </w:pP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r>
              <w:rPr>
                <w:rFonts w:cs="Arial"/>
                <w:bCs/>
              </w:rPr>
              <w:t>Tdoc</w:t>
            </w:r>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1,2,3)</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Proposal 2: For the UL SRS for positioning that transmitted towards the neighboring cell, the DL RS that can be detected with the highest RSRP from the same neighboring cell should be used as the fallback spatialRelationInfo RS.</w:t>
            </w:r>
          </w:p>
          <w:p w14:paraId="0358C530" w14:textId="77777777" w:rsidR="00A804AE" w:rsidRDefault="009D6ABD" w:rsidP="009D6ABD">
            <w:pPr>
              <w:pStyle w:val="3GPPText"/>
            </w:pPr>
            <w:r w:rsidRPr="009D6ABD">
              <w:t>Proposal 3: For the UL SRS for positioning that transmitted towards the serving cell, the RS that obtaining MIB from the serving cell should be used as the fallback spatialRelationInfo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Define the UE behaviour when the UE is not able to accurately measure a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If the UE is not able to accurately measure a SSB or a PRS resource from a neighbor/physical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non essential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Heading1"/>
        <w:rPr>
          <w:lang w:val="en-US"/>
        </w:rPr>
      </w:pPr>
      <w:r>
        <w:rPr>
          <w:lang w:val="en-US"/>
        </w:rPr>
        <w:t>3 Capability issues</w:t>
      </w: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r>
              <w:rPr>
                <w:rFonts w:cs="Arial"/>
                <w:bCs/>
              </w:rPr>
              <w:t>Tdoc</w:t>
            </w:r>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SRS-SwitchingTimeNR and srs-SwitchingTimesListNR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Proposal 3: If carrier switching for aperiodic SRS for positioning is supported, reuse current the capability tpc-SRS-RNTI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Proposal 4: If carrier switching for SRS for positioning is supported, support UE capability reporting to indicate number of SRS resources for positioning per BWP and per BWP per slot on a cell in either FeatureSetUplink or FeatureSetDownlink.</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srs-SwitchingTimesListNR per band pair in a band combination, and reports supported SRS resources in the FeatureSet.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a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downscope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Heading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Feature lead proposal: endorse editorial isssues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38.213 ,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Feature lead proposal: prioritize / downscope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SimSun"/>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SimSun"/>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SimSun"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6AADB001" w:rsidR="00677E0D" w:rsidRPr="00677E0D" w:rsidRDefault="00C55992" w:rsidP="00F54362">
            <w:pPr>
              <w:rPr>
                <w:rFonts w:eastAsia="SimSun"/>
                <w:sz w:val="20"/>
                <w:szCs w:val="20"/>
                <w:lang w:val="en-US" w:eastAsia="zh-CN"/>
              </w:rPr>
            </w:pPr>
            <w:r>
              <w:rPr>
                <w:rFonts w:eastAsia="SimSun" w:hint="eastAsia"/>
                <w:sz w:val="20"/>
                <w:szCs w:val="20"/>
                <w:lang w:val="en-US" w:eastAsia="zh-CN"/>
              </w:rPr>
              <w:t>Issue 1~6</w:t>
            </w:r>
          </w:p>
        </w:tc>
        <w:tc>
          <w:tcPr>
            <w:tcW w:w="1094" w:type="dxa"/>
          </w:tcPr>
          <w:p w14:paraId="1FB53CAA" w14:textId="2446094E" w:rsidR="00677E0D" w:rsidRPr="00677E0D" w:rsidRDefault="00C55992" w:rsidP="00F54362">
            <w:pPr>
              <w:rPr>
                <w:rFonts w:eastAsia="SimSun"/>
                <w:sz w:val="20"/>
                <w:szCs w:val="20"/>
                <w:lang w:val="en-US" w:eastAsia="zh-CN"/>
              </w:rPr>
            </w:pPr>
            <w:r>
              <w:rPr>
                <w:rFonts w:eastAsia="SimSun" w:hint="eastAsia"/>
                <w:sz w:val="20"/>
                <w:szCs w:val="20"/>
                <w:lang w:val="en-US" w:eastAsia="zh-CN"/>
              </w:rPr>
              <w:t>CATT</w:t>
            </w:r>
          </w:p>
        </w:tc>
        <w:tc>
          <w:tcPr>
            <w:tcW w:w="7473" w:type="dxa"/>
          </w:tcPr>
          <w:p w14:paraId="13632480" w14:textId="63FE9EF4" w:rsidR="00677E0D" w:rsidRDefault="00C55992" w:rsidP="00C55992">
            <w:pPr>
              <w:rPr>
                <w:rFonts w:eastAsia="SimSun" w:cs="Arial"/>
                <w:bCs/>
                <w:sz w:val="20"/>
                <w:szCs w:val="20"/>
                <w:lang w:val="en-US" w:eastAsia="zh-CN"/>
              </w:rPr>
            </w:pPr>
            <w:r>
              <w:rPr>
                <w:rFonts w:eastAsia="SimSun" w:cs="Arial" w:hint="eastAsia"/>
                <w:bCs/>
                <w:sz w:val="20"/>
                <w:szCs w:val="20"/>
                <w:lang w:val="en-US" w:eastAsia="zh-CN"/>
              </w:rPr>
              <w:t xml:space="preserve">We support issue #1, #2, #4, #5, #6 to be </w:t>
            </w:r>
            <w:r w:rsidR="00406776">
              <w:rPr>
                <w:rFonts w:eastAsia="SimSun" w:cs="Arial" w:hint="eastAsia"/>
                <w:bCs/>
                <w:sz w:val="20"/>
                <w:szCs w:val="20"/>
                <w:lang w:val="en-US" w:eastAsia="zh-CN"/>
              </w:rPr>
              <w:t>included</w:t>
            </w:r>
            <w:r>
              <w:rPr>
                <w:rFonts w:eastAsia="SimSun" w:cs="Arial" w:hint="eastAsia"/>
                <w:bCs/>
                <w:sz w:val="20"/>
                <w:szCs w:val="20"/>
                <w:lang w:val="en-US" w:eastAsia="zh-CN"/>
              </w:rPr>
              <w:t xml:space="preserve"> as high priority </w:t>
            </w:r>
            <w:r w:rsidR="00406776">
              <w:rPr>
                <w:rFonts w:eastAsia="SimSun" w:cs="Arial" w:hint="eastAsia"/>
                <w:bCs/>
                <w:sz w:val="20"/>
                <w:szCs w:val="20"/>
                <w:lang w:val="en-US" w:eastAsia="zh-CN"/>
              </w:rPr>
              <w:t xml:space="preserve">issues </w:t>
            </w:r>
            <w:r>
              <w:rPr>
                <w:rFonts w:eastAsia="SimSun" w:cs="Arial" w:hint="eastAsia"/>
                <w:bCs/>
                <w:sz w:val="20"/>
                <w:szCs w:val="20"/>
                <w:lang w:val="en-US" w:eastAsia="zh-CN"/>
              </w:rPr>
              <w:t>in this meeting.</w:t>
            </w:r>
          </w:p>
          <w:p w14:paraId="0CECB297" w14:textId="12814824" w:rsidR="00C55992" w:rsidRDefault="00C55992" w:rsidP="00C55992">
            <w:pPr>
              <w:rPr>
                <w:rFonts w:eastAsia="SimSun" w:cs="Arial"/>
                <w:bCs/>
                <w:sz w:val="20"/>
                <w:szCs w:val="20"/>
                <w:lang w:val="en-US" w:eastAsia="zh-CN"/>
              </w:rPr>
            </w:pPr>
            <w:r>
              <w:rPr>
                <w:rFonts w:eastAsia="SimSun" w:cs="Arial" w:hint="eastAsia"/>
                <w:bCs/>
                <w:sz w:val="20"/>
                <w:szCs w:val="20"/>
                <w:lang w:val="en-US" w:eastAsia="zh-CN"/>
              </w:rPr>
              <w:t xml:space="preserve">For </w:t>
            </w:r>
            <w:r w:rsidR="008B69F1">
              <w:rPr>
                <w:rFonts w:eastAsia="SimSun" w:cs="Arial" w:hint="eastAsia"/>
                <w:bCs/>
                <w:sz w:val="20"/>
                <w:szCs w:val="20"/>
                <w:lang w:val="en-US" w:eastAsia="zh-CN"/>
              </w:rPr>
              <w:t>i</w:t>
            </w:r>
            <w:r>
              <w:rPr>
                <w:rFonts w:eastAsia="SimSun" w:cs="Arial" w:hint="eastAsia"/>
                <w:bCs/>
                <w:sz w:val="20"/>
                <w:szCs w:val="20"/>
                <w:lang w:val="en-US" w:eastAsia="zh-CN"/>
              </w:rPr>
              <w:t>ssue #3, RAN1 had agreed that t</w:t>
            </w:r>
            <w:r w:rsidRPr="00406776">
              <w:rPr>
                <w:rFonts w:eastAsia="SimSun" w:cs="Arial"/>
                <w:bCs/>
                <w:sz w:val="20"/>
                <w:szCs w:val="20"/>
                <w:lang w:val="en-US" w:eastAsia="zh-CN"/>
              </w:rPr>
              <w:t>he Rel-15 aperiodic SRS framework is supported for SRS for positioning</w:t>
            </w:r>
            <w:r w:rsidRPr="00406776">
              <w:rPr>
                <w:rFonts w:eastAsia="SimSun" w:cs="Arial" w:hint="eastAsia"/>
                <w:bCs/>
                <w:sz w:val="20"/>
                <w:szCs w:val="20"/>
                <w:lang w:val="en-US" w:eastAsia="zh-CN"/>
              </w:rPr>
              <w:t xml:space="preserve"> in RAN1#99. We don</w:t>
            </w:r>
            <w:r w:rsidRPr="00406776">
              <w:rPr>
                <w:rFonts w:eastAsia="SimSun" w:cs="Arial"/>
                <w:bCs/>
                <w:sz w:val="20"/>
                <w:szCs w:val="20"/>
                <w:lang w:val="en-US" w:eastAsia="zh-CN"/>
              </w:rPr>
              <w:t>’</w:t>
            </w:r>
            <w:r w:rsidRPr="00406776">
              <w:rPr>
                <w:rFonts w:eastAsia="SimSun" w:cs="Arial" w:hint="eastAsia"/>
                <w:bCs/>
                <w:sz w:val="20"/>
                <w:szCs w:val="20"/>
                <w:lang w:val="en-US" w:eastAsia="zh-CN"/>
              </w:rPr>
              <w:t>t prefer to re-open the discussion on this issue in RAN1 scope, and inclined to leave the issue to RAN2</w:t>
            </w:r>
            <w:r w:rsidR="00A25D8C">
              <w:rPr>
                <w:rFonts w:eastAsia="SimSun" w:cs="Arial" w:hint="eastAsia"/>
                <w:bCs/>
                <w:sz w:val="20"/>
                <w:szCs w:val="20"/>
                <w:lang w:val="en-US" w:eastAsia="zh-CN"/>
              </w:rPr>
              <w:t>/RAN3 for further discussion</w:t>
            </w:r>
            <w:r w:rsidRPr="00406776">
              <w:rPr>
                <w:rFonts w:eastAsia="SimSun" w:cs="Arial" w:hint="eastAsia"/>
                <w:bCs/>
                <w:sz w:val="20"/>
                <w:szCs w:val="20"/>
                <w:lang w:val="en-US" w:eastAsia="zh-CN"/>
              </w:rPr>
              <w:t>.</w:t>
            </w:r>
          </w:p>
          <w:p w14:paraId="6F8C0B24" w14:textId="77777777" w:rsidR="00C55992" w:rsidRPr="00406776" w:rsidRDefault="00C55992" w:rsidP="00C55992">
            <w:pPr>
              <w:rPr>
                <w:sz w:val="20"/>
                <w:szCs w:val="20"/>
              </w:rPr>
            </w:pPr>
            <w:r w:rsidRPr="00406776">
              <w:rPr>
                <w:sz w:val="20"/>
                <w:szCs w:val="20"/>
                <w:highlight w:val="green"/>
              </w:rPr>
              <w:t>Agreement:</w:t>
            </w:r>
          </w:p>
          <w:p w14:paraId="6A945E6F" w14:textId="77777777" w:rsidR="00C55992" w:rsidRPr="00406776" w:rsidRDefault="00C55992" w:rsidP="00C55992">
            <w:pPr>
              <w:pStyle w:val="3GPPAgreements"/>
              <w:numPr>
                <w:ilvl w:val="0"/>
                <w:numId w:val="23"/>
              </w:numPr>
              <w:rPr>
                <w:sz w:val="20"/>
                <w:szCs w:val="20"/>
              </w:rPr>
            </w:pPr>
            <w:r w:rsidRPr="00406776">
              <w:rPr>
                <w:sz w:val="20"/>
                <w:szCs w:val="20"/>
              </w:rPr>
              <w:t>The Rel-15 aperiodic SRS framework is supported for SRS for positioning.  Transmission of aperiodic SRS for positioning is a UE capability. There is no impact on DCI design.</w:t>
            </w:r>
          </w:p>
          <w:p w14:paraId="06E51170" w14:textId="7426E8BE" w:rsidR="00C55992" w:rsidRPr="00677E0D" w:rsidRDefault="00C55992" w:rsidP="00C55992">
            <w:pPr>
              <w:rPr>
                <w:rFonts w:eastAsia="SimSun" w:cs="Arial"/>
                <w:bCs/>
                <w:sz w:val="20"/>
                <w:szCs w:val="20"/>
                <w:lang w:val="en-US" w:eastAsia="zh-CN"/>
              </w:rPr>
            </w:pPr>
          </w:p>
        </w:tc>
      </w:tr>
      <w:tr w:rsidR="00687D22" w:rsidRPr="00677E0D" w14:paraId="5385B49D" w14:textId="77777777" w:rsidTr="00677E0D">
        <w:trPr>
          <w:trHeight w:val="355"/>
        </w:trPr>
        <w:tc>
          <w:tcPr>
            <w:tcW w:w="1115" w:type="dxa"/>
          </w:tcPr>
          <w:p w14:paraId="21EF911D" w14:textId="77777777" w:rsidR="00687D22" w:rsidRDefault="00687D22" w:rsidP="00F54362">
            <w:pPr>
              <w:rPr>
                <w:rFonts w:eastAsia="SimSun"/>
                <w:lang w:val="en-US" w:eastAsia="zh-CN"/>
              </w:rPr>
            </w:pPr>
          </w:p>
        </w:tc>
        <w:tc>
          <w:tcPr>
            <w:tcW w:w="1094" w:type="dxa"/>
          </w:tcPr>
          <w:p w14:paraId="7E9ECF69" w14:textId="62BA8F70" w:rsidR="00687D22" w:rsidRDefault="00687D22" w:rsidP="00F54362">
            <w:pPr>
              <w:rPr>
                <w:rFonts w:eastAsia="SimSun"/>
                <w:lang w:val="en-US" w:eastAsia="zh-CN"/>
              </w:rPr>
            </w:pPr>
            <w:r>
              <w:rPr>
                <w:rFonts w:eastAsia="SimSun"/>
                <w:lang w:val="en-US" w:eastAsia="zh-CN"/>
              </w:rPr>
              <w:t>Qualcomm</w:t>
            </w:r>
          </w:p>
        </w:tc>
        <w:tc>
          <w:tcPr>
            <w:tcW w:w="7473" w:type="dxa"/>
          </w:tcPr>
          <w:p w14:paraId="02B6E187" w14:textId="48988AFD" w:rsidR="00687D22" w:rsidRDefault="00687D22" w:rsidP="00C55992">
            <w:pPr>
              <w:rPr>
                <w:rFonts w:eastAsia="SimSun" w:cs="Arial"/>
                <w:bCs/>
                <w:lang w:val="en-US" w:eastAsia="zh-CN"/>
              </w:rPr>
            </w:pPr>
            <w:r>
              <w:rPr>
                <w:rFonts w:eastAsia="SimSun" w:cs="Arial"/>
                <w:bCs/>
                <w:lang w:val="en-US" w:eastAsia="zh-CN"/>
              </w:rPr>
              <w:t>Ok to discuss Issue #1, #2, #4, #6</w:t>
            </w:r>
            <w:r w:rsidR="00CD59F5">
              <w:rPr>
                <w:rFonts w:eastAsia="SimSun" w:cs="Arial"/>
                <w:bCs/>
                <w:lang w:val="en-US" w:eastAsia="zh-CN"/>
              </w:rPr>
              <w:t xml:space="preserve">. </w:t>
            </w:r>
            <w:r>
              <w:rPr>
                <w:rFonts w:eastAsia="SimSun" w:cs="Arial"/>
                <w:bCs/>
                <w:lang w:val="en-US" w:eastAsia="zh-CN"/>
              </w:rPr>
              <w:t>We consider Issue #13 &amp; #16 is also a high priority</w:t>
            </w:r>
            <w:r w:rsidR="00715BCD">
              <w:rPr>
                <w:rFonts w:eastAsia="SimSun" w:cs="Arial"/>
                <w:bCs/>
                <w:lang w:val="en-US" w:eastAsia="zh-CN"/>
              </w:rPr>
              <w:t xml:space="preserve"> (related also to #6:</w:t>
            </w:r>
            <w:r>
              <w:rPr>
                <w:rFonts w:eastAsia="SimSun" w:cs="Arial"/>
                <w:bCs/>
                <w:lang w:val="en-US" w:eastAsia="zh-CN"/>
              </w:rPr>
              <w:t xml:space="preserve"> Note that they are both related to SRS for positioning with carrier switching</w:t>
            </w:r>
            <w:r w:rsidR="00715BCD">
              <w:rPr>
                <w:rFonts w:eastAsia="SimSun" w:cs="Arial"/>
                <w:bCs/>
                <w:lang w:val="en-US" w:eastAsia="zh-CN"/>
              </w:rPr>
              <w:t>).</w:t>
            </w:r>
            <w:bookmarkStart w:id="5" w:name="_GoBack"/>
            <w:bookmarkEnd w:id="5"/>
          </w:p>
          <w:p w14:paraId="1BD6CEDE" w14:textId="77777777" w:rsidR="00687D22" w:rsidRDefault="00687D22" w:rsidP="00C55992">
            <w:pPr>
              <w:rPr>
                <w:rFonts w:eastAsia="SimSun" w:cs="Arial"/>
                <w:bCs/>
                <w:lang w:val="en-US" w:eastAsia="zh-CN"/>
              </w:rPr>
            </w:pPr>
            <w:r>
              <w:rPr>
                <w:rFonts w:eastAsia="SimSun" w:cs="Arial"/>
                <w:bCs/>
                <w:lang w:val="en-US" w:eastAsia="zh-CN"/>
              </w:rPr>
              <w:t xml:space="preserve">Issue #3: </w:t>
            </w:r>
            <w:r w:rsidR="00CD59F5">
              <w:rPr>
                <w:rFonts w:eastAsia="SimSun" w:cs="Arial"/>
                <w:bCs/>
                <w:lang w:val="en-US" w:eastAsia="zh-CN"/>
              </w:rPr>
              <w:t xml:space="preserve">We are not </w:t>
            </w:r>
            <w:r>
              <w:rPr>
                <w:rFonts w:eastAsia="SimSun" w:cs="Arial"/>
                <w:bCs/>
                <w:lang w:val="en-US" w:eastAsia="zh-CN"/>
              </w:rPr>
              <w:t>OK to discuss</w:t>
            </w:r>
            <w:r w:rsidR="00CD59F5">
              <w:rPr>
                <w:rFonts w:eastAsia="SimSun" w:cs="Arial"/>
                <w:bCs/>
                <w:lang w:val="en-US" w:eastAsia="zh-CN"/>
              </w:rPr>
              <w:t xml:space="preserve"> it</w:t>
            </w:r>
            <w:r>
              <w:rPr>
                <w:rFonts w:eastAsia="SimSun" w:cs="Arial"/>
                <w:bCs/>
                <w:lang w:val="en-US" w:eastAsia="zh-CN"/>
              </w:rPr>
              <w:t>.</w:t>
            </w:r>
          </w:p>
          <w:p w14:paraId="103D5716" w14:textId="2676EB41" w:rsidR="003669B4" w:rsidRDefault="003669B4" w:rsidP="00C55992">
            <w:pPr>
              <w:rPr>
                <w:rFonts w:eastAsia="SimSun" w:cs="Arial"/>
                <w:bCs/>
                <w:lang w:val="en-US" w:eastAsia="zh-CN"/>
              </w:rPr>
            </w:pPr>
            <w:r>
              <w:rPr>
                <w:rFonts w:eastAsia="SimSun" w:cs="Arial"/>
                <w:bCs/>
                <w:lang w:val="en-US" w:eastAsia="zh-CN"/>
              </w:rPr>
              <w:t xml:space="preserve">Issue #5: Not OK to discuss again 5c and 5d for the following reasons: </w:t>
            </w:r>
          </w:p>
          <w:p w14:paraId="0404EAEE" w14:textId="2BA4991D" w:rsidR="003669B4" w:rsidRDefault="003669B4" w:rsidP="003669B4">
            <w:pPr>
              <w:pStyle w:val="ListParagraph"/>
              <w:numPr>
                <w:ilvl w:val="0"/>
                <w:numId w:val="35"/>
              </w:numPr>
              <w:rPr>
                <w:rFonts w:eastAsia="SimSun" w:cs="Arial"/>
                <w:bCs/>
                <w:lang w:val="en-US" w:eastAsia="zh-CN"/>
              </w:rPr>
            </w:pPr>
            <w:r w:rsidRPr="003669B4">
              <w:rPr>
                <w:rFonts w:eastAsia="SimSun" w:cs="Arial"/>
                <w:bCs/>
                <w:lang w:val="en-US" w:eastAsia="zh-CN"/>
              </w:rPr>
              <w:t xml:space="preserve">5c was already concluded. </w:t>
            </w:r>
            <w:r>
              <w:rPr>
                <w:rFonts w:eastAsia="SimSun" w:cs="Arial"/>
                <w:bCs/>
                <w:lang w:val="en-US" w:eastAsia="zh-CN"/>
              </w:rPr>
              <w:t>They argue that: “</w:t>
            </w:r>
            <w:r w:rsidRPr="003669B4">
              <w:rPr>
                <w:rFonts w:eastAsia="SimSun" w:cs="Arial"/>
                <w:bCs/>
                <w:lang w:val="en-US" w:eastAsia="zh-CN"/>
              </w:rPr>
              <w:t>SRS-MIMO may take up large proportion of Tx power on overlapping symbols, therefore will affect the transmission power of SRS-Pos</w:t>
            </w:r>
            <w:r>
              <w:rPr>
                <w:rFonts w:eastAsia="SimSun" w:cs="Arial"/>
                <w:bCs/>
                <w:lang w:val="en-US" w:eastAsia="zh-CN"/>
              </w:rPr>
              <w:t xml:space="preserve">”. This can be avoided by configuration since the serving cell makes the decision. </w:t>
            </w:r>
          </w:p>
          <w:p w14:paraId="6492C07B" w14:textId="77777777" w:rsidR="003669B4" w:rsidRPr="003669B4" w:rsidRDefault="003669B4" w:rsidP="003669B4">
            <w:pPr>
              <w:pStyle w:val="ListParagraph"/>
              <w:rPr>
                <w:rFonts w:eastAsia="SimSun" w:cs="Arial"/>
                <w:bCs/>
                <w:lang w:val="en-US" w:eastAsia="zh-CN"/>
              </w:rPr>
            </w:pPr>
          </w:p>
          <w:p w14:paraId="30D080DD" w14:textId="43D8A6F6" w:rsidR="003669B4" w:rsidRPr="003669B4" w:rsidRDefault="003669B4" w:rsidP="003669B4">
            <w:pPr>
              <w:pStyle w:val="ListParagraph"/>
              <w:numPr>
                <w:ilvl w:val="0"/>
                <w:numId w:val="35"/>
              </w:numPr>
              <w:rPr>
                <w:rFonts w:eastAsia="SimSun" w:cs="Arial"/>
                <w:bCs/>
                <w:lang w:val="en-US" w:eastAsia="zh-CN"/>
              </w:rPr>
            </w:pPr>
            <w:r w:rsidRPr="003669B4">
              <w:rPr>
                <w:rFonts w:eastAsia="SimSun" w:cs="Arial"/>
                <w:bCs/>
                <w:lang w:val="en-US" w:eastAsia="zh-CN"/>
              </w:rPr>
              <w:t xml:space="preserve">For 5d, there was already an agreement, and we don’t see the need to revert it. We would like to ask the proponents to bring these enhancements in Rel-17. </w:t>
            </w:r>
          </w:p>
          <w:p w14:paraId="49EC5D13" w14:textId="77777777" w:rsidR="003669B4" w:rsidRDefault="003669B4" w:rsidP="003669B4">
            <w:pPr>
              <w:ind w:left="1134"/>
            </w:pPr>
            <w:r w:rsidRPr="0042484D">
              <w:rPr>
                <w:highlight w:val="green"/>
              </w:rPr>
              <w:t>Agreement:</w:t>
            </w:r>
          </w:p>
          <w:p w14:paraId="0BBB83FD" w14:textId="77777777" w:rsidR="003669B4" w:rsidRDefault="003669B4" w:rsidP="003669B4">
            <w:pPr>
              <w:ind w:left="1134"/>
              <w:rPr>
                <w:lang w:eastAsia="zh-CN"/>
              </w:rPr>
            </w:pPr>
            <w:r w:rsidRPr="003F387F">
              <w:t>If the SRS for positioning collides with PUSCH, the SRS is dropped in the symbols where the collision occurs.</w:t>
            </w:r>
          </w:p>
          <w:p w14:paraId="33C32B78" w14:textId="77777777" w:rsidR="003669B4" w:rsidRDefault="003669B4" w:rsidP="003669B4">
            <w:pPr>
              <w:numPr>
                <w:ilvl w:val="0"/>
                <w:numId w:val="34"/>
              </w:numPr>
              <w:overflowPunct/>
              <w:autoSpaceDE/>
              <w:autoSpaceDN/>
              <w:adjustRightInd/>
              <w:spacing w:after="0"/>
              <w:ind w:left="1854"/>
              <w:textAlignment w:val="auto"/>
            </w:pPr>
            <w:r>
              <w:t>Note: The phase continuity between transmitted symbols on either side of a transmission gap may not be maintained</w:t>
            </w:r>
            <w:r>
              <w:rPr>
                <w:rFonts w:hint="eastAsia"/>
                <w:lang w:eastAsia="zh-CN"/>
              </w:rPr>
              <w:t>.</w:t>
            </w:r>
          </w:p>
          <w:p w14:paraId="2D87F318" w14:textId="5C6BDB7F" w:rsidR="003669B4" w:rsidRPr="003669B4" w:rsidRDefault="003669B4" w:rsidP="00C55992">
            <w:pPr>
              <w:rPr>
                <w:rFonts w:eastAsia="SimSun" w:cs="Arial"/>
                <w:bCs/>
                <w:lang w:eastAsia="zh-CN"/>
              </w:rPr>
            </w:pPr>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Heading1"/>
        <w:ind w:left="0" w:firstLine="0"/>
        <w:rPr>
          <w:lang w:val="en-US"/>
        </w:rPr>
      </w:pPr>
      <w:r>
        <w:rPr>
          <w:lang w:val="en-US"/>
        </w:rPr>
        <w:t>5</w:t>
      </w:r>
      <w:r w:rsidR="00F27CB5">
        <w:rPr>
          <w:lang w:val="en-US"/>
        </w:rPr>
        <w:t xml:space="preserve"> Conclusions</w:t>
      </w:r>
    </w:p>
    <w:p w14:paraId="440A1195" w14:textId="1FF2B70B" w:rsidR="00D44468" w:rsidRDefault="004109B9" w:rsidP="00C70ECD">
      <w:pPr>
        <w:pStyle w:val="Heading2"/>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Heading2"/>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Heading1"/>
        <w:ind w:left="0" w:firstLine="0"/>
        <w:rPr>
          <w:lang w:val="en-US"/>
        </w:rPr>
      </w:pPr>
      <w:r>
        <w:rPr>
          <w:lang w:val="en-US"/>
        </w:rPr>
        <w:t>6</w:t>
      </w:r>
      <w:r w:rsidR="00F27CB5" w:rsidRPr="00ED67EA">
        <w:rPr>
          <w:lang w:val="en-US"/>
        </w:rPr>
        <w:t xml:space="preserve"> References</w:t>
      </w:r>
    </w:p>
    <w:p w14:paraId="4111F105" w14:textId="77777777" w:rsidR="003C5458" w:rsidRPr="003C5458" w:rsidRDefault="007F6D71" w:rsidP="008F1E34">
      <w:pPr>
        <w:pStyle w:val="Reference"/>
        <w:rPr>
          <w:rFonts w:ascii="Times New Roman" w:hAnsi="Times New Roman"/>
        </w:rPr>
      </w:pPr>
      <w:hyperlink r:id="rId14" w:history="1">
        <w:r w:rsidR="0017622E" w:rsidRPr="003C5458">
          <w:rPr>
            <w:rStyle w:val="Hyperlink"/>
            <w:rFonts w:ascii="Times New Roman" w:hAnsi="Times New Roman"/>
            <w:color w:val="auto"/>
            <w:u w:val="none"/>
          </w:rPr>
          <w:t>R1-2003407</w:t>
        </w:r>
      </w:hyperlink>
      <w:r w:rsidR="0017622E" w:rsidRPr="003C5458">
        <w:rPr>
          <w:rFonts w:ascii="Times New Roman" w:hAnsi="Times New Roman"/>
        </w:rPr>
        <w:tab/>
        <w:t>Discussion on remaining issues on UL RS for NR positioning</w:t>
      </w:r>
      <w:r w:rsidR="0017622E" w:rsidRPr="003C5458">
        <w:rPr>
          <w:rFonts w:ascii="Times New Roman" w:hAnsi="Times New Roman"/>
        </w:rPr>
        <w:tab/>
        <w:t>vivo</w:t>
      </w:r>
    </w:p>
    <w:p w14:paraId="7B004BB4" w14:textId="2363A732" w:rsidR="0017622E" w:rsidRPr="003C5458" w:rsidRDefault="007F6D71" w:rsidP="008F1E34">
      <w:pPr>
        <w:pStyle w:val="Reference"/>
        <w:rPr>
          <w:rFonts w:ascii="Times New Roman" w:hAnsi="Times New Roman"/>
        </w:rPr>
      </w:pPr>
      <w:hyperlink r:id="rId15" w:history="1">
        <w:r w:rsidR="0017622E" w:rsidRPr="003C5458">
          <w:rPr>
            <w:rStyle w:val="Hyperlink"/>
            <w:rFonts w:ascii="Times New Roman" w:hAnsi="Times New Roman"/>
            <w:color w:val="auto"/>
            <w:u w:val="none"/>
          </w:rPr>
          <w:t>R1-2003473</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ZTE</w:t>
      </w:r>
    </w:p>
    <w:p w14:paraId="55652F13" w14:textId="77777777" w:rsidR="0017622E" w:rsidRPr="003C5458" w:rsidRDefault="007F6D71" w:rsidP="003C5458">
      <w:pPr>
        <w:pStyle w:val="Reference"/>
        <w:rPr>
          <w:rFonts w:ascii="Times New Roman" w:hAnsi="Times New Roman"/>
        </w:rPr>
      </w:pPr>
      <w:hyperlink r:id="rId16" w:history="1">
        <w:r w:rsidR="0017622E" w:rsidRPr="003C5458">
          <w:rPr>
            <w:rStyle w:val="Hyperlink"/>
            <w:rFonts w:ascii="Times New Roman" w:hAnsi="Times New Roman"/>
            <w:color w:val="auto"/>
            <w:u w:val="none"/>
          </w:rPr>
          <w:t>R1-2003522</w:t>
        </w:r>
      </w:hyperlink>
      <w:r w:rsidR="0017622E" w:rsidRPr="003C5458">
        <w:rPr>
          <w:rFonts w:ascii="Times New Roman" w:hAnsi="Times New Roman"/>
        </w:rPr>
        <w:tab/>
        <w:t>Finalizing SRS for NR positioning</w:t>
      </w:r>
      <w:r w:rsidR="0017622E" w:rsidRPr="003C5458">
        <w:rPr>
          <w:rFonts w:ascii="Times New Roman" w:hAnsi="Times New Roman"/>
        </w:rPr>
        <w:tab/>
        <w:t>Huawei, HiSilicon</w:t>
      </w:r>
    </w:p>
    <w:p w14:paraId="25CBE151" w14:textId="77777777" w:rsidR="0017622E" w:rsidRPr="003C5458" w:rsidRDefault="007F6D71" w:rsidP="003C5458">
      <w:pPr>
        <w:pStyle w:val="Reference"/>
        <w:rPr>
          <w:rFonts w:ascii="Times New Roman" w:hAnsi="Times New Roman"/>
        </w:rPr>
      </w:pPr>
      <w:hyperlink r:id="rId17" w:history="1">
        <w:r w:rsidR="0017622E" w:rsidRPr="003C5458">
          <w:rPr>
            <w:rStyle w:val="Hyperlink"/>
            <w:rFonts w:ascii="Times New Roman" w:hAnsi="Times New Roman"/>
            <w:color w:val="auto"/>
            <w:u w:val="none"/>
          </w:rPr>
          <w:t>R1-2003633</w:t>
        </w:r>
      </w:hyperlink>
      <w:r w:rsidR="0017622E" w:rsidRPr="003C5458">
        <w:rPr>
          <w:rFonts w:ascii="Times New Roman" w:hAnsi="Times New Roman"/>
        </w:rPr>
        <w:tab/>
        <w:t>Remaining issues on UL SRS for NR Positioning</w:t>
      </w:r>
      <w:r w:rsidR="0017622E" w:rsidRPr="003C5458">
        <w:rPr>
          <w:rFonts w:ascii="Times New Roman" w:hAnsi="Times New Roman"/>
        </w:rPr>
        <w:tab/>
        <w:t>CATT</w:t>
      </w:r>
    </w:p>
    <w:p w14:paraId="198FAC1B" w14:textId="77777777" w:rsidR="0017622E" w:rsidRPr="003C5458" w:rsidRDefault="007F6D71" w:rsidP="003C5458">
      <w:pPr>
        <w:pStyle w:val="Reference"/>
        <w:rPr>
          <w:rFonts w:ascii="Times New Roman" w:hAnsi="Times New Roman"/>
        </w:rPr>
      </w:pPr>
      <w:hyperlink r:id="rId18" w:history="1">
        <w:r w:rsidR="0017622E" w:rsidRPr="003C5458">
          <w:rPr>
            <w:rStyle w:val="Hyperlink"/>
            <w:rFonts w:ascii="Times New Roman" w:hAnsi="Times New Roman"/>
            <w:color w:val="auto"/>
            <w:u w:val="none"/>
          </w:rPr>
          <w:t>R1-2003887</w:t>
        </w:r>
      </w:hyperlink>
      <w:r w:rsidR="0017622E" w:rsidRPr="003C5458">
        <w:rPr>
          <w:rFonts w:ascii="Times New Roman" w:hAnsi="Times New Roman"/>
        </w:rPr>
        <w:tab/>
        <w:t>UL reference signals for NR Positioning</w:t>
      </w:r>
      <w:r w:rsidR="0017622E" w:rsidRPr="003C5458">
        <w:rPr>
          <w:rFonts w:ascii="Times New Roman" w:hAnsi="Times New Roman"/>
        </w:rPr>
        <w:tab/>
        <w:t>Samsung</w:t>
      </w:r>
    </w:p>
    <w:p w14:paraId="37CA4CD2" w14:textId="77777777" w:rsidR="0017622E" w:rsidRPr="003C5458" w:rsidRDefault="007F6D71" w:rsidP="003C5458">
      <w:pPr>
        <w:pStyle w:val="Reference"/>
        <w:rPr>
          <w:rFonts w:ascii="Times New Roman" w:hAnsi="Times New Roman"/>
        </w:rPr>
      </w:pPr>
      <w:hyperlink r:id="rId19" w:history="1">
        <w:r w:rsidR="0017622E" w:rsidRPr="003C5458">
          <w:rPr>
            <w:rStyle w:val="Hyperlink"/>
            <w:rFonts w:ascii="Times New Roman" w:hAnsi="Times New Roman"/>
            <w:color w:val="auto"/>
            <w:u w:val="none"/>
          </w:rPr>
          <w:t>R1-2003959</w:t>
        </w:r>
      </w:hyperlink>
      <w:r w:rsidR="0017622E" w:rsidRPr="003C5458">
        <w:rPr>
          <w:rFonts w:ascii="Times New Roman" w:hAnsi="Times New Roman"/>
        </w:rPr>
        <w:tab/>
        <w:t>Remaining issues on UL SRS for positioning transmission</w:t>
      </w:r>
      <w:r w:rsidR="0017622E" w:rsidRPr="003C5458">
        <w:rPr>
          <w:rFonts w:ascii="Times New Roman" w:hAnsi="Times New Roman"/>
        </w:rPr>
        <w:tab/>
        <w:t>CMCC</w:t>
      </w:r>
    </w:p>
    <w:p w14:paraId="66F1D2ED" w14:textId="77777777" w:rsidR="0017622E" w:rsidRPr="003C5458" w:rsidRDefault="007F6D71" w:rsidP="003C5458">
      <w:pPr>
        <w:pStyle w:val="Reference"/>
        <w:rPr>
          <w:rFonts w:ascii="Times New Roman" w:hAnsi="Times New Roman"/>
        </w:rPr>
      </w:pPr>
      <w:hyperlink r:id="rId20" w:history="1">
        <w:r w:rsidR="0017622E" w:rsidRPr="003C5458">
          <w:rPr>
            <w:rStyle w:val="Hyperlink"/>
            <w:rFonts w:ascii="Times New Roman" w:hAnsi="Times New Roman"/>
            <w:color w:val="auto"/>
            <w:u w:val="none"/>
          </w:rPr>
          <w:t>R1-2004053</w:t>
        </w:r>
      </w:hyperlink>
      <w:r w:rsidR="0017622E" w:rsidRPr="003C5458">
        <w:rPr>
          <w:rFonts w:ascii="Times New Roman" w:hAnsi="Times New Roman"/>
        </w:rPr>
        <w:tab/>
        <w:t>Remaining Issues on UL Positioning Reference Signal</w:t>
      </w:r>
      <w:r w:rsidR="0017622E" w:rsidRPr="003C5458">
        <w:rPr>
          <w:rFonts w:ascii="Times New Roman" w:hAnsi="Times New Roman"/>
        </w:rPr>
        <w:tab/>
        <w:t>OPPO</w:t>
      </w:r>
    </w:p>
    <w:p w14:paraId="6635C89A" w14:textId="77777777" w:rsidR="0017622E" w:rsidRPr="003C5458" w:rsidRDefault="007F6D71" w:rsidP="003C5458">
      <w:pPr>
        <w:pStyle w:val="Reference"/>
        <w:rPr>
          <w:rFonts w:ascii="Times New Roman" w:hAnsi="Times New Roman"/>
        </w:rPr>
      </w:pPr>
      <w:hyperlink r:id="rId21" w:history="1">
        <w:r w:rsidR="0017622E" w:rsidRPr="003C5458">
          <w:rPr>
            <w:rStyle w:val="Hyperlink"/>
            <w:rFonts w:ascii="Times New Roman" w:hAnsi="Times New Roman"/>
            <w:color w:val="auto"/>
            <w:u w:val="none"/>
          </w:rPr>
          <w:t>R1-2004135</w:t>
        </w:r>
      </w:hyperlink>
      <w:r w:rsidR="0017622E" w:rsidRPr="003C5458">
        <w:rPr>
          <w:rFonts w:ascii="Times New Roman" w:hAnsi="Times New Roman"/>
        </w:rPr>
        <w:tab/>
        <w:t>Remaining details of UL Reference signals for NR positioning</w:t>
      </w:r>
      <w:r w:rsidR="0017622E" w:rsidRPr="003C5458">
        <w:rPr>
          <w:rFonts w:ascii="Times New Roman" w:hAnsi="Times New Roman"/>
        </w:rPr>
        <w:tab/>
        <w:t>LG Electronics</w:t>
      </w:r>
    </w:p>
    <w:p w14:paraId="385DBB79" w14:textId="77777777" w:rsidR="0017622E" w:rsidRPr="003C5458" w:rsidRDefault="007F6D71" w:rsidP="003C5458">
      <w:pPr>
        <w:pStyle w:val="Reference"/>
        <w:rPr>
          <w:rFonts w:ascii="Times New Roman" w:hAnsi="Times New Roman"/>
        </w:rPr>
      </w:pPr>
      <w:hyperlink r:id="rId22" w:history="1">
        <w:r w:rsidR="0017622E" w:rsidRPr="003C5458">
          <w:rPr>
            <w:rStyle w:val="Hyperlink"/>
            <w:rFonts w:ascii="Times New Roman" w:hAnsi="Times New Roman"/>
            <w:color w:val="auto"/>
            <w:u w:val="none"/>
          </w:rPr>
          <w:t>R1-2004470</w:t>
        </w:r>
      </w:hyperlink>
      <w:r w:rsidR="0017622E" w:rsidRPr="003C5458">
        <w:rPr>
          <w:rFonts w:ascii="Times New Roman" w:hAnsi="Times New Roman"/>
        </w:rPr>
        <w:tab/>
        <w:t>Maintenance on UL Reference Signals for NR Positioning</w:t>
      </w:r>
      <w:r w:rsidR="0017622E" w:rsidRPr="003C5458">
        <w:rPr>
          <w:rFonts w:ascii="Times New Roman" w:hAnsi="Times New Roman"/>
        </w:rPr>
        <w:tab/>
        <w:t>Qualcomm Incorporated</w:t>
      </w:r>
    </w:p>
    <w:p w14:paraId="7EEDF0A3" w14:textId="77777777" w:rsidR="0017622E" w:rsidRPr="003C5458" w:rsidRDefault="007F6D71" w:rsidP="003C5458">
      <w:pPr>
        <w:pStyle w:val="Reference"/>
        <w:rPr>
          <w:rFonts w:ascii="Times New Roman" w:hAnsi="Times New Roman"/>
        </w:rPr>
      </w:pPr>
      <w:hyperlink r:id="rId23" w:history="1">
        <w:r w:rsidR="0017622E" w:rsidRPr="003C5458">
          <w:rPr>
            <w:rStyle w:val="Hyperlink"/>
            <w:rFonts w:ascii="Times New Roman" w:hAnsi="Times New Roman"/>
            <w:color w:val="auto"/>
            <w:u w:val="none"/>
          </w:rPr>
          <w:t>R1-2004515</w:t>
        </w:r>
      </w:hyperlink>
      <w:r w:rsidR="0017622E" w:rsidRPr="003C5458">
        <w:rPr>
          <w:rFonts w:ascii="Times New Roman" w:hAnsi="Times New Roman"/>
        </w:rPr>
        <w:tab/>
        <w:t>Discussion on staggered SRS for NR Positioning</w:t>
      </w:r>
      <w:r w:rsidR="0017622E" w:rsidRPr="003C5458">
        <w:rPr>
          <w:rFonts w:ascii="Times New Roman" w:hAnsi="Times New Roman"/>
        </w:rPr>
        <w:tab/>
        <w:t>Fraunhofer IIS, Fraunhofer HHI</w:t>
      </w:r>
    </w:p>
    <w:p w14:paraId="09359BB3" w14:textId="77777777" w:rsidR="0017622E" w:rsidRPr="003C5458" w:rsidRDefault="007F6D71" w:rsidP="003C5458">
      <w:pPr>
        <w:pStyle w:val="Reference"/>
        <w:rPr>
          <w:rFonts w:ascii="Times New Roman" w:hAnsi="Times New Roman"/>
        </w:rPr>
      </w:pPr>
      <w:hyperlink r:id="rId24" w:history="1">
        <w:r w:rsidR="0017622E" w:rsidRPr="003C5458">
          <w:rPr>
            <w:rStyle w:val="Hyperlink"/>
            <w:rFonts w:ascii="Times New Roman" w:hAnsi="Times New Roman"/>
            <w:color w:val="auto"/>
            <w:u w:val="none"/>
          </w:rPr>
          <w:t>R1-2004644</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D6915" w14:textId="77777777" w:rsidR="007F6D71" w:rsidRDefault="007F6D71">
      <w:pPr>
        <w:spacing w:after="0"/>
      </w:pPr>
      <w:r>
        <w:separator/>
      </w:r>
    </w:p>
  </w:endnote>
  <w:endnote w:type="continuationSeparator" w:id="0">
    <w:p w14:paraId="4EAC3D67" w14:textId="77777777" w:rsidR="007F6D71" w:rsidRDefault="007F6D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0107" w14:textId="77777777" w:rsidR="00687D22" w:rsidRDefault="00687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50" w14:textId="77777777" w:rsidR="00C9367D" w:rsidRDefault="00F27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B69F1">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69F1">
      <w:rPr>
        <w:rStyle w:val="PageNumber"/>
        <w:noProof/>
      </w:rPr>
      <w:t>7</w:t>
    </w:r>
    <w:r>
      <w:rPr>
        <w:rStyle w:val="PageNumber"/>
      </w:rPr>
      <w:fldChar w:fldCharType="end"/>
    </w:r>
    <w:r>
      <w:rPr>
        <w:rStyle w:val="PageNumber"/>
      </w:rPr>
      <w:tab/>
    </w:r>
  </w:p>
  <w:p w14:paraId="75AB4051" w14:textId="77777777" w:rsidR="00C9367D" w:rsidRDefault="00C936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7F35" w14:textId="77777777" w:rsidR="00687D22" w:rsidRDefault="0068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73AB" w14:textId="77777777" w:rsidR="007F6D71" w:rsidRDefault="007F6D71">
      <w:pPr>
        <w:spacing w:after="0"/>
      </w:pPr>
      <w:r>
        <w:separator/>
      </w:r>
    </w:p>
  </w:footnote>
  <w:footnote w:type="continuationSeparator" w:id="0">
    <w:p w14:paraId="7426FFB4" w14:textId="77777777" w:rsidR="007F6D71" w:rsidRDefault="007F6D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4E" w14:textId="77777777" w:rsidR="00C9367D" w:rsidRDefault="00F27CB5">
    <w:r>
      <w:t xml:space="preserve">Page </w:t>
    </w:r>
    <w:r>
      <w:fldChar w:fldCharType="begin"/>
    </w:r>
    <w:r>
      <w:instrText>PAGE</w:instrText>
    </w:r>
    <w:r>
      <w:fldChar w:fldCharType="separate"/>
    </w:r>
    <w:r>
      <w:t>4</w:t>
    </w:r>
    <w:r>
      <w:fldChar w:fldCharType="end"/>
    </w:r>
    <w:r>
      <w:br/>
      <w:t>Draft prETS 300 ???: Month YYYY</w:t>
    </w:r>
  </w:p>
  <w:p w14:paraId="75AB404F" w14:textId="77777777" w:rsidR="00C9367D" w:rsidRDefault="00C936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8331" w14:textId="77777777" w:rsidR="00687D22" w:rsidRDefault="00687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6833" w14:textId="77777777" w:rsidR="00687D22" w:rsidRDefault="00687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68E1981"/>
    <w:multiLevelType w:val="hybridMultilevel"/>
    <w:tmpl w:val="48D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24545"/>
    <w:multiLevelType w:val="hybridMultilevel"/>
    <w:tmpl w:val="B95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6" w15:restartNumberingAfterBreak="0">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
  </w:num>
  <w:num w:numId="4">
    <w:abstractNumId w:val="9"/>
  </w:num>
  <w:num w:numId="5">
    <w:abstractNumId w:val="8"/>
  </w:num>
  <w:num w:numId="6">
    <w:abstractNumId w:val="23"/>
  </w:num>
  <w:num w:numId="7">
    <w:abstractNumId w:val="1"/>
  </w:num>
  <w:num w:numId="8">
    <w:abstractNumId w:val="31"/>
  </w:num>
  <w:num w:numId="9">
    <w:abstractNumId w:val="18"/>
  </w:num>
  <w:num w:numId="10">
    <w:abstractNumId w:val="14"/>
  </w:num>
  <w:num w:numId="11">
    <w:abstractNumId w:val="19"/>
  </w:num>
  <w:num w:numId="12">
    <w:abstractNumId w:val="20"/>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0"/>
  </w:num>
  <w:num w:numId="15">
    <w:abstractNumId w:val="29"/>
  </w:num>
  <w:num w:numId="16">
    <w:abstractNumId w:val="10"/>
  </w:num>
  <w:num w:numId="17">
    <w:abstractNumId w:val="17"/>
  </w:num>
  <w:num w:numId="18">
    <w:abstractNumId w:val="0"/>
  </w:num>
  <w:num w:numId="19">
    <w:abstractNumId w:val="21"/>
  </w:num>
  <w:num w:numId="20">
    <w:abstractNumId w:val="15"/>
  </w:num>
  <w:num w:numId="21">
    <w:abstractNumId w:val="11"/>
  </w:num>
  <w:num w:numId="22">
    <w:abstractNumId w:val="6"/>
  </w:num>
  <w:num w:numId="23">
    <w:abstractNumId w:val="16"/>
  </w:num>
  <w:num w:numId="24">
    <w:abstractNumId w:val="25"/>
  </w:num>
  <w:num w:numId="25">
    <w:abstractNumId w:val="4"/>
  </w:num>
  <w:num w:numId="26">
    <w:abstractNumId w:val="13"/>
  </w:num>
  <w:num w:numId="27">
    <w:abstractNumId w:val="24"/>
  </w:num>
  <w:num w:numId="28">
    <w:abstractNumId w:val="32"/>
  </w:num>
  <w:num w:numId="29">
    <w:abstractNumId w:val="27"/>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26"/>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3D8B"/>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87D22"/>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7F6D71"/>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92879"/>
    <w:rsid w:val="00A94061"/>
    <w:rsid w:val="00A9442A"/>
    <w:rsid w:val="00A963A8"/>
    <w:rsid w:val="00A9705E"/>
    <w:rsid w:val="00A973D6"/>
    <w:rsid w:val="00AA016F"/>
    <w:rsid w:val="00AA1ED6"/>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184E"/>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D59F5"/>
    <w:rsid w:val="00CE0424"/>
    <w:rsid w:val="00CE0CA5"/>
    <w:rsid w:val="00CE1E67"/>
    <w:rsid w:val="00CE439A"/>
    <w:rsid w:val="00CE6402"/>
    <w:rsid w:val="00CE6ECD"/>
    <w:rsid w:val="00CE7561"/>
    <w:rsid w:val="00CF1354"/>
    <w:rsid w:val="00CF16BC"/>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15:docId w15:val="{0263FF84-6BE1-4AEC-8057-2110F9A4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aliases w:val="DO NOT USE_h2,h2,h21,H2,Head2A,2,UNDERRUBRIK 1-2,H2 Char,h2 Char,Header 2,Header2,22,heading2,2nd level,H21,H22,H23,H24,H25,R2,E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H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aliases w:val="Table Heading Char"/>
    <w:link w:val="Heading8"/>
    <w:qFormat/>
    <w:rPr>
      <w:rFonts w:ascii="Arial" w:hAnsi="Arial"/>
      <w:sz w:val="36"/>
      <w:lang w:eastAsia="ja-JP"/>
    </w:rPr>
  </w:style>
  <w:style w:type="character" w:customStyle="1" w:styleId="Heading9Char">
    <w:name w:val="Heading 9 Char"/>
    <w:aliases w:val="Figure Heading Char,FH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rsid w:val="00E5507D"/>
    <w:pPr>
      <w:numPr>
        <w:ilvl w:val="1"/>
      </w:numPr>
      <w:tabs>
        <w:tab w:val="num" w:pos="576"/>
      </w:tabs>
      <w:spacing w:before="120" w:after="120"/>
      <w:ind w:left="576" w:hanging="576"/>
    </w:pPr>
    <w:rPr>
      <w:rFonts w:eastAsia="SimSun"/>
      <w:lang w:eastAsia="en-US"/>
    </w:rPr>
  </w:style>
  <w:style w:type="character" w:customStyle="1" w:styleId="3GPPH2Char">
    <w:name w:val="3GPP H2 Char"/>
    <w:link w:val="3GPPH2"/>
    <w:rsid w:val="00E5507D"/>
    <w:rPr>
      <w:rFonts w:ascii="Arial" w:eastAsia="SimSun" w:hAnsi="Arial" w:cs="Times New Roman"/>
      <w:sz w:val="32"/>
      <w:lang w:val="en-GB" w:eastAsia="en-US"/>
    </w:rPr>
  </w:style>
  <w:style w:type="paragraph" w:customStyle="1" w:styleId="00Text">
    <w:name w:val="00_Text"/>
    <w:basedOn w:val="Normal"/>
    <w:link w:val="00TextChar"/>
    <w:qFormat/>
    <w:rsid w:val="00816D0C"/>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rsid w:val="00816D0C"/>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SimSun"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1\Docs\R1-2003887.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13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1\Docs\R1-2003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22.zip" TargetMode="External"/><Relationship Id="rId20" Type="http://schemas.openxmlformats.org/officeDocument/2006/relationships/hyperlink" Target="file:///C:\Users\wanshic\OneDrive%20-%20Qualcomm\Documents\Standards\3GPP%20Standards\Meeting%20Documents\TSGR1_101\Docs\R1-2004053.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1\Docs\R1-200464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73.zip" TargetMode="External"/><Relationship Id="rId23" Type="http://schemas.openxmlformats.org/officeDocument/2006/relationships/hyperlink" Target="file:///C:\Users\wanshic\OneDrive%20-%20Qualcomm\Documents\Standards\3GPP%20Standards\Meeting%20Documents\TSGR1_101\Docs\R1-2004515.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1\Docs\R1-2003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1\Docs\R1-2003407.zip" TargetMode="External"/><Relationship Id="rId22" Type="http://schemas.openxmlformats.org/officeDocument/2006/relationships/hyperlink" Target="file:///C:\Users\wanshic\OneDrive%20-%20Qualcomm\Documents\Standards\3GPP%20Standards\Meeting%20Documents\TSGR1_101\Docs\R1-2004470.zip"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5NUHHDQN7SK2-1476151046-392038</_dlc_DocId>
    <_dlc_DocIdUrl xmlns="f166a696-7b5b-4ccd-9f0c-ffde0cceec81">
      <Url>https://ericsson.sharepoint.com/sites/star/_layouts/15/DocIdRedir.aspx?ID=5NUHHDQN7SK2-1476151046-392038</Url>
      <Description>5NUHHDQN7SK2-1476151046-392038</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45C6-DF05-4080-AE76-62480685254B}">
  <ds:schemaRefs>
    <ds:schemaRef ds:uri="http://schemas.microsoft.com/sharepoint/events"/>
  </ds:schemaRefs>
</ds:datastoreItem>
</file>

<file path=customXml/itemProps2.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D1C8654-BE76-44FD-AEA5-3B5A2A00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134</TotalTime>
  <Pages>8</Pages>
  <Words>2320</Words>
  <Characters>13227</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Ericsson</vt:lpstr>
      <vt:lpstr>1	Introduction</vt:lpstr>
      <vt:lpstr>2 UL Reference Signals maintenance issues and priority</vt:lpstr>
      <vt:lpstr>    2.1 Issues with high priority</vt:lpstr>
      <vt:lpstr>    2.2 Editorial issues</vt:lpstr>
      <vt:lpstr>    2.3 Issue with low priority </vt:lpstr>
      <vt:lpstr>3 Capability issues</vt:lpstr>
      <vt:lpstr>4 interim feature lead proposals and Companies comments </vt:lpstr>
      <vt:lpstr>5 Conclusions</vt:lpstr>
      <vt:lpstr>    5.1 feature lead summary of comments: </vt:lpstr>
      <vt:lpstr>    5.2 Email discussion proposal:</vt:lpstr>
      <vt:lpstr>6 References</vt:lpstr>
    </vt:vector>
  </TitlesOfParts>
  <Company>Ericsson</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AlexM - Qualcomm</cp:lastModifiedBy>
  <cp:revision>157</cp:revision>
  <cp:lastPrinted>2008-01-31T07:09:00Z</cp:lastPrinted>
  <dcterms:created xsi:type="dcterms:W3CDTF">2020-05-18T12:42:00Z</dcterms:created>
  <dcterms:modified xsi:type="dcterms:W3CDTF">2020-05-19T23:39:00Z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