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B8C38" w14:textId="77777777" w:rsidR="00C365FE" w:rsidRDefault="00C365FE" w:rsidP="00C365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45C90" w:rsidRPr="00D45C90">
        <w:rPr>
          <w:b/>
          <w:i/>
          <w:noProof/>
          <w:sz w:val="28"/>
        </w:rPr>
        <w:t>R5s240674</w:t>
      </w:r>
      <w:r w:rsidR="0092087C">
        <w:rPr>
          <w:b/>
          <w:i/>
          <w:noProof/>
          <w:sz w:val="28"/>
        </w:rPr>
        <w:t xml:space="preserve"> </w:t>
      </w:r>
    </w:p>
    <w:p w14:paraId="736F4ACF" w14:textId="77777777" w:rsidR="00C365FE" w:rsidRDefault="00C365FE" w:rsidP="00C365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 w:rsidR="006A7FCD">
        <w:fldChar w:fldCharType="begin"/>
      </w:r>
      <w:r>
        <w:instrText xml:space="preserve"> DOCPROPERTY  Country  \* MERGEFORMAT </w:instrText>
      </w:r>
      <w:r w:rsidR="006A7FCD"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65FE" w14:paraId="02F841E5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5DAD1" w14:textId="77777777" w:rsidR="00C365FE" w:rsidRDefault="00C365FE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365FE" w14:paraId="12FA007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4A9FD" w14:textId="77777777"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65FE" w14:paraId="570BDEC5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FBBFF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3C6233FC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7D6E0571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D3A85B" w14:textId="77777777" w:rsidR="00C365FE" w:rsidRPr="00410371" w:rsidRDefault="00C365FE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2EE588A" w14:textId="77777777"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789CB" w14:textId="77777777" w:rsidR="00C365FE" w:rsidRPr="00410371" w:rsidRDefault="004C07F4" w:rsidP="00224146">
            <w:pPr>
              <w:pStyle w:val="CRCoverPage"/>
              <w:spacing w:after="0"/>
              <w:rPr>
                <w:noProof/>
              </w:rPr>
            </w:pPr>
            <w:r w:rsidRPr="004C07F4">
              <w:rPr>
                <w:b/>
                <w:noProof/>
                <w:sz w:val="28"/>
                <w:lang w:eastAsia="zh-CN"/>
              </w:rPr>
              <w:t>3585</w:t>
            </w:r>
          </w:p>
        </w:tc>
        <w:tc>
          <w:tcPr>
            <w:tcW w:w="709" w:type="dxa"/>
          </w:tcPr>
          <w:p w14:paraId="2DFDDFA7" w14:textId="77777777" w:rsidR="00C365FE" w:rsidRDefault="00C365FE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79D844" w14:textId="77777777" w:rsidR="00C365FE" w:rsidRPr="00410371" w:rsidRDefault="00C365FE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6A974D" w14:textId="77777777" w:rsidR="00C365FE" w:rsidRDefault="00C365FE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B1C59" w14:textId="77777777" w:rsidR="00C365FE" w:rsidRPr="00410371" w:rsidRDefault="00C365FE" w:rsidP="00123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23DB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23DB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B3EBA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732F36EC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11494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3C832EE7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5AEEAC" w14:textId="77777777" w:rsidR="00C365FE" w:rsidRPr="00F25D98" w:rsidRDefault="00C365FE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65FE" w14:paraId="3163E70D" w14:textId="77777777" w:rsidTr="00213506">
        <w:tc>
          <w:tcPr>
            <w:tcW w:w="9641" w:type="dxa"/>
            <w:gridSpan w:val="9"/>
          </w:tcPr>
          <w:p w14:paraId="0FAB157C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A3AF9E" w14:textId="77777777" w:rsidR="00C365FE" w:rsidRDefault="00C365FE" w:rsidP="00C365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65FE" w14:paraId="39BF7A26" w14:textId="77777777" w:rsidTr="00213506">
        <w:tc>
          <w:tcPr>
            <w:tcW w:w="2835" w:type="dxa"/>
          </w:tcPr>
          <w:p w14:paraId="02952EB2" w14:textId="77777777" w:rsidR="00C365FE" w:rsidRDefault="00C365FE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2D2487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F1BEC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3F0526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56987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9E615F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0A40C6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639570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8DBA8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BDCD8A" w14:textId="77777777" w:rsidR="00C365FE" w:rsidRDefault="00C365FE" w:rsidP="00C365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65FE" w14:paraId="5A8275EF" w14:textId="77777777" w:rsidTr="00213506">
        <w:tc>
          <w:tcPr>
            <w:tcW w:w="9640" w:type="dxa"/>
            <w:gridSpan w:val="11"/>
          </w:tcPr>
          <w:p w14:paraId="6982D06B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649C1E4E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F3333B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3D5E" w14:textId="77777777" w:rsidR="00C365FE" w:rsidRDefault="00C365FE" w:rsidP="00856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t xml:space="preserve">Correction to </w:t>
              </w:r>
            </w:fldSimple>
            <w:r w:rsidR="00D00081">
              <w:rPr>
                <w:rFonts w:hint="eastAsia"/>
                <w:lang w:eastAsia="zh-CN"/>
              </w:rPr>
              <w:t xml:space="preserve">function </w:t>
            </w:r>
            <w:proofErr w:type="spellStart"/>
            <w:r w:rsidR="00D00081" w:rsidRPr="00D00081">
              <w:rPr>
                <w:lang w:eastAsia="zh-CN"/>
              </w:rPr>
              <w:t>fl_Check_maxNumberMIMO_LayersPDSCH</w:t>
            </w:r>
            <w:proofErr w:type="spellEnd"/>
          </w:p>
        </w:tc>
      </w:tr>
      <w:tr w:rsidR="00C365FE" w14:paraId="1F709EF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4438A66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152C2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0D9153E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E8E3B73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B7195" w14:textId="77777777" w:rsidR="00C365FE" w:rsidRDefault="00215BD0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 TDIA</w:t>
            </w:r>
          </w:p>
        </w:tc>
      </w:tr>
      <w:tr w:rsidR="00C365FE" w14:paraId="14C175F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B4D42B4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04AF2E" w14:textId="77777777" w:rsidR="00C365FE" w:rsidRDefault="00154F1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A7FCD">
              <w:fldChar w:fldCharType="begin"/>
            </w:r>
            <w:r w:rsidR="00C365FE">
              <w:instrText xml:space="preserve"> DOCPROPERTY  SourceIfTsg  \* MERGEFORMAT </w:instrText>
            </w:r>
            <w:r w:rsidR="006A7FCD">
              <w:fldChar w:fldCharType="end"/>
            </w:r>
          </w:p>
        </w:tc>
      </w:tr>
      <w:tr w:rsidR="00C365FE" w14:paraId="4A07A7CA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CD7611E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59450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5463D33E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2BCCB59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D1DC70" w14:textId="77777777" w:rsidR="00C365FE" w:rsidRDefault="00980FAF" w:rsidP="0021350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980FAF">
              <w:t>TEI17_Test</w:t>
            </w:r>
            <w:bookmarkEnd w:id="1"/>
            <w:r w:rsidRPr="00980FAF">
              <w:t xml:space="preserve">, </w:t>
            </w:r>
            <w:proofErr w:type="spellStart"/>
            <w:r w:rsidRPr="00980FAF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1029CFC" w14:textId="77777777" w:rsidR="00C365FE" w:rsidRDefault="00C365FE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4D69C2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EF4D9" w14:textId="77777777" w:rsidR="00C365FE" w:rsidRDefault="00C365FE" w:rsidP="006668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07002D">
                <w:rPr>
                  <w:rFonts w:hint="eastAsia"/>
                  <w:noProof/>
                  <w:lang w:eastAsia="zh-CN"/>
                </w:rPr>
                <w:t>1</w:t>
              </w:r>
              <w:r w:rsidR="00A52ECC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</w:rPr>
                <w:t>-</w:t>
              </w:r>
              <w:r w:rsidR="00A52ECC">
                <w:rPr>
                  <w:rFonts w:hint="eastAsia"/>
                  <w:noProof/>
                  <w:lang w:eastAsia="zh-CN"/>
                </w:rPr>
                <w:t>1</w:t>
              </w:r>
              <w:r w:rsidR="00666816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365FE" w14:paraId="48CFE94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4ABC406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8BCD22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49589C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D9288C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F54E76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6E224E1A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34E530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495C92" w14:textId="77777777" w:rsidR="00C365FE" w:rsidRDefault="00C365FE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7129E1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60523E" w14:textId="77777777" w:rsidR="00C365FE" w:rsidRDefault="00C365FE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FBC28" w14:textId="77777777" w:rsidR="00C365FE" w:rsidRDefault="00C365FE" w:rsidP="00293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293E6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365FE" w14:paraId="471107C9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1B3A26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92A3A3" w14:textId="77777777" w:rsidR="00C365FE" w:rsidRDefault="00C365FE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9C8A44" w14:textId="77777777" w:rsidR="00C365FE" w:rsidRDefault="00C365FE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713BD4" w14:textId="77777777" w:rsidR="00C365FE" w:rsidRPr="007C2097" w:rsidRDefault="00C365FE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65FE" w14:paraId="30B13874" w14:textId="77777777" w:rsidTr="00213506">
        <w:tc>
          <w:tcPr>
            <w:tcW w:w="1843" w:type="dxa"/>
          </w:tcPr>
          <w:p w14:paraId="736486B4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909BAD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2AD464E7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96AE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45133" w14:textId="77777777" w:rsidR="007418BB" w:rsidRPr="00491E3C" w:rsidRDefault="007418BB" w:rsidP="007418BB">
            <w:pPr>
              <w:pStyle w:val="CRCoverPage"/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According to TS</w:t>
            </w:r>
            <w:r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38.101</w:t>
            </w:r>
            <w:r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  7.2 </w:t>
            </w:r>
          </w:p>
          <w:p w14:paraId="2B3BF003" w14:textId="77777777" w:rsidR="007418BB" w:rsidRPr="007418BB" w:rsidRDefault="007418BB" w:rsidP="007418BB">
            <w:pPr>
              <w:pStyle w:val="CRCoverPage"/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18B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 Redcap UE is required to be equipped with a minimum of single Rx antenna port and maximum of two Rx antenna ports. Clause 7 requirements for four Rx antenna ports do not apply to a </w:t>
            </w:r>
            <w:proofErr w:type="spellStart"/>
            <w:r w:rsidRPr="007418BB">
              <w:rPr>
                <w:rFonts w:ascii="Times New Roman" w:hAnsi="Times New Roman"/>
                <w:color w:val="000000"/>
                <w:sz w:val="18"/>
                <w:szCs w:val="18"/>
              </w:rPr>
              <w:t>RedCap</w:t>
            </w:r>
            <w:proofErr w:type="spellEnd"/>
            <w:r w:rsidRPr="007418B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UE</w:t>
            </w:r>
            <w:r w:rsidRPr="007418B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.</w:t>
            </w:r>
          </w:p>
          <w:p w14:paraId="35737ECE" w14:textId="77777777" w:rsidR="00C365FE" w:rsidRDefault="007418BB" w:rsidP="007418BB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Redcap UE will fail the </w:t>
            </w:r>
            <w:proofErr w:type="spellStart"/>
            <w:r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maxNumberMIMO_LayersPDSCH</w:t>
            </w:r>
            <w:proofErr w:type="spellEnd"/>
            <w:r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check in this function.</w:t>
            </w:r>
          </w:p>
        </w:tc>
      </w:tr>
      <w:tr w:rsidR="00C365FE" w14:paraId="4556173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B102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67152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8FA" w14:paraId="497EC20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5EE01" w14:textId="77777777"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85F59" w14:textId="77777777" w:rsidR="007968FA" w:rsidRPr="00FB2EB7" w:rsidRDefault="007968FA" w:rsidP="006F08B2">
            <w:pPr>
              <w:pStyle w:val="CRCoverPage"/>
              <w:spacing w:after="0"/>
              <w:rPr>
                <w:rFonts w:cs="Arial"/>
                <w:noProof/>
                <w:lang w:val="en-SG" w:eastAsia="zh-CN"/>
              </w:rPr>
            </w:pPr>
            <w:r>
              <w:rPr>
                <w:rFonts w:cs="Arial" w:hint="eastAsia"/>
                <w:noProof/>
                <w:lang w:val="en-SG" w:eastAsia="zh-CN"/>
              </w:rPr>
              <w:t>Add code for redcap UE.</w:t>
            </w:r>
          </w:p>
        </w:tc>
      </w:tr>
      <w:tr w:rsidR="007968FA" w14:paraId="0BEB239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5970D" w14:textId="77777777"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09CC5" w14:textId="77777777" w:rsidR="007968FA" w:rsidRDefault="007968FA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8FA" w14:paraId="22AEE621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1DCAE" w14:textId="77777777"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BE436" w14:textId="77777777" w:rsidR="007968FA" w:rsidRDefault="007968FA" w:rsidP="007968FA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A conformant UE </w:t>
            </w:r>
            <w:r w:rsidRPr="00D42F2C">
              <w:rPr>
                <w:rFonts w:cs="Arial"/>
                <w:lang w:eastAsia="en-GB"/>
              </w:rPr>
              <w:t>may fail the test cases.</w:t>
            </w:r>
          </w:p>
        </w:tc>
      </w:tr>
      <w:tr w:rsidR="007968FA" w14:paraId="6742174A" w14:textId="77777777" w:rsidTr="00213506">
        <w:tc>
          <w:tcPr>
            <w:tcW w:w="2694" w:type="dxa"/>
            <w:gridSpan w:val="2"/>
          </w:tcPr>
          <w:p w14:paraId="2ABF32CB" w14:textId="77777777"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0C4F12" w14:textId="77777777" w:rsidR="007968FA" w:rsidRDefault="007968FA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8FA" w14:paraId="0073A42B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46319" w14:textId="77777777"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AA188" w14:textId="77777777" w:rsidR="007968FA" w:rsidRDefault="007968FA" w:rsidP="00C365FE">
            <w:pPr>
              <w:pStyle w:val="CRCoverPage"/>
              <w:spacing w:after="0"/>
              <w:ind w:left="100"/>
              <w:rPr>
                <w:noProof/>
              </w:rPr>
            </w:pPr>
            <w:r w:rsidRPr="00B508EC">
              <w:rPr>
                <w:noProof/>
              </w:rPr>
              <w:t>8.1.5.1.1.NR5GC</w:t>
            </w:r>
          </w:p>
        </w:tc>
      </w:tr>
      <w:tr w:rsidR="007968FA" w14:paraId="1C6A221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BD37" w14:textId="77777777"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0DEA4" w14:textId="77777777" w:rsidR="007968FA" w:rsidRDefault="007968FA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8FA" w14:paraId="386FFBF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B2832" w14:textId="77777777"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1DD74" w14:textId="77777777"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99C6E" w14:textId="77777777"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C31A60" w14:textId="77777777" w:rsidR="007968FA" w:rsidRDefault="007968FA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D7BCB9" w14:textId="77777777" w:rsidR="007968FA" w:rsidRDefault="007968FA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8FA" w14:paraId="1A7F4C0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22F1D" w14:textId="77777777"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763318" w14:textId="77777777"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2E51A" w14:textId="77777777"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BF7ED" w14:textId="77777777" w:rsidR="007968FA" w:rsidRDefault="007968FA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32501" w14:textId="77777777" w:rsidR="007968FA" w:rsidRDefault="007968FA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8FA" w14:paraId="160F09B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4E9B6" w14:textId="77777777"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6A8F0" w14:textId="77777777"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BAD0B" w14:textId="77777777"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CA5F21" w14:textId="77777777" w:rsidR="007968FA" w:rsidRDefault="007968FA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0508D" w14:textId="77777777" w:rsidR="007968FA" w:rsidRDefault="007968FA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8FA" w14:paraId="64229A0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478D0" w14:textId="77777777"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B9A68" w14:textId="77777777"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4F44" w14:textId="77777777"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C0A21F" w14:textId="77777777" w:rsidR="007968FA" w:rsidRDefault="007968FA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83E80" w14:textId="77777777" w:rsidR="007968FA" w:rsidRDefault="007968FA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8FA" w14:paraId="3243DAE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BDD1B" w14:textId="77777777"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E1121" w14:textId="77777777" w:rsidR="007968FA" w:rsidRDefault="007968FA" w:rsidP="00C365FE">
            <w:pPr>
              <w:pStyle w:val="CRCoverPage"/>
              <w:spacing w:after="0"/>
              <w:rPr>
                <w:noProof/>
              </w:rPr>
            </w:pPr>
          </w:p>
        </w:tc>
      </w:tr>
      <w:tr w:rsidR="007968FA" w14:paraId="4EB1B6FC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2C249" w14:textId="77777777"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464F3" w14:textId="77777777" w:rsidR="007968FA" w:rsidRDefault="007968FA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8FA" w:rsidRPr="008863B9" w14:paraId="3607B7BA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5D34B" w14:textId="77777777" w:rsidR="007968FA" w:rsidRPr="008863B9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78D62" w14:textId="77777777" w:rsidR="007968FA" w:rsidRPr="008863B9" w:rsidRDefault="007968FA" w:rsidP="00C3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8FA" w14:paraId="2BBE82D0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02D37" w14:textId="77777777"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37E3C" w14:textId="77777777" w:rsidR="007968FA" w:rsidRDefault="007968FA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AD362F" w14:textId="77777777" w:rsidR="00C365FE" w:rsidRDefault="00C365FE" w:rsidP="00C365FE">
      <w:pPr>
        <w:pStyle w:val="CRCoverPage"/>
        <w:spacing w:after="0"/>
        <w:rPr>
          <w:noProof/>
          <w:sz w:val="8"/>
          <w:szCs w:val="8"/>
        </w:rPr>
      </w:pPr>
    </w:p>
    <w:p w14:paraId="7E0493FE" w14:textId="77777777" w:rsidR="00C365FE" w:rsidRDefault="00C365FE" w:rsidP="00C365FE">
      <w:pPr>
        <w:rPr>
          <w:noProof/>
        </w:rPr>
      </w:pPr>
    </w:p>
    <w:p w14:paraId="10AE7F3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15267D3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5C825" w14:textId="77777777" w:rsidR="009478EE" w:rsidRDefault="009478EE" w:rsidP="009478EE">
      <w:pPr>
        <w:rPr>
          <w:noProof/>
        </w:rPr>
      </w:pPr>
    </w:p>
    <w:p w14:paraId="58BBF9A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8284188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3E6536B6" w14:textId="77777777" w:rsidR="0077390E" w:rsidRDefault="006A7FCD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390E" w:rsidRPr="000C4737">
        <w:rPr>
          <w:rFonts w:ascii="Arial" w:hAnsi="Arial" w:cs="Arial"/>
          <w:iCs/>
        </w:rPr>
        <w:t>Table of Contents</w:t>
      </w:r>
      <w:r w:rsidR="0077390E">
        <w:tab/>
      </w:r>
      <w:r>
        <w:fldChar w:fldCharType="begin"/>
      </w:r>
      <w:r w:rsidR="0077390E">
        <w:instrText xml:space="preserve"> PAGEREF _Toc182841882 \h </w:instrText>
      </w:r>
      <w:r>
        <w:fldChar w:fldCharType="separate"/>
      </w:r>
      <w:r w:rsidR="0077390E">
        <w:t>2</w:t>
      </w:r>
      <w:r>
        <w:fldChar w:fldCharType="end"/>
      </w:r>
    </w:p>
    <w:p w14:paraId="4BF0C30D" w14:textId="77777777" w:rsidR="0077390E" w:rsidRDefault="0077390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C4737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C4737">
        <w:rPr>
          <w:b/>
          <w:lang w:eastAsia="ja-JP"/>
        </w:rPr>
        <w:t>Overview</w:t>
      </w:r>
      <w:r>
        <w:tab/>
      </w:r>
      <w:r w:rsidR="006A7FCD">
        <w:fldChar w:fldCharType="begin"/>
      </w:r>
      <w:r>
        <w:instrText xml:space="preserve"> PAGEREF _Toc182841883 \h </w:instrText>
      </w:r>
      <w:r w:rsidR="006A7FCD">
        <w:fldChar w:fldCharType="separate"/>
      </w:r>
      <w:r>
        <w:t>2</w:t>
      </w:r>
      <w:r w:rsidR="006A7FCD">
        <w:fldChar w:fldCharType="end"/>
      </w:r>
    </w:p>
    <w:p w14:paraId="6E77A8E1" w14:textId="77777777" w:rsidR="0077390E" w:rsidRDefault="0077390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C4737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C4737">
        <w:rPr>
          <w:b/>
        </w:rPr>
        <w:t>Corrections required</w:t>
      </w:r>
      <w:r>
        <w:tab/>
      </w:r>
      <w:r w:rsidR="006A7FCD">
        <w:fldChar w:fldCharType="begin"/>
      </w:r>
      <w:r>
        <w:instrText xml:space="preserve"> PAGEREF _Toc182841884 \h </w:instrText>
      </w:r>
      <w:r w:rsidR="006A7FCD">
        <w:fldChar w:fldCharType="separate"/>
      </w:r>
      <w:r>
        <w:t>2</w:t>
      </w:r>
      <w:r w:rsidR="006A7FCD">
        <w:fldChar w:fldCharType="end"/>
      </w:r>
    </w:p>
    <w:p w14:paraId="7F96B3CC" w14:textId="77777777" w:rsidR="0077390E" w:rsidRDefault="0077390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C4737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C4737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 w:rsidR="006A7FCD">
        <w:fldChar w:fldCharType="begin"/>
      </w:r>
      <w:r>
        <w:instrText xml:space="preserve"> PAGEREF _Toc182841885 \h </w:instrText>
      </w:r>
      <w:r w:rsidR="006A7FCD">
        <w:fldChar w:fldCharType="separate"/>
      </w:r>
      <w:r>
        <w:t>2</w:t>
      </w:r>
      <w:r w:rsidR="006A7FCD">
        <w:fldChar w:fldCharType="end"/>
      </w:r>
    </w:p>
    <w:p w14:paraId="537CA73F" w14:textId="77777777" w:rsidR="00D15337" w:rsidRDefault="006A7FCD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82841883"/>
      <w:bookmarkStart w:id="22" w:name="_Hlk10731848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0290BC1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1B4CC3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F4689" w:rsidRPr="00D42F2C">
        <w:rPr>
          <w:rFonts w:cs="Arial" w:hint="eastAsia"/>
          <w:b/>
          <w:sz w:val="24"/>
          <w:lang w:eastAsia="zh-CN"/>
        </w:rPr>
        <w:t>Ting Gao</w:t>
      </w:r>
    </w:p>
    <w:p w14:paraId="400B69C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4F4689" w:rsidRPr="00D42F2C">
          <w:rPr>
            <w:rStyle w:val="Hyperlink"/>
            <w:rFonts w:cs="Arial" w:hint="eastAsia"/>
            <w:b/>
            <w:color w:val="auto"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10E573ED" w14:textId="77777777" w:rsidR="007A73E5" w:rsidRDefault="007A73E5" w:rsidP="007A73E5">
      <w:pPr>
        <w:rPr>
          <w:b/>
          <w:sz w:val="24"/>
          <w:lang w:eastAsia="ja-JP"/>
        </w:rPr>
      </w:pPr>
    </w:p>
    <w:p w14:paraId="4D9CF7E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82841884"/>
      <w:r w:rsidRPr="00854C55">
        <w:rPr>
          <w:b/>
        </w:rPr>
        <w:t>Corrections required</w:t>
      </w:r>
      <w:bookmarkEnd w:id="23"/>
      <w:bookmarkEnd w:id="24"/>
      <w:bookmarkEnd w:id="25"/>
    </w:p>
    <w:p w14:paraId="19DF4A96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82841885"/>
      <w:bookmarkStart w:id="27" w:name="_Hlk182848298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DE269D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2506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2A6E" w14:textId="77777777" w:rsidR="004A40D5" w:rsidRPr="00E13853" w:rsidRDefault="007C65DF" w:rsidP="00206ED0">
            <w:pPr>
              <w:pStyle w:val="CRCoverPage"/>
              <w:spacing w:after="0"/>
              <w:rPr>
                <w:noProof/>
              </w:rPr>
            </w:pPr>
            <w:r w:rsidRPr="007C65DF">
              <w:rPr>
                <w:noProof/>
              </w:rPr>
              <w:t>fl_Check_maxNumberMIMO_LayersPDSCH</w:t>
            </w:r>
          </w:p>
        </w:tc>
      </w:tr>
      <w:tr w:rsidR="004A40D5" w14:paraId="6D17B40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546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6DA" w14:textId="77777777" w:rsidR="006E31A3" w:rsidRPr="00491E3C" w:rsidRDefault="00631DEF" w:rsidP="009E04A8">
            <w:pPr>
              <w:pStyle w:val="CRCoverPage"/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According to TS</w:t>
            </w:r>
            <w:r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38.101</w:t>
            </w:r>
            <w:r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  7.2 </w:t>
            </w:r>
          </w:p>
          <w:p w14:paraId="666D4E4E" w14:textId="77777777" w:rsidR="007418BB" w:rsidRPr="007418BB" w:rsidRDefault="007418BB" w:rsidP="009E04A8">
            <w:pPr>
              <w:pStyle w:val="CRCoverPage"/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18B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 Redcap UE is required to be equipped with a minimum of single Rx antenna port and maximum of two Rx antenna ports. Clause 7 requirements for four Rx antenna ports do not apply to a </w:t>
            </w:r>
            <w:proofErr w:type="spellStart"/>
            <w:r w:rsidRPr="007418BB">
              <w:rPr>
                <w:rFonts w:ascii="Times New Roman" w:hAnsi="Times New Roman"/>
                <w:color w:val="000000"/>
                <w:sz w:val="18"/>
                <w:szCs w:val="18"/>
              </w:rPr>
              <w:t>RedCap</w:t>
            </w:r>
            <w:proofErr w:type="spellEnd"/>
            <w:r w:rsidRPr="007418B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UE</w:t>
            </w:r>
            <w:r w:rsidRPr="007418B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.</w:t>
            </w:r>
          </w:p>
          <w:p w14:paraId="0A6202F2" w14:textId="77777777" w:rsidR="0080612E" w:rsidRPr="00803546" w:rsidRDefault="00D33AB7" w:rsidP="009E04A8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R</w:t>
            </w:r>
            <w:r w:rsidR="0080612E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edcap UE will fail the </w:t>
            </w:r>
            <w:proofErr w:type="spellStart"/>
            <w:r w:rsidR="00661E4C"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maxNumberMIMO_LayersPDSCH</w:t>
            </w:r>
            <w:proofErr w:type="spellEnd"/>
            <w:r w:rsidR="00661E4C"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="0080612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check in this function.</w:t>
            </w:r>
          </w:p>
        </w:tc>
      </w:tr>
      <w:tr w:rsidR="006C61D0" w14:paraId="5317A98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B679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22A3" w14:textId="77777777" w:rsidR="006C61D0" w:rsidRPr="00FB2EB7" w:rsidRDefault="000D1D95" w:rsidP="00265B3F">
            <w:pPr>
              <w:pStyle w:val="CRCoverPage"/>
              <w:spacing w:after="0"/>
              <w:rPr>
                <w:rFonts w:cs="Arial"/>
                <w:noProof/>
                <w:lang w:val="en-SG" w:eastAsia="zh-CN"/>
              </w:rPr>
            </w:pPr>
            <w:r>
              <w:rPr>
                <w:rFonts w:cs="Arial" w:hint="eastAsia"/>
                <w:noProof/>
                <w:lang w:val="en-SG" w:eastAsia="zh-CN"/>
              </w:rPr>
              <w:t>Add code for redcap UE.</w:t>
            </w:r>
          </w:p>
        </w:tc>
      </w:tr>
      <w:tr w:rsidR="006C61D0" w14:paraId="46AFB7C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3925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1483" w14:textId="77777777" w:rsidR="006C61D0" w:rsidRPr="00CC39F9" w:rsidRDefault="00631DEF" w:rsidP="006C61D0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631DEF">
              <w:rPr>
                <w:rFonts w:ascii="Arial" w:hAnsi="Arial" w:cs="Arial"/>
                <w:lang w:eastAsia="zh-CN"/>
              </w:rPr>
              <w:t>NR_CapabilityFunctions.ttcn</w:t>
            </w:r>
            <w:proofErr w:type="spellEnd"/>
          </w:p>
        </w:tc>
      </w:tr>
      <w:bookmarkEnd w:id="27"/>
      <w:tr w:rsidR="006C61D0" w:rsidRPr="00F9354B" w14:paraId="246BF41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7DD3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D36860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DF65" w14:textId="6C336AE9" w:rsidR="006C61D0" w:rsidRPr="00F9354B" w:rsidRDefault="00FA7E32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</w:t>
            </w:r>
            <w:r w:rsidR="00DA5E41">
              <w:rPr>
                <w:rFonts w:ascii="Arial" w:hAnsi="Arial"/>
                <w:highlight w:val="cyan"/>
                <w:lang w:eastAsia="zh-CN"/>
              </w:rPr>
              <w:t xml:space="preserve">d but implemented </w:t>
            </w:r>
            <w:r w:rsidR="00471E09">
              <w:rPr>
                <w:rFonts w:ascii="Arial" w:hAnsi="Arial"/>
                <w:highlight w:val="cyan"/>
                <w:lang w:eastAsia="zh-CN"/>
              </w:rPr>
              <w:t>with slight differences</w:t>
            </w:r>
            <w:r w:rsidR="00DA5E41">
              <w:rPr>
                <w:rFonts w:ascii="Arial" w:hAnsi="Arial"/>
                <w:highlight w:val="cyan"/>
                <w:lang w:eastAsia="zh-CN"/>
              </w:rPr>
              <w:t xml:space="preserve"> to simplify.  </w:t>
            </w:r>
          </w:p>
        </w:tc>
      </w:tr>
    </w:tbl>
    <w:p w14:paraId="5C7F09D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0AA4D6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4A40D5" w:rsidRPr="00504291" w14:paraId="3F30DF5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8A3B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fl_Check_maxNumberMIMO_LayersPDSCH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2EED46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6516960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R5s230297 sic@</w:t>
            </w:r>
          </w:p>
          <w:p w14:paraId="0C4464A4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6D5961C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:= 0; // 0, 2, 4 or 8</w:t>
            </w:r>
          </w:p>
          <w:p w14:paraId="3AEC824B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v_Found_MIMO_LayersDL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:= 0; // if signalled, the actual Max MIMO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LayersPDSCH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found is 2, 4 or 8</w:t>
            </w:r>
          </w:p>
          <w:p w14:paraId="1E4F5416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v_MIMO_LayersDLPICS_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459857D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596300C6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v_Exit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46218924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97026C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F44A2A1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f_MIMO_LayersDLParameterSet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(); // Retrieves the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maxNumberMIMO_LayersPDSCH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as integer set in PICS or raises error if more than one option is chosen</w:t>
            </w:r>
          </w:p>
          <w:p w14:paraId="771FD992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EAA323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(ispresent(v_Received_NRCapabilityMsg.featureSets.featureSetsDownlinkPerCC)) //OPTIONAL parameter</w:t>
            </w:r>
          </w:p>
          <w:p w14:paraId="13813B2D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FC7EF6F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lengthof(v_Received_NRCapabilityMsg.featureSets.featureSetsDownlinkPerCC)) and (not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v_Exit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)) { // search for the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maxNumberMIMO-LayersPDSCH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content in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featureSetsDownlinkPerCC</w:t>
            </w:r>
            <w:proofErr w:type="spellEnd"/>
          </w:p>
          <w:p w14:paraId="1439571C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(isvalue(v_Received_NRCapabilityMsg.featureSets.featureSetsDownlinkPerCC[v_Index].maxNumberMIMO_LayersPDSCH))</w:t>
            </w:r>
          </w:p>
          <w:p w14:paraId="76CF8238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11C38F44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v_Found_MIMO_LayersDL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:= fl_Convert_NumberMIMO_LayersPDSCH(v_Received_NRCapabilityMsg.featureSets.featureSetsDownlinkPerCC[v_Index].maxNumberMIMO_LayersPDSCH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65BCCFE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D3E2F8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v_Found_MIMO_LayersDL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&gt;=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0DB734DD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v_Found_MIMO_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LayersDL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873C3EC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C301312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586750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==8)</w:t>
            </w:r>
          </w:p>
          <w:p w14:paraId="098056BC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1B8C28B7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v_Exit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:= true; // It won't find a bigger value than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eightLayers</w:t>
            </w:r>
            <w:proofErr w:type="spellEnd"/>
          </w:p>
          <w:p w14:paraId="6B02B3B8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1B57F5F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AE43E26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1;</w:t>
            </w:r>
            <w:proofErr w:type="gramEnd"/>
          </w:p>
          <w:p w14:paraId="7130FB16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F1D7F89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B2B769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8330EBC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,__FILE__, __LINE__, "PICS set for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maxNumberMIMO-LayersPDSCH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not matching the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maxNumberMIMO-LayersPDSCH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signalled by the UE for DL reception"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9C92919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53A8603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 TS 38.306, clause 4.2.7.6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FeatureSetDownlinkPerCC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parameters.</w:t>
            </w:r>
          </w:p>
          <w:p w14:paraId="11340A71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// For single CC standalone NR, it is mandatory with capability signalling to support at least 4 MIMO layers in the bands where 4Rx is specified as mandatory for the given UE and at least 2 MIMO layers in FR2.</w:t>
            </w:r>
          </w:p>
          <w:p w14:paraId="1481535E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(lengthof(v_Received_NRCapabilityMsg.rf_Parameters.supportedBandListNR) == 1))</w:t>
            </w:r>
          </w:p>
          <w:p w14:paraId="4067E71C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D19EC38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&lt; 4) and (f_NR_Is5GCoreBand(v_Received_NRCapabilityMsg.rf_Parameters.supportedBandListNR[0].bandNR))) {</w:t>
            </w:r>
          </w:p>
          <w:p w14:paraId="16881263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4 MIMO layers in the bands where 4Rx is specified as mandatory"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D36251F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213B0934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== 0) and (v_Received_NRCapabilityMsg.rf_Parameters.supportedBandListNR[0].bandNR &gt; 256))  { // It is standalone NR, simple check for FR2 Band</w:t>
            </w:r>
          </w:p>
          <w:p w14:paraId="70DCDBF1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2 MIMO layers in FR2"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3EE9466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52C003F7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B64FEB0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8B6540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&gt; 0)</w:t>
            </w:r>
          </w:p>
          <w:p w14:paraId="6AB834BE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7CC5DD3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,__FILE__, __LINE__, "A </w:t>
            </w:r>
            <w:proofErr w:type="spell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maxNumberMIMO_LayersPDSCH</w:t>
            </w:r>
            <w:proofErr w:type="spellEnd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PICS is wrongly set as this feature is not supported by the UE"</w:t>
            </w:r>
            <w:proofErr w:type="gramStart"/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6384AB5" w14:textId="77777777"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96E08A" w14:textId="77777777" w:rsidR="002F79CF" w:rsidRPr="00850B74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0F57C0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74A2F2F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4A40D5" w:rsidRPr="00504291" w14:paraId="43994D64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4426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fl_Check_maxNumberMIMO_LayersPDSCH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F620A0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64E6428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R5s230297 sic@</w:t>
            </w:r>
          </w:p>
          <w:p w14:paraId="286517B1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94AADE1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:= 0; // 0, 2, 4 or 8</w:t>
            </w:r>
          </w:p>
          <w:p w14:paraId="50FD5CA4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v_Found_MIMO_LayersDL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:= 0; // if signalled, the actual Max MIMO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LayersPDSCH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found is 2, 4 or 8</w:t>
            </w:r>
          </w:p>
          <w:p w14:paraId="22D7D97F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v_MIMO_LayersDLPICS_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DBF8F6A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48EDAAC7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v_Exit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60BD62E4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87B36C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CFB13F8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f_MIMO_LayersDLParameterSet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(); // Retrieves the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maxNumberMIMO_LayersPDSCH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as integer set in PICS or raises error if more than one option is chosen</w:t>
            </w:r>
          </w:p>
          <w:p w14:paraId="2739F3DA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4CB51A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(ispresent(v_Received_NRCapabilityMsg.featureSets.featureSetsDownlinkPerCC)) //OPTIONAL parameter</w:t>
            </w:r>
          </w:p>
          <w:p w14:paraId="1ACCAE85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94FD266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lengthof(v_Received_NRCapabilityMsg.featureSets.featureSetsDownlinkPerCC)) and (not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v_Exit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)) { // search for the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maxNumberMIMO-LayersPDSCH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content in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featureSetsDownlinkPerCC</w:t>
            </w:r>
            <w:proofErr w:type="spellEnd"/>
          </w:p>
          <w:p w14:paraId="464761BB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(isvalue(v_Received_NRCapabilityMsg.featureSets.featureSetsDownlinkPerCC[v_Index].maxNumberMIMO_LayersPDSCH))</w:t>
            </w:r>
          </w:p>
          <w:p w14:paraId="3B7D1222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482D7BF7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v_Found_MIMO_LayersDL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:= fl_Convert_NumberMIMO_LayersPDSCH(v_Received_NRCapabilityMsg.featureSets.featureSetsDownlinkPerCC[v_Index].maxNumberMIMO_LayersPDSCH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3F995DD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F6FEAC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v_Found_MIMO_LayersDL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&gt;=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6694FFF2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v_Found_MIMO_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LayersDL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D2BE397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7C721A7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62B8A4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==8)</w:t>
            </w:r>
          </w:p>
          <w:p w14:paraId="5F525586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74A7EFBC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v_Exit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:= true; // It won't find a bigger value than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eightLayers</w:t>
            </w:r>
            <w:proofErr w:type="spellEnd"/>
          </w:p>
          <w:p w14:paraId="69A4FB60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94C8A48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861E864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1;</w:t>
            </w:r>
            <w:proofErr w:type="gramEnd"/>
          </w:p>
          <w:p w14:paraId="2F1CFE19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64CE0A6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52F26E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F2B53A8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,__FILE__, __LINE__, "PICS set for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maxNumberMIMO-LayersPDSCH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not matching the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maxNumberMIMO-LayersPDSCH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signalled by the UE for DL reception"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C352AE0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EBA9ADB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// TS 38.306, clause 4.2.7.6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FeatureSetDownlinkPerCC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parameters.</w:t>
            </w:r>
          </w:p>
          <w:p w14:paraId="17D3A857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// For single CC standalone NR, it is mandatory with capability signalling to support at least 4 MIMO layers in the bands where 4Rx is specified as mandatory for the given UE and at least 2 MIMO layers in FR2.</w:t>
            </w:r>
          </w:p>
          <w:p w14:paraId="2DEDD0D9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(lengthof(v_Received_NRCapabilityMsg.rf_Parameters.supportedBandListNR) == 1))</w:t>
            </w:r>
          </w:p>
          <w:p w14:paraId="1771D400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04DEBC33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&lt; 4) and (f_NR_Is5GCoreBand(v_Received_NRCapabilityMsg.rf_Parameters.supportedBandListNR[0].bandNR))) {</w:t>
            </w:r>
          </w:p>
          <w:p w14:paraId="6FE6ACD8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4 MIMO layers in the bands where 4Rx is specified as mandatory"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F81BCC5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2F33DDC2" w14:textId="77777777"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if(pc_supportOfRedCap_r17)</w:t>
            </w:r>
          </w:p>
          <w:p w14:paraId="73CF2F9E" w14:textId="77777777"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{</w:t>
            </w:r>
          </w:p>
          <w:p w14:paraId="6E62BFED" w14:textId="77777777"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if (</w:t>
            </w:r>
            <w:proofErr w:type="spellStart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v_Current_MAX_MIMO_LayersDL</w:t>
            </w:r>
            <w:proofErr w:type="spellEnd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2) {</w:t>
            </w:r>
          </w:p>
          <w:p w14:paraId="5D69C6EE" w14:textId="77777777"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ab/>
              <w:t xml:space="preserve">               </w:t>
            </w:r>
            <w:proofErr w:type="spellStart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f_SetVerdict</w:t>
            </w:r>
            <w:proofErr w:type="spellEnd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fail,__FILE</w:t>
            </w:r>
            <w:proofErr w:type="spellEnd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__, __LINE__, "TS 38.306, clause 4.2.7.6: For single CC standalone NR, it is mandatory with capability signalling to support </w:t>
            </w:r>
            <w:bookmarkStart w:id="28" w:name="_Hlk182849948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at least 2 MIMO layers </w:t>
            </w:r>
            <w:bookmarkEnd w:id="28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 Redcap UE"</w:t>
            </w:r>
            <w:proofErr w:type="gramStart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3E017E97" w14:textId="77777777"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         }</w:t>
            </w:r>
          </w:p>
          <w:p w14:paraId="5A62306F" w14:textId="77777777"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}</w:t>
            </w:r>
          </w:p>
          <w:p w14:paraId="03E8FA67" w14:textId="77777777"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else</w:t>
            </w:r>
          </w:p>
          <w:p w14:paraId="1BDB005C" w14:textId="77777777"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</w:t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{</w:t>
            </w:r>
          </w:p>
          <w:p w14:paraId="3BA99314" w14:textId="77777777"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        if ((</w:t>
            </w:r>
            <w:proofErr w:type="spellStart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v_Current_MAX_MIMO_LayersDL</w:t>
            </w:r>
            <w:proofErr w:type="spellEnd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4) and (f_NR_Is5GCoreBand(v_Received_NRCapabilityMsg.rf_Parameters.supportedBandListNR[0].bandNR))) {</w:t>
            </w:r>
          </w:p>
          <w:p w14:paraId="737C2EF1" w14:textId="77777777"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            </w:t>
            </w:r>
            <w:proofErr w:type="spellStart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f_SetVerdict</w:t>
            </w:r>
            <w:proofErr w:type="spellEnd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fail,__FILE</w:t>
            </w:r>
            <w:proofErr w:type="spellEnd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__, __LINE__, "TS 38.306, clause 4.2.7.6: For single CC standalone NR, it is mandatory with capability signalling to support at least 4 MIMO layers in the bands where 4Rx is specified as mandatory"</w:t>
            </w:r>
            <w:proofErr w:type="gramStart"/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7E21DB18" w14:textId="77777777"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        }</w:t>
            </w:r>
          </w:p>
          <w:p w14:paraId="73DF182F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}</w:t>
            </w:r>
          </w:p>
          <w:p w14:paraId="50AFB5A4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== 0) and (v_Received_NRCapabilityMsg.rf_Parameters.supportedBandListNR[0].bandNR &gt; 256))  { // It is standalone NR, simple check for FR2 Band</w:t>
            </w:r>
          </w:p>
          <w:p w14:paraId="7FD82413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2 MIMO layers in FR2"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1ECE264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17B5E8FA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8B77FB6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2AB2821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&gt; 0)</w:t>
            </w:r>
          </w:p>
          <w:p w14:paraId="2B2F70FA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60DEB61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,__FILE__, __LINE__, "A </w:t>
            </w:r>
            <w:proofErr w:type="spell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maxNumberMIMO_LayersPDSCH</w:t>
            </w:r>
            <w:proofErr w:type="spellEnd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PICS is wrongly set as this feature is not supported by the UE"</w:t>
            </w:r>
            <w:proofErr w:type="gramStart"/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F0BC9CB" w14:textId="77777777"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2495D9E" w14:textId="77777777" w:rsidR="002F79CF" w:rsidRPr="00F212AA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B3ACA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p w14:paraId="18E82AA2" w14:textId="699A33F7" w:rsidR="00953F92" w:rsidRDefault="00953F92" w:rsidP="00953F92">
      <w:pPr>
        <w:spacing w:after="0"/>
        <w:rPr>
          <w:rFonts w:ascii="Arial" w:hAnsi="Arial"/>
          <w:b/>
          <w:lang w:eastAsia="en-GB"/>
        </w:rPr>
      </w:pPr>
      <w:r w:rsidRPr="00953F92">
        <w:rPr>
          <w:rFonts w:ascii="Arial" w:hAnsi="Arial"/>
          <w:b/>
          <w:highlight w:val="cyan"/>
          <w:lang w:eastAsia="en-GB"/>
        </w:rPr>
        <w:t>MCC160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953F92" w:rsidRPr="00504291" w14:paraId="64708722" w14:textId="77777777" w:rsidTr="00CF191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C82C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fl_Check_maxNumberMIMO_LayersPDSCH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AD83301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32959DF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R5s230297 R5s240674 sic@</w:t>
            </w:r>
          </w:p>
          <w:p w14:paraId="046995CF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1A4D8D9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:= 0; // 0, 2, 4 or 8</w:t>
            </w:r>
          </w:p>
          <w:p w14:paraId="0C1FF4F2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v_Found_MIMO_LayersDL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:= 0; // if signalled, the actual Max MIMO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LayersPDSCH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found is 2, 4 or 8</w:t>
            </w:r>
          </w:p>
          <w:p w14:paraId="4104A1E9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v_MIMO_LayersDLPICS_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9C431BF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26B55EE1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v_Exit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1705A632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</w:t>
            </w:r>
          </w:p>
          <w:p w14:paraId="4EC59871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D75FD72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f_MIMO_LayersDLParameterSet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(); // Retrieves the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maxNumberMIMO_LayersPDSCH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as integer set in PICS or raises error if more than one option is chosen</w:t>
            </w:r>
          </w:p>
          <w:p w14:paraId="0288C274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3988CEB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(ispresent(v_Received_NRCapabilityMsg.featureSets.featureSetsDownlinkPerCC)) //OPTIONAL parameter</w:t>
            </w:r>
          </w:p>
          <w:p w14:paraId="1E62F6BB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5A028DE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lengthof(v_Received_NRCapabilityMsg.featureSets.featureSetsDownlinkPerCC)) and (not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v_Exit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)) { // search for the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maxNumberMIMO-LayersPDSCH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content in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featureSetsDownlinkPerCC</w:t>
            </w:r>
            <w:proofErr w:type="spellEnd"/>
          </w:p>
          <w:p w14:paraId="7C4CAAAE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(isvalue(v_Received_NRCapabilityMsg.featureSets.featureSetsDownlinkPerCC[v_Index].maxNumberMIMO_LayersPDSCH))</w:t>
            </w:r>
          </w:p>
          <w:p w14:paraId="243CD3D7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4C97B80B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v_Found_MIMO_LayersDL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:= fl_Convert_NumberMIMO_LayersPDSCH(v_Received_NRCapabilityMsg.featureSets.featureSetsDownlinkPerCC[v_Index].maxNumberMIMO_LayersPDSCH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37C6F23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7C07633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v_Found_MIMO_LayersDL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&gt;=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7D8325F7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v_Found_MIMO_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B5471B6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19B2C0E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8F6063B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==8)</w:t>
            </w:r>
          </w:p>
          <w:p w14:paraId="3159C38D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5BAFC1F3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v_Exit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:= true; // It won't find a bigger value than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eightLayers</w:t>
            </w:r>
            <w:proofErr w:type="spellEnd"/>
          </w:p>
          <w:p w14:paraId="00B07D4B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DC35CF2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AD17A52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1;</w:t>
            </w:r>
            <w:proofErr w:type="gramEnd"/>
          </w:p>
          <w:p w14:paraId="714E68ED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81C3914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DC6A8EE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94B852E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,__FILE__, __LINE__, "PICS set for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maxNumberMIMO-LayersPDSCH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not matching the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maxNumberMIMO-LayersPDSCH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signalled by the UE for DL reception"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14123EF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B0C42B9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// TS 38.306, clause 4.2.7.6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FeatureSetDownlinkPerCC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parameters.</w:t>
            </w:r>
          </w:p>
          <w:p w14:paraId="70685DD7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(lengthof(v_Received_NRCapabilityMsg.rf_Parameters.supportedBandListNR) == 1))</w:t>
            </w:r>
          </w:p>
          <w:p w14:paraId="6EE4E881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EB8902D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if ((not pc_supportOfRedCap_r17) and 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v_Current_MAX_MIMO_LayersDL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&lt; 4) and (f_NR_Is5GCoreBand(v_Received_NRCapabilityMsg.rf_Parameters.supportedBandListNR[0].bandNR))) {</w:t>
            </w:r>
          </w:p>
          <w:p w14:paraId="697FFD2A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f_SetVerdict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fail,__FILE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__, __LINE__, "TS 38.306, clause 4.2.7.6: For single CC standalone NR, it is mandatory with capability signalling to support at least 4 MIMO layers in the bands where 4Rx is specified as mandatory"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);</w:t>
            </w:r>
            <w:proofErr w:type="gramEnd"/>
          </w:p>
          <w:p w14:paraId="6E2026E5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}</w:t>
            </w:r>
          </w:p>
          <w:p w14:paraId="62811BF2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lastRenderedPageBreak/>
              <w:t xml:space="preserve">           </w:t>
            </w:r>
          </w:p>
          <w:p w14:paraId="0E19FD64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if (pc_supportOfRedCap_r17 and 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v_Current_MAX_MIMO_LayersDL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&lt; 2)) {</w:t>
            </w:r>
          </w:p>
          <w:p w14:paraId="161A9D14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f_SetVerdict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fail,__FILE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__, __LINE__, "TS 38.101, clause 7.2: A Redcap UE is required to be equipped with a minimum of single Rx antenna port and maximum of two Rx antenna ports. ");</w:t>
            </w:r>
          </w:p>
          <w:p w14:paraId="1608C124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     } // Conditions for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RedCap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UEs</w:t>
            </w:r>
          </w:p>
          <w:p w14:paraId="68E63062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</w:p>
          <w:p w14:paraId="61DB032E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== 0) and (v_Received_NRCapabilityMsg.rf_Parameters.supportedBandListNR[0].bandNR &gt; 256))  { // It is standalone NR, simple check for FR2 Band</w:t>
            </w:r>
          </w:p>
          <w:p w14:paraId="2A15E4E9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2 MIMO layers in FR2"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4FB9962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63381D2A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AC3C8EB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3FFD875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&gt; 0)</w:t>
            </w:r>
          </w:p>
          <w:p w14:paraId="491FC85C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35652AD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,__FILE__, __LINE__, "A </w:t>
            </w:r>
            <w:proofErr w:type="spell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maxNumberMIMO_LayersPDSCH</w:t>
            </w:r>
            <w:proofErr w:type="spellEnd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PICS is wrongly set as this feature is not supported by the UE"</w:t>
            </w:r>
            <w:proofErr w:type="gramStart"/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1AEAE36" w14:textId="77777777" w:rsidR="00160B2E" w:rsidRPr="00160B2E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FD59F2" w14:textId="255E0EA8" w:rsidR="00953F92" w:rsidRPr="00F212AA" w:rsidRDefault="00160B2E" w:rsidP="00160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B2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2790CAE" w14:textId="77777777" w:rsidR="00953F92" w:rsidRPr="00953F92" w:rsidRDefault="00953F92" w:rsidP="00953F92">
      <w:pPr>
        <w:rPr>
          <w:lang w:eastAsia="zh-CN"/>
        </w:rPr>
      </w:pPr>
    </w:p>
    <w:sectPr w:rsidR="00953F92" w:rsidRPr="00953F92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43F8B" w14:textId="77777777" w:rsidR="009C0498" w:rsidRDefault="009C0498">
      <w:r>
        <w:separator/>
      </w:r>
    </w:p>
  </w:endnote>
  <w:endnote w:type="continuationSeparator" w:id="0">
    <w:p w14:paraId="4246F923" w14:textId="77777777" w:rsidR="009C0498" w:rsidRDefault="009C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54EF08" w14:textId="77777777" w:rsidR="009C0498" w:rsidRDefault="009C0498">
      <w:r>
        <w:separator/>
      </w:r>
    </w:p>
  </w:footnote>
  <w:footnote w:type="continuationSeparator" w:id="0">
    <w:p w14:paraId="2EE8C933" w14:textId="77777777" w:rsidR="009C0498" w:rsidRDefault="009C0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0F737" w14:textId="77777777" w:rsidR="00EF270E" w:rsidRDefault="00EF270E">
    <w:r>
      <w:t xml:space="preserve">Page </w:t>
    </w:r>
    <w:r w:rsidR="006A7FCD">
      <w:fldChar w:fldCharType="begin"/>
    </w:r>
    <w:r>
      <w:instrText>PAGE</w:instrText>
    </w:r>
    <w:r w:rsidR="006A7FCD">
      <w:fldChar w:fldCharType="separate"/>
    </w:r>
    <w:r>
      <w:rPr>
        <w:noProof/>
      </w:rPr>
      <w:t>1</w:t>
    </w:r>
    <w:r w:rsidR="006A7FCD">
      <w:rPr>
        <w:noProof/>
      </w:rPr>
      <w:fldChar w:fldCharType="end"/>
    </w:r>
    <w:r>
      <w:br/>
    </w:r>
    <w:r w:rsidR="00000000">
      <w:rPr>
        <w:noProof/>
        <w:lang w:val="de-DE"/>
      </w:rPr>
      <w:pict w14:anchorId="0105255F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26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14:paraId="68377AF3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5C4C3" w14:textId="77777777" w:rsidR="00EF270E" w:rsidRDefault="00000000">
    <w:pPr>
      <w:pStyle w:val="Header"/>
    </w:pPr>
    <w:r>
      <w:rPr>
        <w:lang w:val="de-DE"/>
      </w:rPr>
      <w:pict w14:anchorId="3D774D35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14:paraId="1C1CDE26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1C3B5" w14:textId="77777777" w:rsidR="00EF270E" w:rsidRDefault="00000000">
    <w:pPr>
      <w:pStyle w:val="Header"/>
    </w:pPr>
    <w:r>
      <w:rPr>
        <w:lang w:val="de-DE"/>
      </w:rPr>
      <w:pict w14:anchorId="24D9BDBA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14:paraId="325163F0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2BE46" w14:textId="77777777" w:rsidR="00EF270E" w:rsidRDefault="00000000">
    <w:pPr>
      <w:pStyle w:val="Header"/>
    </w:pPr>
    <w:r>
      <w:rPr>
        <w:lang w:val="de-DE"/>
      </w:rPr>
      <w:pict w14:anchorId="505054D9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14:paraId="2FA827E6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1D390" w14:textId="77777777" w:rsidR="00EF270E" w:rsidRDefault="00EF270E">
    <w:pPr>
      <w:pStyle w:val="Header"/>
      <w:tabs>
        <w:tab w:val="right" w:pos="9639"/>
      </w:tabs>
    </w:pPr>
    <w:r>
      <w:tab/>
    </w:r>
    <w:r w:rsidR="00000000">
      <w:rPr>
        <w:lang w:val="de-DE"/>
      </w:rPr>
      <w:pict w14:anchorId="34D3DF3A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14:paraId="269D68F9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27EBE" w14:textId="77777777" w:rsidR="00EF270E" w:rsidRDefault="00000000">
    <w:pPr>
      <w:pStyle w:val="Header"/>
    </w:pPr>
    <w:r>
      <w:rPr>
        <w:lang w:val="de-DE"/>
      </w:rPr>
      <w:pict w14:anchorId="3F27781B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14:paraId="0C4E31E8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773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576250">
    <w:abstractNumId w:val="20"/>
  </w:num>
  <w:num w:numId="3" w16cid:durableId="336932326">
    <w:abstractNumId w:val="8"/>
  </w:num>
  <w:num w:numId="4" w16cid:durableId="1510830242">
    <w:abstractNumId w:val="37"/>
  </w:num>
  <w:num w:numId="5" w16cid:durableId="725954045">
    <w:abstractNumId w:val="29"/>
  </w:num>
  <w:num w:numId="6" w16cid:durableId="1010371256">
    <w:abstractNumId w:val="34"/>
  </w:num>
  <w:num w:numId="7" w16cid:durableId="1500853758">
    <w:abstractNumId w:val="11"/>
  </w:num>
  <w:num w:numId="8" w16cid:durableId="1087311255">
    <w:abstractNumId w:val="35"/>
  </w:num>
  <w:num w:numId="9" w16cid:durableId="746079164">
    <w:abstractNumId w:val="19"/>
  </w:num>
  <w:num w:numId="10" w16cid:durableId="1155150924">
    <w:abstractNumId w:val="24"/>
  </w:num>
  <w:num w:numId="11" w16cid:durableId="2014725907">
    <w:abstractNumId w:val="0"/>
  </w:num>
  <w:num w:numId="12" w16cid:durableId="1626153412">
    <w:abstractNumId w:val="10"/>
  </w:num>
  <w:num w:numId="13" w16cid:durableId="125122963">
    <w:abstractNumId w:val="39"/>
  </w:num>
  <w:num w:numId="14" w16cid:durableId="793791207">
    <w:abstractNumId w:val="5"/>
  </w:num>
  <w:num w:numId="15" w16cid:durableId="362632237">
    <w:abstractNumId w:val="27"/>
  </w:num>
  <w:num w:numId="16" w16cid:durableId="68429014">
    <w:abstractNumId w:val="23"/>
  </w:num>
  <w:num w:numId="17" w16cid:durableId="1941376834">
    <w:abstractNumId w:val="26"/>
  </w:num>
  <w:num w:numId="18" w16cid:durableId="429547000">
    <w:abstractNumId w:val="15"/>
  </w:num>
  <w:num w:numId="19" w16cid:durableId="1730614018">
    <w:abstractNumId w:val="36"/>
  </w:num>
  <w:num w:numId="20" w16cid:durableId="1561555031">
    <w:abstractNumId w:val="31"/>
  </w:num>
  <w:num w:numId="21" w16cid:durableId="2069526755">
    <w:abstractNumId w:val="38"/>
  </w:num>
  <w:num w:numId="22" w16cid:durableId="1570383949">
    <w:abstractNumId w:val="28"/>
  </w:num>
  <w:num w:numId="23" w16cid:durableId="1154302358">
    <w:abstractNumId w:val="16"/>
  </w:num>
  <w:num w:numId="24" w16cid:durableId="758911012">
    <w:abstractNumId w:val="21"/>
  </w:num>
  <w:num w:numId="25" w16cid:durableId="1415932987">
    <w:abstractNumId w:val="6"/>
  </w:num>
  <w:num w:numId="26" w16cid:durableId="472602019">
    <w:abstractNumId w:val="13"/>
  </w:num>
  <w:num w:numId="27" w16cid:durableId="877200276">
    <w:abstractNumId w:val="18"/>
  </w:num>
  <w:num w:numId="28" w16cid:durableId="1697583031">
    <w:abstractNumId w:val="1"/>
  </w:num>
  <w:num w:numId="29" w16cid:durableId="2111385955">
    <w:abstractNumId w:val="2"/>
  </w:num>
  <w:num w:numId="30" w16cid:durableId="916790528">
    <w:abstractNumId w:val="17"/>
  </w:num>
  <w:num w:numId="31" w16cid:durableId="946035954">
    <w:abstractNumId w:val="33"/>
  </w:num>
  <w:num w:numId="32" w16cid:durableId="916282410">
    <w:abstractNumId w:val="4"/>
  </w:num>
  <w:num w:numId="33" w16cid:durableId="192618447">
    <w:abstractNumId w:val="9"/>
  </w:num>
  <w:num w:numId="34" w16cid:durableId="821704347">
    <w:abstractNumId w:val="7"/>
  </w:num>
  <w:num w:numId="35" w16cid:durableId="1617562193">
    <w:abstractNumId w:val="3"/>
  </w:num>
  <w:num w:numId="36" w16cid:durableId="1958832160">
    <w:abstractNumId w:val="30"/>
  </w:num>
  <w:num w:numId="37" w16cid:durableId="977105333">
    <w:abstractNumId w:val="12"/>
  </w:num>
  <w:num w:numId="38" w16cid:durableId="227032574">
    <w:abstractNumId w:val="22"/>
  </w:num>
  <w:num w:numId="39" w16cid:durableId="494108605">
    <w:abstractNumId w:val="14"/>
  </w:num>
  <w:num w:numId="40" w16cid:durableId="416094236">
    <w:abstractNumId w:val="25"/>
  </w:num>
  <w:num w:numId="41" w16cid:durableId="1820343378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02D"/>
    <w:rsid w:val="00071225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1192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9A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1D95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2CC3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05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3DB5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B2E"/>
    <w:rsid w:val="00160E00"/>
    <w:rsid w:val="00162902"/>
    <w:rsid w:val="00162B21"/>
    <w:rsid w:val="00162E72"/>
    <w:rsid w:val="00164CFC"/>
    <w:rsid w:val="0017020C"/>
    <w:rsid w:val="00170840"/>
    <w:rsid w:val="001712D1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3F25"/>
    <w:rsid w:val="00194378"/>
    <w:rsid w:val="00195339"/>
    <w:rsid w:val="001957A2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294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38FF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0B3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4EF"/>
    <w:rsid w:val="00211C64"/>
    <w:rsid w:val="002124CC"/>
    <w:rsid w:val="00212503"/>
    <w:rsid w:val="00212AF9"/>
    <w:rsid w:val="00213426"/>
    <w:rsid w:val="002141D9"/>
    <w:rsid w:val="00215BD0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146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504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5B3F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3F03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E69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05B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6079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4D7C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1EB"/>
    <w:rsid w:val="0035230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1CBA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44D3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1E0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1E3C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7F4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468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023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209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685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1DEF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E5E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1E4C"/>
    <w:rsid w:val="00663542"/>
    <w:rsid w:val="006637A7"/>
    <w:rsid w:val="00663B18"/>
    <w:rsid w:val="006656C2"/>
    <w:rsid w:val="0066679E"/>
    <w:rsid w:val="00666816"/>
    <w:rsid w:val="00667016"/>
    <w:rsid w:val="0066741D"/>
    <w:rsid w:val="006676D9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A7FCD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D7EEB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319"/>
    <w:rsid w:val="0073742E"/>
    <w:rsid w:val="007374F7"/>
    <w:rsid w:val="0073773F"/>
    <w:rsid w:val="007400D9"/>
    <w:rsid w:val="00740321"/>
    <w:rsid w:val="007404A9"/>
    <w:rsid w:val="0074071C"/>
    <w:rsid w:val="007409AD"/>
    <w:rsid w:val="007418BB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90E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8FA"/>
    <w:rsid w:val="00796CC6"/>
    <w:rsid w:val="00796E8A"/>
    <w:rsid w:val="007977A8"/>
    <w:rsid w:val="007A0E0D"/>
    <w:rsid w:val="007A2258"/>
    <w:rsid w:val="007A2600"/>
    <w:rsid w:val="007A2DF8"/>
    <w:rsid w:val="007A3246"/>
    <w:rsid w:val="007A39F5"/>
    <w:rsid w:val="007A4458"/>
    <w:rsid w:val="007A59FF"/>
    <w:rsid w:val="007A6585"/>
    <w:rsid w:val="007A65F4"/>
    <w:rsid w:val="007A6A07"/>
    <w:rsid w:val="007A73E5"/>
    <w:rsid w:val="007B095B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90"/>
    <w:rsid w:val="007C28A7"/>
    <w:rsid w:val="007C36F2"/>
    <w:rsid w:val="007C3B00"/>
    <w:rsid w:val="007C4F84"/>
    <w:rsid w:val="007C65DF"/>
    <w:rsid w:val="007C6ABF"/>
    <w:rsid w:val="007C6D78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5DE9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612E"/>
    <w:rsid w:val="008071D1"/>
    <w:rsid w:val="0080732A"/>
    <w:rsid w:val="00807B85"/>
    <w:rsid w:val="00807E98"/>
    <w:rsid w:val="00810296"/>
    <w:rsid w:val="00811DA0"/>
    <w:rsid w:val="00812326"/>
    <w:rsid w:val="00813AA2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6EC0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634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087C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0281"/>
    <w:rsid w:val="00951260"/>
    <w:rsid w:val="0095139C"/>
    <w:rsid w:val="009517ED"/>
    <w:rsid w:val="009528E0"/>
    <w:rsid w:val="00953F92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AAB"/>
    <w:rsid w:val="00974F0C"/>
    <w:rsid w:val="0097530A"/>
    <w:rsid w:val="0097547D"/>
    <w:rsid w:val="009755D9"/>
    <w:rsid w:val="00976E1E"/>
    <w:rsid w:val="009777D9"/>
    <w:rsid w:val="00977A4A"/>
    <w:rsid w:val="00980F70"/>
    <w:rsid w:val="00980FAF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694"/>
    <w:rsid w:val="009A7AF2"/>
    <w:rsid w:val="009B0B50"/>
    <w:rsid w:val="009B2AA5"/>
    <w:rsid w:val="009B5164"/>
    <w:rsid w:val="009B7A21"/>
    <w:rsid w:val="009B7FA1"/>
    <w:rsid w:val="009C0498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A8"/>
    <w:rsid w:val="009E10F4"/>
    <w:rsid w:val="009E21B1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ECC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1F1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024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714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524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3ADD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455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08EC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94F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18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6D60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081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3AB7"/>
    <w:rsid w:val="00D340B5"/>
    <w:rsid w:val="00D34E67"/>
    <w:rsid w:val="00D3533D"/>
    <w:rsid w:val="00D3627C"/>
    <w:rsid w:val="00D36440"/>
    <w:rsid w:val="00D3654B"/>
    <w:rsid w:val="00D366B9"/>
    <w:rsid w:val="00D36860"/>
    <w:rsid w:val="00D374F9"/>
    <w:rsid w:val="00D400B8"/>
    <w:rsid w:val="00D4039D"/>
    <w:rsid w:val="00D41A34"/>
    <w:rsid w:val="00D426F1"/>
    <w:rsid w:val="00D43DDE"/>
    <w:rsid w:val="00D44254"/>
    <w:rsid w:val="00D45108"/>
    <w:rsid w:val="00D45C90"/>
    <w:rsid w:val="00D4618B"/>
    <w:rsid w:val="00D46825"/>
    <w:rsid w:val="00D46E6D"/>
    <w:rsid w:val="00D474CE"/>
    <w:rsid w:val="00D47AEF"/>
    <w:rsid w:val="00D50255"/>
    <w:rsid w:val="00D50865"/>
    <w:rsid w:val="00D50913"/>
    <w:rsid w:val="00D51C4E"/>
    <w:rsid w:val="00D52548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5E41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0260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216"/>
    <w:rsid w:val="00E54C66"/>
    <w:rsid w:val="00E6020E"/>
    <w:rsid w:val="00E6035F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171"/>
    <w:rsid w:val="00EB2E60"/>
    <w:rsid w:val="00EB304C"/>
    <w:rsid w:val="00EB3167"/>
    <w:rsid w:val="00EB384C"/>
    <w:rsid w:val="00EB40F5"/>
    <w:rsid w:val="00EB49CC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76A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2671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44D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1A11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6AAE"/>
    <w:rsid w:val="00FA7281"/>
    <w:rsid w:val="00FA7E32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B27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C7A49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D7A47"/>
    <w:rsid w:val="00FE02B4"/>
    <w:rsid w:val="00FE0C37"/>
    <w:rsid w:val="00FE1FC7"/>
    <w:rsid w:val="00FE218B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6B4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771351"/>
  <w15:docId w15:val="{17A6FF68-E062-4909-A81D-3115C23DE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F9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k5k3u5f4ub3">
    <w:name w:val="k5k3u5f4ub3"/>
    <w:basedOn w:val="DefaultParagraphFont"/>
    <w:rsid w:val="00193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8</Pages>
  <Words>2297</Words>
  <Characters>12639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81</cp:revision>
  <cp:lastPrinted>1900-01-01T00:00:00Z</cp:lastPrinted>
  <dcterms:created xsi:type="dcterms:W3CDTF">2024-09-18T15:22:00Z</dcterms:created>
  <dcterms:modified xsi:type="dcterms:W3CDTF">2024-11-21T07:07:00Z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