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C3D724" w14:textId="77777777" w:rsidR="00DE5814" w:rsidRDefault="00DE5814" w:rsidP="00DE581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R5s221335</w:t>
        </w:r>
      </w:fldSimple>
    </w:p>
    <w:p w14:paraId="54217484" w14:textId="77777777" w:rsidR="00DE5814" w:rsidRDefault="00000000" w:rsidP="00DE5814">
      <w:pPr>
        <w:pStyle w:val="CRCoverPage"/>
        <w:outlineLvl w:val="0"/>
        <w:rPr>
          <w:b/>
          <w:noProof/>
          <w:sz w:val="24"/>
        </w:rPr>
      </w:pPr>
      <w:fldSimple w:instr=" DOCPROPERTY  Location  \* MERGEFORMAT ">
        <w:r w:rsidR="00DE5814" w:rsidRPr="00BA51D9">
          <w:rPr>
            <w:b/>
            <w:noProof/>
            <w:sz w:val="24"/>
          </w:rPr>
          <w:t>Online</w:t>
        </w:r>
      </w:fldSimple>
      <w:r w:rsidR="00DE5814">
        <w:rPr>
          <w:b/>
          <w:noProof/>
          <w:sz w:val="24"/>
        </w:rPr>
        <w:t xml:space="preserve">, </w:t>
      </w:r>
      <w:r w:rsidR="00DE5814">
        <w:fldChar w:fldCharType="begin"/>
      </w:r>
      <w:r w:rsidR="00DE5814">
        <w:instrText xml:space="preserve"> DOCPROPERTY  Country  \* MERGEFORMAT </w:instrText>
      </w:r>
      <w:r w:rsidR="00DE5814">
        <w:fldChar w:fldCharType="end"/>
      </w:r>
      <w:r w:rsidR="00DE5814">
        <w:rPr>
          <w:b/>
          <w:noProof/>
          <w:sz w:val="24"/>
        </w:rPr>
        <w:t xml:space="preserve">, </w:t>
      </w:r>
      <w:fldSimple w:instr=" DOCPROPERTY  StartDate  \* MERGEFORMAT ">
        <w:r w:rsidR="00DE5814" w:rsidRPr="00BA51D9">
          <w:rPr>
            <w:b/>
            <w:noProof/>
            <w:sz w:val="24"/>
          </w:rPr>
          <w:t>10th Dec 2021</w:t>
        </w:r>
      </w:fldSimple>
      <w:r w:rsidR="00DE5814">
        <w:rPr>
          <w:b/>
          <w:noProof/>
          <w:sz w:val="24"/>
        </w:rPr>
        <w:t xml:space="preserve"> - </w:t>
      </w:r>
      <w:fldSimple w:instr=" DOCPROPERTY  EndDate  \* MERGEFORMAT ">
        <w:r w:rsidR="00DE5814"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5814" w14:paraId="1C607C93" w14:textId="77777777" w:rsidTr="00886882">
        <w:tc>
          <w:tcPr>
            <w:tcW w:w="9641" w:type="dxa"/>
            <w:gridSpan w:val="9"/>
            <w:tcBorders>
              <w:top w:val="single" w:sz="4" w:space="0" w:color="auto"/>
              <w:left w:val="single" w:sz="4" w:space="0" w:color="auto"/>
              <w:right w:val="single" w:sz="4" w:space="0" w:color="auto"/>
            </w:tcBorders>
          </w:tcPr>
          <w:p w14:paraId="227FD022" w14:textId="77777777" w:rsidR="00DE5814" w:rsidRDefault="00DE5814" w:rsidP="00886882">
            <w:pPr>
              <w:pStyle w:val="CRCoverPage"/>
              <w:spacing w:after="0"/>
              <w:jc w:val="right"/>
              <w:rPr>
                <w:i/>
                <w:noProof/>
              </w:rPr>
            </w:pPr>
            <w:r>
              <w:rPr>
                <w:i/>
                <w:noProof/>
                <w:sz w:val="14"/>
              </w:rPr>
              <w:t>CR-Form-v12.2</w:t>
            </w:r>
          </w:p>
        </w:tc>
      </w:tr>
      <w:tr w:rsidR="00DE5814" w14:paraId="26A6EC8C" w14:textId="77777777" w:rsidTr="00886882">
        <w:tc>
          <w:tcPr>
            <w:tcW w:w="9641" w:type="dxa"/>
            <w:gridSpan w:val="9"/>
            <w:tcBorders>
              <w:left w:val="single" w:sz="4" w:space="0" w:color="auto"/>
              <w:right w:val="single" w:sz="4" w:space="0" w:color="auto"/>
            </w:tcBorders>
          </w:tcPr>
          <w:p w14:paraId="3C97CD2C" w14:textId="77777777" w:rsidR="00DE5814" w:rsidRDefault="00DE5814" w:rsidP="00886882">
            <w:pPr>
              <w:pStyle w:val="CRCoverPage"/>
              <w:spacing w:after="0"/>
              <w:jc w:val="center"/>
              <w:rPr>
                <w:noProof/>
              </w:rPr>
            </w:pPr>
            <w:r>
              <w:rPr>
                <w:b/>
                <w:noProof/>
                <w:sz w:val="32"/>
              </w:rPr>
              <w:t>CHANGE REQUEST</w:t>
            </w:r>
          </w:p>
        </w:tc>
      </w:tr>
      <w:tr w:rsidR="00DE5814" w14:paraId="25013707" w14:textId="77777777" w:rsidTr="00886882">
        <w:tc>
          <w:tcPr>
            <w:tcW w:w="9641" w:type="dxa"/>
            <w:gridSpan w:val="9"/>
            <w:tcBorders>
              <w:left w:val="single" w:sz="4" w:space="0" w:color="auto"/>
              <w:right w:val="single" w:sz="4" w:space="0" w:color="auto"/>
            </w:tcBorders>
          </w:tcPr>
          <w:p w14:paraId="6CCD8F59" w14:textId="77777777" w:rsidR="00DE5814" w:rsidRDefault="00DE5814" w:rsidP="00886882">
            <w:pPr>
              <w:pStyle w:val="CRCoverPage"/>
              <w:spacing w:after="0"/>
              <w:rPr>
                <w:noProof/>
                <w:sz w:val="8"/>
                <w:szCs w:val="8"/>
              </w:rPr>
            </w:pPr>
          </w:p>
        </w:tc>
      </w:tr>
      <w:tr w:rsidR="00DE5814" w14:paraId="0725AEF2" w14:textId="77777777" w:rsidTr="00886882">
        <w:tc>
          <w:tcPr>
            <w:tcW w:w="142" w:type="dxa"/>
            <w:tcBorders>
              <w:left w:val="single" w:sz="4" w:space="0" w:color="auto"/>
            </w:tcBorders>
          </w:tcPr>
          <w:p w14:paraId="3AA8DE63" w14:textId="77777777" w:rsidR="00DE5814" w:rsidRDefault="00DE5814" w:rsidP="00886882">
            <w:pPr>
              <w:pStyle w:val="CRCoverPage"/>
              <w:spacing w:after="0"/>
              <w:jc w:val="right"/>
              <w:rPr>
                <w:noProof/>
              </w:rPr>
            </w:pPr>
          </w:p>
        </w:tc>
        <w:tc>
          <w:tcPr>
            <w:tcW w:w="1559" w:type="dxa"/>
            <w:shd w:val="pct30" w:color="FFFF00" w:fill="auto"/>
          </w:tcPr>
          <w:p w14:paraId="7B684371" w14:textId="77777777" w:rsidR="00DE5814" w:rsidRPr="00410371" w:rsidRDefault="00000000" w:rsidP="00886882">
            <w:pPr>
              <w:pStyle w:val="CRCoverPage"/>
              <w:spacing w:after="0"/>
              <w:jc w:val="right"/>
              <w:rPr>
                <w:b/>
                <w:noProof/>
                <w:sz w:val="28"/>
              </w:rPr>
            </w:pPr>
            <w:fldSimple w:instr=" DOCPROPERTY  Spec#  \* MERGEFORMAT ">
              <w:r w:rsidR="00DE5814" w:rsidRPr="00410371">
                <w:rPr>
                  <w:b/>
                  <w:noProof/>
                  <w:sz w:val="28"/>
                </w:rPr>
                <w:t>34.229-3</w:t>
              </w:r>
            </w:fldSimple>
          </w:p>
        </w:tc>
        <w:tc>
          <w:tcPr>
            <w:tcW w:w="709" w:type="dxa"/>
          </w:tcPr>
          <w:p w14:paraId="69F05131" w14:textId="77777777" w:rsidR="00DE5814" w:rsidRDefault="00DE5814" w:rsidP="00886882">
            <w:pPr>
              <w:pStyle w:val="CRCoverPage"/>
              <w:spacing w:after="0"/>
              <w:jc w:val="center"/>
              <w:rPr>
                <w:noProof/>
              </w:rPr>
            </w:pPr>
            <w:r>
              <w:rPr>
                <w:b/>
                <w:noProof/>
                <w:sz w:val="28"/>
              </w:rPr>
              <w:t>CR</w:t>
            </w:r>
          </w:p>
        </w:tc>
        <w:tc>
          <w:tcPr>
            <w:tcW w:w="1276" w:type="dxa"/>
            <w:shd w:val="pct30" w:color="FFFF00" w:fill="auto"/>
          </w:tcPr>
          <w:p w14:paraId="4367AA7B" w14:textId="77777777" w:rsidR="00DE5814" w:rsidRPr="00410371" w:rsidRDefault="00000000" w:rsidP="00886882">
            <w:pPr>
              <w:pStyle w:val="CRCoverPage"/>
              <w:spacing w:after="0"/>
              <w:rPr>
                <w:noProof/>
              </w:rPr>
            </w:pPr>
            <w:fldSimple w:instr=" DOCPROPERTY  Cr#  \* MERGEFORMAT ">
              <w:r w:rsidR="00DE5814" w:rsidRPr="00410371">
                <w:rPr>
                  <w:b/>
                  <w:noProof/>
                  <w:sz w:val="28"/>
                </w:rPr>
                <w:t>0885</w:t>
              </w:r>
            </w:fldSimple>
          </w:p>
        </w:tc>
        <w:tc>
          <w:tcPr>
            <w:tcW w:w="709" w:type="dxa"/>
          </w:tcPr>
          <w:p w14:paraId="7B03F6D0" w14:textId="77777777" w:rsidR="00DE5814" w:rsidRDefault="00DE5814" w:rsidP="00886882">
            <w:pPr>
              <w:pStyle w:val="CRCoverPage"/>
              <w:tabs>
                <w:tab w:val="right" w:pos="625"/>
              </w:tabs>
              <w:spacing w:after="0"/>
              <w:jc w:val="center"/>
              <w:rPr>
                <w:noProof/>
              </w:rPr>
            </w:pPr>
            <w:r>
              <w:rPr>
                <w:b/>
                <w:bCs/>
                <w:noProof/>
                <w:sz w:val="28"/>
              </w:rPr>
              <w:t>rev</w:t>
            </w:r>
          </w:p>
        </w:tc>
        <w:tc>
          <w:tcPr>
            <w:tcW w:w="992" w:type="dxa"/>
            <w:shd w:val="pct30" w:color="FFFF00" w:fill="auto"/>
          </w:tcPr>
          <w:p w14:paraId="62208A5D" w14:textId="77777777" w:rsidR="00DE5814" w:rsidRPr="00410371" w:rsidRDefault="00000000" w:rsidP="00886882">
            <w:pPr>
              <w:pStyle w:val="CRCoverPage"/>
              <w:spacing w:after="0"/>
              <w:jc w:val="center"/>
              <w:rPr>
                <w:b/>
                <w:noProof/>
              </w:rPr>
            </w:pPr>
            <w:fldSimple w:instr=" DOCPROPERTY  Revision  \* MERGEFORMAT ">
              <w:r w:rsidR="00DE5814" w:rsidRPr="00410371">
                <w:rPr>
                  <w:b/>
                  <w:noProof/>
                  <w:sz w:val="28"/>
                </w:rPr>
                <w:t>-</w:t>
              </w:r>
            </w:fldSimple>
          </w:p>
        </w:tc>
        <w:tc>
          <w:tcPr>
            <w:tcW w:w="2410" w:type="dxa"/>
          </w:tcPr>
          <w:p w14:paraId="1568F4EB" w14:textId="77777777" w:rsidR="00DE5814" w:rsidRDefault="00DE5814" w:rsidP="008868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889AC2" w14:textId="77777777" w:rsidR="00DE5814" w:rsidRPr="00410371" w:rsidRDefault="00000000" w:rsidP="00886882">
            <w:pPr>
              <w:pStyle w:val="CRCoverPage"/>
              <w:spacing w:after="0"/>
              <w:jc w:val="center"/>
              <w:rPr>
                <w:noProof/>
                <w:sz w:val="28"/>
              </w:rPr>
            </w:pPr>
            <w:fldSimple w:instr=" DOCPROPERTY  Version  \* MERGEFORMAT ">
              <w:r w:rsidR="00DE5814" w:rsidRPr="00410371">
                <w:rPr>
                  <w:b/>
                  <w:noProof/>
                  <w:sz w:val="28"/>
                </w:rPr>
                <w:t>16.7.0</w:t>
              </w:r>
            </w:fldSimple>
          </w:p>
        </w:tc>
        <w:tc>
          <w:tcPr>
            <w:tcW w:w="143" w:type="dxa"/>
            <w:tcBorders>
              <w:right w:val="single" w:sz="4" w:space="0" w:color="auto"/>
            </w:tcBorders>
          </w:tcPr>
          <w:p w14:paraId="71A5F7F0" w14:textId="77777777" w:rsidR="00DE5814" w:rsidRDefault="00DE5814" w:rsidP="00886882">
            <w:pPr>
              <w:pStyle w:val="CRCoverPage"/>
              <w:spacing w:after="0"/>
              <w:rPr>
                <w:noProof/>
              </w:rPr>
            </w:pPr>
          </w:p>
        </w:tc>
      </w:tr>
      <w:tr w:rsidR="00DE5814" w14:paraId="03194A4B" w14:textId="77777777" w:rsidTr="00886882">
        <w:tc>
          <w:tcPr>
            <w:tcW w:w="9641" w:type="dxa"/>
            <w:gridSpan w:val="9"/>
            <w:tcBorders>
              <w:left w:val="single" w:sz="4" w:space="0" w:color="auto"/>
              <w:right w:val="single" w:sz="4" w:space="0" w:color="auto"/>
            </w:tcBorders>
          </w:tcPr>
          <w:p w14:paraId="4BB53E06" w14:textId="77777777" w:rsidR="00DE5814" w:rsidRDefault="00DE5814" w:rsidP="00886882">
            <w:pPr>
              <w:pStyle w:val="CRCoverPage"/>
              <w:spacing w:after="0"/>
              <w:rPr>
                <w:noProof/>
              </w:rPr>
            </w:pPr>
          </w:p>
        </w:tc>
      </w:tr>
      <w:tr w:rsidR="00DE5814" w14:paraId="51C6CB92" w14:textId="77777777" w:rsidTr="00886882">
        <w:tc>
          <w:tcPr>
            <w:tcW w:w="9641" w:type="dxa"/>
            <w:gridSpan w:val="9"/>
            <w:tcBorders>
              <w:top w:val="single" w:sz="4" w:space="0" w:color="auto"/>
            </w:tcBorders>
          </w:tcPr>
          <w:p w14:paraId="7C43D81D" w14:textId="77777777" w:rsidR="00DE5814" w:rsidRPr="00F25D98" w:rsidRDefault="00DE5814" w:rsidP="0088688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E5814" w14:paraId="0B87C7FC" w14:textId="77777777" w:rsidTr="00886882">
        <w:tc>
          <w:tcPr>
            <w:tcW w:w="9641" w:type="dxa"/>
            <w:gridSpan w:val="9"/>
          </w:tcPr>
          <w:p w14:paraId="527C7455" w14:textId="77777777" w:rsidR="00DE5814" w:rsidRDefault="00DE5814" w:rsidP="00886882">
            <w:pPr>
              <w:pStyle w:val="CRCoverPage"/>
              <w:spacing w:after="0"/>
              <w:rPr>
                <w:noProof/>
                <w:sz w:val="8"/>
                <w:szCs w:val="8"/>
              </w:rPr>
            </w:pPr>
          </w:p>
        </w:tc>
      </w:tr>
    </w:tbl>
    <w:p w14:paraId="730FBF9F" w14:textId="77777777" w:rsidR="00DE5814" w:rsidRDefault="00DE5814" w:rsidP="00DE58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5814" w14:paraId="27B1107B" w14:textId="77777777" w:rsidTr="00886882">
        <w:tc>
          <w:tcPr>
            <w:tcW w:w="2835" w:type="dxa"/>
          </w:tcPr>
          <w:p w14:paraId="3E3735FE" w14:textId="77777777" w:rsidR="00DE5814" w:rsidRDefault="00DE5814" w:rsidP="00886882">
            <w:pPr>
              <w:pStyle w:val="CRCoverPage"/>
              <w:tabs>
                <w:tab w:val="right" w:pos="2751"/>
              </w:tabs>
              <w:spacing w:after="0"/>
              <w:rPr>
                <w:b/>
                <w:i/>
                <w:noProof/>
              </w:rPr>
            </w:pPr>
            <w:r>
              <w:rPr>
                <w:b/>
                <w:i/>
                <w:noProof/>
              </w:rPr>
              <w:t>Proposed change affects:</w:t>
            </w:r>
          </w:p>
        </w:tc>
        <w:tc>
          <w:tcPr>
            <w:tcW w:w="1418" w:type="dxa"/>
          </w:tcPr>
          <w:p w14:paraId="671F153B" w14:textId="77777777" w:rsidR="00DE5814" w:rsidRDefault="00DE5814" w:rsidP="008868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7E6EF9" w14:textId="77777777" w:rsidR="00DE5814" w:rsidRDefault="00DE5814" w:rsidP="00886882">
            <w:pPr>
              <w:pStyle w:val="CRCoverPage"/>
              <w:spacing w:after="0"/>
              <w:jc w:val="center"/>
              <w:rPr>
                <w:b/>
                <w:caps/>
                <w:noProof/>
              </w:rPr>
            </w:pPr>
          </w:p>
        </w:tc>
        <w:tc>
          <w:tcPr>
            <w:tcW w:w="709" w:type="dxa"/>
            <w:tcBorders>
              <w:left w:val="single" w:sz="4" w:space="0" w:color="auto"/>
            </w:tcBorders>
          </w:tcPr>
          <w:p w14:paraId="43740792" w14:textId="77777777" w:rsidR="00DE5814" w:rsidRDefault="00DE5814" w:rsidP="008868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533FF5" w14:textId="77777777" w:rsidR="00DE5814" w:rsidRDefault="00DE5814" w:rsidP="00886882">
            <w:pPr>
              <w:pStyle w:val="CRCoverPage"/>
              <w:spacing w:after="0"/>
              <w:jc w:val="center"/>
              <w:rPr>
                <w:b/>
                <w:caps/>
                <w:noProof/>
              </w:rPr>
            </w:pPr>
          </w:p>
        </w:tc>
        <w:tc>
          <w:tcPr>
            <w:tcW w:w="2126" w:type="dxa"/>
          </w:tcPr>
          <w:p w14:paraId="75C984A0" w14:textId="77777777" w:rsidR="00DE5814" w:rsidRDefault="00DE5814" w:rsidP="008868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F1DA2C" w14:textId="77777777" w:rsidR="00DE5814" w:rsidRDefault="00DE5814" w:rsidP="00886882">
            <w:pPr>
              <w:pStyle w:val="CRCoverPage"/>
              <w:spacing w:after="0"/>
              <w:jc w:val="center"/>
              <w:rPr>
                <w:b/>
                <w:caps/>
                <w:noProof/>
              </w:rPr>
            </w:pPr>
          </w:p>
        </w:tc>
        <w:tc>
          <w:tcPr>
            <w:tcW w:w="1418" w:type="dxa"/>
            <w:tcBorders>
              <w:left w:val="nil"/>
            </w:tcBorders>
          </w:tcPr>
          <w:p w14:paraId="2F4BA121" w14:textId="77777777" w:rsidR="00DE5814" w:rsidRDefault="00DE5814" w:rsidP="008868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712BFC" w14:textId="77777777" w:rsidR="00DE5814" w:rsidRDefault="00DE5814" w:rsidP="00886882">
            <w:pPr>
              <w:pStyle w:val="CRCoverPage"/>
              <w:spacing w:after="0"/>
              <w:jc w:val="center"/>
              <w:rPr>
                <w:b/>
                <w:bCs/>
                <w:caps/>
                <w:noProof/>
              </w:rPr>
            </w:pPr>
          </w:p>
        </w:tc>
      </w:tr>
    </w:tbl>
    <w:p w14:paraId="4ED1FF6C" w14:textId="77777777" w:rsidR="00DE5814" w:rsidRDefault="00DE5814" w:rsidP="00DE58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5814" w14:paraId="70BA2AB6" w14:textId="77777777" w:rsidTr="00886882">
        <w:tc>
          <w:tcPr>
            <w:tcW w:w="9640" w:type="dxa"/>
            <w:gridSpan w:val="11"/>
          </w:tcPr>
          <w:p w14:paraId="6940A9AC" w14:textId="77777777" w:rsidR="00DE5814" w:rsidRDefault="00DE5814" w:rsidP="00886882">
            <w:pPr>
              <w:pStyle w:val="CRCoverPage"/>
              <w:spacing w:after="0"/>
              <w:rPr>
                <w:noProof/>
                <w:sz w:val="8"/>
                <w:szCs w:val="8"/>
              </w:rPr>
            </w:pPr>
          </w:p>
        </w:tc>
      </w:tr>
      <w:tr w:rsidR="00DE5814" w14:paraId="13246347" w14:textId="77777777" w:rsidTr="00886882">
        <w:tc>
          <w:tcPr>
            <w:tcW w:w="1843" w:type="dxa"/>
            <w:tcBorders>
              <w:top w:val="single" w:sz="4" w:space="0" w:color="auto"/>
              <w:left w:val="single" w:sz="4" w:space="0" w:color="auto"/>
            </w:tcBorders>
          </w:tcPr>
          <w:p w14:paraId="3105724B" w14:textId="77777777" w:rsidR="00DE5814" w:rsidRDefault="00DE5814" w:rsidP="008868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FE698F" w14:textId="77777777" w:rsidR="00DE5814" w:rsidRDefault="00000000" w:rsidP="00886882">
            <w:pPr>
              <w:pStyle w:val="CRCoverPage"/>
              <w:spacing w:after="0"/>
              <w:ind w:left="100"/>
              <w:rPr>
                <w:noProof/>
              </w:rPr>
            </w:pPr>
            <w:fldSimple w:instr=" DOCPROPERTY  CrTitle  \* MERGEFORMAT ">
              <w:r w:rsidR="00DE5814">
                <w:t>Correction to function f_NR5GC_IPCAN_ProcedureEnd</w:t>
              </w:r>
            </w:fldSimple>
          </w:p>
        </w:tc>
      </w:tr>
      <w:tr w:rsidR="00DE5814" w14:paraId="2A8361F2" w14:textId="77777777" w:rsidTr="00886882">
        <w:tc>
          <w:tcPr>
            <w:tcW w:w="1843" w:type="dxa"/>
            <w:tcBorders>
              <w:left w:val="single" w:sz="4" w:space="0" w:color="auto"/>
            </w:tcBorders>
          </w:tcPr>
          <w:p w14:paraId="7601437A" w14:textId="77777777" w:rsidR="00DE5814" w:rsidRDefault="00DE5814" w:rsidP="00886882">
            <w:pPr>
              <w:pStyle w:val="CRCoverPage"/>
              <w:spacing w:after="0"/>
              <w:rPr>
                <w:b/>
                <w:i/>
                <w:noProof/>
                <w:sz w:val="8"/>
                <w:szCs w:val="8"/>
              </w:rPr>
            </w:pPr>
          </w:p>
        </w:tc>
        <w:tc>
          <w:tcPr>
            <w:tcW w:w="7797" w:type="dxa"/>
            <w:gridSpan w:val="10"/>
            <w:tcBorders>
              <w:right w:val="single" w:sz="4" w:space="0" w:color="auto"/>
            </w:tcBorders>
          </w:tcPr>
          <w:p w14:paraId="2986915D" w14:textId="77777777" w:rsidR="00DE5814" w:rsidRDefault="00DE5814" w:rsidP="00886882">
            <w:pPr>
              <w:pStyle w:val="CRCoverPage"/>
              <w:spacing w:after="0"/>
              <w:rPr>
                <w:noProof/>
                <w:sz w:val="8"/>
                <w:szCs w:val="8"/>
              </w:rPr>
            </w:pPr>
          </w:p>
        </w:tc>
      </w:tr>
      <w:tr w:rsidR="00DE5814" w14:paraId="170514C4" w14:textId="77777777" w:rsidTr="00886882">
        <w:tc>
          <w:tcPr>
            <w:tcW w:w="1843" w:type="dxa"/>
            <w:tcBorders>
              <w:left w:val="single" w:sz="4" w:space="0" w:color="auto"/>
            </w:tcBorders>
          </w:tcPr>
          <w:p w14:paraId="0D514D7F" w14:textId="77777777" w:rsidR="00DE5814" w:rsidRDefault="00DE5814" w:rsidP="008868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16A6AE" w14:textId="77777777" w:rsidR="00DE5814" w:rsidRDefault="00000000" w:rsidP="00886882">
            <w:pPr>
              <w:pStyle w:val="CRCoverPage"/>
              <w:spacing w:after="0"/>
              <w:ind w:left="100"/>
              <w:rPr>
                <w:noProof/>
              </w:rPr>
            </w:pPr>
            <w:fldSimple w:instr=" DOCPROPERTY  SourceIfWg  \* MERGEFORMAT ">
              <w:r w:rsidR="00DE5814">
                <w:rPr>
                  <w:noProof/>
                </w:rPr>
                <w:t>ROHDE &amp; SCHWARZ</w:t>
              </w:r>
            </w:fldSimple>
          </w:p>
        </w:tc>
      </w:tr>
      <w:tr w:rsidR="00DE5814" w14:paraId="153EEB8A" w14:textId="77777777" w:rsidTr="00886882">
        <w:tc>
          <w:tcPr>
            <w:tcW w:w="1843" w:type="dxa"/>
            <w:tcBorders>
              <w:left w:val="single" w:sz="4" w:space="0" w:color="auto"/>
            </w:tcBorders>
          </w:tcPr>
          <w:p w14:paraId="38FA557C" w14:textId="77777777" w:rsidR="00DE5814" w:rsidRDefault="00DE5814" w:rsidP="008868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AE3BF4" w14:textId="77777777" w:rsidR="00DE5814" w:rsidRDefault="00DE5814" w:rsidP="00886882">
            <w:pPr>
              <w:pStyle w:val="CRCoverPage"/>
              <w:spacing w:after="0"/>
              <w:ind w:left="100"/>
              <w:rPr>
                <w:noProof/>
              </w:rPr>
            </w:pPr>
            <w:r>
              <w:t>R5</w:t>
            </w:r>
            <w:r>
              <w:fldChar w:fldCharType="begin"/>
            </w:r>
            <w:r>
              <w:instrText xml:space="preserve"> DOCPROPERTY  SourceIfTsg  \* MERGEFORMAT </w:instrText>
            </w:r>
            <w:r>
              <w:fldChar w:fldCharType="end"/>
            </w:r>
          </w:p>
        </w:tc>
      </w:tr>
      <w:tr w:rsidR="00DE5814" w14:paraId="798813DE" w14:textId="77777777" w:rsidTr="00886882">
        <w:tc>
          <w:tcPr>
            <w:tcW w:w="1843" w:type="dxa"/>
            <w:tcBorders>
              <w:left w:val="single" w:sz="4" w:space="0" w:color="auto"/>
            </w:tcBorders>
          </w:tcPr>
          <w:p w14:paraId="29DED631" w14:textId="77777777" w:rsidR="00DE5814" w:rsidRDefault="00DE5814" w:rsidP="00886882">
            <w:pPr>
              <w:pStyle w:val="CRCoverPage"/>
              <w:spacing w:after="0"/>
              <w:rPr>
                <w:b/>
                <w:i/>
                <w:noProof/>
                <w:sz w:val="8"/>
                <w:szCs w:val="8"/>
              </w:rPr>
            </w:pPr>
          </w:p>
        </w:tc>
        <w:tc>
          <w:tcPr>
            <w:tcW w:w="7797" w:type="dxa"/>
            <w:gridSpan w:val="10"/>
            <w:tcBorders>
              <w:right w:val="single" w:sz="4" w:space="0" w:color="auto"/>
            </w:tcBorders>
          </w:tcPr>
          <w:p w14:paraId="64CBCD19" w14:textId="77777777" w:rsidR="00DE5814" w:rsidRDefault="00DE5814" w:rsidP="00886882">
            <w:pPr>
              <w:pStyle w:val="CRCoverPage"/>
              <w:spacing w:after="0"/>
              <w:rPr>
                <w:noProof/>
                <w:sz w:val="8"/>
                <w:szCs w:val="8"/>
              </w:rPr>
            </w:pPr>
          </w:p>
        </w:tc>
      </w:tr>
      <w:tr w:rsidR="00DE5814" w14:paraId="7BB05C82" w14:textId="77777777" w:rsidTr="00886882">
        <w:tc>
          <w:tcPr>
            <w:tcW w:w="1843" w:type="dxa"/>
            <w:tcBorders>
              <w:left w:val="single" w:sz="4" w:space="0" w:color="auto"/>
            </w:tcBorders>
          </w:tcPr>
          <w:p w14:paraId="746F190A" w14:textId="77777777" w:rsidR="00DE5814" w:rsidRDefault="00DE5814" w:rsidP="00886882">
            <w:pPr>
              <w:pStyle w:val="CRCoverPage"/>
              <w:tabs>
                <w:tab w:val="right" w:pos="1759"/>
              </w:tabs>
              <w:spacing w:after="0"/>
              <w:rPr>
                <w:b/>
                <w:i/>
                <w:noProof/>
              </w:rPr>
            </w:pPr>
            <w:r>
              <w:rPr>
                <w:b/>
                <w:i/>
                <w:noProof/>
              </w:rPr>
              <w:t>Work item code:</w:t>
            </w:r>
          </w:p>
        </w:tc>
        <w:tc>
          <w:tcPr>
            <w:tcW w:w="3686" w:type="dxa"/>
            <w:gridSpan w:val="5"/>
            <w:shd w:val="pct30" w:color="FFFF00" w:fill="auto"/>
          </w:tcPr>
          <w:p w14:paraId="65209C53" w14:textId="77777777" w:rsidR="00DE5814" w:rsidRDefault="00000000" w:rsidP="00886882">
            <w:pPr>
              <w:pStyle w:val="CRCoverPage"/>
              <w:spacing w:after="0"/>
              <w:ind w:left="100"/>
              <w:rPr>
                <w:noProof/>
              </w:rPr>
            </w:pPr>
            <w:fldSimple w:instr=" DOCPROPERTY  RelatedWis  \* MERGEFORMAT ">
              <w:r w:rsidR="00DE5814">
                <w:rPr>
                  <w:noProof/>
                </w:rPr>
                <w:t>TEI15_Test, 5GS_NR_LTE-UEConTest</w:t>
              </w:r>
            </w:fldSimple>
          </w:p>
        </w:tc>
        <w:tc>
          <w:tcPr>
            <w:tcW w:w="567" w:type="dxa"/>
            <w:tcBorders>
              <w:left w:val="nil"/>
            </w:tcBorders>
          </w:tcPr>
          <w:p w14:paraId="2F1A1A8F" w14:textId="77777777" w:rsidR="00DE5814" w:rsidRDefault="00DE5814" w:rsidP="00886882">
            <w:pPr>
              <w:pStyle w:val="CRCoverPage"/>
              <w:spacing w:after="0"/>
              <w:ind w:right="100"/>
              <w:rPr>
                <w:noProof/>
              </w:rPr>
            </w:pPr>
          </w:p>
        </w:tc>
        <w:tc>
          <w:tcPr>
            <w:tcW w:w="1417" w:type="dxa"/>
            <w:gridSpan w:val="3"/>
            <w:tcBorders>
              <w:left w:val="nil"/>
            </w:tcBorders>
          </w:tcPr>
          <w:p w14:paraId="1779A3D6" w14:textId="77777777" w:rsidR="00DE5814" w:rsidRDefault="00DE5814" w:rsidP="008868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F11F3" w14:textId="77777777" w:rsidR="00DE5814" w:rsidRDefault="00000000" w:rsidP="00886882">
            <w:pPr>
              <w:pStyle w:val="CRCoverPage"/>
              <w:spacing w:after="0"/>
              <w:ind w:left="100"/>
              <w:rPr>
                <w:noProof/>
              </w:rPr>
            </w:pPr>
            <w:fldSimple w:instr=" DOCPROPERTY  ResDate  \* MERGEFORMAT ">
              <w:r w:rsidR="00DE5814">
                <w:rPr>
                  <w:noProof/>
                </w:rPr>
                <w:t>2022-11-25</w:t>
              </w:r>
            </w:fldSimple>
          </w:p>
        </w:tc>
      </w:tr>
      <w:tr w:rsidR="00DE5814" w14:paraId="17E2E112" w14:textId="77777777" w:rsidTr="00886882">
        <w:tc>
          <w:tcPr>
            <w:tcW w:w="1843" w:type="dxa"/>
            <w:tcBorders>
              <w:left w:val="single" w:sz="4" w:space="0" w:color="auto"/>
            </w:tcBorders>
          </w:tcPr>
          <w:p w14:paraId="37D9E123" w14:textId="77777777" w:rsidR="00DE5814" w:rsidRDefault="00DE5814" w:rsidP="00886882">
            <w:pPr>
              <w:pStyle w:val="CRCoverPage"/>
              <w:spacing w:after="0"/>
              <w:rPr>
                <w:b/>
                <w:i/>
                <w:noProof/>
                <w:sz w:val="8"/>
                <w:szCs w:val="8"/>
              </w:rPr>
            </w:pPr>
          </w:p>
        </w:tc>
        <w:tc>
          <w:tcPr>
            <w:tcW w:w="1986" w:type="dxa"/>
            <w:gridSpan w:val="4"/>
          </w:tcPr>
          <w:p w14:paraId="3C9EC392" w14:textId="77777777" w:rsidR="00DE5814" w:rsidRDefault="00DE5814" w:rsidP="00886882">
            <w:pPr>
              <w:pStyle w:val="CRCoverPage"/>
              <w:spacing w:after="0"/>
              <w:rPr>
                <w:noProof/>
                <w:sz w:val="8"/>
                <w:szCs w:val="8"/>
              </w:rPr>
            </w:pPr>
          </w:p>
        </w:tc>
        <w:tc>
          <w:tcPr>
            <w:tcW w:w="2267" w:type="dxa"/>
            <w:gridSpan w:val="2"/>
          </w:tcPr>
          <w:p w14:paraId="31C1994C" w14:textId="77777777" w:rsidR="00DE5814" w:rsidRDefault="00DE5814" w:rsidP="00886882">
            <w:pPr>
              <w:pStyle w:val="CRCoverPage"/>
              <w:spacing w:after="0"/>
              <w:rPr>
                <w:noProof/>
                <w:sz w:val="8"/>
                <w:szCs w:val="8"/>
              </w:rPr>
            </w:pPr>
          </w:p>
        </w:tc>
        <w:tc>
          <w:tcPr>
            <w:tcW w:w="1417" w:type="dxa"/>
            <w:gridSpan w:val="3"/>
          </w:tcPr>
          <w:p w14:paraId="6B22C99B" w14:textId="77777777" w:rsidR="00DE5814" w:rsidRDefault="00DE5814" w:rsidP="00886882">
            <w:pPr>
              <w:pStyle w:val="CRCoverPage"/>
              <w:spacing w:after="0"/>
              <w:rPr>
                <w:noProof/>
                <w:sz w:val="8"/>
                <w:szCs w:val="8"/>
              </w:rPr>
            </w:pPr>
          </w:p>
        </w:tc>
        <w:tc>
          <w:tcPr>
            <w:tcW w:w="2127" w:type="dxa"/>
            <w:tcBorders>
              <w:right w:val="single" w:sz="4" w:space="0" w:color="auto"/>
            </w:tcBorders>
          </w:tcPr>
          <w:p w14:paraId="309D26B6" w14:textId="77777777" w:rsidR="00DE5814" w:rsidRDefault="00DE5814" w:rsidP="00886882">
            <w:pPr>
              <w:pStyle w:val="CRCoverPage"/>
              <w:spacing w:after="0"/>
              <w:rPr>
                <w:noProof/>
                <w:sz w:val="8"/>
                <w:szCs w:val="8"/>
              </w:rPr>
            </w:pPr>
          </w:p>
        </w:tc>
      </w:tr>
      <w:tr w:rsidR="00DE5814" w14:paraId="0FF78AD0" w14:textId="77777777" w:rsidTr="00886882">
        <w:trPr>
          <w:cantSplit/>
        </w:trPr>
        <w:tc>
          <w:tcPr>
            <w:tcW w:w="1843" w:type="dxa"/>
            <w:tcBorders>
              <w:left w:val="single" w:sz="4" w:space="0" w:color="auto"/>
            </w:tcBorders>
          </w:tcPr>
          <w:p w14:paraId="75E137EB" w14:textId="77777777" w:rsidR="00DE5814" w:rsidRDefault="00DE5814" w:rsidP="00886882">
            <w:pPr>
              <w:pStyle w:val="CRCoverPage"/>
              <w:tabs>
                <w:tab w:val="right" w:pos="1759"/>
              </w:tabs>
              <w:spacing w:after="0"/>
              <w:rPr>
                <w:b/>
                <w:i/>
                <w:noProof/>
              </w:rPr>
            </w:pPr>
            <w:r>
              <w:rPr>
                <w:b/>
                <w:i/>
                <w:noProof/>
              </w:rPr>
              <w:t>Category:</w:t>
            </w:r>
          </w:p>
        </w:tc>
        <w:tc>
          <w:tcPr>
            <w:tcW w:w="851" w:type="dxa"/>
            <w:shd w:val="pct30" w:color="FFFF00" w:fill="auto"/>
          </w:tcPr>
          <w:p w14:paraId="5C2B1E0B" w14:textId="77777777" w:rsidR="00DE5814" w:rsidRDefault="00000000" w:rsidP="00886882">
            <w:pPr>
              <w:pStyle w:val="CRCoverPage"/>
              <w:spacing w:after="0"/>
              <w:ind w:left="100" w:right="-609"/>
              <w:rPr>
                <w:b/>
                <w:noProof/>
              </w:rPr>
            </w:pPr>
            <w:fldSimple w:instr=" DOCPROPERTY  Cat  \* MERGEFORMAT ">
              <w:r w:rsidR="00DE5814">
                <w:rPr>
                  <w:b/>
                  <w:noProof/>
                </w:rPr>
                <w:t>F</w:t>
              </w:r>
            </w:fldSimple>
          </w:p>
        </w:tc>
        <w:tc>
          <w:tcPr>
            <w:tcW w:w="3402" w:type="dxa"/>
            <w:gridSpan w:val="5"/>
            <w:tcBorders>
              <w:left w:val="nil"/>
            </w:tcBorders>
          </w:tcPr>
          <w:p w14:paraId="7D2C6695" w14:textId="77777777" w:rsidR="00DE5814" w:rsidRDefault="00DE5814" w:rsidP="00886882">
            <w:pPr>
              <w:pStyle w:val="CRCoverPage"/>
              <w:spacing w:after="0"/>
              <w:rPr>
                <w:noProof/>
              </w:rPr>
            </w:pPr>
          </w:p>
        </w:tc>
        <w:tc>
          <w:tcPr>
            <w:tcW w:w="1417" w:type="dxa"/>
            <w:gridSpan w:val="3"/>
            <w:tcBorders>
              <w:left w:val="nil"/>
            </w:tcBorders>
          </w:tcPr>
          <w:p w14:paraId="2B68531F" w14:textId="77777777" w:rsidR="00DE5814" w:rsidRDefault="00DE5814" w:rsidP="008868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49A2CD" w14:textId="77777777" w:rsidR="00DE5814" w:rsidRDefault="00000000" w:rsidP="00886882">
            <w:pPr>
              <w:pStyle w:val="CRCoverPage"/>
              <w:spacing w:after="0"/>
              <w:ind w:left="100"/>
              <w:rPr>
                <w:noProof/>
              </w:rPr>
            </w:pPr>
            <w:fldSimple w:instr=" DOCPROPERTY  Release  \* MERGEFORMAT ">
              <w:r w:rsidR="00DE5814">
                <w:rPr>
                  <w:noProof/>
                </w:rPr>
                <w:t>Rel-16</w:t>
              </w:r>
            </w:fldSimple>
          </w:p>
        </w:tc>
      </w:tr>
      <w:tr w:rsidR="00DE5814" w14:paraId="61EA59FD" w14:textId="77777777" w:rsidTr="00886882">
        <w:tc>
          <w:tcPr>
            <w:tcW w:w="1843" w:type="dxa"/>
            <w:tcBorders>
              <w:left w:val="single" w:sz="4" w:space="0" w:color="auto"/>
              <w:bottom w:val="single" w:sz="4" w:space="0" w:color="auto"/>
            </w:tcBorders>
          </w:tcPr>
          <w:p w14:paraId="2694F61A" w14:textId="77777777" w:rsidR="00DE5814" w:rsidRDefault="00DE5814" w:rsidP="00886882">
            <w:pPr>
              <w:pStyle w:val="CRCoverPage"/>
              <w:spacing w:after="0"/>
              <w:rPr>
                <w:b/>
                <w:i/>
                <w:noProof/>
              </w:rPr>
            </w:pPr>
          </w:p>
        </w:tc>
        <w:tc>
          <w:tcPr>
            <w:tcW w:w="4677" w:type="dxa"/>
            <w:gridSpan w:val="8"/>
            <w:tcBorders>
              <w:bottom w:val="single" w:sz="4" w:space="0" w:color="auto"/>
            </w:tcBorders>
          </w:tcPr>
          <w:p w14:paraId="3BB20130" w14:textId="77777777" w:rsidR="00DE5814" w:rsidRDefault="00DE5814" w:rsidP="008868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45BB0" w14:textId="77777777" w:rsidR="00DE5814" w:rsidRDefault="00DE5814" w:rsidP="0088688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9E5330" w14:textId="77777777" w:rsidR="00DE5814" w:rsidRPr="007C2097" w:rsidRDefault="00DE5814" w:rsidP="008868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E5814" w14:paraId="3DD12458" w14:textId="77777777" w:rsidTr="00886882">
        <w:tc>
          <w:tcPr>
            <w:tcW w:w="1843" w:type="dxa"/>
          </w:tcPr>
          <w:p w14:paraId="768B1AFE" w14:textId="77777777" w:rsidR="00DE5814" w:rsidRDefault="00DE5814" w:rsidP="00886882">
            <w:pPr>
              <w:pStyle w:val="CRCoverPage"/>
              <w:spacing w:after="0"/>
              <w:rPr>
                <w:b/>
                <w:i/>
                <w:noProof/>
                <w:sz w:val="8"/>
                <w:szCs w:val="8"/>
              </w:rPr>
            </w:pPr>
          </w:p>
        </w:tc>
        <w:tc>
          <w:tcPr>
            <w:tcW w:w="7797" w:type="dxa"/>
            <w:gridSpan w:val="10"/>
          </w:tcPr>
          <w:p w14:paraId="51978B8B" w14:textId="77777777" w:rsidR="00DE5814" w:rsidRDefault="00DE5814" w:rsidP="00886882">
            <w:pPr>
              <w:pStyle w:val="CRCoverPage"/>
              <w:spacing w:after="0"/>
              <w:rPr>
                <w:noProof/>
                <w:sz w:val="8"/>
                <w:szCs w:val="8"/>
              </w:rPr>
            </w:pPr>
          </w:p>
        </w:tc>
      </w:tr>
      <w:tr w:rsidR="00DE5814" w14:paraId="6BD2B8D9" w14:textId="77777777" w:rsidTr="00886882">
        <w:tc>
          <w:tcPr>
            <w:tcW w:w="2694" w:type="dxa"/>
            <w:gridSpan w:val="2"/>
            <w:tcBorders>
              <w:top w:val="single" w:sz="4" w:space="0" w:color="auto"/>
              <w:left w:val="single" w:sz="4" w:space="0" w:color="auto"/>
            </w:tcBorders>
          </w:tcPr>
          <w:p w14:paraId="1B6C1D70" w14:textId="77777777" w:rsidR="00DE5814" w:rsidRDefault="00DE5814" w:rsidP="00DE58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20085" w14:textId="77777777" w:rsidR="00DE5814" w:rsidRDefault="00DE5814" w:rsidP="00DE5814">
            <w:pPr>
              <w:pStyle w:val="CRCoverPage"/>
              <w:spacing w:after="0"/>
              <w:rPr>
                <w:noProof/>
              </w:rPr>
            </w:pPr>
            <w:r>
              <w:rPr>
                <w:noProof/>
              </w:rPr>
              <w:t>While running XCAP testcase 8.1, it is observed that when the UE is switched OFF in the postamble, it releases both the PDU Sessions, the one setup for XCAP and the IMS. This causes testcase failure as the postamble is not able to handle two PDU Session Releases.</w:t>
            </w:r>
          </w:p>
          <w:p w14:paraId="50CAB5F2" w14:textId="77777777" w:rsidR="00DE5814" w:rsidRDefault="00DE5814" w:rsidP="00DE5814">
            <w:pPr>
              <w:pStyle w:val="CRCoverPage"/>
              <w:spacing w:after="0"/>
              <w:rPr>
                <w:noProof/>
              </w:rPr>
            </w:pPr>
          </w:p>
          <w:p w14:paraId="0BB2F7A2" w14:textId="77777777" w:rsidR="00DE5814" w:rsidRPr="0037699A" w:rsidRDefault="00DE5814" w:rsidP="00DE5814">
            <w:pPr>
              <w:pStyle w:val="CRCoverPage"/>
              <w:spacing w:after="0"/>
              <w:rPr>
                <w:noProof/>
              </w:rPr>
            </w:pPr>
            <w:r>
              <w:rPr>
                <w:noProof/>
              </w:rPr>
              <w:t>This needs to be addressed.</w:t>
            </w:r>
          </w:p>
        </w:tc>
      </w:tr>
      <w:tr w:rsidR="00DE5814" w14:paraId="0E35FFA5" w14:textId="77777777" w:rsidTr="00886882">
        <w:tc>
          <w:tcPr>
            <w:tcW w:w="2694" w:type="dxa"/>
            <w:gridSpan w:val="2"/>
            <w:tcBorders>
              <w:left w:val="single" w:sz="4" w:space="0" w:color="auto"/>
            </w:tcBorders>
          </w:tcPr>
          <w:p w14:paraId="0E0A431D" w14:textId="77777777" w:rsidR="00DE5814" w:rsidRDefault="00DE5814" w:rsidP="00DE5814">
            <w:pPr>
              <w:pStyle w:val="CRCoverPage"/>
              <w:spacing w:after="0"/>
              <w:rPr>
                <w:b/>
                <w:i/>
                <w:noProof/>
                <w:sz w:val="8"/>
                <w:szCs w:val="8"/>
              </w:rPr>
            </w:pPr>
          </w:p>
        </w:tc>
        <w:tc>
          <w:tcPr>
            <w:tcW w:w="6946" w:type="dxa"/>
            <w:gridSpan w:val="9"/>
            <w:tcBorders>
              <w:right w:val="single" w:sz="4" w:space="0" w:color="auto"/>
            </w:tcBorders>
          </w:tcPr>
          <w:p w14:paraId="3ABD60C4" w14:textId="77777777" w:rsidR="00DE5814" w:rsidRPr="00F12C50" w:rsidRDefault="00DE5814" w:rsidP="00DE5814">
            <w:pPr>
              <w:pStyle w:val="CRCoverPage"/>
              <w:spacing w:after="0"/>
              <w:rPr>
                <w:rFonts w:cs="Arial"/>
                <w:noProof/>
                <w:lang w:val="en-US"/>
              </w:rPr>
            </w:pPr>
          </w:p>
        </w:tc>
      </w:tr>
      <w:tr w:rsidR="00DE5814" w14:paraId="4DB0F5F5" w14:textId="77777777" w:rsidTr="00886882">
        <w:tc>
          <w:tcPr>
            <w:tcW w:w="2694" w:type="dxa"/>
            <w:gridSpan w:val="2"/>
            <w:tcBorders>
              <w:left w:val="single" w:sz="4" w:space="0" w:color="auto"/>
            </w:tcBorders>
          </w:tcPr>
          <w:p w14:paraId="489D1882" w14:textId="77777777" w:rsidR="00DE5814" w:rsidRDefault="00DE5814" w:rsidP="00DE58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C21C93" w14:textId="77777777" w:rsidR="00DE5814" w:rsidRDefault="00DE5814" w:rsidP="00DE5814">
            <w:pPr>
              <w:pStyle w:val="CRCoverPage"/>
              <w:spacing w:after="0"/>
              <w:rPr>
                <w:noProof/>
              </w:rPr>
            </w:pPr>
            <w:r>
              <w:rPr>
                <w:noProof/>
              </w:rPr>
              <w:t>It is proposed that after the need for the XCAP PDU session is over, the XCAP PDU Session should be released before the UE is switched OFF.</w:t>
            </w:r>
          </w:p>
          <w:p w14:paraId="2ACF1C14" w14:textId="77777777" w:rsidR="00DE5814" w:rsidRDefault="00DE5814" w:rsidP="00DE5814">
            <w:pPr>
              <w:pStyle w:val="CRCoverPage"/>
              <w:spacing w:after="0"/>
              <w:rPr>
                <w:noProof/>
              </w:rPr>
            </w:pPr>
          </w:p>
          <w:p w14:paraId="6674FB96" w14:textId="77777777" w:rsidR="00DE5814" w:rsidRDefault="00DE5814" w:rsidP="00DE5814">
            <w:pPr>
              <w:pStyle w:val="CRCoverPage"/>
              <w:spacing w:after="0"/>
              <w:rPr>
                <w:noProof/>
              </w:rPr>
            </w:pPr>
            <w:r>
              <w:rPr>
                <w:noProof/>
              </w:rPr>
              <w:t xml:space="preserve">Basically updated the function </w:t>
            </w:r>
            <w:r w:rsidRPr="00430C94">
              <w:rPr>
                <w:noProof/>
              </w:rPr>
              <w:t>f_NR5GC_IPCAN_ProcedureEnd</w:t>
            </w:r>
            <w:r>
              <w:rPr>
                <w:noProof/>
              </w:rPr>
              <w:t xml:space="preserve"> to handle the case when procedureType is </w:t>
            </w:r>
            <w:r w:rsidRPr="00430C94">
              <w:rPr>
                <w:noProof/>
              </w:rPr>
              <w:t>IPCAN_XCAP_Signalling</w:t>
            </w:r>
            <w:r>
              <w:rPr>
                <w:noProof/>
              </w:rPr>
              <w:t xml:space="preserve">. Called a new function </w:t>
            </w:r>
            <w:r w:rsidRPr="00430C94">
              <w:rPr>
                <w:noProof/>
              </w:rPr>
              <w:t>f_NR5GC_PDUSessionReleaseXCAP_MT</w:t>
            </w:r>
            <w:r>
              <w:rPr>
                <w:noProof/>
              </w:rPr>
              <w:t xml:space="preserve"> which releases the XCAP PDU Session.</w:t>
            </w:r>
          </w:p>
          <w:p w14:paraId="30E49EE8" w14:textId="77777777" w:rsidR="00DE5814" w:rsidRPr="006316B2" w:rsidRDefault="00DE5814" w:rsidP="00DE5814">
            <w:pPr>
              <w:pStyle w:val="CRCoverPage"/>
              <w:spacing w:after="0"/>
              <w:rPr>
                <w:noProof/>
              </w:rPr>
            </w:pPr>
            <w:r>
              <w:rPr>
                <w:noProof/>
              </w:rPr>
              <w:t>Please see below for detailed change.</w:t>
            </w:r>
          </w:p>
        </w:tc>
      </w:tr>
      <w:tr w:rsidR="00DE5814" w14:paraId="101051E3" w14:textId="77777777" w:rsidTr="00886882">
        <w:tc>
          <w:tcPr>
            <w:tcW w:w="2694" w:type="dxa"/>
            <w:gridSpan w:val="2"/>
            <w:tcBorders>
              <w:left w:val="single" w:sz="4" w:space="0" w:color="auto"/>
            </w:tcBorders>
          </w:tcPr>
          <w:p w14:paraId="18D8A361" w14:textId="77777777" w:rsidR="00DE5814" w:rsidRDefault="00DE5814" w:rsidP="00DE5814">
            <w:pPr>
              <w:pStyle w:val="CRCoverPage"/>
              <w:spacing w:after="0"/>
              <w:rPr>
                <w:b/>
                <w:i/>
                <w:noProof/>
                <w:sz w:val="8"/>
                <w:szCs w:val="8"/>
              </w:rPr>
            </w:pPr>
          </w:p>
        </w:tc>
        <w:tc>
          <w:tcPr>
            <w:tcW w:w="6946" w:type="dxa"/>
            <w:gridSpan w:val="9"/>
            <w:tcBorders>
              <w:right w:val="single" w:sz="4" w:space="0" w:color="auto"/>
            </w:tcBorders>
          </w:tcPr>
          <w:p w14:paraId="4A007EE1" w14:textId="77777777" w:rsidR="00DE5814" w:rsidRPr="00CF39F2" w:rsidRDefault="00DE5814" w:rsidP="00DE5814">
            <w:pPr>
              <w:pStyle w:val="CRCoverPage"/>
              <w:spacing w:after="0"/>
              <w:rPr>
                <w:rFonts w:cs="Arial"/>
                <w:noProof/>
              </w:rPr>
            </w:pPr>
          </w:p>
        </w:tc>
      </w:tr>
      <w:tr w:rsidR="00DE5814" w14:paraId="0F3EC215" w14:textId="77777777" w:rsidTr="00886882">
        <w:tc>
          <w:tcPr>
            <w:tcW w:w="2694" w:type="dxa"/>
            <w:gridSpan w:val="2"/>
            <w:tcBorders>
              <w:left w:val="single" w:sz="4" w:space="0" w:color="auto"/>
              <w:bottom w:val="single" w:sz="4" w:space="0" w:color="auto"/>
            </w:tcBorders>
          </w:tcPr>
          <w:p w14:paraId="5D222444" w14:textId="77777777" w:rsidR="00DE5814" w:rsidRDefault="00DE5814" w:rsidP="00DE58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D62464" w14:textId="77777777" w:rsidR="00DE5814" w:rsidRPr="00CF39F2" w:rsidRDefault="00DE5814" w:rsidP="00DE5814">
            <w:pPr>
              <w:pStyle w:val="CRCoverPage"/>
              <w:spacing w:after="0"/>
              <w:rPr>
                <w:rFonts w:cs="Arial"/>
                <w:lang w:eastAsia="en-GB"/>
              </w:rPr>
            </w:pPr>
            <w:r>
              <w:rPr>
                <w:noProof/>
              </w:rPr>
              <w:t xml:space="preserve">A conformant UE </w:t>
            </w:r>
            <w:r>
              <w:rPr>
                <w:rFonts w:cs="Arial"/>
                <w:lang w:eastAsia="en-GB"/>
              </w:rPr>
              <w:t>may fail the test case</w:t>
            </w:r>
          </w:p>
        </w:tc>
      </w:tr>
      <w:tr w:rsidR="00DE5814" w14:paraId="6DC14254" w14:textId="77777777" w:rsidTr="00886882">
        <w:tc>
          <w:tcPr>
            <w:tcW w:w="2694" w:type="dxa"/>
            <w:gridSpan w:val="2"/>
          </w:tcPr>
          <w:p w14:paraId="75A86A7B" w14:textId="77777777" w:rsidR="00DE5814" w:rsidRDefault="00DE5814" w:rsidP="00DE5814">
            <w:pPr>
              <w:pStyle w:val="CRCoverPage"/>
              <w:spacing w:after="0"/>
              <w:rPr>
                <w:b/>
                <w:i/>
                <w:noProof/>
                <w:sz w:val="8"/>
                <w:szCs w:val="8"/>
              </w:rPr>
            </w:pPr>
          </w:p>
        </w:tc>
        <w:tc>
          <w:tcPr>
            <w:tcW w:w="6946" w:type="dxa"/>
            <w:gridSpan w:val="9"/>
          </w:tcPr>
          <w:p w14:paraId="5909F322" w14:textId="77777777" w:rsidR="00DE5814" w:rsidRDefault="00DE5814" w:rsidP="00DE5814">
            <w:pPr>
              <w:pStyle w:val="CRCoverPage"/>
              <w:spacing w:after="0"/>
              <w:rPr>
                <w:noProof/>
                <w:sz w:val="8"/>
                <w:szCs w:val="8"/>
              </w:rPr>
            </w:pPr>
          </w:p>
        </w:tc>
      </w:tr>
      <w:tr w:rsidR="00DE5814" w14:paraId="7162DA4B" w14:textId="77777777" w:rsidTr="00886882">
        <w:tc>
          <w:tcPr>
            <w:tcW w:w="2694" w:type="dxa"/>
            <w:gridSpan w:val="2"/>
            <w:tcBorders>
              <w:top w:val="single" w:sz="4" w:space="0" w:color="auto"/>
              <w:left w:val="single" w:sz="4" w:space="0" w:color="auto"/>
            </w:tcBorders>
          </w:tcPr>
          <w:p w14:paraId="2A1A8EB2" w14:textId="77777777" w:rsidR="00DE5814" w:rsidRDefault="00DE5814" w:rsidP="00DE58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E11802" w14:textId="77777777" w:rsidR="00DE5814" w:rsidRDefault="00DE5814" w:rsidP="00DE5814">
            <w:pPr>
              <w:pStyle w:val="CRCoverPage"/>
              <w:spacing w:after="0"/>
              <w:rPr>
                <w:noProof/>
              </w:rPr>
            </w:pPr>
            <w:r>
              <w:rPr>
                <w:noProof/>
              </w:rPr>
              <w:t>8.1.NR5GC</w:t>
            </w:r>
          </w:p>
        </w:tc>
      </w:tr>
      <w:tr w:rsidR="00DE5814" w14:paraId="4C84E0D2" w14:textId="77777777" w:rsidTr="00886882">
        <w:tc>
          <w:tcPr>
            <w:tcW w:w="2694" w:type="dxa"/>
            <w:gridSpan w:val="2"/>
            <w:tcBorders>
              <w:left w:val="single" w:sz="4" w:space="0" w:color="auto"/>
            </w:tcBorders>
          </w:tcPr>
          <w:p w14:paraId="785D59B7" w14:textId="77777777" w:rsidR="00DE5814" w:rsidRDefault="00DE5814" w:rsidP="00DE5814">
            <w:pPr>
              <w:pStyle w:val="CRCoverPage"/>
              <w:spacing w:after="0"/>
              <w:rPr>
                <w:b/>
                <w:i/>
                <w:noProof/>
                <w:sz w:val="8"/>
                <w:szCs w:val="8"/>
              </w:rPr>
            </w:pPr>
          </w:p>
        </w:tc>
        <w:tc>
          <w:tcPr>
            <w:tcW w:w="6946" w:type="dxa"/>
            <w:gridSpan w:val="9"/>
            <w:tcBorders>
              <w:right w:val="single" w:sz="4" w:space="0" w:color="auto"/>
            </w:tcBorders>
          </w:tcPr>
          <w:p w14:paraId="3047C608" w14:textId="77777777" w:rsidR="00DE5814" w:rsidRDefault="00DE5814" w:rsidP="00DE5814">
            <w:pPr>
              <w:pStyle w:val="CRCoverPage"/>
              <w:spacing w:after="0"/>
              <w:rPr>
                <w:noProof/>
                <w:sz w:val="8"/>
                <w:szCs w:val="8"/>
              </w:rPr>
            </w:pPr>
          </w:p>
        </w:tc>
      </w:tr>
      <w:tr w:rsidR="00DE5814" w14:paraId="4FB9FF75" w14:textId="77777777" w:rsidTr="00886882">
        <w:tc>
          <w:tcPr>
            <w:tcW w:w="2694" w:type="dxa"/>
            <w:gridSpan w:val="2"/>
            <w:tcBorders>
              <w:left w:val="single" w:sz="4" w:space="0" w:color="auto"/>
            </w:tcBorders>
          </w:tcPr>
          <w:p w14:paraId="20B1AFCF" w14:textId="77777777" w:rsidR="00DE5814" w:rsidRDefault="00DE5814" w:rsidP="00DE58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B251AB" w14:textId="77777777" w:rsidR="00DE5814" w:rsidRDefault="00DE5814" w:rsidP="00DE58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F3F32C" w14:textId="77777777" w:rsidR="00DE5814" w:rsidRDefault="00DE5814" w:rsidP="00DE5814">
            <w:pPr>
              <w:pStyle w:val="CRCoverPage"/>
              <w:spacing w:after="0"/>
              <w:jc w:val="center"/>
              <w:rPr>
                <w:b/>
                <w:caps/>
                <w:noProof/>
              </w:rPr>
            </w:pPr>
            <w:r>
              <w:rPr>
                <w:b/>
                <w:caps/>
                <w:noProof/>
              </w:rPr>
              <w:t>N</w:t>
            </w:r>
          </w:p>
        </w:tc>
        <w:tc>
          <w:tcPr>
            <w:tcW w:w="2977" w:type="dxa"/>
            <w:gridSpan w:val="4"/>
          </w:tcPr>
          <w:p w14:paraId="43C4C7F6" w14:textId="77777777" w:rsidR="00DE5814" w:rsidRDefault="00DE5814" w:rsidP="00DE58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37EE33" w14:textId="77777777" w:rsidR="00DE5814" w:rsidRDefault="00DE5814" w:rsidP="00DE5814">
            <w:pPr>
              <w:pStyle w:val="CRCoverPage"/>
              <w:spacing w:after="0"/>
              <w:ind w:left="99"/>
              <w:rPr>
                <w:noProof/>
              </w:rPr>
            </w:pPr>
          </w:p>
        </w:tc>
      </w:tr>
      <w:tr w:rsidR="00DE5814" w14:paraId="58C39F44" w14:textId="77777777" w:rsidTr="00886882">
        <w:tc>
          <w:tcPr>
            <w:tcW w:w="2694" w:type="dxa"/>
            <w:gridSpan w:val="2"/>
            <w:tcBorders>
              <w:left w:val="single" w:sz="4" w:space="0" w:color="auto"/>
            </w:tcBorders>
          </w:tcPr>
          <w:p w14:paraId="2D89F8C2" w14:textId="77777777" w:rsidR="00DE5814" w:rsidRDefault="00DE5814" w:rsidP="00DE58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18E85F" w14:textId="77777777" w:rsidR="00DE5814" w:rsidRDefault="00DE5814" w:rsidP="00DE5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3956" w14:textId="77777777" w:rsidR="00DE5814" w:rsidRDefault="00DE5814" w:rsidP="00DE5814">
            <w:pPr>
              <w:pStyle w:val="CRCoverPage"/>
              <w:spacing w:after="0"/>
              <w:jc w:val="center"/>
              <w:rPr>
                <w:b/>
                <w:caps/>
                <w:noProof/>
              </w:rPr>
            </w:pPr>
            <w:r>
              <w:rPr>
                <w:b/>
                <w:caps/>
                <w:noProof/>
              </w:rPr>
              <w:t>x</w:t>
            </w:r>
          </w:p>
        </w:tc>
        <w:tc>
          <w:tcPr>
            <w:tcW w:w="2977" w:type="dxa"/>
            <w:gridSpan w:val="4"/>
          </w:tcPr>
          <w:p w14:paraId="6B7F7440" w14:textId="77777777" w:rsidR="00DE5814" w:rsidRDefault="00DE5814" w:rsidP="00DE58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9BBD8E" w14:textId="77777777" w:rsidR="00DE5814" w:rsidRDefault="00DE5814" w:rsidP="00DE5814">
            <w:pPr>
              <w:pStyle w:val="CRCoverPage"/>
              <w:spacing w:after="0"/>
              <w:ind w:left="99"/>
              <w:rPr>
                <w:noProof/>
              </w:rPr>
            </w:pPr>
          </w:p>
        </w:tc>
      </w:tr>
      <w:tr w:rsidR="00DE5814" w14:paraId="035B03ED" w14:textId="77777777" w:rsidTr="00886882">
        <w:tc>
          <w:tcPr>
            <w:tcW w:w="2694" w:type="dxa"/>
            <w:gridSpan w:val="2"/>
            <w:tcBorders>
              <w:left w:val="single" w:sz="4" w:space="0" w:color="auto"/>
            </w:tcBorders>
          </w:tcPr>
          <w:p w14:paraId="63C1D3C2" w14:textId="77777777" w:rsidR="00DE5814" w:rsidRDefault="00DE5814" w:rsidP="00DE58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E5B470" w14:textId="77777777" w:rsidR="00DE5814" w:rsidRDefault="00DE5814" w:rsidP="00DE5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7E2F0" w14:textId="77777777" w:rsidR="00DE5814" w:rsidRDefault="00DE5814" w:rsidP="00DE5814">
            <w:pPr>
              <w:pStyle w:val="CRCoverPage"/>
              <w:spacing w:after="0"/>
              <w:jc w:val="center"/>
              <w:rPr>
                <w:b/>
                <w:caps/>
                <w:noProof/>
              </w:rPr>
            </w:pPr>
            <w:r>
              <w:rPr>
                <w:b/>
                <w:caps/>
                <w:noProof/>
              </w:rPr>
              <w:t>x</w:t>
            </w:r>
          </w:p>
        </w:tc>
        <w:tc>
          <w:tcPr>
            <w:tcW w:w="2977" w:type="dxa"/>
            <w:gridSpan w:val="4"/>
          </w:tcPr>
          <w:p w14:paraId="30D9D825" w14:textId="77777777" w:rsidR="00DE5814" w:rsidRDefault="00DE5814" w:rsidP="00DE58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45DDCE" w14:textId="77777777" w:rsidR="00DE5814" w:rsidRDefault="00DE5814" w:rsidP="00DE5814">
            <w:pPr>
              <w:pStyle w:val="CRCoverPage"/>
              <w:spacing w:after="0"/>
              <w:ind w:left="99"/>
              <w:rPr>
                <w:noProof/>
              </w:rPr>
            </w:pPr>
          </w:p>
        </w:tc>
      </w:tr>
      <w:tr w:rsidR="00DE5814" w14:paraId="186246C7" w14:textId="77777777" w:rsidTr="00886882">
        <w:tc>
          <w:tcPr>
            <w:tcW w:w="2694" w:type="dxa"/>
            <w:gridSpan w:val="2"/>
            <w:tcBorders>
              <w:left w:val="single" w:sz="4" w:space="0" w:color="auto"/>
            </w:tcBorders>
          </w:tcPr>
          <w:p w14:paraId="55B257A4" w14:textId="77777777" w:rsidR="00DE5814" w:rsidRDefault="00DE5814" w:rsidP="00DE58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D8FF6D" w14:textId="77777777" w:rsidR="00DE5814" w:rsidRDefault="00DE5814" w:rsidP="00DE5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BD20F" w14:textId="77777777" w:rsidR="00DE5814" w:rsidRDefault="00DE5814" w:rsidP="00DE5814">
            <w:pPr>
              <w:pStyle w:val="CRCoverPage"/>
              <w:spacing w:after="0"/>
              <w:jc w:val="center"/>
              <w:rPr>
                <w:b/>
                <w:caps/>
                <w:noProof/>
              </w:rPr>
            </w:pPr>
            <w:r>
              <w:rPr>
                <w:b/>
                <w:caps/>
                <w:noProof/>
              </w:rPr>
              <w:t>x</w:t>
            </w:r>
          </w:p>
        </w:tc>
        <w:tc>
          <w:tcPr>
            <w:tcW w:w="2977" w:type="dxa"/>
            <w:gridSpan w:val="4"/>
          </w:tcPr>
          <w:p w14:paraId="06468503" w14:textId="77777777" w:rsidR="00DE5814" w:rsidRDefault="00DE5814" w:rsidP="00DE58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69655B" w14:textId="77777777" w:rsidR="00DE5814" w:rsidRDefault="00DE5814" w:rsidP="00DE5814">
            <w:pPr>
              <w:pStyle w:val="CRCoverPage"/>
              <w:spacing w:after="0"/>
              <w:ind w:left="99"/>
              <w:rPr>
                <w:noProof/>
              </w:rPr>
            </w:pPr>
          </w:p>
        </w:tc>
      </w:tr>
      <w:tr w:rsidR="00DE5814" w14:paraId="677DD469" w14:textId="77777777" w:rsidTr="00886882">
        <w:tc>
          <w:tcPr>
            <w:tcW w:w="2694" w:type="dxa"/>
            <w:gridSpan w:val="2"/>
            <w:tcBorders>
              <w:left w:val="single" w:sz="4" w:space="0" w:color="auto"/>
            </w:tcBorders>
          </w:tcPr>
          <w:p w14:paraId="0D41F74B" w14:textId="77777777" w:rsidR="00DE5814" w:rsidRDefault="00DE5814" w:rsidP="00DE5814">
            <w:pPr>
              <w:pStyle w:val="CRCoverPage"/>
              <w:spacing w:after="0"/>
              <w:rPr>
                <w:b/>
                <w:i/>
                <w:noProof/>
              </w:rPr>
            </w:pPr>
          </w:p>
        </w:tc>
        <w:tc>
          <w:tcPr>
            <w:tcW w:w="6946" w:type="dxa"/>
            <w:gridSpan w:val="9"/>
            <w:tcBorders>
              <w:right w:val="single" w:sz="4" w:space="0" w:color="auto"/>
            </w:tcBorders>
          </w:tcPr>
          <w:p w14:paraId="36B8B829" w14:textId="77777777" w:rsidR="00DE5814" w:rsidRDefault="00DE5814" w:rsidP="00DE5814">
            <w:pPr>
              <w:pStyle w:val="CRCoverPage"/>
              <w:spacing w:after="0"/>
              <w:rPr>
                <w:noProof/>
              </w:rPr>
            </w:pPr>
          </w:p>
        </w:tc>
      </w:tr>
      <w:tr w:rsidR="00DE5814" w14:paraId="121B96FD" w14:textId="77777777" w:rsidTr="00886882">
        <w:tc>
          <w:tcPr>
            <w:tcW w:w="2694" w:type="dxa"/>
            <w:gridSpan w:val="2"/>
            <w:tcBorders>
              <w:left w:val="single" w:sz="4" w:space="0" w:color="auto"/>
              <w:bottom w:val="single" w:sz="4" w:space="0" w:color="auto"/>
            </w:tcBorders>
          </w:tcPr>
          <w:p w14:paraId="614A9FFA" w14:textId="77777777" w:rsidR="00DE5814" w:rsidRDefault="00DE5814" w:rsidP="00DE58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E81FE0" w14:textId="77777777" w:rsidR="00DE5814" w:rsidRDefault="00DE5814" w:rsidP="00DE5814">
            <w:pPr>
              <w:pStyle w:val="CRCoverPage"/>
              <w:spacing w:after="0"/>
              <w:ind w:left="100"/>
              <w:rPr>
                <w:noProof/>
              </w:rPr>
            </w:pPr>
          </w:p>
        </w:tc>
      </w:tr>
      <w:tr w:rsidR="00DE5814" w:rsidRPr="008863B9" w14:paraId="7DBE7BD0" w14:textId="77777777" w:rsidTr="00886882">
        <w:tc>
          <w:tcPr>
            <w:tcW w:w="2694" w:type="dxa"/>
            <w:gridSpan w:val="2"/>
            <w:tcBorders>
              <w:top w:val="single" w:sz="4" w:space="0" w:color="auto"/>
              <w:bottom w:val="single" w:sz="4" w:space="0" w:color="auto"/>
            </w:tcBorders>
          </w:tcPr>
          <w:p w14:paraId="477C2DBE" w14:textId="77777777" w:rsidR="00DE5814" w:rsidRPr="008863B9" w:rsidRDefault="00DE5814" w:rsidP="00DE58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3B6F5" w14:textId="77777777" w:rsidR="00DE5814" w:rsidRPr="008863B9" w:rsidRDefault="00DE5814" w:rsidP="00DE5814">
            <w:pPr>
              <w:pStyle w:val="CRCoverPage"/>
              <w:spacing w:after="0"/>
              <w:ind w:left="100"/>
              <w:rPr>
                <w:noProof/>
                <w:sz w:val="8"/>
                <w:szCs w:val="8"/>
              </w:rPr>
            </w:pPr>
          </w:p>
        </w:tc>
      </w:tr>
      <w:tr w:rsidR="00DE5814" w14:paraId="3CF88408" w14:textId="77777777" w:rsidTr="00886882">
        <w:tc>
          <w:tcPr>
            <w:tcW w:w="2694" w:type="dxa"/>
            <w:gridSpan w:val="2"/>
            <w:tcBorders>
              <w:top w:val="single" w:sz="4" w:space="0" w:color="auto"/>
              <w:left w:val="single" w:sz="4" w:space="0" w:color="auto"/>
              <w:bottom w:val="single" w:sz="4" w:space="0" w:color="auto"/>
            </w:tcBorders>
          </w:tcPr>
          <w:p w14:paraId="0FA0DE38" w14:textId="77777777" w:rsidR="00DE5814" w:rsidRDefault="00DE5814" w:rsidP="00DE58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79B3EE" w14:textId="77777777" w:rsidR="00DE5814" w:rsidRDefault="00DE5814" w:rsidP="00DE5814">
            <w:pPr>
              <w:pStyle w:val="CRCoverPage"/>
              <w:spacing w:after="0"/>
              <w:ind w:left="100"/>
              <w:rPr>
                <w:noProof/>
              </w:rPr>
            </w:pPr>
          </w:p>
        </w:tc>
      </w:tr>
    </w:tbl>
    <w:p w14:paraId="24EE0731" w14:textId="77777777" w:rsidR="002D70A0" w:rsidRDefault="002D70A0" w:rsidP="002D70A0">
      <w:pPr>
        <w:rPr>
          <w:noProof/>
        </w:rPr>
      </w:pPr>
    </w:p>
    <w:p w14:paraId="5A96A5EF" w14:textId="77777777" w:rsidR="009418D9" w:rsidRDefault="009418D9" w:rsidP="009418D9">
      <w:pPr>
        <w:pStyle w:val="CRCoverPage"/>
        <w:spacing w:after="0"/>
        <w:rPr>
          <w:noProof/>
          <w:sz w:val="8"/>
          <w:szCs w:val="8"/>
        </w:rPr>
      </w:pPr>
    </w:p>
    <w:p w14:paraId="6068B86F" w14:textId="77777777" w:rsidR="009418D9" w:rsidRDefault="009418D9" w:rsidP="009418D9">
      <w:pPr>
        <w:rPr>
          <w:noProof/>
        </w:rPr>
        <w:sectPr w:rsidR="009418D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2C7868C5" w14:textId="77777777" w:rsidR="009478EE" w:rsidRDefault="009478EE" w:rsidP="009478EE">
      <w:pPr>
        <w:rPr>
          <w:noProof/>
        </w:rPr>
      </w:pPr>
    </w:p>
    <w:p w14:paraId="22581D5E" w14:textId="77777777" w:rsidR="007A73E5" w:rsidRPr="00D83A7A" w:rsidRDefault="007A73E5" w:rsidP="007A73E5">
      <w:pPr>
        <w:pStyle w:val="Title"/>
        <w:jc w:val="left"/>
        <w:rPr>
          <w:rStyle w:val="Emphasis"/>
          <w:rFonts w:ascii="Arial" w:hAnsi="Arial" w:cs="Arial"/>
          <w:i w:val="0"/>
          <w:lang w:eastAsia="en-GB"/>
        </w:rPr>
      </w:pPr>
      <w:bookmarkStart w:id="0" w:name="_Toc120265918"/>
      <w:r w:rsidRPr="00D83A7A">
        <w:rPr>
          <w:rStyle w:val="Emphasis"/>
          <w:rFonts w:ascii="Arial" w:hAnsi="Arial" w:cs="Arial"/>
          <w:i w:val="0"/>
        </w:rPr>
        <w:t>Table of Contents</w:t>
      </w:r>
      <w:bookmarkEnd w:id="0"/>
    </w:p>
    <w:p w14:paraId="296B63C9" w14:textId="77777777" w:rsidR="0032261B"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32261B" w:rsidRPr="00F33755">
        <w:rPr>
          <w:rFonts w:ascii="Arial" w:hAnsi="Arial" w:cs="Arial"/>
          <w:iCs/>
        </w:rPr>
        <w:t>Table of Contents</w:t>
      </w:r>
      <w:r w:rsidR="0032261B">
        <w:tab/>
      </w:r>
      <w:r w:rsidR="0032261B">
        <w:fldChar w:fldCharType="begin"/>
      </w:r>
      <w:r w:rsidR="0032261B">
        <w:instrText xml:space="preserve"> PAGEREF _Toc120265918 \h </w:instrText>
      </w:r>
      <w:r w:rsidR="0032261B">
        <w:fldChar w:fldCharType="separate"/>
      </w:r>
      <w:r w:rsidR="0032261B">
        <w:t>2</w:t>
      </w:r>
      <w:r w:rsidR="0032261B">
        <w:fldChar w:fldCharType="end"/>
      </w:r>
    </w:p>
    <w:p w14:paraId="17DFD82F" w14:textId="77777777" w:rsidR="0032261B" w:rsidRDefault="0032261B">
      <w:pPr>
        <w:pStyle w:val="TOC1"/>
        <w:rPr>
          <w:rFonts w:asciiTheme="minorHAnsi" w:eastAsiaTheme="minorEastAsia" w:hAnsiTheme="minorHAnsi" w:cstheme="minorBidi"/>
          <w:szCs w:val="22"/>
          <w:lang w:eastAsia="en-GB"/>
        </w:rPr>
      </w:pPr>
      <w:r w:rsidRPr="00F33755">
        <w:rPr>
          <w:b/>
          <w:lang w:eastAsia="ja-JP"/>
        </w:rPr>
        <w:t>1</w:t>
      </w:r>
      <w:r>
        <w:rPr>
          <w:rFonts w:asciiTheme="minorHAnsi" w:eastAsiaTheme="minorEastAsia" w:hAnsiTheme="minorHAnsi" w:cstheme="minorBidi"/>
          <w:szCs w:val="22"/>
          <w:lang w:eastAsia="en-GB"/>
        </w:rPr>
        <w:tab/>
      </w:r>
      <w:r w:rsidRPr="00F33755">
        <w:rPr>
          <w:b/>
          <w:lang w:eastAsia="ja-JP"/>
        </w:rPr>
        <w:t>Overview</w:t>
      </w:r>
      <w:r>
        <w:tab/>
      </w:r>
      <w:r>
        <w:fldChar w:fldCharType="begin"/>
      </w:r>
      <w:r>
        <w:instrText xml:space="preserve"> PAGEREF _Toc120265919 \h </w:instrText>
      </w:r>
      <w:r>
        <w:fldChar w:fldCharType="separate"/>
      </w:r>
      <w:r>
        <w:t>2</w:t>
      </w:r>
      <w:r>
        <w:fldChar w:fldCharType="end"/>
      </w:r>
    </w:p>
    <w:p w14:paraId="01754577" w14:textId="77777777" w:rsidR="0032261B" w:rsidRDefault="0032261B">
      <w:pPr>
        <w:pStyle w:val="TOC1"/>
        <w:rPr>
          <w:rFonts w:asciiTheme="minorHAnsi" w:eastAsiaTheme="minorEastAsia" w:hAnsiTheme="minorHAnsi" w:cstheme="minorBidi"/>
          <w:szCs w:val="22"/>
          <w:lang w:eastAsia="en-GB"/>
        </w:rPr>
      </w:pPr>
      <w:r w:rsidRPr="00F33755">
        <w:rPr>
          <w:b/>
        </w:rPr>
        <w:t>2</w:t>
      </w:r>
      <w:r>
        <w:rPr>
          <w:rFonts w:asciiTheme="minorHAnsi" w:eastAsiaTheme="minorEastAsia" w:hAnsiTheme="minorHAnsi" w:cstheme="minorBidi"/>
          <w:szCs w:val="22"/>
          <w:lang w:eastAsia="en-GB"/>
        </w:rPr>
        <w:tab/>
      </w:r>
      <w:r w:rsidRPr="00F33755">
        <w:rPr>
          <w:b/>
        </w:rPr>
        <w:t>Corrections required</w:t>
      </w:r>
      <w:r>
        <w:tab/>
      </w:r>
      <w:r>
        <w:fldChar w:fldCharType="begin"/>
      </w:r>
      <w:r>
        <w:instrText xml:space="preserve"> PAGEREF _Toc120265920 \h </w:instrText>
      </w:r>
      <w:r>
        <w:fldChar w:fldCharType="separate"/>
      </w:r>
      <w:r>
        <w:t>2</w:t>
      </w:r>
      <w:r>
        <w:fldChar w:fldCharType="end"/>
      </w:r>
    </w:p>
    <w:p w14:paraId="0AF6972A" w14:textId="77777777" w:rsidR="0032261B" w:rsidRDefault="0032261B">
      <w:pPr>
        <w:pStyle w:val="TOC2"/>
        <w:rPr>
          <w:rFonts w:asciiTheme="minorHAnsi" w:eastAsiaTheme="minorEastAsia" w:hAnsiTheme="minorHAnsi" w:cstheme="minorBidi"/>
          <w:sz w:val="22"/>
          <w:szCs w:val="22"/>
          <w:lang w:eastAsia="en-GB"/>
        </w:rPr>
      </w:pPr>
      <w:r w:rsidRPr="00F33755">
        <w:rPr>
          <w:rFonts w:cs="Arial"/>
          <w:b/>
          <w:lang w:eastAsia="en-GB"/>
        </w:rPr>
        <w:t>2.1</w:t>
      </w:r>
      <w:r>
        <w:rPr>
          <w:rFonts w:asciiTheme="minorHAnsi" w:eastAsiaTheme="minorEastAsia" w:hAnsiTheme="minorHAnsi" w:cstheme="minorBidi"/>
          <w:sz w:val="22"/>
          <w:szCs w:val="22"/>
          <w:lang w:eastAsia="en-GB"/>
        </w:rPr>
        <w:tab/>
      </w:r>
      <w:r w:rsidRPr="00F33755">
        <w:rPr>
          <w:rFonts w:cs="Arial"/>
          <w:b/>
          <w:color w:val="000000"/>
          <w:lang w:eastAsia="en-GB"/>
        </w:rPr>
        <w:t>Correction to f_NR5GC_IPCAN_ProcedureEnd</w:t>
      </w:r>
      <w:r>
        <w:tab/>
      </w:r>
      <w:r>
        <w:fldChar w:fldCharType="begin"/>
      </w:r>
      <w:r>
        <w:instrText xml:space="preserve"> PAGEREF _Toc120265921 \h </w:instrText>
      </w:r>
      <w:r>
        <w:fldChar w:fldCharType="separate"/>
      </w:r>
      <w:r>
        <w:t>2</w:t>
      </w:r>
      <w:r>
        <w:fldChar w:fldCharType="end"/>
      </w:r>
    </w:p>
    <w:p w14:paraId="3111CAD3" w14:textId="77777777" w:rsidR="0032261B" w:rsidRDefault="0032261B">
      <w:pPr>
        <w:pStyle w:val="TOC2"/>
        <w:rPr>
          <w:rFonts w:asciiTheme="minorHAnsi" w:eastAsiaTheme="minorEastAsia" w:hAnsiTheme="minorHAnsi" w:cstheme="minorBidi"/>
          <w:sz w:val="22"/>
          <w:szCs w:val="22"/>
          <w:lang w:eastAsia="en-GB"/>
        </w:rPr>
      </w:pPr>
      <w:r w:rsidRPr="00F33755">
        <w:rPr>
          <w:rFonts w:cs="Arial"/>
          <w:b/>
          <w:lang w:eastAsia="en-GB"/>
        </w:rPr>
        <w:t>2.2</w:t>
      </w:r>
      <w:r>
        <w:rPr>
          <w:rFonts w:asciiTheme="minorHAnsi" w:eastAsiaTheme="minorEastAsia" w:hAnsiTheme="minorHAnsi" w:cstheme="minorBidi"/>
          <w:sz w:val="22"/>
          <w:szCs w:val="22"/>
          <w:lang w:eastAsia="en-GB"/>
        </w:rPr>
        <w:tab/>
      </w:r>
      <w:r w:rsidRPr="00F33755">
        <w:rPr>
          <w:rFonts w:cs="Arial"/>
          <w:b/>
          <w:color w:val="000000"/>
          <w:lang w:eastAsia="en-GB"/>
        </w:rPr>
        <w:t>New function f_NR5GC_PDUSessionReleaseXCAP_MT</w:t>
      </w:r>
      <w:r>
        <w:tab/>
      </w:r>
      <w:r>
        <w:fldChar w:fldCharType="begin"/>
      </w:r>
      <w:r>
        <w:instrText xml:space="preserve"> PAGEREF _Toc120265922 \h </w:instrText>
      </w:r>
      <w:r>
        <w:fldChar w:fldCharType="separate"/>
      </w:r>
      <w:r>
        <w:t>5</w:t>
      </w:r>
      <w:r>
        <w:fldChar w:fldCharType="end"/>
      </w:r>
    </w:p>
    <w:p w14:paraId="129ED836" w14:textId="77777777" w:rsidR="002D70A0" w:rsidRDefault="007A73E5" w:rsidP="002D70A0">
      <w:pPr>
        <w:pStyle w:val="Heading1"/>
        <w:numPr>
          <w:ilvl w:val="0"/>
          <w:numId w:val="1"/>
        </w:numPr>
        <w:autoSpaceDN w:val="0"/>
        <w:rPr>
          <w:b/>
          <w:lang w:eastAsia="ja-JP"/>
        </w:rPr>
      </w:pPr>
      <w:r>
        <w:rPr>
          <w:rFonts w:cs="Arial"/>
          <w:noProof/>
        </w:rPr>
        <w:fldChar w:fldCharType="end"/>
      </w:r>
      <w:bookmarkStart w:id="1" w:name="_Hlk114649573"/>
      <w:r w:rsidR="002D70A0" w:rsidRPr="00994024">
        <w:rPr>
          <w:b/>
          <w:lang w:eastAsia="ja-JP"/>
        </w:rPr>
        <w:t xml:space="preserve"> </w:t>
      </w: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512229"/>
      <w:bookmarkStart w:id="17" w:name="_Toc114545017"/>
      <w:bookmarkStart w:id="18" w:name="_Toc114566506"/>
      <w:bookmarkStart w:id="19" w:name="_Toc114575225"/>
      <w:bookmarkStart w:id="20" w:name="_Toc114595884"/>
      <w:bookmarkStart w:id="21" w:name="_Toc120265919"/>
      <w:bookmarkStart w:id="22" w:name="_Hlk107318485"/>
      <w:r w:rsidR="002D70A0">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2D93963" w14:textId="77777777" w:rsidR="002D70A0" w:rsidRDefault="002D70A0" w:rsidP="002D70A0">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Pr>
          <w:rFonts w:cs="Arial"/>
        </w:rPr>
        <w:t>37 related to the title of this CR</w:t>
      </w:r>
      <w:r>
        <w:rPr>
          <w:rFonts w:cs="Arial"/>
          <w:lang w:eastAsia="ja-JP"/>
        </w:rPr>
        <w:t xml:space="preserve">. </w:t>
      </w:r>
    </w:p>
    <w:p w14:paraId="127B8224" w14:textId="77777777" w:rsidR="002D70A0" w:rsidRDefault="002D70A0" w:rsidP="002D70A0">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273C61FE" w14:textId="77777777" w:rsidR="002D70A0" w:rsidRDefault="002D70A0" w:rsidP="002D70A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5"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1"/>
    <w:bookmarkEnd w:id="22"/>
    <w:p w14:paraId="5288089E" w14:textId="77777777" w:rsidR="007A73E5" w:rsidRDefault="007A73E5" w:rsidP="007A73E5">
      <w:pPr>
        <w:rPr>
          <w:b/>
          <w:sz w:val="24"/>
          <w:lang w:eastAsia="ja-JP"/>
        </w:rPr>
      </w:pPr>
    </w:p>
    <w:p w14:paraId="47BF69D8" w14:textId="77777777" w:rsidR="007A73E5" w:rsidRDefault="007A73E5" w:rsidP="004717EA">
      <w:pPr>
        <w:pStyle w:val="Heading1"/>
        <w:numPr>
          <w:ilvl w:val="0"/>
          <w:numId w:val="1"/>
        </w:numPr>
        <w:overflowPunct w:val="0"/>
        <w:autoSpaceDE w:val="0"/>
        <w:autoSpaceDN w:val="0"/>
        <w:adjustRightInd w:val="0"/>
        <w:rPr>
          <w:b/>
        </w:rPr>
      </w:pPr>
      <w:bookmarkStart w:id="23" w:name="_Toc122434488"/>
      <w:bookmarkStart w:id="24" w:name="_Toc295288959"/>
      <w:bookmarkStart w:id="25" w:name="_Toc120265920"/>
      <w:r w:rsidRPr="00854C55">
        <w:rPr>
          <w:b/>
        </w:rPr>
        <w:t>Corrections required</w:t>
      </w:r>
      <w:bookmarkEnd w:id="23"/>
      <w:bookmarkEnd w:id="24"/>
      <w:bookmarkEnd w:id="25"/>
    </w:p>
    <w:p w14:paraId="154C5225" w14:textId="77777777" w:rsidR="00FB0A08" w:rsidRPr="003D65E8" w:rsidRDefault="00F45719" w:rsidP="00FB0A08">
      <w:pPr>
        <w:pStyle w:val="Heading2"/>
        <w:numPr>
          <w:ilvl w:val="1"/>
          <w:numId w:val="2"/>
        </w:numPr>
        <w:overflowPunct w:val="0"/>
        <w:autoSpaceDE w:val="0"/>
        <w:autoSpaceDN w:val="0"/>
        <w:adjustRightInd w:val="0"/>
        <w:spacing w:before="480"/>
        <w:rPr>
          <w:rFonts w:cs="Arial"/>
          <w:b/>
          <w:color w:val="000000"/>
          <w:lang w:eastAsia="en-GB"/>
        </w:rPr>
      </w:pPr>
      <w:bookmarkStart w:id="26" w:name="_Toc120265921"/>
      <w:r>
        <w:rPr>
          <w:rFonts w:cs="Arial"/>
          <w:b/>
          <w:color w:val="000000"/>
          <w:lang w:eastAsia="en-GB"/>
        </w:rPr>
        <w:t xml:space="preserve">Correction to </w:t>
      </w:r>
      <w:r w:rsidR="00AC1570" w:rsidRPr="00AC1570">
        <w:rPr>
          <w:rFonts w:cs="Arial"/>
          <w:b/>
          <w:color w:val="000000"/>
          <w:lang w:eastAsia="en-GB"/>
        </w:rPr>
        <w:t>f_NR5GC_IPCAN_ProcedureEnd</w:t>
      </w:r>
      <w:bookmarkEnd w:id="2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B0A08" w14:paraId="1A4317EF"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2BF824A4" w14:textId="77777777" w:rsidR="00FB0A08" w:rsidRDefault="004013ED" w:rsidP="002B42D8">
            <w:pPr>
              <w:spacing w:before="40" w:after="40"/>
              <w:rPr>
                <w:rFonts w:ascii="Arial" w:hAnsi="Arial" w:cs="Arial"/>
                <w:b/>
              </w:rPr>
            </w:pPr>
            <w:r>
              <w:rPr>
                <w:rFonts w:ascii="Arial" w:hAnsi="Arial" w:cs="Arial"/>
                <w:b/>
                <w:bCs/>
                <w:lang w:val="de-DE"/>
              </w:rPr>
              <w:t>Template</w:t>
            </w:r>
            <w:r w:rsidR="00FB0A08">
              <w:rPr>
                <w:rFonts w:ascii="Arial" w:hAnsi="Arial" w:cs="Arial"/>
                <w:b/>
                <w:bCs/>
                <w:lang w:val="de-DE"/>
              </w:rPr>
              <w:t xml:space="preserve"> </w:t>
            </w:r>
            <w:r w:rsidR="00FB0A08">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69A28131" w14:textId="77777777" w:rsidR="00FB0A08" w:rsidRPr="00E44127" w:rsidRDefault="00AC1570" w:rsidP="002B42D8">
            <w:pPr>
              <w:pStyle w:val="CRCoverPage"/>
              <w:spacing w:after="0"/>
              <w:rPr>
                <w:noProof/>
              </w:rPr>
            </w:pPr>
            <w:r w:rsidRPr="00AC1570">
              <w:rPr>
                <w:noProof/>
              </w:rPr>
              <w:t>f_NR5GC_IPCAN_ProcedureEnd</w:t>
            </w:r>
          </w:p>
        </w:tc>
      </w:tr>
      <w:tr w:rsidR="00FB0A08" w14:paraId="153166BC" w14:textId="77777777" w:rsidTr="002B42D8">
        <w:trPr>
          <w:trHeight w:val="350"/>
        </w:trPr>
        <w:tc>
          <w:tcPr>
            <w:tcW w:w="1985" w:type="dxa"/>
            <w:tcBorders>
              <w:top w:val="single" w:sz="4" w:space="0" w:color="auto"/>
              <w:left w:val="single" w:sz="4" w:space="0" w:color="auto"/>
              <w:bottom w:val="single" w:sz="4" w:space="0" w:color="auto"/>
              <w:right w:val="single" w:sz="4" w:space="0" w:color="auto"/>
            </w:tcBorders>
            <w:hideMark/>
          </w:tcPr>
          <w:p w14:paraId="1AF9EB37" w14:textId="77777777" w:rsidR="00FB0A08" w:rsidRDefault="00FB0A08" w:rsidP="002B42D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0C16A16" w14:textId="77777777" w:rsidR="00AC1570" w:rsidRDefault="00AC1570" w:rsidP="00AC1570">
            <w:pPr>
              <w:pStyle w:val="CRCoverPage"/>
              <w:spacing w:after="0"/>
              <w:rPr>
                <w:noProof/>
              </w:rPr>
            </w:pPr>
            <w:r>
              <w:rPr>
                <w:noProof/>
              </w:rPr>
              <w:t>While running XCAP testcase 8.1, it is observed that when the UE is switched OFF in the postamble, it releases both the PDU Sessions, the one setup for XCAP and the IMS. This causes testcase failure as the postamble is not able to handle two PDU Session Releases.</w:t>
            </w:r>
          </w:p>
          <w:p w14:paraId="170F7DF3" w14:textId="77777777" w:rsidR="00AC1570" w:rsidRDefault="00AC1570" w:rsidP="002C377C">
            <w:pPr>
              <w:pStyle w:val="CRCoverPage"/>
              <w:spacing w:after="0"/>
              <w:rPr>
                <w:noProof/>
              </w:rPr>
            </w:pPr>
          </w:p>
          <w:p w14:paraId="485F9058" w14:textId="77777777" w:rsidR="00FB0A08" w:rsidRPr="00AD4ADA" w:rsidRDefault="002C377C" w:rsidP="002C377C">
            <w:pPr>
              <w:pStyle w:val="CRCoverPage"/>
              <w:spacing w:after="0"/>
              <w:rPr>
                <w:noProof/>
              </w:rPr>
            </w:pPr>
            <w:r>
              <w:rPr>
                <w:noProof/>
              </w:rPr>
              <w:t>This needs to be addressed.</w:t>
            </w:r>
          </w:p>
        </w:tc>
      </w:tr>
      <w:tr w:rsidR="00FB0A08" w14:paraId="07DBE0BF"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233F0587" w14:textId="77777777" w:rsidR="00FB0A08" w:rsidRDefault="00FB0A08" w:rsidP="002B42D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3C3CD9B" w14:textId="77777777" w:rsidR="002C377C" w:rsidRDefault="00AC1570" w:rsidP="002C377C">
            <w:pPr>
              <w:pStyle w:val="CRCoverPage"/>
              <w:spacing w:after="0"/>
              <w:rPr>
                <w:noProof/>
              </w:rPr>
            </w:pPr>
            <w:r>
              <w:rPr>
                <w:noProof/>
              </w:rPr>
              <w:t xml:space="preserve">Updated the function </w:t>
            </w:r>
            <w:r w:rsidRPr="00430C94">
              <w:rPr>
                <w:noProof/>
              </w:rPr>
              <w:t>f_NR5GC_IPCAN_ProcedureEnd</w:t>
            </w:r>
            <w:r>
              <w:rPr>
                <w:noProof/>
              </w:rPr>
              <w:t xml:space="preserve"> to handle the case when procedureType is </w:t>
            </w:r>
            <w:r w:rsidRPr="00430C94">
              <w:rPr>
                <w:noProof/>
              </w:rPr>
              <w:t>IPCAN_XCAP_Signalling</w:t>
            </w:r>
            <w:r>
              <w:rPr>
                <w:noProof/>
              </w:rPr>
              <w:t xml:space="preserve">. Called a new function </w:t>
            </w:r>
            <w:r w:rsidRPr="00430C94">
              <w:rPr>
                <w:noProof/>
              </w:rPr>
              <w:lastRenderedPageBreak/>
              <w:t>f_NR5GC_PDUSessionReleaseXCAP_MT</w:t>
            </w:r>
            <w:r>
              <w:rPr>
                <w:noProof/>
              </w:rPr>
              <w:t xml:space="preserve"> which releases the XCAP PDU Session.</w:t>
            </w:r>
          </w:p>
          <w:p w14:paraId="49B38AAD" w14:textId="77777777" w:rsidR="005C6479" w:rsidRPr="001124B3" w:rsidRDefault="002C377C" w:rsidP="002C377C">
            <w:pPr>
              <w:pStyle w:val="CRCoverPage"/>
              <w:spacing w:after="0"/>
              <w:rPr>
                <w:noProof/>
              </w:rPr>
            </w:pPr>
            <w:r>
              <w:rPr>
                <w:noProof/>
              </w:rPr>
              <w:t>Please see below for detailed change.</w:t>
            </w:r>
          </w:p>
        </w:tc>
      </w:tr>
      <w:tr w:rsidR="00FB0A08" w14:paraId="76B9118B"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1949C752" w14:textId="77777777" w:rsidR="00FB0A08" w:rsidRDefault="00FB0A08" w:rsidP="002B42D8">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hideMark/>
          </w:tcPr>
          <w:p w14:paraId="3E7056A7" w14:textId="77777777" w:rsidR="00FB0A08" w:rsidRPr="00CC39F9" w:rsidRDefault="00AC1570" w:rsidP="002B42D8">
            <w:pPr>
              <w:spacing w:after="0"/>
              <w:rPr>
                <w:rFonts w:ascii="Arial" w:hAnsi="Arial" w:cs="Arial"/>
                <w:lang w:eastAsia="en-GB"/>
              </w:rPr>
            </w:pPr>
            <w:r>
              <w:rPr>
                <w:rFonts w:ascii="Arial" w:hAnsi="Arial" w:cs="Arial"/>
                <w:lang w:eastAsia="en-GB"/>
              </w:rPr>
              <w:t>IPCAN_NR5GC.ttcn</w:t>
            </w:r>
          </w:p>
        </w:tc>
      </w:tr>
      <w:tr w:rsidR="00FB0A08" w14:paraId="4A3710EE"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34E2E946" w14:textId="77777777" w:rsidR="00FB0A08" w:rsidRDefault="00FB0A08" w:rsidP="002B42D8">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01BEBF0" w14:textId="175BF0C7" w:rsidR="0077047D" w:rsidRDefault="0089390F" w:rsidP="0077047D">
            <w:pPr>
              <w:rPr>
                <w:rFonts w:ascii="Arial" w:hAnsi="Arial"/>
                <w:highlight w:val="cyan"/>
                <w:lang w:eastAsia="zh-CN"/>
              </w:rPr>
            </w:pPr>
            <w:r w:rsidRPr="0089390F">
              <w:rPr>
                <w:rFonts w:ascii="Arial" w:hAnsi="Arial"/>
                <w:highlight w:val="green"/>
                <w:lang w:eastAsia="zh-CN"/>
              </w:rPr>
              <w:t>Alternative solution implemented under R5-230675</w:t>
            </w:r>
          </w:p>
        </w:tc>
      </w:tr>
    </w:tbl>
    <w:p w14:paraId="3D9163E3" w14:textId="77777777" w:rsidR="00FB0A08" w:rsidRDefault="00FB0A08" w:rsidP="00FB0A08">
      <w:pPr>
        <w:spacing w:after="0"/>
        <w:rPr>
          <w:rFonts w:ascii="Arial" w:hAnsi="Arial"/>
          <w:b/>
          <w:lang w:eastAsia="en-GB"/>
        </w:rPr>
      </w:pPr>
    </w:p>
    <w:p w14:paraId="0DB1D322" w14:textId="77777777" w:rsidR="00FB0A08" w:rsidRDefault="00FB0A08" w:rsidP="00CE52B0">
      <w:pPr>
        <w:spacing w:after="0"/>
        <w:rPr>
          <w:rFonts w:ascii="Arial" w:hAnsi="Arial"/>
          <w:b/>
          <w:lang w:eastAsia="en-GB"/>
        </w:rPr>
      </w:pPr>
      <w:r w:rsidRPr="002249E0">
        <w:rPr>
          <w:rFonts w:ascii="Arial" w:hAnsi="Arial"/>
          <w:b/>
          <w:lang w:eastAsia="en-GB"/>
        </w:rPr>
        <w:t xml:space="preserve">    </w:t>
      </w:r>
    </w:p>
    <w:p w14:paraId="79FD86C1" w14:textId="77777777" w:rsidR="00FB0A08" w:rsidRDefault="00FB0A08" w:rsidP="00FB0A0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CD057D" w14:paraId="04F830A7" w14:textId="77777777" w:rsidTr="002B42D8">
        <w:tc>
          <w:tcPr>
            <w:tcW w:w="13575" w:type="dxa"/>
            <w:tcBorders>
              <w:top w:val="single" w:sz="4" w:space="0" w:color="auto"/>
              <w:left w:val="single" w:sz="4" w:space="0" w:color="auto"/>
              <w:bottom w:val="single" w:sz="4" w:space="0" w:color="auto"/>
              <w:right w:val="single" w:sz="4" w:space="0" w:color="auto"/>
            </w:tcBorders>
          </w:tcPr>
          <w:p w14:paraId="0E279E4A"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function f_NR5GC_IPCAN_</w:t>
            </w:r>
            <w:proofErr w:type="gramStart"/>
            <w:r w:rsidRPr="00B42237">
              <w:rPr>
                <w:rFonts w:ascii="Courier New" w:hAnsi="Courier New" w:cs="Courier New"/>
                <w:color w:val="000000"/>
                <w:lang w:eastAsia="de-DE"/>
              </w:rPr>
              <w:t>ProcedureEnd(</w:t>
            </w:r>
            <w:proofErr w:type="gramEnd"/>
            <w:r w:rsidRPr="00B42237">
              <w:rPr>
                <w:rFonts w:ascii="Courier New" w:hAnsi="Courier New" w:cs="Courier New"/>
                <w:color w:val="000000"/>
                <w:lang w:eastAsia="de-DE"/>
              </w:rPr>
              <w:t xml:space="preserve">IMS_IPCAN_CO_ORD_PORT </w:t>
            </w:r>
            <w:proofErr w:type="spellStart"/>
            <w:r w:rsidRPr="00B42237">
              <w:rPr>
                <w:rFonts w:ascii="Courier New" w:hAnsi="Courier New" w:cs="Courier New"/>
                <w:color w:val="000000"/>
                <w:lang w:eastAsia="de-DE"/>
              </w:rPr>
              <w:t>p_Port</w:t>
            </w:r>
            <w:proofErr w:type="spellEnd"/>
            <w:r w:rsidRPr="00B42237">
              <w:rPr>
                <w:rFonts w:ascii="Courier New" w:hAnsi="Courier New" w:cs="Courier New"/>
                <w:color w:val="000000"/>
                <w:lang w:eastAsia="de-DE"/>
              </w:rPr>
              <w:t>, //parameter left for future use</w:t>
            </w:r>
          </w:p>
          <w:p w14:paraId="20F0403F"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roofErr w:type="spellStart"/>
            <w:r w:rsidRPr="00B42237">
              <w:rPr>
                <w:rFonts w:ascii="Courier New" w:hAnsi="Courier New" w:cs="Courier New"/>
                <w:color w:val="000000"/>
                <w:lang w:eastAsia="de-DE"/>
              </w:rPr>
              <w:t>NR_CellId_Type</w:t>
            </w:r>
            <w:proofErr w:type="spellEnd"/>
            <w:r w:rsidRPr="00B42237">
              <w:rPr>
                <w:rFonts w:ascii="Courier New" w:hAnsi="Courier New" w:cs="Courier New"/>
                <w:color w:val="000000"/>
                <w:lang w:eastAsia="de-DE"/>
              </w:rPr>
              <w:t xml:space="preserve"> p_NR_CellId,</w:t>
            </w:r>
          </w:p>
          <w:p w14:paraId="3BDD6FAD"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roofErr w:type="spellStart"/>
            <w:r w:rsidRPr="00B42237">
              <w:rPr>
                <w:rFonts w:ascii="Courier New" w:hAnsi="Courier New" w:cs="Courier New"/>
                <w:color w:val="000000"/>
                <w:lang w:eastAsia="de-DE"/>
              </w:rPr>
              <w:t>IMS_TestProcedure_Type</w:t>
            </w:r>
            <w:proofErr w:type="spellEnd"/>
            <w:r w:rsidRPr="00B42237">
              <w:rPr>
                <w:rFonts w:ascii="Courier New" w:hAnsi="Courier New" w:cs="Courier New"/>
                <w:color w:val="000000"/>
                <w:lang w:eastAsia="de-DE"/>
              </w:rPr>
              <w:t xml:space="preserve"> p_ProcedureType,</w:t>
            </w:r>
          </w:p>
          <w:p w14:paraId="391221EE"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roofErr w:type="spellStart"/>
            <w:r w:rsidRPr="00B42237">
              <w:rPr>
                <w:rFonts w:ascii="Courier New" w:hAnsi="Courier New" w:cs="Courier New"/>
                <w:color w:val="000000"/>
                <w:lang w:eastAsia="de-DE"/>
              </w:rPr>
              <w:t>IMS_TestConfiguration_Type</w:t>
            </w:r>
            <w:proofErr w:type="spellEnd"/>
            <w:r w:rsidRPr="00B42237">
              <w:rPr>
                <w:rFonts w:ascii="Courier New" w:hAnsi="Courier New" w:cs="Courier New"/>
                <w:color w:val="000000"/>
                <w:lang w:eastAsia="de-DE"/>
              </w:rPr>
              <w:t xml:space="preserve"> </w:t>
            </w:r>
            <w:proofErr w:type="spellStart"/>
            <w:r w:rsidRPr="00B42237">
              <w:rPr>
                <w:rFonts w:ascii="Courier New" w:hAnsi="Courier New" w:cs="Courier New"/>
                <w:color w:val="000000"/>
                <w:lang w:eastAsia="de-DE"/>
              </w:rPr>
              <w:t>p_TestConfiguration</w:t>
            </w:r>
            <w:proofErr w:type="spellEnd"/>
            <w:r w:rsidRPr="00B42237">
              <w:rPr>
                <w:rFonts w:ascii="Courier New" w:hAnsi="Courier New" w:cs="Courier New"/>
                <w:color w:val="000000"/>
                <w:lang w:eastAsia="de-DE"/>
              </w:rPr>
              <w:t>,</w:t>
            </w:r>
          </w:p>
          <w:p w14:paraId="07AC7863"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roofErr w:type="spellStart"/>
            <w:r w:rsidRPr="00B42237">
              <w:rPr>
                <w:rFonts w:ascii="Courier New" w:hAnsi="Courier New" w:cs="Courier New"/>
                <w:color w:val="000000"/>
                <w:lang w:eastAsia="de-DE"/>
              </w:rPr>
              <w:t>TriggerResult_Type</w:t>
            </w:r>
            <w:proofErr w:type="spellEnd"/>
            <w:r w:rsidRPr="00B42237">
              <w:rPr>
                <w:rFonts w:ascii="Courier New" w:hAnsi="Courier New" w:cs="Courier New"/>
                <w:color w:val="000000"/>
                <w:lang w:eastAsia="de-DE"/>
              </w:rPr>
              <w:t xml:space="preserve"> </w:t>
            </w:r>
            <w:proofErr w:type="spellStart"/>
            <w:r w:rsidRPr="00B42237">
              <w:rPr>
                <w:rFonts w:ascii="Courier New" w:hAnsi="Courier New" w:cs="Courier New"/>
                <w:color w:val="000000"/>
                <w:lang w:eastAsia="de-DE"/>
              </w:rPr>
              <w:t>p_CallEstablishmentResult</w:t>
            </w:r>
            <w:proofErr w:type="spellEnd"/>
            <w:r w:rsidRPr="00B42237">
              <w:rPr>
                <w:rFonts w:ascii="Courier New" w:hAnsi="Courier New" w:cs="Courier New"/>
                <w:color w:val="000000"/>
                <w:lang w:eastAsia="de-DE"/>
              </w:rPr>
              <w:t>) runs on NR5GC_PTC</w:t>
            </w:r>
          </w:p>
          <w:p w14:paraId="7E932808"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
          <w:p w14:paraId="6E73B257"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select (</w:t>
            </w:r>
            <w:proofErr w:type="spellStart"/>
            <w:r w:rsidRPr="00B42237">
              <w:rPr>
                <w:rFonts w:ascii="Courier New" w:hAnsi="Courier New" w:cs="Courier New"/>
                <w:color w:val="000000"/>
                <w:lang w:eastAsia="de-DE"/>
              </w:rPr>
              <w:t>p_ProcedureType</w:t>
            </w:r>
            <w:proofErr w:type="spellEnd"/>
            <w:r w:rsidRPr="00B42237">
              <w:rPr>
                <w:rFonts w:ascii="Courier New" w:hAnsi="Courier New" w:cs="Courier New"/>
                <w:color w:val="000000"/>
                <w:lang w:eastAsia="de-DE"/>
              </w:rPr>
              <w:t>) {</w:t>
            </w:r>
          </w:p>
          <w:p w14:paraId="678DA21F"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case (</w:t>
            </w:r>
            <w:proofErr w:type="spellStart"/>
            <w:r w:rsidRPr="00B42237">
              <w:rPr>
                <w:rFonts w:ascii="Courier New" w:hAnsi="Courier New" w:cs="Courier New"/>
                <w:color w:val="000000"/>
                <w:lang w:eastAsia="de-DE"/>
              </w:rPr>
              <w:t>IPCAN_InitialRegistration</w:t>
            </w:r>
            <w:proofErr w:type="spellEnd"/>
            <w:r w:rsidRPr="00B42237">
              <w:rPr>
                <w:rFonts w:ascii="Courier New" w:hAnsi="Courier New" w:cs="Courier New"/>
                <w:color w:val="000000"/>
                <w:lang w:eastAsia="de-DE"/>
              </w:rPr>
              <w:t>) {</w:t>
            </w:r>
          </w:p>
          <w:p w14:paraId="3F917C78"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 just release RRC connection</w:t>
            </w:r>
          </w:p>
          <w:p w14:paraId="4B60CF13"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
          <w:p w14:paraId="5BF4F0AE"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case (</w:t>
            </w:r>
            <w:proofErr w:type="spellStart"/>
            <w:r w:rsidRPr="00B42237">
              <w:rPr>
                <w:rFonts w:ascii="Courier New" w:hAnsi="Courier New" w:cs="Courier New"/>
                <w:color w:val="000000"/>
                <w:lang w:eastAsia="de-DE"/>
              </w:rPr>
              <w:t>IPCAN_MO_IMS_Signalling</w:t>
            </w:r>
            <w:proofErr w:type="spellEnd"/>
            <w:r w:rsidRPr="00B42237">
              <w:rPr>
                <w:rFonts w:ascii="Courier New" w:hAnsi="Courier New" w:cs="Courier New"/>
                <w:color w:val="000000"/>
                <w:lang w:eastAsia="de-DE"/>
              </w:rPr>
              <w:t xml:space="preserve">, </w:t>
            </w:r>
            <w:proofErr w:type="spellStart"/>
            <w:r w:rsidRPr="00B42237">
              <w:rPr>
                <w:rFonts w:ascii="Courier New" w:hAnsi="Courier New" w:cs="Courier New"/>
                <w:color w:val="000000"/>
                <w:lang w:eastAsia="de-DE"/>
              </w:rPr>
              <w:t>IPCAN_MT_IMS_Signalling</w:t>
            </w:r>
            <w:proofErr w:type="spellEnd"/>
            <w:r w:rsidRPr="00B42237">
              <w:rPr>
                <w:rFonts w:ascii="Courier New" w:hAnsi="Courier New" w:cs="Courier New"/>
                <w:color w:val="000000"/>
                <w:lang w:eastAsia="de-DE"/>
              </w:rPr>
              <w:t>) {</w:t>
            </w:r>
          </w:p>
          <w:p w14:paraId="5EC228D0"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 just release RRC connection</w:t>
            </w:r>
          </w:p>
          <w:p w14:paraId="59A49917"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
          <w:p w14:paraId="1A91E5EB"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case (</w:t>
            </w:r>
            <w:proofErr w:type="spellStart"/>
            <w:r w:rsidRPr="00B42237">
              <w:rPr>
                <w:rFonts w:ascii="Courier New" w:hAnsi="Courier New" w:cs="Courier New"/>
                <w:color w:val="000000"/>
                <w:lang w:eastAsia="de-DE"/>
              </w:rPr>
              <w:t>IPCAN_EmergencyCall_NormalService</w:t>
            </w:r>
            <w:proofErr w:type="spellEnd"/>
            <w:r w:rsidRPr="00B42237">
              <w:rPr>
                <w:rFonts w:ascii="Courier New" w:hAnsi="Courier New" w:cs="Courier New"/>
                <w:color w:val="000000"/>
                <w:lang w:eastAsia="de-DE"/>
              </w:rPr>
              <w:t>) {</w:t>
            </w:r>
          </w:p>
          <w:p w14:paraId="6A2E24B0"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if (</w:t>
            </w:r>
            <w:proofErr w:type="spellStart"/>
            <w:r w:rsidRPr="00B42237">
              <w:rPr>
                <w:rFonts w:ascii="Courier New" w:hAnsi="Courier New" w:cs="Courier New"/>
                <w:color w:val="000000"/>
                <w:lang w:eastAsia="de-DE"/>
              </w:rPr>
              <w:t>p_TestConfiguration</w:t>
            </w:r>
            <w:proofErr w:type="spellEnd"/>
            <w:r w:rsidRPr="00B42237">
              <w:rPr>
                <w:rFonts w:ascii="Courier New" w:hAnsi="Courier New" w:cs="Courier New"/>
                <w:color w:val="000000"/>
                <w:lang w:eastAsia="de-DE"/>
              </w:rPr>
              <w:t xml:space="preserve"> == </w:t>
            </w:r>
            <w:proofErr w:type="spellStart"/>
            <w:r w:rsidRPr="00B42237">
              <w:rPr>
                <w:rFonts w:ascii="Courier New" w:hAnsi="Courier New" w:cs="Courier New"/>
                <w:color w:val="000000"/>
                <w:lang w:eastAsia="de-DE"/>
              </w:rPr>
              <w:t>IPCAN_SpeechAndEmergencyCall</w:t>
            </w:r>
            <w:proofErr w:type="spellEnd"/>
            <w:r w:rsidRPr="00B42237">
              <w:rPr>
                <w:rFonts w:ascii="Courier New" w:hAnsi="Courier New" w:cs="Courier New"/>
                <w:color w:val="000000"/>
                <w:lang w:eastAsia="de-DE"/>
              </w:rPr>
              <w:t xml:space="preserve">) </w:t>
            </w:r>
            <w:proofErr w:type="gramStart"/>
            <w:r w:rsidRPr="00B42237">
              <w:rPr>
                <w:rFonts w:ascii="Courier New" w:hAnsi="Courier New" w:cs="Courier New"/>
                <w:color w:val="000000"/>
                <w:lang w:eastAsia="de-DE"/>
              </w:rPr>
              <w:t>{ /</w:t>
            </w:r>
            <w:proofErr w:type="gramEnd"/>
            <w:r w:rsidRPr="00B42237">
              <w:rPr>
                <w:rFonts w:ascii="Courier New" w:hAnsi="Courier New" w:cs="Courier New"/>
                <w:color w:val="000000"/>
                <w:lang w:eastAsia="de-DE"/>
              </w:rPr>
              <w:t>/ @sic R5-225426 sic@</w:t>
            </w:r>
          </w:p>
          <w:p w14:paraId="0742563F"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f_NR5GC_ModifyPDUSession_RemoveEmergency(</w:t>
            </w:r>
            <w:proofErr w:type="spellStart"/>
            <w:r w:rsidRPr="00B42237">
              <w:rPr>
                <w:rFonts w:ascii="Courier New" w:hAnsi="Courier New" w:cs="Courier New"/>
                <w:color w:val="000000"/>
                <w:lang w:eastAsia="de-DE"/>
              </w:rPr>
              <w:t>p_NR_CellId</w:t>
            </w:r>
            <w:proofErr w:type="spellEnd"/>
            <w:r w:rsidRPr="00B42237">
              <w:rPr>
                <w:rFonts w:ascii="Courier New" w:hAnsi="Courier New" w:cs="Courier New"/>
                <w:color w:val="000000"/>
                <w:lang w:eastAsia="de-DE"/>
              </w:rPr>
              <w:t>);</w:t>
            </w:r>
          </w:p>
          <w:p w14:paraId="16F36E5B"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 else {</w:t>
            </w:r>
          </w:p>
          <w:p w14:paraId="13DD46C5"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f_NR5GC_</w:t>
            </w:r>
            <w:proofErr w:type="gramStart"/>
            <w:r w:rsidRPr="00B42237">
              <w:rPr>
                <w:rFonts w:ascii="Courier New" w:hAnsi="Courier New" w:cs="Courier New"/>
                <w:color w:val="000000"/>
                <w:lang w:eastAsia="de-DE"/>
              </w:rPr>
              <w:t>EmergencyCallReleaseMT(</w:t>
            </w:r>
            <w:proofErr w:type="spellStart"/>
            <w:proofErr w:type="gramEnd"/>
            <w:r w:rsidRPr="00B42237">
              <w:rPr>
                <w:rFonts w:ascii="Courier New" w:hAnsi="Courier New" w:cs="Courier New"/>
                <w:color w:val="000000"/>
                <w:lang w:eastAsia="de-DE"/>
              </w:rPr>
              <w:t>p_NR_CellId</w:t>
            </w:r>
            <w:proofErr w:type="spellEnd"/>
            <w:r w:rsidRPr="00B42237">
              <w:rPr>
                <w:rFonts w:ascii="Courier New" w:hAnsi="Courier New" w:cs="Courier New"/>
                <w:color w:val="000000"/>
                <w:lang w:eastAsia="de-DE"/>
              </w:rPr>
              <w:t xml:space="preserve">, false);  // @sic R5s220531, R5s220789, R5-225362 sic@ If MO, UT &amp; IMS </w:t>
            </w:r>
            <w:proofErr w:type="spellStart"/>
            <w:r w:rsidRPr="00B42237">
              <w:rPr>
                <w:rFonts w:ascii="Courier New" w:hAnsi="Courier New" w:cs="Courier New"/>
                <w:color w:val="000000"/>
                <w:lang w:eastAsia="de-DE"/>
              </w:rPr>
              <w:t>msgs</w:t>
            </w:r>
            <w:proofErr w:type="spellEnd"/>
            <w:r w:rsidRPr="00B42237">
              <w:rPr>
                <w:rFonts w:ascii="Courier New" w:hAnsi="Courier New" w:cs="Courier New"/>
                <w:color w:val="000000"/>
                <w:lang w:eastAsia="de-DE"/>
              </w:rPr>
              <w:t xml:space="preserve"> will already have been sent</w:t>
            </w:r>
          </w:p>
          <w:p w14:paraId="2AF09F67"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
          <w:p w14:paraId="6C1FEFDB"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
          <w:p w14:paraId="2041A2AA"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case (</w:t>
            </w:r>
            <w:proofErr w:type="spellStart"/>
            <w:r w:rsidRPr="00B42237">
              <w:rPr>
                <w:rFonts w:ascii="Courier New" w:hAnsi="Courier New" w:cs="Courier New"/>
                <w:color w:val="000000"/>
                <w:lang w:eastAsia="de-DE"/>
              </w:rPr>
              <w:t>IPCAN_EmergencyCall_OptionalPDNRelease</w:t>
            </w:r>
            <w:proofErr w:type="spellEnd"/>
            <w:r w:rsidRPr="00B42237">
              <w:rPr>
                <w:rFonts w:ascii="Courier New" w:hAnsi="Courier New" w:cs="Courier New"/>
                <w:color w:val="000000"/>
                <w:lang w:eastAsia="de-DE"/>
              </w:rPr>
              <w:t xml:space="preserve">) </w:t>
            </w:r>
            <w:proofErr w:type="gramStart"/>
            <w:r w:rsidRPr="00B42237">
              <w:rPr>
                <w:rFonts w:ascii="Courier New" w:hAnsi="Courier New" w:cs="Courier New"/>
                <w:color w:val="000000"/>
                <w:lang w:eastAsia="de-DE"/>
              </w:rPr>
              <w:t>{  /</w:t>
            </w:r>
            <w:proofErr w:type="gramEnd"/>
            <w:r w:rsidRPr="00B42237">
              <w:rPr>
                <w:rFonts w:ascii="Courier New" w:hAnsi="Courier New" w:cs="Courier New"/>
                <w:color w:val="000000"/>
                <w:lang w:eastAsia="de-DE"/>
              </w:rPr>
              <w:t>/ @sic R5-225362 sic@</w:t>
            </w:r>
          </w:p>
          <w:p w14:paraId="110A2236"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f_NR5GC_</w:t>
            </w:r>
            <w:proofErr w:type="gramStart"/>
            <w:r w:rsidRPr="00B42237">
              <w:rPr>
                <w:rFonts w:ascii="Courier New" w:hAnsi="Courier New" w:cs="Courier New"/>
                <w:color w:val="000000"/>
                <w:lang w:eastAsia="de-DE"/>
              </w:rPr>
              <w:t>EmergencyCallRelease(</w:t>
            </w:r>
            <w:proofErr w:type="spellStart"/>
            <w:proofErr w:type="gramEnd"/>
            <w:r w:rsidRPr="00B42237">
              <w:rPr>
                <w:rFonts w:ascii="Courier New" w:hAnsi="Courier New" w:cs="Courier New"/>
                <w:color w:val="000000"/>
                <w:lang w:eastAsia="de-DE"/>
              </w:rPr>
              <w:t>p_NR_CellId</w:t>
            </w:r>
            <w:proofErr w:type="spellEnd"/>
            <w:r w:rsidRPr="00B42237">
              <w:rPr>
                <w:rFonts w:ascii="Courier New" w:hAnsi="Courier New" w:cs="Courier New"/>
                <w:color w:val="000000"/>
                <w:lang w:eastAsia="de-DE"/>
              </w:rPr>
              <w:t xml:space="preserve">, false, false);  // @sic R5s220531, R5s220789 sic@ If MO, UT &amp; IMS </w:t>
            </w:r>
            <w:proofErr w:type="spellStart"/>
            <w:r w:rsidRPr="00B42237">
              <w:rPr>
                <w:rFonts w:ascii="Courier New" w:hAnsi="Courier New" w:cs="Courier New"/>
                <w:color w:val="000000"/>
                <w:lang w:eastAsia="de-DE"/>
              </w:rPr>
              <w:t>msgs</w:t>
            </w:r>
            <w:proofErr w:type="spellEnd"/>
            <w:r w:rsidRPr="00B42237">
              <w:rPr>
                <w:rFonts w:ascii="Courier New" w:hAnsi="Courier New" w:cs="Courier New"/>
                <w:color w:val="000000"/>
                <w:lang w:eastAsia="de-DE"/>
              </w:rPr>
              <w:t xml:space="preserve"> will already have been sent</w:t>
            </w:r>
          </w:p>
          <w:p w14:paraId="4CCF2BE9"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
          <w:p w14:paraId="42D46F9F"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case (</w:t>
            </w:r>
            <w:proofErr w:type="spellStart"/>
            <w:r w:rsidRPr="00B42237">
              <w:rPr>
                <w:rFonts w:ascii="Courier New" w:hAnsi="Courier New" w:cs="Courier New"/>
                <w:color w:val="000000"/>
                <w:lang w:eastAsia="de-DE"/>
              </w:rPr>
              <w:t>IPCAN_EmergencyCall_LimitedService</w:t>
            </w:r>
            <w:proofErr w:type="spellEnd"/>
            <w:r w:rsidRPr="00B42237">
              <w:rPr>
                <w:rFonts w:ascii="Courier New" w:hAnsi="Courier New" w:cs="Courier New"/>
                <w:color w:val="000000"/>
                <w:lang w:eastAsia="de-DE"/>
              </w:rPr>
              <w:t>) {</w:t>
            </w:r>
          </w:p>
          <w:p w14:paraId="6ACB08C4"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
          <w:p w14:paraId="0A1C3786"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case (</w:t>
            </w:r>
            <w:proofErr w:type="spellStart"/>
            <w:r w:rsidRPr="00B42237">
              <w:rPr>
                <w:rFonts w:ascii="Courier New" w:hAnsi="Courier New" w:cs="Courier New"/>
                <w:color w:val="000000"/>
                <w:lang w:eastAsia="de-DE"/>
              </w:rPr>
              <w:t>IPCAN_MO_SpeechCall</w:t>
            </w:r>
            <w:proofErr w:type="spellEnd"/>
            <w:r w:rsidRPr="00B42237">
              <w:rPr>
                <w:rFonts w:ascii="Courier New" w:hAnsi="Courier New" w:cs="Courier New"/>
                <w:color w:val="000000"/>
                <w:lang w:eastAsia="de-DE"/>
              </w:rPr>
              <w:t xml:space="preserve">, </w:t>
            </w:r>
            <w:proofErr w:type="spellStart"/>
            <w:r w:rsidRPr="00B42237">
              <w:rPr>
                <w:rFonts w:ascii="Courier New" w:hAnsi="Courier New" w:cs="Courier New"/>
                <w:color w:val="000000"/>
                <w:lang w:eastAsia="de-DE"/>
              </w:rPr>
              <w:t>IPCAN_MT_SpeechCall</w:t>
            </w:r>
            <w:proofErr w:type="spellEnd"/>
            <w:r w:rsidRPr="00B42237">
              <w:rPr>
                <w:rFonts w:ascii="Courier New" w:hAnsi="Courier New" w:cs="Courier New"/>
                <w:color w:val="000000"/>
                <w:lang w:eastAsia="de-DE"/>
              </w:rPr>
              <w:t>) {</w:t>
            </w:r>
          </w:p>
          <w:p w14:paraId="778ACDF1"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if (</w:t>
            </w:r>
            <w:proofErr w:type="spellStart"/>
            <w:r w:rsidRPr="00B42237">
              <w:rPr>
                <w:rFonts w:ascii="Courier New" w:hAnsi="Courier New" w:cs="Courier New"/>
                <w:color w:val="000000"/>
                <w:lang w:eastAsia="de-DE"/>
              </w:rPr>
              <w:t>p_CallEstablishmentResult</w:t>
            </w:r>
            <w:proofErr w:type="spellEnd"/>
            <w:r w:rsidRPr="00B42237">
              <w:rPr>
                <w:rFonts w:ascii="Courier New" w:hAnsi="Courier New" w:cs="Courier New"/>
                <w:color w:val="000000"/>
                <w:lang w:eastAsia="de-DE"/>
              </w:rPr>
              <w:t xml:space="preserve"> == NORMAL) </w:t>
            </w:r>
            <w:proofErr w:type="gramStart"/>
            <w:r w:rsidRPr="00B42237">
              <w:rPr>
                <w:rFonts w:ascii="Courier New" w:hAnsi="Courier New" w:cs="Courier New"/>
                <w:color w:val="000000"/>
                <w:lang w:eastAsia="de-DE"/>
              </w:rPr>
              <w:t xml:space="preserve">{  </w:t>
            </w:r>
            <w:proofErr w:type="gramEnd"/>
            <w:r w:rsidRPr="00B42237">
              <w:rPr>
                <w:rFonts w:ascii="Courier New" w:hAnsi="Courier New" w:cs="Courier New"/>
                <w:color w:val="000000"/>
                <w:lang w:eastAsia="de-DE"/>
              </w:rPr>
              <w:t xml:space="preserve">     // NOTE: in test cases for unsuccessful behaviour no speech flow is established */</w:t>
            </w:r>
          </w:p>
          <w:p w14:paraId="230B9495"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f_NR5GC_ModifyPDUSession_RemoveIMSVoice(</w:t>
            </w:r>
            <w:proofErr w:type="spellStart"/>
            <w:r w:rsidRPr="00B42237">
              <w:rPr>
                <w:rFonts w:ascii="Courier New" w:hAnsi="Courier New" w:cs="Courier New"/>
                <w:color w:val="000000"/>
                <w:lang w:eastAsia="de-DE"/>
              </w:rPr>
              <w:t>p_NR_CellId</w:t>
            </w:r>
            <w:proofErr w:type="spellEnd"/>
            <w:proofErr w:type="gramStart"/>
            <w:r w:rsidRPr="00B42237">
              <w:rPr>
                <w:rFonts w:ascii="Courier New" w:hAnsi="Courier New" w:cs="Courier New"/>
                <w:color w:val="000000"/>
                <w:lang w:eastAsia="de-DE"/>
              </w:rPr>
              <w:t>);  /</w:t>
            </w:r>
            <w:proofErr w:type="gramEnd"/>
            <w:r w:rsidRPr="00B42237">
              <w:rPr>
                <w:rFonts w:ascii="Courier New" w:hAnsi="Courier New" w:cs="Courier New"/>
                <w:color w:val="000000"/>
                <w:lang w:eastAsia="de-DE"/>
              </w:rPr>
              <w:t>/ @sic R5s210096: f_NR5GC_ModifyPDUSession_RemoveIMSVoice instead of f_NR5GC_CallRelease sic@</w:t>
            </w:r>
          </w:p>
          <w:p w14:paraId="0E4FDFB0"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
          <w:p w14:paraId="29452853"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lastRenderedPageBreak/>
              <w:t xml:space="preserve">      }</w:t>
            </w:r>
          </w:p>
          <w:p w14:paraId="5D28B345"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case (</w:t>
            </w:r>
            <w:proofErr w:type="spellStart"/>
            <w:r w:rsidRPr="00B42237">
              <w:rPr>
                <w:rFonts w:ascii="Courier New" w:hAnsi="Courier New" w:cs="Courier New"/>
                <w:color w:val="000000"/>
                <w:lang w:eastAsia="de-DE"/>
              </w:rPr>
              <w:t>IPCAN_MO_VideoCall</w:t>
            </w:r>
            <w:proofErr w:type="spellEnd"/>
            <w:r w:rsidRPr="00B42237">
              <w:rPr>
                <w:rFonts w:ascii="Courier New" w:hAnsi="Courier New" w:cs="Courier New"/>
                <w:color w:val="000000"/>
                <w:lang w:eastAsia="de-DE"/>
              </w:rPr>
              <w:t xml:space="preserve">, </w:t>
            </w:r>
            <w:proofErr w:type="spellStart"/>
            <w:r w:rsidRPr="00B42237">
              <w:rPr>
                <w:rFonts w:ascii="Courier New" w:hAnsi="Courier New" w:cs="Courier New"/>
                <w:color w:val="000000"/>
                <w:lang w:eastAsia="de-DE"/>
              </w:rPr>
              <w:t>IPCAN_MT_VideoCall</w:t>
            </w:r>
            <w:proofErr w:type="spellEnd"/>
            <w:r w:rsidRPr="00B42237">
              <w:rPr>
                <w:rFonts w:ascii="Courier New" w:hAnsi="Courier New" w:cs="Courier New"/>
                <w:color w:val="000000"/>
                <w:lang w:eastAsia="de-DE"/>
              </w:rPr>
              <w:t>) {</w:t>
            </w:r>
          </w:p>
          <w:p w14:paraId="7D7243F7"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if (</w:t>
            </w:r>
            <w:proofErr w:type="spellStart"/>
            <w:r w:rsidRPr="00B42237">
              <w:rPr>
                <w:rFonts w:ascii="Courier New" w:hAnsi="Courier New" w:cs="Courier New"/>
                <w:color w:val="000000"/>
                <w:lang w:eastAsia="de-DE"/>
              </w:rPr>
              <w:t>p_CallEstablishmentResult</w:t>
            </w:r>
            <w:proofErr w:type="spellEnd"/>
            <w:r w:rsidRPr="00B42237">
              <w:rPr>
                <w:rFonts w:ascii="Courier New" w:hAnsi="Courier New" w:cs="Courier New"/>
                <w:color w:val="000000"/>
                <w:lang w:eastAsia="de-DE"/>
              </w:rPr>
              <w:t xml:space="preserve"> == NORMAL) </w:t>
            </w:r>
            <w:proofErr w:type="gramStart"/>
            <w:r w:rsidRPr="00B42237">
              <w:rPr>
                <w:rFonts w:ascii="Courier New" w:hAnsi="Courier New" w:cs="Courier New"/>
                <w:color w:val="000000"/>
                <w:lang w:eastAsia="de-DE"/>
              </w:rPr>
              <w:t xml:space="preserve">{  </w:t>
            </w:r>
            <w:proofErr w:type="gramEnd"/>
            <w:r w:rsidRPr="00B42237">
              <w:rPr>
                <w:rFonts w:ascii="Courier New" w:hAnsi="Courier New" w:cs="Courier New"/>
                <w:color w:val="000000"/>
                <w:lang w:eastAsia="de-DE"/>
              </w:rPr>
              <w:t xml:space="preserve">     // @sic R5s210877 sic@</w:t>
            </w:r>
          </w:p>
          <w:p w14:paraId="23A65C22"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f_NR5GC_ModifyPDUSession_RemoveIMSVideo(</w:t>
            </w:r>
            <w:proofErr w:type="spellStart"/>
            <w:r w:rsidRPr="00B42237">
              <w:rPr>
                <w:rFonts w:ascii="Courier New" w:hAnsi="Courier New" w:cs="Courier New"/>
                <w:color w:val="000000"/>
                <w:lang w:eastAsia="de-DE"/>
              </w:rPr>
              <w:t>p_NR_CellId</w:t>
            </w:r>
            <w:proofErr w:type="spellEnd"/>
            <w:r w:rsidRPr="00B42237">
              <w:rPr>
                <w:rFonts w:ascii="Courier New" w:hAnsi="Courier New" w:cs="Courier New"/>
                <w:color w:val="000000"/>
                <w:lang w:eastAsia="de-DE"/>
              </w:rPr>
              <w:t>);</w:t>
            </w:r>
          </w:p>
          <w:p w14:paraId="40295281"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
          <w:p w14:paraId="0C4EE3A7"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
          <w:p w14:paraId="49802767"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case (</w:t>
            </w:r>
            <w:proofErr w:type="spellStart"/>
            <w:r w:rsidRPr="00B42237">
              <w:rPr>
                <w:rFonts w:ascii="Courier New" w:hAnsi="Courier New" w:cs="Courier New"/>
                <w:color w:val="000000"/>
                <w:lang w:eastAsia="de-DE"/>
              </w:rPr>
              <w:t>IPCAN_XCAP_Signalling</w:t>
            </w:r>
            <w:proofErr w:type="spellEnd"/>
            <w:r w:rsidRPr="00B42237">
              <w:rPr>
                <w:rFonts w:ascii="Courier New" w:hAnsi="Courier New" w:cs="Courier New"/>
                <w:color w:val="000000"/>
                <w:lang w:eastAsia="de-DE"/>
              </w:rPr>
              <w:t>) {</w:t>
            </w:r>
          </w:p>
          <w:p w14:paraId="54747AED"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 just release RRC connection</w:t>
            </w:r>
          </w:p>
          <w:p w14:paraId="139CAE24"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
          <w:p w14:paraId="7CD15EF6"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
          <w:p w14:paraId="0734F2F0" w14:textId="77777777" w:rsidR="00B42237" w:rsidRPr="00B42237" w:rsidRDefault="00B42237" w:rsidP="00B42237">
            <w:pPr>
              <w:autoSpaceDE w:val="0"/>
              <w:autoSpaceDN w:val="0"/>
              <w:adjustRightInd w:val="0"/>
              <w:spacing w:after="0"/>
              <w:rPr>
                <w:rFonts w:ascii="Courier New" w:hAnsi="Courier New" w:cs="Courier New"/>
                <w:color w:val="000000"/>
                <w:lang w:eastAsia="de-DE"/>
              </w:rPr>
            </w:pPr>
          </w:p>
          <w:p w14:paraId="1558A680" w14:textId="77777777" w:rsidR="002C2496" w:rsidRPr="00455951"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
        </w:tc>
      </w:tr>
    </w:tbl>
    <w:p w14:paraId="406F3A54" w14:textId="77777777" w:rsidR="00FB0A08" w:rsidRPr="00CD057D" w:rsidRDefault="00FB0A08" w:rsidP="00FB0A08">
      <w:pPr>
        <w:spacing w:after="0"/>
        <w:rPr>
          <w:rFonts w:ascii="Arial" w:hAnsi="Arial"/>
          <w:b/>
          <w:color w:val="000000"/>
          <w:lang w:eastAsia="en-GB"/>
        </w:rPr>
      </w:pPr>
    </w:p>
    <w:p w14:paraId="061D832F" w14:textId="77777777" w:rsidR="00FB0A08" w:rsidRPr="00CD057D" w:rsidRDefault="00FB0A08" w:rsidP="00FB0A08">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CD057D" w14:paraId="4A735FCB" w14:textId="77777777" w:rsidTr="002B42D8">
        <w:tc>
          <w:tcPr>
            <w:tcW w:w="13575" w:type="dxa"/>
            <w:tcBorders>
              <w:top w:val="single" w:sz="4" w:space="0" w:color="auto"/>
              <w:left w:val="single" w:sz="4" w:space="0" w:color="auto"/>
              <w:bottom w:val="single" w:sz="4" w:space="0" w:color="auto"/>
              <w:right w:val="single" w:sz="4" w:space="0" w:color="auto"/>
            </w:tcBorders>
          </w:tcPr>
          <w:p w14:paraId="353E4D4F"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function f_NR5GC_IPCAN_ProcedureEnd(IMS_IPCAN_CO_ORD_PORT </w:t>
            </w:r>
            <w:proofErr w:type="spellStart"/>
            <w:r w:rsidRPr="009302E8">
              <w:rPr>
                <w:rFonts w:ascii="Courier New" w:hAnsi="Courier New" w:cs="Courier New"/>
                <w:color w:val="000000"/>
                <w:lang w:eastAsia="de-DE"/>
              </w:rPr>
              <w:t>p_Port</w:t>
            </w:r>
            <w:proofErr w:type="spellEnd"/>
            <w:r w:rsidRPr="009302E8">
              <w:rPr>
                <w:rFonts w:ascii="Courier New" w:hAnsi="Courier New" w:cs="Courier New"/>
                <w:color w:val="000000"/>
                <w:lang w:eastAsia="de-DE"/>
              </w:rPr>
              <w:t>, //parameter left for future use</w:t>
            </w:r>
          </w:p>
          <w:p w14:paraId="3228A21F"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roofErr w:type="spellStart"/>
            <w:r w:rsidRPr="009302E8">
              <w:rPr>
                <w:rFonts w:ascii="Courier New" w:hAnsi="Courier New" w:cs="Courier New"/>
                <w:color w:val="000000"/>
                <w:lang w:eastAsia="de-DE"/>
              </w:rPr>
              <w:t>NR_CellId_Type</w:t>
            </w:r>
            <w:proofErr w:type="spellEnd"/>
            <w:r w:rsidRPr="009302E8">
              <w:rPr>
                <w:rFonts w:ascii="Courier New" w:hAnsi="Courier New" w:cs="Courier New"/>
                <w:color w:val="000000"/>
                <w:lang w:eastAsia="de-DE"/>
              </w:rPr>
              <w:t xml:space="preserve"> p_NR_CellId,</w:t>
            </w:r>
          </w:p>
          <w:p w14:paraId="5BE0519B"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roofErr w:type="spellStart"/>
            <w:r w:rsidRPr="009302E8">
              <w:rPr>
                <w:rFonts w:ascii="Courier New" w:hAnsi="Courier New" w:cs="Courier New"/>
                <w:color w:val="000000"/>
                <w:lang w:eastAsia="de-DE"/>
              </w:rPr>
              <w:t>IMS_TestProcedure_Type</w:t>
            </w:r>
            <w:proofErr w:type="spellEnd"/>
            <w:r w:rsidRPr="009302E8">
              <w:rPr>
                <w:rFonts w:ascii="Courier New" w:hAnsi="Courier New" w:cs="Courier New"/>
                <w:color w:val="000000"/>
                <w:lang w:eastAsia="de-DE"/>
              </w:rPr>
              <w:t xml:space="preserve"> p_ProcedureType,</w:t>
            </w:r>
          </w:p>
          <w:p w14:paraId="47A7990D"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roofErr w:type="spellStart"/>
            <w:r w:rsidRPr="009302E8">
              <w:rPr>
                <w:rFonts w:ascii="Courier New" w:hAnsi="Courier New" w:cs="Courier New"/>
                <w:color w:val="000000"/>
                <w:lang w:eastAsia="de-DE"/>
              </w:rPr>
              <w:t>IMS_TestConfiguration_Type</w:t>
            </w:r>
            <w:proofErr w:type="spellEnd"/>
            <w:r w:rsidRPr="009302E8">
              <w:rPr>
                <w:rFonts w:ascii="Courier New" w:hAnsi="Courier New" w:cs="Courier New"/>
                <w:color w:val="000000"/>
                <w:lang w:eastAsia="de-DE"/>
              </w:rPr>
              <w:t xml:space="preserve"> </w:t>
            </w:r>
            <w:proofErr w:type="spellStart"/>
            <w:r w:rsidRPr="009302E8">
              <w:rPr>
                <w:rFonts w:ascii="Courier New" w:hAnsi="Courier New" w:cs="Courier New"/>
                <w:color w:val="000000"/>
                <w:lang w:eastAsia="de-DE"/>
              </w:rPr>
              <w:t>p_TestConfiguration</w:t>
            </w:r>
            <w:proofErr w:type="spellEnd"/>
            <w:r w:rsidRPr="009302E8">
              <w:rPr>
                <w:rFonts w:ascii="Courier New" w:hAnsi="Courier New" w:cs="Courier New"/>
                <w:color w:val="000000"/>
                <w:lang w:eastAsia="de-DE"/>
              </w:rPr>
              <w:t>,</w:t>
            </w:r>
          </w:p>
          <w:p w14:paraId="03A7573A"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roofErr w:type="spellStart"/>
            <w:r w:rsidRPr="009302E8">
              <w:rPr>
                <w:rFonts w:ascii="Courier New" w:hAnsi="Courier New" w:cs="Courier New"/>
                <w:color w:val="000000"/>
                <w:lang w:eastAsia="de-DE"/>
              </w:rPr>
              <w:t>TriggerResult_Type</w:t>
            </w:r>
            <w:proofErr w:type="spellEnd"/>
            <w:r w:rsidRPr="009302E8">
              <w:rPr>
                <w:rFonts w:ascii="Courier New" w:hAnsi="Courier New" w:cs="Courier New"/>
                <w:color w:val="000000"/>
                <w:lang w:eastAsia="de-DE"/>
              </w:rPr>
              <w:t xml:space="preserve"> </w:t>
            </w:r>
            <w:proofErr w:type="spellStart"/>
            <w:r w:rsidRPr="009302E8">
              <w:rPr>
                <w:rFonts w:ascii="Courier New" w:hAnsi="Courier New" w:cs="Courier New"/>
                <w:color w:val="000000"/>
                <w:lang w:eastAsia="de-DE"/>
              </w:rPr>
              <w:t>p_CallEstablishmentResult</w:t>
            </w:r>
            <w:proofErr w:type="spellEnd"/>
            <w:r w:rsidRPr="009302E8">
              <w:rPr>
                <w:rFonts w:ascii="Courier New" w:hAnsi="Courier New" w:cs="Courier New"/>
                <w:color w:val="000000"/>
                <w:lang w:eastAsia="de-DE"/>
              </w:rPr>
              <w:t>) runs on NR5GC_PTC</w:t>
            </w:r>
          </w:p>
          <w:p w14:paraId="45C9F4D5"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
          <w:p w14:paraId="6FC26206"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select (</w:t>
            </w:r>
            <w:proofErr w:type="spellStart"/>
            <w:r w:rsidRPr="009302E8">
              <w:rPr>
                <w:rFonts w:ascii="Courier New" w:hAnsi="Courier New" w:cs="Courier New"/>
                <w:color w:val="000000"/>
                <w:lang w:eastAsia="de-DE"/>
              </w:rPr>
              <w:t>p_ProcedureType</w:t>
            </w:r>
            <w:proofErr w:type="spellEnd"/>
            <w:r w:rsidRPr="009302E8">
              <w:rPr>
                <w:rFonts w:ascii="Courier New" w:hAnsi="Courier New" w:cs="Courier New"/>
                <w:color w:val="000000"/>
                <w:lang w:eastAsia="de-DE"/>
              </w:rPr>
              <w:t>) {</w:t>
            </w:r>
          </w:p>
          <w:p w14:paraId="0F37676F"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case (</w:t>
            </w:r>
            <w:proofErr w:type="spellStart"/>
            <w:r w:rsidRPr="009302E8">
              <w:rPr>
                <w:rFonts w:ascii="Courier New" w:hAnsi="Courier New" w:cs="Courier New"/>
                <w:color w:val="000000"/>
                <w:lang w:eastAsia="de-DE"/>
              </w:rPr>
              <w:t>IPCAN_InitialRegistration</w:t>
            </w:r>
            <w:proofErr w:type="spellEnd"/>
            <w:r w:rsidRPr="009302E8">
              <w:rPr>
                <w:rFonts w:ascii="Courier New" w:hAnsi="Courier New" w:cs="Courier New"/>
                <w:color w:val="000000"/>
                <w:lang w:eastAsia="de-DE"/>
              </w:rPr>
              <w:t>) {</w:t>
            </w:r>
          </w:p>
          <w:p w14:paraId="5B87CC7D"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 just release RRC connection</w:t>
            </w:r>
          </w:p>
          <w:p w14:paraId="03BCB5F9"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
          <w:p w14:paraId="799DCDC5"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case (</w:t>
            </w:r>
            <w:proofErr w:type="spellStart"/>
            <w:r w:rsidRPr="009302E8">
              <w:rPr>
                <w:rFonts w:ascii="Courier New" w:hAnsi="Courier New" w:cs="Courier New"/>
                <w:color w:val="000000"/>
                <w:lang w:eastAsia="de-DE"/>
              </w:rPr>
              <w:t>IPCAN_MO_IMS_Signalling</w:t>
            </w:r>
            <w:proofErr w:type="spellEnd"/>
            <w:r w:rsidRPr="009302E8">
              <w:rPr>
                <w:rFonts w:ascii="Courier New" w:hAnsi="Courier New" w:cs="Courier New"/>
                <w:color w:val="000000"/>
                <w:lang w:eastAsia="de-DE"/>
              </w:rPr>
              <w:t xml:space="preserve">, </w:t>
            </w:r>
            <w:proofErr w:type="spellStart"/>
            <w:r w:rsidRPr="009302E8">
              <w:rPr>
                <w:rFonts w:ascii="Courier New" w:hAnsi="Courier New" w:cs="Courier New"/>
                <w:color w:val="000000"/>
                <w:lang w:eastAsia="de-DE"/>
              </w:rPr>
              <w:t>IPCAN_MT_IMS_Signalling</w:t>
            </w:r>
            <w:proofErr w:type="spellEnd"/>
            <w:r w:rsidRPr="009302E8">
              <w:rPr>
                <w:rFonts w:ascii="Courier New" w:hAnsi="Courier New" w:cs="Courier New"/>
                <w:color w:val="000000"/>
                <w:lang w:eastAsia="de-DE"/>
              </w:rPr>
              <w:t>) {</w:t>
            </w:r>
          </w:p>
          <w:p w14:paraId="35EC073D"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 just release RRC connection</w:t>
            </w:r>
          </w:p>
          <w:p w14:paraId="3ADE6EA0"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
          <w:p w14:paraId="0246C433"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case (</w:t>
            </w:r>
            <w:proofErr w:type="spellStart"/>
            <w:r w:rsidRPr="009302E8">
              <w:rPr>
                <w:rFonts w:ascii="Courier New" w:hAnsi="Courier New" w:cs="Courier New"/>
                <w:color w:val="000000"/>
                <w:lang w:eastAsia="de-DE"/>
              </w:rPr>
              <w:t>IPCAN_EmergencyCall_NormalService</w:t>
            </w:r>
            <w:proofErr w:type="spellEnd"/>
            <w:r w:rsidRPr="009302E8">
              <w:rPr>
                <w:rFonts w:ascii="Courier New" w:hAnsi="Courier New" w:cs="Courier New"/>
                <w:color w:val="000000"/>
                <w:lang w:eastAsia="de-DE"/>
              </w:rPr>
              <w:t>) {</w:t>
            </w:r>
          </w:p>
          <w:p w14:paraId="6FE1845C"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if (</w:t>
            </w:r>
            <w:proofErr w:type="spellStart"/>
            <w:r w:rsidRPr="009302E8">
              <w:rPr>
                <w:rFonts w:ascii="Courier New" w:hAnsi="Courier New" w:cs="Courier New"/>
                <w:color w:val="000000"/>
                <w:lang w:eastAsia="de-DE"/>
              </w:rPr>
              <w:t>p_TestConfiguration</w:t>
            </w:r>
            <w:proofErr w:type="spellEnd"/>
            <w:r w:rsidRPr="009302E8">
              <w:rPr>
                <w:rFonts w:ascii="Courier New" w:hAnsi="Courier New" w:cs="Courier New"/>
                <w:color w:val="000000"/>
                <w:lang w:eastAsia="de-DE"/>
              </w:rPr>
              <w:t xml:space="preserve"> == </w:t>
            </w:r>
            <w:proofErr w:type="spellStart"/>
            <w:r w:rsidRPr="009302E8">
              <w:rPr>
                <w:rFonts w:ascii="Courier New" w:hAnsi="Courier New" w:cs="Courier New"/>
                <w:color w:val="000000"/>
                <w:lang w:eastAsia="de-DE"/>
              </w:rPr>
              <w:t>IPCAN_SpeechAndEmergencyCall</w:t>
            </w:r>
            <w:proofErr w:type="spellEnd"/>
            <w:r w:rsidRPr="009302E8">
              <w:rPr>
                <w:rFonts w:ascii="Courier New" w:hAnsi="Courier New" w:cs="Courier New"/>
                <w:color w:val="000000"/>
                <w:lang w:eastAsia="de-DE"/>
              </w:rPr>
              <w:t>) { // @sic R5-225426 sic@</w:t>
            </w:r>
          </w:p>
          <w:p w14:paraId="399FA13B"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f_NR5GC_ModifyPDUSession_RemoveEmergency(</w:t>
            </w:r>
            <w:proofErr w:type="spellStart"/>
            <w:r w:rsidRPr="009302E8">
              <w:rPr>
                <w:rFonts w:ascii="Courier New" w:hAnsi="Courier New" w:cs="Courier New"/>
                <w:color w:val="000000"/>
                <w:lang w:eastAsia="de-DE"/>
              </w:rPr>
              <w:t>p_NR_CellId</w:t>
            </w:r>
            <w:proofErr w:type="spellEnd"/>
            <w:r w:rsidRPr="009302E8">
              <w:rPr>
                <w:rFonts w:ascii="Courier New" w:hAnsi="Courier New" w:cs="Courier New"/>
                <w:color w:val="000000"/>
                <w:lang w:eastAsia="de-DE"/>
              </w:rPr>
              <w:t>);</w:t>
            </w:r>
          </w:p>
          <w:p w14:paraId="3BF91CE4"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 else {</w:t>
            </w:r>
          </w:p>
          <w:p w14:paraId="5ED6231B"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f_NR5GC_EmergencyCallReleaseMT(</w:t>
            </w:r>
            <w:proofErr w:type="spellStart"/>
            <w:r w:rsidRPr="009302E8">
              <w:rPr>
                <w:rFonts w:ascii="Courier New" w:hAnsi="Courier New" w:cs="Courier New"/>
                <w:color w:val="000000"/>
                <w:lang w:eastAsia="de-DE"/>
              </w:rPr>
              <w:t>p_NR_CellId</w:t>
            </w:r>
            <w:proofErr w:type="spellEnd"/>
            <w:r w:rsidRPr="009302E8">
              <w:rPr>
                <w:rFonts w:ascii="Courier New" w:hAnsi="Courier New" w:cs="Courier New"/>
                <w:color w:val="000000"/>
                <w:lang w:eastAsia="de-DE"/>
              </w:rPr>
              <w:t xml:space="preserve">, false);  // @sic R5s220531, R5s220789, R5-225362 sic@ If MO, UT &amp; IMS </w:t>
            </w:r>
            <w:proofErr w:type="spellStart"/>
            <w:r w:rsidRPr="009302E8">
              <w:rPr>
                <w:rFonts w:ascii="Courier New" w:hAnsi="Courier New" w:cs="Courier New"/>
                <w:color w:val="000000"/>
                <w:lang w:eastAsia="de-DE"/>
              </w:rPr>
              <w:t>msgs</w:t>
            </w:r>
            <w:proofErr w:type="spellEnd"/>
            <w:r w:rsidRPr="009302E8">
              <w:rPr>
                <w:rFonts w:ascii="Courier New" w:hAnsi="Courier New" w:cs="Courier New"/>
                <w:color w:val="000000"/>
                <w:lang w:eastAsia="de-DE"/>
              </w:rPr>
              <w:t xml:space="preserve"> will already have been sent</w:t>
            </w:r>
          </w:p>
          <w:p w14:paraId="580D9933"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
          <w:p w14:paraId="1CBB23EE"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
          <w:p w14:paraId="525E123D"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case (</w:t>
            </w:r>
            <w:proofErr w:type="spellStart"/>
            <w:r w:rsidRPr="009302E8">
              <w:rPr>
                <w:rFonts w:ascii="Courier New" w:hAnsi="Courier New" w:cs="Courier New"/>
                <w:color w:val="000000"/>
                <w:lang w:eastAsia="de-DE"/>
              </w:rPr>
              <w:t>IPCAN_EmergencyCall_OptionalPDNRelease</w:t>
            </w:r>
            <w:proofErr w:type="spellEnd"/>
            <w:r w:rsidRPr="009302E8">
              <w:rPr>
                <w:rFonts w:ascii="Courier New" w:hAnsi="Courier New" w:cs="Courier New"/>
                <w:color w:val="000000"/>
                <w:lang w:eastAsia="de-DE"/>
              </w:rPr>
              <w:t>) {  // @sic R5-225362 sic@</w:t>
            </w:r>
          </w:p>
          <w:p w14:paraId="7DEE9183"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f_NR5GC_</w:t>
            </w:r>
            <w:proofErr w:type="gramStart"/>
            <w:r w:rsidRPr="009302E8">
              <w:rPr>
                <w:rFonts w:ascii="Courier New" w:hAnsi="Courier New" w:cs="Courier New"/>
                <w:color w:val="000000"/>
                <w:lang w:eastAsia="de-DE"/>
              </w:rPr>
              <w:t>EmergencyCallRelease(</w:t>
            </w:r>
            <w:proofErr w:type="spellStart"/>
            <w:proofErr w:type="gramEnd"/>
            <w:r w:rsidRPr="009302E8">
              <w:rPr>
                <w:rFonts w:ascii="Courier New" w:hAnsi="Courier New" w:cs="Courier New"/>
                <w:color w:val="000000"/>
                <w:lang w:eastAsia="de-DE"/>
              </w:rPr>
              <w:t>p_NR_CellId</w:t>
            </w:r>
            <w:proofErr w:type="spellEnd"/>
            <w:r w:rsidRPr="009302E8">
              <w:rPr>
                <w:rFonts w:ascii="Courier New" w:hAnsi="Courier New" w:cs="Courier New"/>
                <w:color w:val="000000"/>
                <w:lang w:eastAsia="de-DE"/>
              </w:rPr>
              <w:t xml:space="preserve">, false, false);  // @sic R5s220531, R5s220789 sic@ If MO, UT &amp; IMS </w:t>
            </w:r>
            <w:proofErr w:type="spellStart"/>
            <w:r w:rsidRPr="009302E8">
              <w:rPr>
                <w:rFonts w:ascii="Courier New" w:hAnsi="Courier New" w:cs="Courier New"/>
                <w:color w:val="000000"/>
                <w:lang w:eastAsia="de-DE"/>
              </w:rPr>
              <w:t>msgs</w:t>
            </w:r>
            <w:proofErr w:type="spellEnd"/>
            <w:r w:rsidRPr="009302E8">
              <w:rPr>
                <w:rFonts w:ascii="Courier New" w:hAnsi="Courier New" w:cs="Courier New"/>
                <w:color w:val="000000"/>
                <w:lang w:eastAsia="de-DE"/>
              </w:rPr>
              <w:t xml:space="preserve"> will already have been sent</w:t>
            </w:r>
          </w:p>
          <w:p w14:paraId="4451493F"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
          <w:p w14:paraId="7D73DD0F"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case (</w:t>
            </w:r>
            <w:proofErr w:type="spellStart"/>
            <w:r w:rsidRPr="009302E8">
              <w:rPr>
                <w:rFonts w:ascii="Courier New" w:hAnsi="Courier New" w:cs="Courier New"/>
                <w:color w:val="000000"/>
                <w:lang w:eastAsia="de-DE"/>
              </w:rPr>
              <w:t>IPCAN_EmergencyCall_LimitedService</w:t>
            </w:r>
            <w:proofErr w:type="spellEnd"/>
            <w:r w:rsidRPr="009302E8">
              <w:rPr>
                <w:rFonts w:ascii="Courier New" w:hAnsi="Courier New" w:cs="Courier New"/>
                <w:color w:val="000000"/>
                <w:lang w:eastAsia="de-DE"/>
              </w:rPr>
              <w:t>) {</w:t>
            </w:r>
          </w:p>
          <w:p w14:paraId="60F48D38"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
          <w:p w14:paraId="20DA9874"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case (</w:t>
            </w:r>
            <w:proofErr w:type="spellStart"/>
            <w:r w:rsidRPr="009302E8">
              <w:rPr>
                <w:rFonts w:ascii="Courier New" w:hAnsi="Courier New" w:cs="Courier New"/>
                <w:color w:val="000000"/>
                <w:lang w:eastAsia="de-DE"/>
              </w:rPr>
              <w:t>IPCAN_MO_SpeechCall</w:t>
            </w:r>
            <w:proofErr w:type="spellEnd"/>
            <w:r w:rsidRPr="009302E8">
              <w:rPr>
                <w:rFonts w:ascii="Courier New" w:hAnsi="Courier New" w:cs="Courier New"/>
                <w:color w:val="000000"/>
                <w:lang w:eastAsia="de-DE"/>
              </w:rPr>
              <w:t xml:space="preserve">, </w:t>
            </w:r>
            <w:proofErr w:type="spellStart"/>
            <w:r w:rsidRPr="009302E8">
              <w:rPr>
                <w:rFonts w:ascii="Courier New" w:hAnsi="Courier New" w:cs="Courier New"/>
                <w:color w:val="000000"/>
                <w:lang w:eastAsia="de-DE"/>
              </w:rPr>
              <w:t>IPCAN_MT_SpeechCall</w:t>
            </w:r>
            <w:proofErr w:type="spellEnd"/>
            <w:r w:rsidRPr="009302E8">
              <w:rPr>
                <w:rFonts w:ascii="Courier New" w:hAnsi="Courier New" w:cs="Courier New"/>
                <w:color w:val="000000"/>
                <w:lang w:eastAsia="de-DE"/>
              </w:rPr>
              <w:t>) {</w:t>
            </w:r>
          </w:p>
          <w:p w14:paraId="7D175E52"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lastRenderedPageBreak/>
              <w:t xml:space="preserve">        if (</w:t>
            </w:r>
            <w:proofErr w:type="spellStart"/>
            <w:r w:rsidRPr="009302E8">
              <w:rPr>
                <w:rFonts w:ascii="Courier New" w:hAnsi="Courier New" w:cs="Courier New"/>
                <w:color w:val="000000"/>
                <w:lang w:eastAsia="de-DE"/>
              </w:rPr>
              <w:t>p_CallEstablishmentResult</w:t>
            </w:r>
            <w:proofErr w:type="spellEnd"/>
            <w:r w:rsidRPr="009302E8">
              <w:rPr>
                <w:rFonts w:ascii="Courier New" w:hAnsi="Courier New" w:cs="Courier New"/>
                <w:color w:val="000000"/>
                <w:lang w:eastAsia="de-DE"/>
              </w:rPr>
              <w:t xml:space="preserve"> == NORMAL) </w:t>
            </w:r>
            <w:proofErr w:type="gramStart"/>
            <w:r w:rsidRPr="009302E8">
              <w:rPr>
                <w:rFonts w:ascii="Courier New" w:hAnsi="Courier New" w:cs="Courier New"/>
                <w:color w:val="000000"/>
                <w:lang w:eastAsia="de-DE"/>
              </w:rPr>
              <w:t xml:space="preserve">{  </w:t>
            </w:r>
            <w:proofErr w:type="gramEnd"/>
            <w:r w:rsidRPr="009302E8">
              <w:rPr>
                <w:rFonts w:ascii="Courier New" w:hAnsi="Courier New" w:cs="Courier New"/>
                <w:color w:val="000000"/>
                <w:lang w:eastAsia="de-DE"/>
              </w:rPr>
              <w:t xml:space="preserve">     // NOTE: in test cases for unsuccessful behaviour no speech flow is established */</w:t>
            </w:r>
          </w:p>
          <w:p w14:paraId="048A7B3C"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f_NR5GC_ModifyPDUSession_RemoveIMSVoice(</w:t>
            </w:r>
            <w:proofErr w:type="spellStart"/>
            <w:r w:rsidRPr="009302E8">
              <w:rPr>
                <w:rFonts w:ascii="Courier New" w:hAnsi="Courier New" w:cs="Courier New"/>
                <w:color w:val="000000"/>
                <w:lang w:eastAsia="de-DE"/>
              </w:rPr>
              <w:t>p_NR_CellId</w:t>
            </w:r>
            <w:proofErr w:type="spellEnd"/>
            <w:proofErr w:type="gramStart"/>
            <w:r w:rsidRPr="009302E8">
              <w:rPr>
                <w:rFonts w:ascii="Courier New" w:hAnsi="Courier New" w:cs="Courier New"/>
                <w:color w:val="000000"/>
                <w:lang w:eastAsia="de-DE"/>
              </w:rPr>
              <w:t>);  /</w:t>
            </w:r>
            <w:proofErr w:type="gramEnd"/>
            <w:r w:rsidRPr="009302E8">
              <w:rPr>
                <w:rFonts w:ascii="Courier New" w:hAnsi="Courier New" w:cs="Courier New"/>
                <w:color w:val="000000"/>
                <w:lang w:eastAsia="de-DE"/>
              </w:rPr>
              <w:t>/ @sic R5s210096: f_NR5GC_ModifyPDUSession_RemoveIMSVoice instead of f_NR5GC_CallRelease sic@</w:t>
            </w:r>
          </w:p>
          <w:p w14:paraId="4FA6619F"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
          <w:p w14:paraId="3CFBECC6"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
          <w:p w14:paraId="27B743DE"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case (</w:t>
            </w:r>
            <w:proofErr w:type="spellStart"/>
            <w:r w:rsidRPr="009302E8">
              <w:rPr>
                <w:rFonts w:ascii="Courier New" w:hAnsi="Courier New" w:cs="Courier New"/>
                <w:color w:val="000000"/>
                <w:lang w:eastAsia="de-DE"/>
              </w:rPr>
              <w:t>IPCAN_MO_VideoCall</w:t>
            </w:r>
            <w:proofErr w:type="spellEnd"/>
            <w:r w:rsidRPr="009302E8">
              <w:rPr>
                <w:rFonts w:ascii="Courier New" w:hAnsi="Courier New" w:cs="Courier New"/>
                <w:color w:val="000000"/>
                <w:lang w:eastAsia="de-DE"/>
              </w:rPr>
              <w:t xml:space="preserve">, </w:t>
            </w:r>
            <w:proofErr w:type="spellStart"/>
            <w:r w:rsidRPr="009302E8">
              <w:rPr>
                <w:rFonts w:ascii="Courier New" w:hAnsi="Courier New" w:cs="Courier New"/>
                <w:color w:val="000000"/>
                <w:lang w:eastAsia="de-DE"/>
              </w:rPr>
              <w:t>IPCAN_MT_VideoCall</w:t>
            </w:r>
            <w:proofErr w:type="spellEnd"/>
            <w:r w:rsidRPr="009302E8">
              <w:rPr>
                <w:rFonts w:ascii="Courier New" w:hAnsi="Courier New" w:cs="Courier New"/>
                <w:color w:val="000000"/>
                <w:lang w:eastAsia="de-DE"/>
              </w:rPr>
              <w:t>) {</w:t>
            </w:r>
          </w:p>
          <w:p w14:paraId="3CB3709E"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if (</w:t>
            </w:r>
            <w:proofErr w:type="spellStart"/>
            <w:r w:rsidRPr="009302E8">
              <w:rPr>
                <w:rFonts w:ascii="Courier New" w:hAnsi="Courier New" w:cs="Courier New"/>
                <w:color w:val="000000"/>
                <w:lang w:eastAsia="de-DE"/>
              </w:rPr>
              <w:t>p_CallEstablishmentResult</w:t>
            </w:r>
            <w:proofErr w:type="spellEnd"/>
            <w:r w:rsidRPr="009302E8">
              <w:rPr>
                <w:rFonts w:ascii="Courier New" w:hAnsi="Courier New" w:cs="Courier New"/>
                <w:color w:val="000000"/>
                <w:lang w:eastAsia="de-DE"/>
              </w:rPr>
              <w:t xml:space="preserve"> == NORMAL) </w:t>
            </w:r>
            <w:proofErr w:type="gramStart"/>
            <w:r w:rsidRPr="009302E8">
              <w:rPr>
                <w:rFonts w:ascii="Courier New" w:hAnsi="Courier New" w:cs="Courier New"/>
                <w:color w:val="000000"/>
                <w:lang w:eastAsia="de-DE"/>
              </w:rPr>
              <w:t xml:space="preserve">{  </w:t>
            </w:r>
            <w:proofErr w:type="gramEnd"/>
            <w:r w:rsidRPr="009302E8">
              <w:rPr>
                <w:rFonts w:ascii="Courier New" w:hAnsi="Courier New" w:cs="Courier New"/>
                <w:color w:val="000000"/>
                <w:lang w:eastAsia="de-DE"/>
              </w:rPr>
              <w:t xml:space="preserve">     // @sic R5s210877 sic@</w:t>
            </w:r>
          </w:p>
          <w:p w14:paraId="4AF4367D"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f_NR5GC_ModifyPDUSession_RemoveIMSVideo(</w:t>
            </w:r>
            <w:proofErr w:type="spellStart"/>
            <w:r w:rsidRPr="009302E8">
              <w:rPr>
                <w:rFonts w:ascii="Courier New" w:hAnsi="Courier New" w:cs="Courier New"/>
                <w:color w:val="000000"/>
                <w:lang w:eastAsia="de-DE"/>
              </w:rPr>
              <w:t>p_NR_CellId</w:t>
            </w:r>
            <w:proofErr w:type="spellEnd"/>
            <w:r w:rsidRPr="009302E8">
              <w:rPr>
                <w:rFonts w:ascii="Courier New" w:hAnsi="Courier New" w:cs="Courier New"/>
                <w:color w:val="000000"/>
                <w:lang w:eastAsia="de-DE"/>
              </w:rPr>
              <w:t>);</w:t>
            </w:r>
          </w:p>
          <w:p w14:paraId="15DB3221"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
          <w:p w14:paraId="151ED1DD"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
          <w:p w14:paraId="5A65D5C3" w14:textId="77777777" w:rsidR="009302E8" w:rsidRPr="009302E8" w:rsidRDefault="009302E8" w:rsidP="009302E8">
            <w:pPr>
              <w:autoSpaceDE w:val="0"/>
              <w:autoSpaceDN w:val="0"/>
              <w:adjustRightInd w:val="0"/>
              <w:spacing w:after="0"/>
              <w:rPr>
                <w:rFonts w:ascii="Courier New" w:hAnsi="Courier New" w:cs="Courier New"/>
                <w:color w:val="000000"/>
                <w:highlight w:val="yellow"/>
                <w:lang w:eastAsia="de-DE"/>
              </w:rPr>
            </w:pPr>
            <w:r w:rsidRPr="009302E8">
              <w:rPr>
                <w:rFonts w:ascii="Courier New" w:hAnsi="Courier New" w:cs="Courier New"/>
                <w:color w:val="000000"/>
                <w:lang w:eastAsia="de-DE"/>
              </w:rPr>
              <w:t xml:space="preserve">      </w:t>
            </w:r>
            <w:r w:rsidRPr="009302E8">
              <w:rPr>
                <w:rFonts w:ascii="Courier New" w:hAnsi="Courier New" w:cs="Courier New"/>
                <w:color w:val="000000"/>
                <w:highlight w:val="yellow"/>
                <w:lang w:eastAsia="de-DE"/>
              </w:rPr>
              <w:t>case (</w:t>
            </w:r>
            <w:proofErr w:type="spellStart"/>
            <w:r w:rsidRPr="009302E8">
              <w:rPr>
                <w:rFonts w:ascii="Courier New" w:hAnsi="Courier New" w:cs="Courier New"/>
                <w:color w:val="000000"/>
                <w:highlight w:val="yellow"/>
                <w:lang w:eastAsia="de-DE"/>
              </w:rPr>
              <w:t>IPCAN_XCAP_Signalling</w:t>
            </w:r>
            <w:proofErr w:type="spellEnd"/>
            <w:r w:rsidRPr="009302E8">
              <w:rPr>
                <w:rFonts w:ascii="Courier New" w:hAnsi="Courier New" w:cs="Courier New"/>
                <w:color w:val="000000"/>
                <w:highlight w:val="yellow"/>
                <w:lang w:eastAsia="de-DE"/>
              </w:rPr>
              <w:t xml:space="preserve">) {        </w:t>
            </w:r>
          </w:p>
          <w:p w14:paraId="0FC688D0" w14:textId="77777777" w:rsidR="009302E8" w:rsidRPr="009302E8" w:rsidRDefault="009302E8" w:rsidP="009302E8">
            <w:pPr>
              <w:autoSpaceDE w:val="0"/>
              <w:autoSpaceDN w:val="0"/>
              <w:adjustRightInd w:val="0"/>
              <w:spacing w:after="0"/>
              <w:rPr>
                <w:rFonts w:ascii="Courier New" w:hAnsi="Courier New" w:cs="Courier New"/>
                <w:color w:val="000000"/>
                <w:highlight w:val="yellow"/>
                <w:lang w:eastAsia="de-DE"/>
              </w:rPr>
            </w:pPr>
            <w:r w:rsidRPr="009302E8">
              <w:rPr>
                <w:rFonts w:ascii="Courier New" w:hAnsi="Courier New" w:cs="Courier New"/>
                <w:color w:val="000000"/>
                <w:highlight w:val="yellow"/>
                <w:lang w:eastAsia="de-DE"/>
              </w:rPr>
              <w:t xml:space="preserve">        //Now release XCAP PDU Session before postamble</w:t>
            </w:r>
          </w:p>
          <w:p w14:paraId="4E7B476A"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highlight w:val="yellow"/>
                <w:lang w:eastAsia="de-DE"/>
              </w:rPr>
              <w:t xml:space="preserve">        f_NR5GC_PDUSessionReleaseXCAP_MT(</w:t>
            </w:r>
            <w:proofErr w:type="spellStart"/>
            <w:r w:rsidRPr="009302E8">
              <w:rPr>
                <w:rFonts w:ascii="Courier New" w:hAnsi="Courier New" w:cs="Courier New"/>
                <w:color w:val="000000"/>
                <w:highlight w:val="yellow"/>
                <w:lang w:eastAsia="de-DE"/>
              </w:rPr>
              <w:t>p_NR_CellId</w:t>
            </w:r>
            <w:proofErr w:type="spellEnd"/>
            <w:r w:rsidRPr="009302E8">
              <w:rPr>
                <w:rFonts w:ascii="Courier New" w:hAnsi="Courier New" w:cs="Courier New"/>
                <w:color w:val="000000"/>
                <w:highlight w:val="yellow"/>
                <w:lang w:eastAsia="de-DE"/>
              </w:rPr>
              <w:t>); //WA#8_1 R&amp;S change for XCAP</w:t>
            </w:r>
          </w:p>
          <w:p w14:paraId="6A6F7BA8"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
          <w:p w14:paraId="51E7C72E"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
          <w:p w14:paraId="43D0FFCF" w14:textId="77777777" w:rsidR="009302E8" w:rsidRPr="009302E8" w:rsidRDefault="009302E8" w:rsidP="009302E8">
            <w:pPr>
              <w:autoSpaceDE w:val="0"/>
              <w:autoSpaceDN w:val="0"/>
              <w:adjustRightInd w:val="0"/>
              <w:spacing w:after="0"/>
              <w:rPr>
                <w:rFonts w:ascii="Courier New" w:hAnsi="Courier New" w:cs="Courier New"/>
                <w:color w:val="000000"/>
                <w:lang w:eastAsia="de-DE"/>
              </w:rPr>
            </w:pPr>
          </w:p>
          <w:p w14:paraId="43F288B5" w14:textId="77777777" w:rsidR="00FB0A08" w:rsidRPr="00B47E3E"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
        </w:tc>
      </w:tr>
    </w:tbl>
    <w:p w14:paraId="472ED8FF" w14:textId="77777777" w:rsidR="00A31877" w:rsidRPr="003D65E8" w:rsidRDefault="00A31877" w:rsidP="00A31877">
      <w:pPr>
        <w:pStyle w:val="Heading2"/>
        <w:numPr>
          <w:ilvl w:val="1"/>
          <w:numId w:val="2"/>
        </w:numPr>
        <w:overflowPunct w:val="0"/>
        <w:autoSpaceDE w:val="0"/>
        <w:autoSpaceDN w:val="0"/>
        <w:adjustRightInd w:val="0"/>
        <w:spacing w:before="480"/>
        <w:rPr>
          <w:rFonts w:cs="Arial"/>
          <w:b/>
          <w:color w:val="000000"/>
          <w:lang w:eastAsia="en-GB"/>
        </w:rPr>
      </w:pPr>
      <w:bookmarkStart w:id="27" w:name="_Toc120265922"/>
      <w:r>
        <w:rPr>
          <w:rFonts w:cs="Arial"/>
          <w:b/>
          <w:color w:val="000000"/>
          <w:lang w:eastAsia="en-GB"/>
        </w:rPr>
        <w:lastRenderedPageBreak/>
        <w:t xml:space="preserve">New function </w:t>
      </w:r>
      <w:r w:rsidRPr="00A31877">
        <w:rPr>
          <w:rFonts w:cs="Arial"/>
          <w:b/>
          <w:color w:val="000000"/>
          <w:lang w:eastAsia="en-GB"/>
        </w:rPr>
        <w:t>f_NR5GC_PDUSessionReleaseXCAP_MT</w:t>
      </w:r>
      <w:bookmarkEnd w:id="2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31877" w14:paraId="74B6F2EF" w14:textId="77777777" w:rsidTr="00886882">
        <w:tc>
          <w:tcPr>
            <w:tcW w:w="1985" w:type="dxa"/>
            <w:tcBorders>
              <w:top w:val="single" w:sz="4" w:space="0" w:color="auto"/>
              <w:left w:val="single" w:sz="4" w:space="0" w:color="auto"/>
              <w:bottom w:val="single" w:sz="4" w:space="0" w:color="auto"/>
              <w:right w:val="single" w:sz="4" w:space="0" w:color="auto"/>
            </w:tcBorders>
            <w:hideMark/>
          </w:tcPr>
          <w:p w14:paraId="6B4777D7" w14:textId="77777777" w:rsidR="00A31877" w:rsidRDefault="00A31877" w:rsidP="00886882">
            <w:pPr>
              <w:spacing w:before="40" w:after="40"/>
              <w:rPr>
                <w:rFonts w:ascii="Arial" w:hAnsi="Arial" w:cs="Arial"/>
                <w:b/>
              </w:rPr>
            </w:pPr>
            <w:r>
              <w:rPr>
                <w:rFonts w:ascii="Arial" w:hAnsi="Arial" w:cs="Arial"/>
                <w:b/>
                <w:bCs/>
                <w:lang w:val="de-DE"/>
              </w:rPr>
              <w:t xml:space="preserve">Template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2FCD5EB4" w14:textId="77777777" w:rsidR="00A31877" w:rsidRPr="00E44127" w:rsidRDefault="00A31877" w:rsidP="00886882">
            <w:pPr>
              <w:pStyle w:val="CRCoverPage"/>
              <w:spacing w:after="0"/>
              <w:rPr>
                <w:noProof/>
              </w:rPr>
            </w:pPr>
            <w:r w:rsidRPr="00A31877">
              <w:rPr>
                <w:noProof/>
              </w:rPr>
              <w:t>f_NR5GC_PDUSessionReleaseXCAP_MT</w:t>
            </w:r>
          </w:p>
        </w:tc>
      </w:tr>
      <w:tr w:rsidR="00A31877" w14:paraId="2B12A077" w14:textId="77777777" w:rsidTr="00886882">
        <w:trPr>
          <w:trHeight w:val="350"/>
        </w:trPr>
        <w:tc>
          <w:tcPr>
            <w:tcW w:w="1985" w:type="dxa"/>
            <w:tcBorders>
              <w:top w:val="single" w:sz="4" w:space="0" w:color="auto"/>
              <w:left w:val="single" w:sz="4" w:space="0" w:color="auto"/>
              <w:bottom w:val="single" w:sz="4" w:space="0" w:color="auto"/>
              <w:right w:val="single" w:sz="4" w:space="0" w:color="auto"/>
            </w:tcBorders>
            <w:hideMark/>
          </w:tcPr>
          <w:p w14:paraId="2992A8F8" w14:textId="77777777" w:rsidR="00A31877" w:rsidRDefault="00A31877" w:rsidP="00886882">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A690C87" w14:textId="77777777" w:rsidR="00A31877" w:rsidRPr="00AD4ADA" w:rsidRDefault="00A31877" w:rsidP="00886882">
            <w:pPr>
              <w:pStyle w:val="CRCoverPage"/>
              <w:spacing w:after="0"/>
              <w:rPr>
                <w:noProof/>
              </w:rPr>
            </w:pPr>
            <w:r>
              <w:rPr>
                <w:noProof/>
              </w:rPr>
              <w:t>Please see change 2.1.</w:t>
            </w:r>
          </w:p>
        </w:tc>
      </w:tr>
      <w:tr w:rsidR="00A31877" w14:paraId="42D7C48D" w14:textId="77777777" w:rsidTr="00886882">
        <w:tc>
          <w:tcPr>
            <w:tcW w:w="1985" w:type="dxa"/>
            <w:tcBorders>
              <w:top w:val="single" w:sz="4" w:space="0" w:color="auto"/>
              <w:left w:val="single" w:sz="4" w:space="0" w:color="auto"/>
              <w:bottom w:val="single" w:sz="4" w:space="0" w:color="auto"/>
              <w:right w:val="single" w:sz="4" w:space="0" w:color="auto"/>
            </w:tcBorders>
            <w:hideMark/>
          </w:tcPr>
          <w:p w14:paraId="04A2ADCE" w14:textId="77777777" w:rsidR="00A31877" w:rsidRDefault="00A31877" w:rsidP="00886882">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FF270A1" w14:textId="77777777" w:rsidR="00A31877" w:rsidRPr="001124B3" w:rsidRDefault="00A31877" w:rsidP="00886882">
            <w:pPr>
              <w:pStyle w:val="CRCoverPage"/>
              <w:spacing w:after="0"/>
              <w:rPr>
                <w:noProof/>
              </w:rPr>
            </w:pPr>
            <w:r>
              <w:rPr>
                <w:noProof/>
              </w:rPr>
              <w:t>New function</w:t>
            </w:r>
          </w:p>
        </w:tc>
      </w:tr>
      <w:tr w:rsidR="00A31877" w14:paraId="654D4019" w14:textId="77777777" w:rsidTr="00886882">
        <w:tc>
          <w:tcPr>
            <w:tcW w:w="1985" w:type="dxa"/>
            <w:tcBorders>
              <w:top w:val="single" w:sz="4" w:space="0" w:color="auto"/>
              <w:left w:val="single" w:sz="4" w:space="0" w:color="auto"/>
              <w:bottom w:val="single" w:sz="4" w:space="0" w:color="auto"/>
              <w:right w:val="single" w:sz="4" w:space="0" w:color="auto"/>
            </w:tcBorders>
            <w:hideMark/>
          </w:tcPr>
          <w:p w14:paraId="6A9C3CFF" w14:textId="77777777" w:rsidR="00A31877" w:rsidRDefault="00A31877" w:rsidP="00886882">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06DCF26F" w14:textId="77777777" w:rsidR="00A31877" w:rsidRPr="00CC39F9" w:rsidRDefault="00A31877" w:rsidP="00886882">
            <w:pPr>
              <w:spacing w:after="0"/>
              <w:rPr>
                <w:rFonts w:ascii="Arial" w:hAnsi="Arial" w:cs="Arial"/>
                <w:lang w:eastAsia="en-GB"/>
              </w:rPr>
            </w:pPr>
            <w:r>
              <w:rPr>
                <w:rFonts w:ascii="Arial" w:hAnsi="Arial" w:cs="Arial"/>
                <w:lang w:eastAsia="en-GB"/>
              </w:rPr>
              <w:t>NR5GC_IMSProcedures.ttcn</w:t>
            </w:r>
          </w:p>
        </w:tc>
      </w:tr>
      <w:tr w:rsidR="00A31877" w14:paraId="69AFE36A" w14:textId="77777777" w:rsidTr="00886882">
        <w:tc>
          <w:tcPr>
            <w:tcW w:w="1985" w:type="dxa"/>
            <w:tcBorders>
              <w:top w:val="single" w:sz="4" w:space="0" w:color="auto"/>
              <w:left w:val="single" w:sz="4" w:space="0" w:color="auto"/>
              <w:bottom w:val="single" w:sz="4" w:space="0" w:color="auto"/>
              <w:right w:val="single" w:sz="4" w:space="0" w:color="auto"/>
            </w:tcBorders>
            <w:hideMark/>
          </w:tcPr>
          <w:p w14:paraId="5FA0ECA0" w14:textId="77777777" w:rsidR="00A31877" w:rsidRDefault="00A31877" w:rsidP="00886882">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BA2A565" w14:textId="256A11E5" w:rsidR="00A31877" w:rsidRDefault="0089390F" w:rsidP="00886882">
            <w:pPr>
              <w:rPr>
                <w:rFonts w:ascii="Arial" w:hAnsi="Arial"/>
                <w:highlight w:val="cyan"/>
                <w:lang w:eastAsia="zh-CN"/>
              </w:rPr>
            </w:pPr>
            <w:r w:rsidRPr="0089390F">
              <w:rPr>
                <w:rFonts w:ascii="Arial" w:hAnsi="Arial"/>
                <w:highlight w:val="red"/>
                <w:lang w:eastAsia="zh-CN"/>
              </w:rPr>
              <w:t>Not needed</w:t>
            </w:r>
          </w:p>
        </w:tc>
      </w:tr>
    </w:tbl>
    <w:p w14:paraId="1BB43D8A" w14:textId="77777777" w:rsidR="00A31877" w:rsidRDefault="00A31877" w:rsidP="00A31877">
      <w:pPr>
        <w:spacing w:after="0"/>
        <w:rPr>
          <w:rFonts w:ascii="Arial" w:hAnsi="Arial"/>
          <w:b/>
          <w:lang w:eastAsia="en-GB"/>
        </w:rPr>
      </w:pPr>
    </w:p>
    <w:p w14:paraId="6CA99D6A" w14:textId="77777777" w:rsidR="00A31877" w:rsidRDefault="00A31877" w:rsidP="00A31877">
      <w:pPr>
        <w:spacing w:after="0"/>
        <w:rPr>
          <w:rFonts w:ascii="Arial" w:hAnsi="Arial"/>
          <w:b/>
          <w:lang w:eastAsia="en-GB"/>
        </w:rPr>
      </w:pPr>
      <w:r w:rsidRPr="002249E0">
        <w:rPr>
          <w:rFonts w:ascii="Arial" w:hAnsi="Arial"/>
          <w:b/>
          <w:lang w:eastAsia="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31877" w:rsidRPr="00CD057D" w14:paraId="791B40B3" w14:textId="77777777" w:rsidTr="00886882">
        <w:tc>
          <w:tcPr>
            <w:tcW w:w="13575" w:type="dxa"/>
            <w:tcBorders>
              <w:top w:val="single" w:sz="4" w:space="0" w:color="auto"/>
              <w:left w:val="single" w:sz="4" w:space="0" w:color="auto"/>
              <w:bottom w:val="single" w:sz="4" w:space="0" w:color="auto"/>
              <w:right w:val="single" w:sz="4" w:space="0" w:color="auto"/>
            </w:tcBorders>
          </w:tcPr>
          <w:p w14:paraId="4208D3E2" w14:textId="77777777" w:rsidR="00A31877" w:rsidRPr="00E579B8" w:rsidRDefault="00A31877" w:rsidP="00A31877">
            <w:pPr>
              <w:autoSpaceDE w:val="0"/>
              <w:autoSpaceDN w:val="0"/>
              <w:adjustRightInd w:val="0"/>
              <w:spacing w:after="0"/>
              <w:rPr>
                <w:rFonts w:ascii="Courier New" w:hAnsi="Courier New" w:cs="Courier New"/>
                <w:color w:val="000000"/>
                <w:highlight w:val="yellow"/>
                <w:lang w:eastAsia="de-DE"/>
              </w:rPr>
            </w:pPr>
            <w:r w:rsidRPr="00E579B8">
              <w:rPr>
                <w:rFonts w:ascii="Courier New" w:hAnsi="Courier New" w:cs="Courier New"/>
                <w:color w:val="000000"/>
                <w:highlight w:val="yellow"/>
                <w:lang w:eastAsia="de-DE"/>
              </w:rPr>
              <w:t>function f_NR5GC_PDUSessionReleaseXCAP_</w:t>
            </w:r>
            <w:proofErr w:type="gramStart"/>
            <w:r w:rsidRPr="00E579B8">
              <w:rPr>
                <w:rFonts w:ascii="Courier New" w:hAnsi="Courier New" w:cs="Courier New"/>
                <w:color w:val="000000"/>
                <w:highlight w:val="yellow"/>
                <w:lang w:eastAsia="de-DE"/>
              </w:rPr>
              <w:t>MT(</w:t>
            </w:r>
            <w:proofErr w:type="spellStart"/>
            <w:proofErr w:type="gramEnd"/>
            <w:r w:rsidRPr="00E579B8">
              <w:rPr>
                <w:rFonts w:ascii="Courier New" w:hAnsi="Courier New" w:cs="Courier New"/>
                <w:color w:val="000000"/>
                <w:highlight w:val="yellow"/>
                <w:lang w:eastAsia="de-DE"/>
              </w:rPr>
              <w:t>NR_CellId_Type</w:t>
            </w:r>
            <w:proofErr w:type="spellEnd"/>
            <w:r w:rsidRPr="00E579B8">
              <w:rPr>
                <w:rFonts w:ascii="Courier New" w:hAnsi="Courier New" w:cs="Courier New"/>
                <w:color w:val="000000"/>
                <w:highlight w:val="yellow"/>
                <w:lang w:eastAsia="de-DE"/>
              </w:rPr>
              <w:t xml:space="preserve"> </w:t>
            </w:r>
            <w:proofErr w:type="spellStart"/>
            <w:r w:rsidRPr="00E579B8">
              <w:rPr>
                <w:rFonts w:ascii="Courier New" w:hAnsi="Courier New" w:cs="Courier New"/>
                <w:color w:val="000000"/>
                <w:highlight w:val="yellow"/>
                <w:lang w:eastAsia="de-DE"/>
              </w:rPr>
              <w:t>p_NR_CellId</w:t>
            </w:r>
            <w:proofErr w:type="spellEnd"/>
            <w:r w:rsidRPr="00E579B8">
              <w:rPr>
                <w:rFonts w:ascii="Courier New" w:hAnsi="Courier New" w:cs="Courier New"/>
                <w:color w:val="000000"/>
                <w:highlight w:val="yellow"/>
                <w:lang w:eastAsia="de-DE"/>
              </w:rPr>
              <w:t>,</w:t>
            </w:r>
          </w:p>
          <w:p w14:paraId="67B55FFD" w14:textId="77777777" w:rsidR="00A31877" w:rsidRPr="00E579B8" w:rsidRDefault="00A31877" w:rsidP="00A31877">
            <w:pPr>
              <w:autoSpaceDE w:val="0"/>
              <w:autoSpaceDN w:val="0"/>
              <w:adjustRightInd w:val="0"/>
              <w:spacing w:after="0"/>
              <w:rPr>
                <w:rFonts w:ascii="Courier New" w:hAnsi="Courier New" w:cs="Courier New"/>
                <w:color w:val="000000"/>
                <w:highlight w:val="yellow"/>
                <w:lang w:eastAsia="de-DE"/>
              </w:rPr>
            </w:pPr>
            <w:r w:rsidRPr="00E579B8">
              <w:rPr>
                <w:rFonts w:ascii="Courier New" w:hAnsi="Courier New" w:cs="Courier New"/>
                <w:color w:val="000000"/>
                <w:highlight w:val="yellow"/>
                <w:lang w:eastAsia="de-DE"/>
              </w:rPr>
              <w:t xml:space="preserve">                                        //</w:t>
            </w:r>
            <w:proofErr w:type="spellStart"/>
            <w:r w:rsidRPr="00E579B8">
              <w:rPr>
                <w:rFonts w:ascii="Courier New" w:hAnsi="Courier New" w:cs="Courier New"/>
                <w:color w:val="000000"/>
                <w:highlight w:val="yellow"/>
                <w:lang w:eastAsia="de-DE"/>
              </w:rPr>
              <w:t>boolean</w:t>
            </w:r>
            <w:proofErr w:type="spellEnd"/>
            <w:r w:rsidRPr="00E579B8">
              <w:rPr>
                <w:rFonts w:ascii="Courier New" w:hAnsi="Courier New" w:cs="Courier New"/>
                <w:color w:val="000000"/>
                <w:highlight w:val="yellow"/>
                <w:lang w:eastAsia="de-DE"/>
              </w:rPr>
              <w:t xml:space="preserve"> </w:t>
            </w:r>
            <w:proofErr w:type="spellStart"/>
            <w:r w:rsidRPr="00E579B8">
              <w:rPr>
                <w:rFonts w:ascii="Courier New" w:hAnsi="Courier New" w:cs="Courier New"/>
                <w:color w:val="000000"/>
                <w:highlight w:val="yellow"/>
                <w:lang w:eastAsia="de-DE"/>
              </w:rPr>
              <w:t>p_</w:t>
            </w:r>
            <w:proofErr w:type="gramStart"/>
            <w:r w:rsidRPr="00E579B8">
              <w:rPr>
                <w:rFonts w:ascii="Courier New" w:hAnsi="Courier New" w:cs="Courier New"/>
                <w:color w:val="000000"/>
                <w:highlight w:val="yellow"/>
                <w:lang w:eastAsia="de-DE"/>
              </w:rPr>
              <w:t>IMSMsgsNotYetSent</w:t>
            </w:r>
            <w:proofErr w:type="spellEnd"/>
            <w:r w:rsidRPr="00E579B8">
              <w:rPr>
                <w:rFonts w:ascii="Courier New" w:hAnsi="Courier New" w:cs="Courier New"/>
                <w:color w:val="000000"/>
                <w:highlight w:val="yellow"/>
                <w:lang w:eastAsia="de-DE"/>
              </w:rPr>
              <w:t>:=</w:t>
            </w:r>
            <w:proofErr w:type="gramEnd"/>
            <w:r w:rsidRPr="00E579B8">
              <w:rPr>
                <w:rFonts w:ascii="Courier New" w:hAnsi="Courier New" w:cs="Courier New"/>
                <w:color w:val="000000"/>
                <w:highlight w:val="yellow"/>
                <w:lang w:eastAsia="de-DE"/>
              </w:rPr>
              <w:t xml:space="preserve"> true,</w:t>
            </w:r>
          </w:p>
          <w:p w14:paraId="3430536A" w14:textId="77777777" w:rsidR="00A31877" w:rsidRPr="00E579B8" w:rsidRDefault="00A31877" w:rsidP="00A31877">
            <w:pPr>
              <w:autoSpaceDE w:val="0"/>
              <w:autoSpaceDN w:val="0"/>
              <w:adjustRightInd w:val="0"/>
              <w:spacing w:after="0"/>
              <w:rPr>
                <w:rFonts w:ascii="Courier New" w:hAnsi="Courier New" w:cs="Courier New"/>
                <w:color w:val="000000"/>
                <w:highlight w:val="yellow"/>
                <w:lang w:eastAsia="de-DE"/>
              </w:rPr>
            </w:pPr>
            <w:r w:rsidRPr="00E579B8">
              <w:rPr>
                <w:rFonts w:ascii="Courier New" w:hAnsi="Courier New" w:cs="Courier New"/>
                <w:color w:val="000000"/>
                <w:highlight w:val="yellow"/>
                <w:lang w:eastAsia="de-DE"/>
              </w:rPr>
              <w:t xml:space="preserve">                                        </w:t>
            </w:r>
            <w:proofErr w:type="spellStart"/>
            <w:r w:rsidRPr="00E579B8">
              <w:rPr>
                <w:rFonts w:ascii="Courier New" w:hAnsi="Courier New" w:cs="Courier New"/>
                <w:color w:val="000000"/>
                <w:highlight w:val="yellow"/>
                <w:lang w:eastAsia="de-DE"/>
              </w:rPr>
              <w:t>EmergencyCallRelease_PDUSession</w:t>
            </w:r>
            <w:proofErr w:type="spellEnd"/>
            <w:r w:rsidRPr="00E579B8">
              <w:rPr>
                <w:rFonts w:ascii="Courier New" w:hAnsi="Courier New" w:cs="Courier New"/>
                <w:color w:val="000000"/>
                <w:highlight w:val="yellow"/>
                <w:lang w:eastAsia="de-DE"/>
              </w:rPr>
              <w:t xml:space="preserve"> </w:t>
            </w:r>
            <w:proofErr w:type="spellStart"/>
            <w:r w:rsidRPr="00E579B8">
              <w:rPr>
                <w:rFonts w:ascii="Courier New" w:hAnsi="Courier New" w:cs="Courier New"/>
                <w:color w:val="000000"/>
                <w:highlight w:val="yellow"/>
                <w:lang w:eastAsia="de-DE"/>
              </w:rPr>
              <w:t>p_Release_</w:t>
            </w:r>
            <w:proofErr w:type="gramStart"/>
            <w:r w:rsidRPr="00E579B8">
              <w:rPr>
                <w:rFonts w:ascii="Courier New" w:hAnsi="Courier New" w:cs="Courier New"/>
                <w:color w:val="000000"/>
                <w:highlight w:val="yellow"/>
                <w:lang w:eastAsia="de-DE"/>
              </w:rPr>
              <w:t>Keep</w:t>
            </w:r>
            <w:proofErr w:type="spellEnd"/>
            <w:r w:rsidRPr="00E579B8">
              <w:rPr>
                <w:rFonts w:ascii="Courier New" w:hAnsi="Courier New" w:cs="Courier New"/>
                <w:color w:val="000000"/>
                <w:highlight w:val="yellow"/>
                <w:lang w:eastAsia="de-DE"/>
              </w:rPr>
              <w:t xml:space="preserve"> :</w:t>
            </w:r>
            <w:proofErr w:type="gramEnd"/>
            <w:r w:rsidRPr="00E579B8">
              <w:rPr>
                <w:rFonts w:ascii="Courier New" w:hAnsi="Courier New" w:cs="Courier New"/>
                <w:color w:val="000000"/>
                <w:highlight w:val="yellow"/>
                <w:lang w:eastAsia="de-DE"/>
              </w:rPr>
              <w:t xml:space="preserve">= </w:t>
            </w:r>
            <w:proofErr w:type="spellStart"/>
            <w:r w:rsidRPr="00E579B8">
              <w:rPr>
                <w:rFonts w:ascii="Courier New" w:hAnsi="Courier New" w:cs="Courier New"/>
                <w:color w:val="000000"/>
                <w:highlight w:val="yellow"/>
                <w:lang w:eastAsia="de-DE"/>
              </w:rPr>
              <w:t>Release_PDUSession</w:t>
            </w:r>
            <w:proofErr w:type="spellEnd"/>
            <w:r w:rsidRPr="00E579B8">
              <w:rPr>
                <w:rFonts w:ascii="Courier New" w:hAnsi="Courier New" w:cs="Courier New"/>
                <w:color w:val="000000"/>
                <w:highlight w:val="yellow"/>
                <w:lang w:eastAsia="de-DE"/>
              </w:rPr>
              <w:t>) runs on NR5GC_PTC</w:t>
            </w:r>
          </w:p>
          <w:p w14:paraId="3CFCCF91" w14:textId="77777777" w:rsidR="00A31877" w:rsidRPr="00E579B8" w:rsidRDefault="00A31877" w:rsidP="00A31877">
            <w:pPr>
              <w:autoSpaceDE w:val="0"/>
              <w:autoSpaceDN w:val="0"/>
              <w:adjustRightInd w:val="0"/>
              <w:spacing w:after="0"/>
              <w:rPr>
                <w:rFonts w:ascii="Courier New" w:hAnsi="Courier New" w:cs="Courier New"/>
                <w:color w:val="000000"/>
                <w:highlight w:val="yellow"/>
                <w:lang w:eastAsia="de-DE"/>
              </w:rPr>
            </w:pPr>
            <w:r w:rsidRPr="00E579B8">
              <w:rPr>
                <w:rFonts w:ascii="Courier New" w:hAnsi="Courier New" w:cs="Courier New"/>
                <w:color w:val="000000"/>
                <w:highlight w:val="yellow"/>
                <w:lang w:eastAsia="de-DE"/>
              </w:rPr>
              <w:t xml:space="preserve">  {</w:t>
            </w:r>
          </w:p>
          <w:p w14:paraId="49B3C125" w14:textId="77777777" w:rsidR="00A31877" w:rsidRPr="00E579B8" w:rsidRDefault="00A31877" w:rsidP="00A31877">
            <w:pPr>
              <w:autoSpaceDE w:val="0"/>
              <w:autoSpaceDN w:val="0"/>
              <w:adjustRightInd w:val="0"/>
              <w:spacing w:after="0"/>
              <w:rPr>
                <w:rFonts w:ascii="Courier New" w:hAnsi="Courier New" w:cs="Courier New"/>
                <w:color w:val="000000"/>
                <w:highlight w:val="yellow"/>
                <w:lang w:eastAsia="de-DE"/>
              </w:rPr>
            </w:pPr>
          </w:p>
          <w:p w14:paraId="10058F9F" w14:textId="77777777" w:rsidR="00A31877" w:rsidRPr="00E579B8" w:rsidRDefault="00A31877" w:rsidP="00A31877">
            <w:pPr>
              <w:autoSpaceDE w:val="0"/>
              <w:autoSpaceDN w:val="0"/>
              <w:adjustRightInd w:val="0"/>
              <w:spacing w:after="0"/>
              <w:rPr>
                <w:rFonts w:ascii="Courier New" w:hAnsi="Courier New" w:cs="Courier New"/>
                <w:color w:val="000000"/>
                <w:highlight w:val="yellow"/>
                <w:lang w:eastAsia="de-DE"/>
              </w:rPr>
            </w:pPr>
            <w:r w:rsidRPr="00E579B8">
              <w:rPr>
                <w:rFonts w:ascii="Courier New" w:hAnsi="Courier New" w:cs="Courier New"/>
                <w:color w:val="000000"/>
                <w:highlight w:val="yellow"/>
                <w:lang w:eastAsia="de-DE"/>
              </w:rPr>
              <w:t xml:space="preserve">    var template (omit) </w:t>
            </w:r>
            <w:proofErr w:type="spellStart"/>
            <w:r w:rsidRPr="00E579B8">
              <w:rPr>
                <w:rFonts w:ascii="Courier New" w:hAnsi="Courier New" w:cs="Courier New"/>
                <w:color w:val="000000"/>
                <w:highlight w:val="yellow"/>
                <w:lang w:eastAsia="de-DE"/>
              </w:rPr>
              <w:t>GSM_MobilityInfo_Type</w:t>
            </w:r>
            <w:proofErr w:type="spellEnd"/>
            <w:r w:rsidRPr="00E579B8">
              <w:rPr>
                <w:rFonts w:ascii="Courier New" w:hAnsi="Courier New" w:cs="Courier New"/>
                <w:color w:val="000000"/>
                <w:highlight w:val="yellow"/>
                <w:lang w:eastAsia="de-DE"/>
              </w:rPr>
              <w:t xml:space="preserve"> </w:t>
            </w:r>
            <w:proofErr w:type="spellStart"/>
            <w:r w:rsidRPr="00E579B8">
              <w:rPr>
                <w:rFonts w:ascii="Courier New" w:hAnsi="Courier New" w:cs="Courier New"/>
                <w:color w:val="000000"/>
                <w:highlight w:val="yellow"/>
                <w:lang w:eastAsia="de-DE"/>
              </w:rPr>
              <w:t>v_GSM_</w:t>
            </w:r>
            <w:proofErr w:type="gramStart"/>
            <w:r w:rsidRPr="00E579B8">
              <w:rPr>
                <w:rFonts w:ascii="Courier New" w:hAnsi="Courier New" w:cs="Courier New"/>
                <w:color w:val="000000"/>
                <w:highlight w:val="yellow"/>
                <w:lang w:eastAsia="de-DE"/>
              </w:rPr>
              <w:t>MobilityInfo</w:t>
            </w:r>
            <w:proofErr w:type="spellEnd"/>
            <w:r w:rsidRPr="00E579B8">
              <w:rPr>
                <w:rFonts w:ascii="Courier New" w:hAnsi="Courier New" w:cs="Courier New"/>
                <w:color w:val="000000"/>
                <w:highlight w:val="yellow"/>
                <w:lang w:eastAsia="de-DE"/>
              </w:rPr>
              <w:t xml:space="preserve"> :</w:t>
            </w:r>
            <w:proofErr w:type="gramEnd"/>
            <w:r w:rsidRPr="00E579B8">
              <w:rPr>
                <w:rFonts w:ascii="Courier New" w:hAnsi="Courier New" w:cs="Courier New"/>
                <w:color w:val="000000"/>
                <w:highlight w:val="yellow"/>
                <w:lang w:eastAsia="de-DE"/>
              </w:rPr>
              <w:t xml:space="preserve">= f_Get_PDUSessionForDNNType(f_NR5GC_MobileInfo_GetSessionInfoList(), </w:t>
            </w:r>
            <w:proofErr w:type="spellStart"/>
            <w:r w:rsidRPr="00E579B8">
              <w:rPr>
                <w:rFonts w:ascii="Courier New" w:hAnsi="Courier New" w:cs="Courier New"/>
                <w:color w:val="000000"/>
                <w:highlight w:val="yellow"/>
                <w:lang w:eastAsia="de-DE"/>
              </w:rPr>
              <w:t>Internet_DNN</w:t>
            </w:r>
            <w:proofErr w:type="spellEnd"/>
            <w:r w:rsidRPr="00E579B8">
              <w:rPr>
                <w:rFonts w:ascii="Courier New" w:hAnsi="Courier New" w:cs="Courier New"/>
                <w:color w:val="000000"/>
                <w:highlight w:val="yellow"/>
                <w:lang w:eastAsia="de-DE"/>
              </w:rPr>
              <w:t>); // @sic R5s210363 sic@</w:t>
            </w:r>
          </w:p>
          <w:p w14:paraId="40637ECF" w14:textId="77777777" w:rsidR="00A31877" w:rsidRPr="00E579B8" w:rsidRDefault="00A31877" w:rsidP="00A31877">
            <w:pPr>
              <w:autoSpaceDE w:val="0"/>
              <w:autoSpaceDN w:val="0"/>
              <w:adjustRightInd w:val="0"/>
              <w:spacing w:after="0"/>
              <w:rPr>
                <w:rFonts w:ascii="Courier New" w:hAnsi="Courier New" w:cs="Courier New"/>
                <w:color w:val="000000"/>
                <w:highlight w:val="yellow"/>
                <w:lang w:eastAsia="de-DE"/>
              </w:rPr>
            </w:pPr>
            <w:r w:rsidRPr="00E579B8">
              <w:rPr>
                <w:rFonts w:ascii="Courier New" w:hAnsi="Courier New" w:cs="Courier New"/>
                <w:color w:val="000000"/>
                <w:highlight w:val="yellow"/>
                <w:lang w:eastAsia="de-DE"/>
              </w:rPr>
              <w:lastRenderedPageBreak/>
              <w:t xml:space="preserve">    var </w:t>
            </w:r>
            <w:proofErr w:type="spellStart"/>
            <w:r w:rsidRPr="00E579B8">
              <w:rPr>
                <w:rFonts w:ascii="Courier New" w:hAnsi="Courier New" w:cs="Courier New"/>
                <w:color w:val="000000"/>
                <w:highlight w:val="yellow"/>
                <w:lang w:eastAsia="de-DE"/>
              </w:rPr>
              <w:t>GSM_MobilityInfo_Type</w:t>
            </w:r>
            <w:proofErr w:type="spellEnd"/>
            <w:r w:rsidRPr="00E579B8">
              <w:rPr>
                <w:rFonts w:ascii="Courier New" w:hAnsi="Courier New" w:cs="Courier New"/>
                <w:color w:val="000000"/>
                <w:highlight w:val="yellow"/>
                <w:lang w:eastAsia="de-DE"/>
              </w:rPr>
              <w:t xml:space="preserve"> </w:t>
            </w:r>
            <w:proofErr w:type="spellStart"/>
            <w:r w:rsidRPr="00E579B8">
              <w:rPr>
                <w:rFonts w:ascii="Courier New" w:hAnsi="Courier New" w:cs="Courier New"/>
                <w:color w:val="000000"/>
                <w:highlight w:val="yellow"/>
                <w:lang w:eastAsia="de-DE"/>
              </w:rPr>
              <w:t>v_</w:t>
            </w:r>
            <w:proofErr w:type="gramStart"/>
            <w:r w:rsidRPr="00E579B8">
              <w:rPr>
                <w:rFonts w:ascii="Courier New" w:hAnsi="Courier New" w:cs="Courier New"/>
                <w:color w:val="000000"/>
                <w:highlight w:val="yellow"/>
                <w:lang w:eastAsia="de-DE"/>
              </w:rPr>
              <w:t>PDUSession</w:t>
            </w:r>
            <w:proofErr w:type="spellEnd"/>
            <w:r w:rsidRPr="00E579B8">
              <w:rPr>
                <w:rFonts w:ascii="Courier New" w:hAnsi="Courier New" w:cs="Courier New"/>
                <w:color w:val="000000"/>
                <w:highlight w:val="yellow"/>
                <w:lang w:eastAsia="de-DE"/>
              </w:rPr>
              <w:t xml:space="preserve"> :</w:t>
            </w:r>
            <w:proofErr w:type="gramEnd"/>
            <w:r w:rsidRPr="00E579B8">
              <w:rPr>
                <w:rFonts w:ascii="Courier New" w:hAnsi="Courier New" w:cs="Courier New"/>
                <w:color w:val="000000"/>
                <w:highlight w:val="yellow"/>
                <w:lang w:eastAsia="de-DE"/>
              </w:rPr>
              <w:t xml:space="preserve">= </w:t>
            </w:r>
            <w:proofErr w:type="spellStart"/>
            <w:r w:rsidRPr="00E579B8">
              <w:rPr>
                <w:rFonts w:ascii="Courier New" w:hAnsi="Courier New" w:cs="Courier New"/>
                <w:color w:val="000000"/>
                <w:highlight w:val="yellow"/>
                <w:lang w:eastAsia="de-DE"/>
              </w:rPr>
              <w:t>valueof</w:t>
            </w:r>
            <w:proofErr w:type="spellEnd"/>
            <w:r w:rsidRPr="00E579B8">
              <w:rPr>
                <w:rFonts w:ascii="Courier New" w:hAnsi="Courier New" w:cs="Courier New"/>
                <w:color w:val="000000"/>
                <w:highlight w:val="yellow"/>
                <w:lang w:eastAsia="de-DE"/>
              </w:rPr>
              <w:t>(</w:t>
            </w:r>
            <w:proofErr w:type="spellStart"/>
            <w:r w:rsidRPr="00E579B8">
              <w:rPr>
                <w:rFonts w:ascii="Courier New" w:hAnsi="Courier New" w:cs="Courier New"/>
                <w:color w:val="000000"/>
                <w:highlight w:val="yellow"/>
                <w:lang w:eastAsia="de-DE"/>
              </w:rPr>
              <w:t>v_GSM_MobilityInfo</w:t>
            </w:r>
            <w:proofErr w:type="spellEnd"/>
            <w:r w:rsidRPr="00E579B8">
              <w:rPr>
                <w:rFonts w:ascii="Courier New" w:hAnsi="Courier New" w:cs="Courier New"/>
                <w:color w:val="000000"/>
                <w:highlight w:val="yellow"/>
                <w:lang w:eastAsia="de-DE"/>
              </w:rPr>
              <w:t>); // Must be there as previously established it</w:t>
            </w:r>
          </w:p>
          <w:p w14:paraId="44049FF1" w14:textId="77777777" w:rsidR="00A31877" w:rsidRPr="00E579B8" w:rsidRDefault="00A31877" w:rsidP="00A31877">
            <w:pPr>
              <w:autoSpaceDE w:val="0"/>
              <w:autoSpaceDN w:val="0"/>
              <w:adjustRightInd w:val="0"/>
              <w:spacing w:after="0"/>
              <w:rPr>
                <w:rFonts w:ascii="Courier New" w:hAnsi="Courier New" w:cs="Courier New"/>
                <w:color w:val="000000"/>
                <w:highlight w:val="yellow"/>
                <w:lang w:eastAsia="de-DE"/>
              </w:rPr>
            </w:pPr>
            <w:r w:rsidRPr="00E579B8">
              <w:rPr>
                <w:rFonts w:ascii="Courier New" w:hAnsi="Courier New" w:cs="Courier New"/>
                <w:color w:val="000000"/>
                <w:highlight w:val="yellow"/>
                <w:lang w:eastAsia="de-DE"/>
              </w:rPr>
              <w:t xml:space="preserve">    var O1_Type </w:t>
            </w:r>
            <w:proofErr w:type="spellStart"/>
            <w:r w:rsidRPr="00E579B8">
              <w:rPr>
                <w:rFonts w:ascii="Courier New" w:hAnsi="Courier New" w:cs="Courier New"/>
                <w:color w:val="000000"/>
                <w:highlight w:val="yellow"/>
                <w:lang w:eastAsia="de-DE"/>
              </w:rPr>
              <w:t>v_</w:t>
            </w:r>
            <w:proofErr w:type="gramStart"/>
            <w:r w:rsidRPr="00E579B8">
              <w:rPr>
                <w:rFonts w:ascii="Courier New" w:hAnsi="Courier New" w:cs="Courier New"/>
                <w:color w:val="000000"/>
                <w:highlight w:val="yellow"/>
                <w:lang w:eastAsia="de-DE"/>
              </w:rPr>
              <w:t>PDUSessionId</w:t>
            </w:r>
            <w:proofErr w:type="spellEnd"/>
            <w:r w:rsidRPr="00E579B8">
              <w:rPr>
                <w:rFonts w:ascii="Courier New" w:hAnsi="Courier New" w:cs="Courier New"/>
                <w:color w:val="000000"/>
                <w:highlight w:val="yellow"/>
                <w:lang w:eastAsia="de-DE"/>
              </w:rPr>
              <w:t xml:space="preserve"> :</w:t>
            </w:r>
            <w:proofErr w:type="gramEnd"/>
            <w:r w:rsidRPr="00E579B8">
              <w:rPr>
                <w:rFonts w:ascii="Courier New" w:hAnsi="Courier New" w:cs="Courier New"/>
                <w:color w:val="000000"/>
                <w:highlight w:val="yellow"/>
                <w:lang w:eastAsia="de-DE"/>
              </w:rPr>
              <w:t xml:space="preserve">= </w:t>
            </w:r>
            <w:proofErr w:type="spellStart"/>
            <w:r w:rsidRPr="00E579B8">
              <w:rPr>
                <w:rFonts w:ascii="Courier New" w:hAnsi="Courier New" w:cs="Courier New"/>
                <w:color w:val="000000"/>
                <w:highlight w:val="yellow"/>
                <w:lang w:eastAsia="de-DE"/>
              </w:rPr>
              <w:t>v_PDUSession.SessionId</w:t>
            </w:r>
            <w:proofErr w:type="spellEnd"/>
            <w:r w:rsidRPr="00E579B8">
              <w:rPr>
                <w:rFonts w:ascii="Courier New" w:hAnsi="Courier New" w:cs="Courier New"/>
                <w:color w:val="000000"/>
                <w:highlight w:val="yellow"/>
                <w:lang w:eastAsia="de-DE"/>
              </w:rPr>
              <w:t>;</w:t>
            </w:r>
          </w:p>
          <w:p w14:paraId="0078CB1A" w14:textId="77777777" w:rsidR="00A31877" w:rsidRPr="00E579B8" w:rsidRDefault="00A31877" w:rsidP="00A31877">
            <w:pPr>
              <w:autoSpaceDE w:val="0"/>
              <w:autoSpaceDN w:val="0"/>
              <w:adjustRightInd w:val="0"/>
              <w:spacing w:after="0"/>
              <w:rPr>
                <w:rFonts w:ascii="Courier New" w:hAnsi="Courier New" w:cs="Courier New"/>
                <w:color w:val="000000"/>
                <w:highlight w:val="yellow"/>
                <w:lang w:eastAsia="de-DE"/>
              </w:rPr>
            </w:pPr>
            <w:r w:rsidRPr="00E579B8">
              <w:rPr>
                <w:rFonts w:ascii="Courier New" w:hAnsi="Courier New" w:cs="Courier New"/>
                <w:color w:val="000000"/>
                <w:highlight w:val="yellow"/>
                <w:lang w:eastAsia="de-DE"/>
              </w:rPr>
              <w:t xml:space="preserve">    var </w:t>
            </w:r>
            <w:proofErr w:type="spellStart"/>
            <w:r w:rsidRPr="00E579B8">
              <w:rPr>
                <w:rFonts w:ascii="Courier New" w:hAnsi="Courier New" w:cs="Courier New"/>
                <w:color w:val="000000"/>
                <w:highlight w:val="yellow"/>
                <w:lang w:eastAsia="de-DE"/>
              </w:rPr>
              <w:t>PDN_Index_Type</w:t>
            </w:r>
            <w:proofErr w:type="spellEnd"/>
            <w:r w:rsidRPr="00E579B8">
              <w:rPr>
                <w:rFonts w:ascii="Courier New" w:hAnsi="Courier New" w:cs="Courier New"/>
                <w:color w:val="000000"/>
                <w:highlight w:val="yellow"/>
                <w:lang w:eastAsia="de-DE"/>
              </w:rPr>
              <w:t xml:space="preserve"> </w:t>
            </w:r>
            <w:proofErr w:type="spellStart"/>
            <w:r w:rsidRPr="00E579B8">
              <w:rPr>
                <w:rFonts w:ascii="Courier New" w:hAnsi="Courier New" w:cs="Courier New"/>
                <w:color w:val="000000"/>
                <w:highlight w:val="yellow"/>
                <w:lang w:eastAsia="de-DE"/>
              </w:rPr>
              <w:t>v_</w:t>
            </w:r>
            <w:proofErr w:type="gramStart"/>
            <w:r w:rsidRPr="00E579B8">
              <w:rPr>
                <w:rFonts w:ascii="Courier New" w:hAnsi="Courier New" w:cs="Courier New"/>
                <w:color w:val="000000"/>
                <w:highlight w:val="yellow"/>
                <w:lang w:eastAsia="de-DE"/>
              </w:rPr>
              <w:t>PdnIndex</w:t>
            </w:r>
            <w:proofErr w:type="spellEnd"/>
            <w:r w:rsidRPr="00E579B8">
              <w:rPr>
                <w:rFonts w:ascii="Courier New" w:hAnsi="Courier New" w:cs="Courier New"/>
                <w:color w:val="000000"/>
                <w:highlight w:val="yellow"/>
                <w:lang w:eastAsia="de-DE"/>
              </w:rPr>
              <w:t xml:space="preserve"> :</w:t>
            </w:r>
            <w:proofErr w:type="gramEnd"/>
            <w:r w:rsidRPr="00E579B8">
              <w:rPr>
                <w:rFonts w:ascii="Courier New" w:hAnsi="Courier New" w:cs="Courier New"/>
                <w:color w:val="000000"/>
                <w:highlight w:val="yellow"/>
                <w:lang w:eastAsia="de-DE"/>
              </w:rPr>
              <w:t xml:space="preserve">= </w:t>
            </w:r>
            <w:proofErr w:type="spellStart"/>
            <w:r w:rsidRPr="00E579B8">
              <w:rPr>
                <w:rFonts w:ascii="Courier New" w:hAnsi="Courier New" w:cs="Courier New"/>
                <w:color w:val="000000"/>
                <w:highlight w:val="yellow"/>
                <w:lang w:eastAsia="de-DE"/>
              </w:rPr>
              <w:t>v_PDUSession.PdnIndex</w:t>
            </w:r>
            <w:proofErr w:type="spellEnd"/>
            <w:r w:rsidRPr="00E579B8">
              <w:rPr>
                <w:rFonts w:ascii="Courier New" w:hAnsi="Courier New" w:cs="Courier New"/>
                <w:color w:val="000000"/>
                <w:highlight w:val="yellow"/>
                <w:lang w:eastAsia="de-DE"/>
              </w:rPr>
              <w:t xml:space="preserve">; // @sic R5s220829 sic@   </w:t>
            </w:r>
          </w:p>
          <w:p w14:paraId="35146329" w14:textId="77777777" w:rsidR="00A31877" w:rsidRPr="00E579B8" w:rsidRDefault="00A31877" w:rsidP="00A31877">
            <w:pPr>
              <w:autoSpaceDE w:val="0"/>
              <w:autoSpaceDN w:val="0"/>
              <w:adjustRightInd w:val="0"/>
              <w:spacing w:after="0"/>
              <w:rPr>
                <w:rFonts w:ascii="Courier New" w:hAnsi="Courier New" w:cs="Courier New"/>
                <w:color w:val="000000"/>
                <w:highlight w:val="yellow"/>
                <w:lang w:eastAsia="de-DE"/>
              </w:rPr>
            </w:pPr>
            <w:r w:rsidRPr="00E579B8">
              <w:rPr>
                <w:rFonts w:ascii="Courier New" w:hAnsi="Courier New" w:cs="Courier New"/>
                <w:color w:val="000000"/>
                <w:highlight w:val="yellow"/>
                <w:lang w:eastAsia="de-DE"/>
              </w:rPr>
              <w:t xml:space="preserve">    </w:t>
            </w:r>
          </w:p>
          <w:p w14:paraId="6A2CF702" w14:textId="77777777" w:rsidR="00A31877" w:rsidRPr="00E579B8" w:rsidRDefault="00A31877" w:rsidP="00A31877">
            <w:pPr>
              <w:autoSpaceDE w:val="0"/>
              <w:autoSpaceDN w:val="0"/>
              <w:adjustRightInd w:val="0"/>
              <w:spacing w:after="0"/>
              <w:rPr>
                <w:rFonts w:ascii="Courier New" w:hAnsi="Courier New" w:cs="Courier New"/>
                <w:color w:val="000000"/>
                <w:highlight w:val="yellow"/>
                <w:lang w:eastAsia="de-DE"/>
              </w:rPr>
            </w:pPr>
            <w:r w:rsidRPr="00E579B8">
              <w:rPr>
                <w:rFonts w:ascii="Courier New" w:hAnsi="Courier New" w:cs="Courier New"/>
                <w:color w:val="000000"/>
                <w:highlight w:val="yellow"/>
                <w:lang w:eastAsia="de-DE"/>
              </w:rPr>
              <w:t xml:space="preserve">    f_NR5GC_PDUSessionRelease (</w:t>
            </w:r>
            <w:proofErr w:type="spellStart"/>
            <w:r w:rsidRPr="00E579B8">
              <w:rPr>
                <w:rFonts w:ascii="Courier New" w:hAnsi="Courier New" w:cs="Courier New"/>
                <w:color w:val="000000"/>
                <w:highlight w:val="yellow"/>
                <w:lang w:eastAsia="de-DE"/>
              </w:rPr>
              <w:t>p_NR_CellId</w:t>
            </w:r>
            <w:proofErr w:type="spellEnd"/>
            <w:r w:rsidRPr="00E579B8">
              <w:rPr>
                <w:rFonts w:ascii="Courier New" w:hAnsi="Courier New" w:cs="Courier New"/>
                <w:color w:val="000000"/>
                <w:highlight w:val="yellow"/>
                <w:lang w:eastAsia="de-DE"/>
              </w:rPr>
              <w:t>,</w:t>
            </w:r>
          </w:p>
          <w:p w14:paraId="5A0CE845" w14:textId="77777777" w:rsidR="00A31877" w:rsidRPr="00E579B8" w:rsidRDefault="00A31877" w:rsidP="00A31877">
            <w:pPr>
              <w:autoSpaceDE w:val="0"/>
              <w:autoSpaceDN w:val="0"/>
              <w:adjustRightInd w:val="0"/>
              <w:spacing w:after="0"/>
              <w:rPr>
                <w:rFonts w:ascii="Courier New" w:hAnsi="Courier New" w:cs="Courier New"/>
                <w:color w:val="000000"/>
                <w:highlight w:val="yellow"/>
                <w:lang w:eastAsia="de-DE"/>
              </w:rPr>
            </w:pPr>
            <w:r w:rsidRPr="00E579B8">
              <w:rPr>
                <w:rFonts w:ascii="Courier New" w:hAnsi="Courier New" w:cs="Courier New"/>
                <w:color w:val="000000"/>
                <w:highlight w:val="yellow"/>
                <w:lang w:eastAsia="de-DE"/>
              </w:rPr>
              <w:t xml:space="preserve">                                 </w:t>
            </w:r>
            <w:proofErr w:type="spellStart"/>
            <w:r w:rsidRPr="00E579B8">
              <w:rPr>
                <w:rFonts w:ascii="Courier New" w:hAnsi="Courier New" w:cs="Courier New"/>
                <w:color w:val="000000"/>
                <w:highlight w:val="yellow"/>
                <w:lang w:eastAsia="de-DE"/>
              </w:rPr>
              <w:t>v_PDUSessionId</w:t>
            </w:r>
            <w:proofErr w:type="spellEnd"/>
            <w:r w:rsidRPr="00E579B8">
              <w:rPr>
                <w:rFonts w:ascii="Courier New" w:hAnsi="Courier New" w:cs="Courier New"/>
                <w:color w:val="000000"/>
                <w:highlight w:val="yellow"/>
                <w:lang w:eastAsia="de-DE"/>
              </w:rPr>
              <w:t>,</w:t>
            </w:r>
          </w:p>
          <w:p w14:paraId="3C378DD0" w14:textId="77777777" w:rsidR="00A31877" w:rsidRPr="00E579B8" w:rsidRDefault="00A31877" w:rsidP="00A31877">
            <w:pPr>
              <w:autoSpaceDE w:val="0"/>
              <w:autoSpaceDN w:val="0"/>
              <w:adjustRightInd w:val="0"/>
              <w:spacing w:after="0"/>
              <w:rPr>
                <w:rFonts w:ascii="Courier New" w:hAnsi="Courier New" w:cs="Courier New"/>
                <w:color w:val="000000"/>
                <w:highlight w:val="yellow"/>
                <w:lang w:eastAsia="de-DE"/>
              </w:rPr>
            </w:pPr>
            <w:r w:rsidRPr="00E579B8">
              <w:rPr>
                <w:rFonts w:ascii="Courier New" w:hAnsi="Courier New" w:cs="Courier New"/>
                <w:color w:val="000000"/>
                <w:highlight w:val="yellow"/>
                <w:lang w:eastAsia="de-DE"/>
              </w:rPr>
              <w:t xml:space="preserve">                                 </w:t>
            </w:r>
            <w:proofErr w:type="spellStart"/>
            <w:r w:rsidRPr="00E579B8">
              <w:rPr>
                <w:rFonts w:ascii="Courier New" w:hAnsi="Courier New" w:cs="Courier New"/>
                <w:color w:val="000000"/>
                <w:highlight w:val="yellow"/>
                <w:lang w:eastAsia="de-DE"/>
              </w:rPr>
              <w:t>cs_GMM_GSM_Cause</w:t>
            </w:r>
            <w:proofErr w:type="spellEnd"/>
            <w:r w:rsidRPr="00E579B8">
              <w:rPr>
                <w:rFonts w:ascii="Courier New" w:hAnsi="Courier New" w:cs="Courier New"/>
                <w:color w:val="000000"/>
                <w:highlight w:val="yellow"/>
                <w:lang w:eastAsia="de-DE"/>
              </w:rPr>
              <w:t xml:space="preserve"> (omit, '00100100'B));</w:t>
            </w:r>
          </w:p>
          <w:p w14:paraId="3A4829DF" w14:textId="77777777" w:rsidR="00A31877" w:rsidRPr="00E579B8" w:rsidRDefault="00A31877" w:rsidP="00A31877">
            <w:pPr>
              <w:autoSpaceDE w:val="0"/>
              <w:autoSpaceDN w:val="0"/>
              <w:adjustRightInd w:val="0"/>
              <w:spacing w:after="0"/>
              <w:rPr>
                <w:rFonts w:ascii="Courier New" w:hAnsi="Courier New" w:cs="Courier New"/>
                <w:color w:val="000000"/>
                <w:highlight w:val="yellow"/>
                <w:lang w:eastAsia="de-DE"/>
              </w:rPr>
            </w:pPr>
            <w:r w:rsidRPr="00E579B8">
              <w:rPr>
                <w:rFonts w:ascii="Courier New" w:hAnsi="Courier New" w:cs="Courier New"/>
                <w:color w:val="000000"/>
                <w:highlight w:val="yellow"/>
                <w:lang w:eastAsia="de-DE"/>
              </w:rPr>
              <w:t xml:space="preserve">    </w:t>
            </w:r>
            <w:proofErr w:type="spellStart"/>
            <w:r w:rsidRPr="00E579B8">
              <w:rPr>
                <w:rFonts w:ascii="Courier New" w:hAnsi="Courier New" w:cs="Courier New"/>
                <w:color w:val="000000"/>
                <w:highlight w:val="yellow"/>
                <w:lang w:eastAsia="de-DE"/>
              </w:rPr>
              <w:t>f_IP_</w:t>
            </w:r>
            <w:proofErr w:type="gramStart"/>
            <w:r w:rsidRPr="00E579B8">
              <w:rPr>
                <w:rFonts w:ascii="Courier New" w:hAnsi="Courier New" w:cs="Courier New"/>
                <w:color w:val="000000"/>
                <w:highlight w:val="yellow"/>
                <w:lang w:eastAsia="de-DE"/>
              </w:rPr>
              <w:t>RtpRtcpLoopback</w:t>
            </w:r>
            <w:proofErr w:type="spellEnd"/>
            <w:r w:rsidRPr="00E579B8">
              <w:rPr>
                <w:rFonts w:ascii="Courier New" w:hAnsi="Courier New" w:cs="Courier New"/>
                <w:color w:val="000000"/>
                <w:highlight w:val="yellow"/>
                <w:lang w:eastAsia="de-DE"/>
              </w:rPr>
              <w:t>(</w:t>
            </w:r>
            <w:proofErr w:type="gramEnd"/>
            <w:r w:rsidRPr="00E579B8">
              <w:rPr>
                <w:rFonts w:ascii="Courier New" w:hAnsi="Courier New" w:cs="Courier New"/>
                <w:color w:val="000000"/>
                <w:highlight w:val="yellow"/>
                <w:lang w:eastAsia="de-DE"/>
              </w:rPr>
              <w:t xml:space="preserve">IP, </w:t>
            </w:r>
            <w:proofErr w:type="spellStart"/>
            <w:r w:rsidRPr="00E579B8">
              <w:rPr>
                <w:rFonts w:ascii="Courier New" w:hAnsi="Courier New" w:cs="Courier New"/>
                <w:color w:val="000000"/>
                <w:highlight w:val="yellow"/>
                <w:lang w:eastAsia="de-DE"/>
              </w:rPr>
              <w:t>v_PdnIndex</w:t>
            </w:r>
            <w:proofErr w:type="spellEnd"/>
            <w:r w:rsidRPr="00E579B8">
              <w:rPr>
                <w:rFonts w:ascii="Courier New" w:hAnsi="Courier New" w:cs="Courier New"/>
                <w:color w:val="000000"/>
                <w:highlight w:val="yellow"/>
                <w:lang w:eastAsia="de-DE"/>
              </w:rPr>
              <w:t>, tsc_IMS_MediaPort_M1, omit);</w:t>
            </w:r>
          </w:p>
          <w:p w14:paraId="7D7B2A86" w14:textId="77777777" w:rsidR="00A31877" w:rsidRPr="00455951" w:rsidRDefault="00A31877" w:rsidP="00CC5722">
            <w:pPr>
              <w:autoSpaceDE w:val="0"/>
              <w:autoSpaceDN w:val="0"/>
              <w:adjustRightInd w:val="0"/>
              <w:spacing w:after="0"/>
              <w:rPr>
                <w:rFonts w:ascii="Courier New" w:hAnsi="Courier New" w:cs="Courier New"/>
                <w:color w:val="000000"/>
                <w:lang w:eastAsia="de-DE"/>
              </w:rPr>
            </w:pPr>
            <w:r w:rsidRPr="00E579B8">
              <w:rPr>
                <w:rFonts w:ascii="Courier New" w:hAnsi="Courier New" w:cs="Courier New"/>
                <w:color w:val="000000"/>
                <w:highlight w:val="yellow"/>
                <w:lang w:eastAsia="de-DE"/>
              </w:rPr>
              <w:t xml:space="preserve">  }</w:t>
            </w:r>
          </w:p>
        </w:tc>
      </w:tr>
    </w:tbl>
    <w:p w14:paraId="258E1421" w14:textId="77777777" w:rsidR="00A31877" w:rsidRPr="00CD057D" w:rsidRDefault="00A31877" w:rsidP="00A31877">
      <w:pPr>
        <w:spacing w:after="0"/>
        <w:rPr>
          <w:rFonts w:ascii="Arial" w:hAnsi="Arial"/>
          <w:b/>
          <w:color w:val="000000"/>
          <w:lang w:eastAsia="en-GB"/>
        </w:rPr>
      </w:pPr>
    </w:p>
    <w:p w14:paraId="56A70EA1" w14:textId="77777777" w:rsidR="00A31877" w:rsidRPr="00CD057D" w:rsidRDefault="00A31877" w:rsidP="00A31877">
      <w:pPr>
        <w:spacing w:after="0"/>
        <w:rPr>
          <w:rFonts w:ascii="Arial" w:hAnsi="Arial"/>
          <w:b/>
          <w:color w:val="000000"/>
          <w:lang w:eastAsia="en-GB"/>
        </w:rPr>
      </w:pPr>
    </w:p>
    <w:p w14:paraId="61E90BC1" w14:textId="77777777" w:rsidR="00A31877" w:rsidRDefault="00A31877" w:rsidP="00A31877">
      <w:pPr>
        <w:pStyle w:val="Heading2"/>
        <w:overflowPunct w:val="0"/>
        <w:autoSpaceDE w:val="0"/>
        <w:autoSpaceDN w:val="0"/>
        <w:adjustRightInd w:val="0"/>
        <w:spacing w:before="480"/>
        <w:ind w:left="0" w:firstLine="0"/>
        <w:rPr>
          <w:lang w:eastAsia="en-GB"/>
        </w:rPr>
      </w:pPr>
    </w:p>
    <w:p w14:paraId="4474E014" w14:textId="77777777" w:rsidR="00F96833" w:rsidRDefault="00F96833" w:rsidP="009F1B11">
      <w:pPr>
        <w:pStyle w:val="Heading2"/>
        <w:overflowPunct w:val="0"/>
        <w:autoSpaceDE w:val="0"/>
        <w:autoSpaceDN w:val="0"/>
        <w:adjustRightInd w:val="0"/>
        <w:spacing w:before="480"/>
        <w:ind w:left="0" w:firstLine="0"/>
        <w:rPr>
          <w:lang w:eastAsia="en-GB"/>
        </w:rPr>
      </w:pPr>
    </w:p>
    <w:sectPr w:rsidR="00F96833" w:rsidSect="00B76E16">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0590D" w14:textId="77777777" w:rsidR="00FC0FD8" w:rsidRDefault="00FC0FD8">
      <w:r>
        <w:separator/>
      </w:r>
    </w:p>
  </w:endnote>
  <w:endnote w:type="continuationSeparator" w:id="0">
    <w:p w14:paraId="57D54F47" w14:textId="77777777" w:rsidR="00FC0FD8" w:rsidRDefault="00FC0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2691F" w14:textId="77777777" w:rsidR="00FC0FD8" w:rsidRDefault="00FC0FD8">
      <w:r>
        <w:separator/>
      </w:r>
    </w:p>
  </w:footnote>
  <w:footnote w:type="continuationSeparator" w:id="0">
    <w:p w14:paraId="53A1CB77" w14:textId="77777777" w:rsidR="00FC0FD8" w:rsidRDefault="00FC0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B09BB" w14:textId="77777777" w:rsidR="000E5A69" w:rsidRDefault="000E5A69">
    <w:r>
      <w:t xml:space="preserve">Page </w:t>
    </w:r>
    <w:r>
      <w:fldChar w:fldCharType="begin"/>
    </w:r>
    <w:r>
      <w:instrText>PAGE</w:instrText>
    </w:r>
    <w:r>
      <w:fldChar w:fldCharType="separate"/>
    </w:r>
    <w:r>
      <w:rPr>
        <w:noProof/>
      </w:rPr>
      <w:t>1</w:t>
    </w:r>
    <w:r>
      <w:rPr>
        <w:noProof/>
      </w:rPr>
      <w:fldChar w:fldCharType="end"/>
    </w:r>
    <w:r>
      <w:br/>
    </w:r>
    <w:r w:rsidR="00B75C71" w:rsidRPr="002D3E8C">
      <w:rPr>
        <w:noProof/>
        <w:lang w:val="de-DE"/>
      </w:rPr>
      <mc:AlternateContent>
        <mc:Choice Requires="wps">
          <w:drawing>
            <wp:anchor distT="0" distB="0" distL="114300" distR="114300" simplePos="0" relativeHeight="251663360" behindDoc="0" locked="1" layoutInCell="1" allowOverlap="1" wp14:anchorId="56511E84" wp14:editId="010C8CF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Content>
                            <w:p w14:paraId="2B5A16CE" w14:textId="77777777" w:rsidR="00B75C71" w:rsidRPr="00A11327" w:rsidRDefault="002D70A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rsidR="00B75C71" w:rsidRPr="00A11327" w:rsidRDefault="002D70A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0FD50" w14:textId="77777777" w:rsidR="00B75C71" w:rsidRDefault="00B75C71">
    <w:pPr>
      <w:pStyle w:val="Header"/>
    </w:pPr>
    <w:r w:rsidRPr="002D3E8C">
      <w:rPr>
        <w:lang w:val="de-DE"/>
      </w:rPr>
      <mc:AlternateContent>
        <mc:Choice Requires="wps">
          <w:drawing>
            <wp:anchor distT="0" distB="0" distL="114300" distR="114300" simplePos="0" relativeHeight="251659264" behindDoc="0" locked="1" layoutInCell="1" allowOverlap="1" wp14:anchorId="59889F7E" wp14:editId="695B94B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6CB9835F" w14:textId="77777777" w:rsidR="00B75C71" w:rsidRPr="00A11327" w:rsidRDefault="002D70A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B75C71" w:rsidRPr="00A11327" w:rsidRDefault="002D70A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DBEEF" w14:textId="77777777" w:rsidR="00B75C71" w:rsidRDefault="00B75C71">
    <w:pPr>
      <w:pStyle w:val="Header"/>
    </w:pPr>
    <w:r w:rsidRPr="002D3E8C">
      <w:rPr>
        <w:lang w:val="de-DE"/>
      </w:rPr>
      <mc:AlternateContent>
        <mc:Choice Requires="wps">
          <w:drawing>
            <wp:anchor distT="0" distB="0" distL="114300" distR="114300" simplePos="0" relativeHeight="251661312" behindDoc="0" locked="1" layoutInCell="1" allowOverlap="1" wp14:anchorId="79652404" wp14:editId="3823B11A">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Content>
                            <w:p w14:paraId="0D7F5A3C" w14:textId="77777777" w:rsidR="00B75C71" w:rsidRPr="00A11327" w:rsidRDefault="002D70A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rsidR="00B75C71" w:rsidRPr="00A11327" w:rsidRDefault="002D70A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C11EE" w14:textId="77777777" w:rsidR="000E5A69" w:rsidRDefault="00B75C71">
    <w:pPr>
      <w:pStyle w:val="Header"/>
    </w:pPr>
    <w:r w:rsidRPr="002D3E8C">
      <w:rPr>
        <w:lang w:val="de-DE"/>
      </w:rPr>
      <mc:AlternateContent>
        <mc:Choice Requires="wps">
          <w:drawing>
            <wp:anchor distT="0" distB="0" distL="114300" distR="114300" simplePos="0" relativeHeight="251669504" behindDoc="0" locked="1" layoutInCell="1" allowOverlap="1" wp14:anchorId="4C4E11D4" wp14:editId="6A0ED49E">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Content>
                            <w:p w14:paraId="718B451F" w14:textId="77777777" w:rsidR="00B75C71" w:rsidRPr="00A11327" w:rsidRDefault="002D70A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rsidR="00B75C71" w:rsidRPr="00A11327" w:rsidRDefault="002D70A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EFBA3" w14:textId="77777777" w:rsidR="000E5A69" w:rsidRDefault="000E5A69">
    <w:pPr>
      <w:pStyle w:val="Header"/>
      <w:tabs>
        <w:tab w:val="right" w:pos="9639"/>
      </w:tabs>
    </w:pPr>
    <w:r>
      <w:tab/>
    </w:r>
    <w:r w:rsidR="00B75C71" w:rsidRPr="002D3E8C">
      <w:rPr>
        <w:lang w:val="de-DE"/>
      </w:rPr>
      <mc:AlternateContent>
        <mc:Choice Requires="wps">
          <w:drawing>
            <wp:anchor distT="0" distB="0" distL="114300" distR="114300" simplePos="0" relativeHeight="251665408" behindDoc="0" locked="1" layoutInCell="1" allowOverlap="1" wp14:anchorId="55FFB319" wp14:editId="4D86B008">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Content>
                            <w:p w14:paraId="7FFCBFAB" w14:textId="77777777" w:rsidR="00B75C71" w:rsidRPr="00A11327" w:rsidRDefault="002D70A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rsidR="00B75C71" w:rsidRPr="00A11327" w:rsidRDefault="002D70A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0E0AB" w14:textId="77777777" w:rsidR="000E5A69" w:rsidRDefault="00B75C71">
    <w:pPr>
      <w:pStyle w:val="Header"/>
    </w:pPr>
    <w:r w:rsidRPr="002D3E8C">
      <w:rPr>
        <w:lang w:val="de-DE"/>
      </w:rPr>
      <mc:AlternateContent>
        <mc:Choice Requires="wps">
          <w:drawing>
            <wp:anchor distT="0" distB="0" distL="114300" distR="114300" simplePos="0" relativeHeight="251667456" behindDoc="0" locked="1" layoutInCell="1" allowOverlap="1" wp14:anchorId="431BF69A" wp14:editId="22D047A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Content>
                            <w:p w14:paraId="4CA0EA1A" w14:textId="77777777" w:rsidR="00B75C71" w:rsidRPr="00A11327" w:rsidRDefault="002D70A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rsidR="00B75C71" w:rsidRPr="00A11327" w:rsidRDefault="002D70A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8865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84810035">
    <w:abstractNumId w:val="6"/>
  </w:num>
  <w:num w:numId="3" w16cid:durableId="61298072">
    <w:abstractNumId w:val="2"/>
  </w:num>
  <w:num w:numId="4" w16cid:durableId="743798176">
    <w:abstractNumId w:val="13"/>
  </w:num>
  <w:num w:numId="5" w16cid:durableId="1143355700">
    <w:abstractNumId w:val="10"/>
  </w:num>
  <w:num w:numId="6" w16cid:durableId="854726890">
    <w:abstractNumId w:val="11"/>
  </w:num>
  <w:num w:numId="7" w16cid:durableId="1828669041">
    <w:abstractNumId w:val="4"/>
  </w:num>
  <w:num w:numId="8" w16cid:durableId="1812945770">
    <w:abstractNumId w:val="12"/>
  </w:num>
  <w:num w:numId="9" w16cid:durableId="744953076">
    <w:abstractNumId w:val="5"/>
  </w:num>
  <w:num w:numId="10" w16cid:durableId="1939874770">
    <w:abstractNumId w:val="8"/>
  </w:num>
  <w:num w:numId="11" w16cid:durableId="1825076980">
    <w:abstractNumId w:val="0"/>
  </w:num>
  <w:num w:numId="12" w16cid:durableId="1098401953">
    <w:abstractNumId w:val="3"/>
  </w:num>
  <w:num w:numId="13" w16cid:durableId="1030760139">
    <w:abstractNumId w:val="14"/>
  </w:num>
  <w:num w:numId="14" w16cid:durableId="1024941490">
    <w:abstractNumId w:val="1"/>
  </w:num>
  <w:num w:numId="15" w16cid:durableId="1499034569">
    <w:abstractNumId w:val="9"/>
  </w:num>
  <w:num w:numId="16" w16cid:durableId="761534834">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479F"/>
    <w:rsid w:val="00004B78"/>
    <w:rsid w:val="00005265"/>
    <w:rsid w:val="00005467"/>
    <w:rsid w:val="00005F24"/>
    <w:rsid w:val="00007575"/>
    <w:rsid w:val="00010604"/>
    <w:rsid w:val="00011405"/>
    <w:rsid w:val="000118C1"/>
    <w:rsid w:val="00011C14"/>
    <w:rsid w:val="0001328A"/>
    <w:rsid w:val="000136A3"/>
    <w:rsid w:val="00013E3F"/>
    <w:rsid w:val="00013FFC"/>
    <w:rsid w:val="0001496E"/>
    <w:rsid w:val="00015DDF"/>
    <w:rsid w:val="000207FE"/>
    <w:rsid w:val="000214FA"/>
    <w:rsid w:val="000219CE"/>
    <w:rsid w:val="00022E4A"/>
    <w:rsid w:val="000239BD"/>
    <w:rsid w:val="00024866"/>
    <w:rsid w:val="000249D9"/>
    <w:rsid w:val="00026854"/>
    <w:rsid w:val="000301A3"/>
    <w:rsid w:val="00031A51"/>
    <w:rsid w:val="000344D8"/>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2C9D"/>
    <w:rsid w:val="000532F9"/>
    <w:rsid w:val="00054E62"/>
    <w:rsid w:val="0005555B"/>
    <w:rsid w:val="00056EB6"/>
    <w:rsid w:val="000577E8"/>
    <w:rsid w:val="00057DBD"/>
    <w:rsid w:val="000602A8"/>
    <w:rsid w:val="000614B3"/>
    <w:rsid w:val="0006172A"/>
    <w:rsid w:val="00063580"/>
    <w:rsid w:val="00063C7B"/>
    <w:rsid w:val="0006562C"/>
    <w:rsid w:val="0006591B"/>
    <w:rsid w:val="00065A0F"/>
    <w:rsid w:val="000660F3"/>
    <w:rsid w:val="00067771"/>
    <w:rsid w:val="00067DBE"/>
    <w:rsid w:val="00067F11"/>
    <w:rsid w:val="000721D3"/>
    <w:rsid w:val="000724EA"/>
    <w:rsid w:val="00074218"/>
    <w:rsid w:val="000749BF"/>
    <w:rsid w:val="00074A2B"/>
    <w:rsid w:val="00075111"/>
    <w:rsid w:val="00075DDB"/>
    <w:rsid w:val="00076BD8"/>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DA6"/>
    <w:rsid w:val="00093546"/>
    <w:rsid w:val="00093BCD"/>
    <w:rsid w:val="00094662"/>
    <w:rsid w:val="000954D7"/>
    <w:rsid w:val="0009581D"/>
    <w:rsid w:val="00096738"/>
    <w:rsid w:val="00096F4A"/>
    <w:rsid w:val="00096F61"/>
    <w:rsid w:val="000A076B"/>
    <w:rsid w:val="000A0EC9"/>
    <w:rsid w:val="000A1C38"/>
    <w:rsid w:val="000A255D"/>
    <w:rsid w:val="000A30FB"/>
    <w:rsid w:val="000A4903"/>
    <w:rsid w:val="000A4AB6"/>
    <w:rsid w:val="000A4F99"/>
    <w:rsid w:val="000A55CC"/>
    <w:rsid w:val="000A6394"/>
    <w:rsid w:val="000A6905"/>
    <w:rsid w:val="000A73AB"/>
    <w:rsid w:val="000A79C4"/>
    <w:rsid w:val="000B3141"/>
    <w:rsid w:val="000B3C1D"/>
    <w:rsid w:val="000B4B47"/>
    <w:rsid w:val="000B5A4D"/>
    <w:rsid w:val="000B70AF"/>
    <w:rsid w:val="000B7FED"/>
    <w:rsid w:val="000C038A"/>
    <w:rsid w:val="000C104F"/>
    <w:rsid w:val="000C1B2C"/>
    <w:rsid w:val="000C430E"/>
    <w:rsid w:val="000C6598"/>
    <w:rsid w:val="000C72FB"/>
    <w:rsid w:val="000D098B"/>
    <w:rsid w:val="000D1216"/>
    <w:rsid w:val="000D18A6"/>
    <w:rsid w:val="000D2446"/>
    <w:rsid w:val="000D2BD3"/>
    <w:rsid w:val="000D32DC"/>
    <w:rsid w:val="000D40AB"/>
    <w:rsid w:val="000D45C3"/>
    <w:rsid w:val="000D4F01"/>
    <w:rsid w:val="000D5450"/>
    <w:rsid w:val="000D56C0"/>
    <w:rsid w:val="000D62AE"/>
    <w:rsid w:val="000D6694"/>
    <w:rsid w:val="000E07FB"/>
    <w:rsid w:val="000E0B9A"/>
    <w:rsid w:val="000E0F84"/>
    <w:rsid w:val="000E1C08"/>
    <w:rsid w:val="000E2881"/>
    <w:rsid w:val="000E34B8"/>
    <w:rsid w:val="000E5A69"/>
    <w:rsid w:val="000E6612"/>
    <w:rsid w:val="000E681E"/>
    <w:rsid w:val="000E732E"/>
    <w:rsid w:val="000F0539"/>
    <w:rsid w:val="000F0F70"/>
    <w:rsid w:val="000F0F81"/>
    <w:rsid w:val="000F119F"/>
    <w:rsid w:val="000F16B4"/>
    <w:rsid w:val="000F20B4"/>
    <w:rsid w:val="000F34D6"/>
    <w:rsid w:val="000F3C6B"/>
    <w:rsid w:val="000F5117"/>
    <w:rsid w:val="000F5876"/>
    <w:rsid w:val="000F62B6"/>
    <w:rsid w:val="000F72BF"/>
    <w:rsid w:val="00100D3F"/>
    <w:rsid w:val="00101135"/>
    <w:rsid w:val="00101905"/>
    <w:rsid w:val="00101E79"/>
    <w:rsid w:val="001033E9"/>
    <w:rsid w:val="001037D4"/>
    <w:rsid w:val="00103810"/>
    <w:rsid w:val="00103C72"/>
    <w:rsid w:val="00103EA4"/>
    <w:rsid w:val="00105AD9"/>
    <w:rsid w:val="0010735D"/>
    <w:rsid w:val="00110724"/>
    <w:rsid w:val="001109AC"/>
    <w:rsid w:val="00111440"/>
    <w:rsid w:val="0011146B"/>
    <w:rsid w:val="00111B77"/>
    <w:rsid w:val="001124B3"/>
    <w:rsid w:val="00112785"/>
    <w:rsid w:val="001127D4"/>
    <w:rsid w:val="00112C21"/>
    <w:rsid w:val="0011415B"/>
    <w:rsid w:val="00114637"/>
    <w:rsid w:val="00115405"/>
    <w:rsid w:val="00115ED4"/>
    <w:rsid w:val="001166B1"/>
    <w:rsid w:val="00117390"/>
    <w:rsid w:val="001209DE"/>
    <w:rsid w:val="001211F6"/>
    <w:rsid w:val="001212C7"/>
    <w:rsid w:val="0012136E"/>
    <w:rsid w:val="00121DF3"/>
    <w:rsid w:val="00125935"/>
    <w:rsid w:val="00125E9D"/>
    <w:rsid w:val="00125F25"/>
    <w:rsid w:val="00126237"/>
    <w:rsid w:val="001302CE"/>
    <w:rsid w:val="00130448"/>
    <w:rsid w:val="0013099C"/>
    <w:rsid w:val="00130C2E"/>
    <w:rsid w:val="0013147F"/>
    <w:rsid w:val="00132561"/>
    <w:rsid w:val="001333C9"/>
    <w:rsid w:val="0013349F"/>
    <w:rsid w:val="00134AE4"/>
    <w:rsid w:val="001359ED"/>
    <w:rsid w:val="0013630B"/>
    <w:rsid w:val="00136690"/>
    <w:rsid w:val="001373AB"/>
    <w:rsid w:val="00140A34"/>
    <w:rsid w:val="00140F92"/>
    <w:rsid w:val="00141B27"/>
    <w:rsid w:val="00141B84"/>
    <w:rsid w:val="00141E68"/>
    <w:rsid w:val="001423DB"/>
    <w:rsid w:val="001425BB"/>
    <w:rsid w:val="001435E8"/>
    <w:rsid w:val="00143ACE"/>
    <w:rsid w:val="001456EB"/>
    <w:rsid w:val="00145D43"/>
    <w:rsid w:val="001467D7"/>
    <w:rsid w:val="00146DCF"/>
    <w:rsid w:val="001473FD"/>
    <w:rsid w:val="00150375"/>
    <w:rsid w:val="00150799"/>
    <w:rsid w:val="00150952"/>
    <w:rsid w:val="00152FAF"/>
    <w:rsid w:val="001533CE"/>
    <w:rsid w:val="00155AF0"/>
    <w:rsid w:val="0015619B"/>
    <w:rsid w:val="00157A6A"/>
    <w:rsid w:val="00160071"/>
    <w:rsid w:val="0016022D"/>
    <w:rsid w:val="00160310"/>
    <w:rsid w:val="0016061F"/>
    <w:rsid w:val="001609DB"/>
    <w:rsid w:val="00160E00"/>
    <w:rsid w:val="00162902"/>
    <w:rsid w:val="00162B21"/>
    <w:rsid w:val="00162E72"/>
    <w:rsid w:val="00164CFC"/>
    <w:rsid w:val="00170840"/>
    <w:rsid w:val="0017163D"/>
    <w:rsid w:val="00171D45"/>
    <w:rsid w:val="00172C97"/>
    <w:rsid w:val="0017331C"/>
    <w:rsid w:val="00173835"/>
    <w:rsid w:val="001748D6"/>
    <w:rsid w:val="00176185"/>
    <w:rsid w:val="00176B97"/>
    <w:rsid w:val="001778B1"/>
    <w:rsid w:val="001834E5"/>
    <w:rsid w:val="00183F58"/>
    <w:rsid w:val="001860F5"/>
    <w:rsid w:val="0018773B"/>
    <w:rsid w:val="00187ADA"/>
    <w:rsid w:val="00187C4B"/>
    <w:rsid w:val="00187F72"/>
    <w:rsid w:val="001901A2"/>
    <w:rsid w:val="0019064C"/>
    <w:rsid w:val="0019133A"/>
    <w:rsid w:val="00192C46"/>
    <w:rsid w:val="00193020"/>
    <w:rsid w:val="00194378"/>
    <w:rsid w:val="00195DD9"/>
    <w:rsid w:val="0019670B"/>
    <w:rsid w:val="00196C17"/>
    <w:rsid w:val="00196C48"/>
    <w:rsid w:val="001972C1"/>
    <w:rsid w:val="001A0113"/>
    <w:rsid w:val="001A08B3"/>
    <w:rsid w:val="001A0D31"/>
    <w:rsid w:val="001A1F6E"/>
    <w:rsid w:val="001A34BF"/>
    <w:rsid w:val="001A3A40"/>
    <w:rsid w:val="001A3E1A"/>
    <w:rsid w:val="001A41BB"/>
    <w:rsid w:val="001A62F8"/>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C2A"/>
    <w:rsid w:val="001C76B8"/>
    <w:rsid w:val="001D1407"/>
    <w:rsid w:val="001D22EC"/>
    <w:rsid w:val="001D29C1"/>
    <w:rsid w:val="001D7DA2"/>
    <w:rsid w:val="001E0BCF"/>
    <w:rsid w:val="001E0C6E"/>
    <w:rsid w:val="001E1129"/>
    <w:rsid w:val="001E1BEE"/>
    <w:rsid w:val="001E3D37"/>
    <w:rsid w:val="001E41F3"/>
    <w:rsid w:val="001E6DB4"/>
    <w:rsid w:val="001E742C"/>
    <w:rsid w:val="001F121A"/>
    <w:rsid w:val="001F1549"/>
    <w:rsid w:val="001F1817"/>
    <w:rsid w:val="001F1ED2"/>
    <w:rsid w:val="001F406A"/>
    <w:rsid w:val="001F4FAB"/>
    <w:rsid w:val="001F52DE"/>
    <w:rsid w:val="00200173"/>
    <w:rsid w:val="0020019A"/>
    <w:rsid w:val="00200CF3"/>
    <w:rsid w:val="0020107D"/>
    <w:rsid w:val="00201D67"/>
    <w:rsid w:val="00202337"/>
    <w:rsid w:val="002040A1"/>
    <w:rsid w:val="00204437"/>
    <w:rsid w:val="00205361"/>
    <w:rsid w:val="00205944"/>
    <w:rsid w:val="00205DA2"/>
    <w:rsid w:val="002102E3"/>
    <w:rsid w:val="002104D0"/>
    <w:rsid w:val="002124CC"/>
    <w:rsid w:val="00212503"/>
    <w:rsid w:val="00212AF9"/>
    <w:rsid w:val="002141D9"/>
    <w:rsid w:val="00215D50"/>
    <w:rsid w:val="00216489"/>
    <w:rsid w:val="00220349"/>
    <w:rsid w:val="00220405"/>
    <w:rsid w:val="00221C5A"/>
    <w:rsid w:val="00222013"/>
    <w:rsid w:val="00223485"/>
    <w:rsid w:val="002249E0"/>
    <w:rsid w:val="00224D88"/>
    <w:rsid w:val="0022628F"/>
    <w:rsid w:val="002264D8"/>
    <w:rsid w:val="00230073"/>
    <w:rsid w:val="00232611"/>
    <w:rsid w:val="00232B70"/>
    <w:rsid w:val="002339FF"/>
    <w:rsid w:val="00233AFC"/>
    <w:rsid w:val="00235000"/>
    <w:rsid w:val="00235BDF"/>
    <w:rsid w:val="002367CB"/>
    <w:rsid w:val="00237559"/>
    <w:rsid w:val="00237EF8"/>
    <w:rsid w:val="002405A4"/>
    <w:rsid w:val="00241A66"/>
    <w:rsid w:val="0024200A"/>
    <w:rsid w:val="00242D7F"/>
    <w:rsid w:val="00243BDC"/>
    <w:rsid w:val="00245BFC"/>
    <w:rsid w:val="00245CA4"/>
    <w:rsid w:val="00246329"/>
    <w:rsid w:val="00246D3D"/>
    <w:rsid w:val="0024707C"/>
    <w:rsid w:val="002503D3"/>
    <w:rsid w:val="00254D56"/>
    <w:rsid w:val="00254EDA"/>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5D4"/>
    <w:rsid w:val="00273E8B"/>
    <w:rsid w:val="002745D4"/>
    <w:rsid w:val="00274776"/>
    <w:rsid w:val="00274A2D"/>
    <w:rsid w:val="00275D12"/>
    <w:rsid w:val="00276787"/>
    <w:rsid w:val="00280375"/>
    <w:rsid w:val="00281651"/>
    <w:rsid w:val="00284FEB"/>
    <w:rsid w:val="002856E9"/>
    <w:rsid w:val="002860C4"/>
    <w:rsid w:val="00286591"/>
    <w:rsid w:val="00286D57"/>
    <w:rsid w:val="00286D8C"/>
    <w:rsid w:val="002901A3"/>
    <w:rsid w:val="00290566"/>
    <w:rsid w:val="0029157F"/>
    <w:rsid w:val="002940D8"/>
    <w:rsid w:val="0029466D"/>
    <w:rsid w:val="002954BB"/>
    <w:rsid w:val="00295744"/>
    <w:rsid w:val="00296865"/>
    <w:rsid w:val="002977CB"/>
    <w:rsid w:val="002A0A67"/>
    <w:rsid w:val="002A29B2"/>
    <w:rsid w:val="002A3532"/>
    <w:rsid w:val="002A3654"/>
    <w:rsid w:val="002A4DCB"/>
    <w:rsid w:val="002A6222"/>
    <w:rsid w:val="002A7EBA"/>
    <w:rsid w:val="002A7F3A"/>
    <w:rsid w:val="002B0756"/>
    <w:rsid w:val="002B14D3"/>
    <w:rsid w:val="002B159B"/>
    <w:rsid w:val="002B2CFA"/>
    <w:rsid w:val="002B3D95"/>
    <w:rsid w:val="002B42D8"/>
    <w:rsid w:val="002B4D7F"/>
    <w:rsid w:val="002B4E18"/>
    <w:rsid w:val="002B506F"/>
    <w:rsid w:val="002B5741"/>
    <w:rsid w:val="002B5757"/>
    <w:rsid w:val="002B66CE"/>
    <w:rsid w:val="002C04C7"/>
    <w:rsid w:val="002C0A93"/>
    <w:rsid w:val="002C2496"/>
    <w:rsid w:val="002C2E46"/>
    <w:rsid w:val="002C377C"/>
    <w:rsid w:val="002C7E01"/>
    <w:rsid w:val="002D16DD"/>
    <w:rsid w:val="002D41DC"/>
    <w:rsid w:val="002D4E4F"/>
    <w:rsid w:val="002D607D"/>
    <w:rsid w:val="002D6A77"/>
    <w:rsid w:val="002D70A0"/>
    <w:rsid w:val="002E008A"/>
    <w:rsid w:val="002E0899"/>
    <w:rsid w:val="002E137B"/>
    <w:rsid w:val="002E2700"/>
    <w:rsid w:val="002E3F2A"/>
    <w:rsid w:val="002E5D89"/>
    <w:rsid w:val="002E69D0"/>
    <w:rsid w:val="002E6CD4"/>
    <w:rsid w:val="002F029B"/>
    <w:rsid w:val="002F2F6A"/>
    <w:rsid w:val="002F3F5B"/>
    <w:rsid w:val="002F4354"/>
    <w:rsid w:val="002F45F1"/>
    <w:rsid w:val="002F48D2"/>
    <w:rsid w:val="002F53B6"/>
    <w:rsid w:val="002F7D40"/>
    <w:rsid w:val="00300465"/>
    <w:rsid w:val="00300A37"/>
    <w:rsid w:val="00300FAB"/>
    <w:rsid w:val="00301A2E"/>
    <w:rsid w:val="003048CC"/>
    <w:rsid w:val="00305409"/>
    <w:rsid w:val="003068A6"/>
    <w:rsid w:val="00307CD1"/>
    <w:rsid w:val="00310217"/>
    <w:rsid w:val="0031061D"/>
    <w:rsid w:val="003108AC"/>
    <w:rsid w:val="00312DE9"/>
    <w:rsid w:val="00317A71"/>
    <w:rsid w:val="003216F1"/>
    <w:rsid w:val="0032261B"/>
    <w:rsid w:val="00322D46"/>
    <w:rsid w:val="00322EFF"/>
    <w:rsid w:val="00323AC8"/>
    <w:rsid w:val="003246FB"/>
    <w:rsid w:val="003248B5"/>
    <w:rsid w:val="00325F40"/>
    <w:rsid w:val="003266E7"/>
    <w:rsid w:val="003304A9"/>
    <w:rsid w:val="0033116F"/>
    <w:rsid w:val="0033187A"/>
    <w:rsid w:val="003328F3"/>
    <w:rsid w:val="0033294A"/>
    <w:rsid w:val="00334295"/>
    <w:rsid w:val="003377F0"/>
    <w:rsid w:val="00340413"/>
    <w:rsid w:val="003413B5"/>
    <w:rsid w:val="00341F6F"/>
    <w:rsid w:val="00342D98"/>
    <w:rsid w:val="0034341E"/>
    <w:rsid w:val="00343CD7"/>
    <w:rsid w:val="003448A4"/>
    <w:rsid w:val="00345383"/>
    <w:rsid w:val="003454EA"/>
    <w:rsid w:val="00346D77"/>
    <w:rsid w:val="00350C3D"/>
    <w:rsid w:val="003533D5"/>
    <w:rsid w:val="00354E1E"/>
    <w:rsid w:val="003556DC"/>
    <w:rsid w:val="00355C6B"/>
    <w:rsid w:val="003569DF"/>
    <w:rsid w:val="003573A5"/>
    <w:rsid w:val="003575E5"/>
    <w:rsid w:val="003578D2"/>
    <w:rsid w:val="00357B00"/>
    <w:rsid w:val="00357D29"/>
    <w:rsid w:val="003609EF"/>
    <w:rsid w:val="003614D1"/>
    <w:rsid w:val="0036231A"/>
    <w:rsid w:val="00362370"/>
    <w:rsid w:val="00363861"/>
    <w:rsid w:val="00363EC0"/>
    <w:rsid w:val="0036418A"/>
    <w:rsid w:val="0036509E"/>
    <w:rsid w:val="003658C3"/>
    <w:rsid w:val="00366950"/>
    <w:rsid w:val="00366971"/>
    <w:rsid w:val="00367D9B"/>
    <w:rsid w:val="00370456"/>
    <w:rsid w:val="00370568"/>
    <w:rsid w:val="00370FAB"/>
    <w:rsid w:val="00371199"/>
    <w:rsid w:val="003715FE"/>
    <w:rsid w:val="00372D2B"/>
    <w:rsid w:val="00374DD4"/>
    <w:rsid w:val="00375BB0"/>
    <w:rsid w:val="003764EC"/>
    <w:rsid w:val="0037699A"/>
    <w:rsid w:val="0038028D"/>
    <w:rsid w:val="003806A7"/>
    <w:rsid w:val="00381A73"/>
    <w:rsid w:val="00381FC2"/>
    <w:rsid w:val="00383C3D"/>
    <w:rsid w:val="003858C9"/>
    <w:rsid w:val="00386B54"/>
    <w:rsid w:val="0038743F"/>
    <w:rsid w:val="00387792"/>
    <w:rsid w:val="00387CFD"/>
    <w:rsid w:val="003904E3"/>
    <w:rsid w:val="003926A3"/>
    <w:rsid w:val="00392C80"/>
    <w:rsid w:val="00393BCA"/>
    <w:rsid w:val="00394C1A"/>
    <w:rsid w:val="00394D9E"/>
    <w:rsid w:val="00394DFF"/>
    <w:rsid w:val="0039698E"/>
    <w:rsid w:val="00396A3F"/>
    <w:rsid w:val="003A0D19"/>
    <w:rsid w:val="003A17EE"/>
    <w:rsid w:val="003A216B"/>
    <w:rsid w:val="003A35E1"/>
    <w:rsid w:val="003A688D"/>
    <w:rsid w:val="003A688F"/>
    <w:rsid w:val="003A6DD8"/>
    <w:rsid w:val="003A75F5"/>
    <w:rsid w:val="003A7F68"/>
    <w:rsid w:val="003B0474"/>
    <w:rsid w:val="003B0DCE"/>
    <w:rsid w:val="003B0E73"/>
    <w:rsid w:val="003B1970"/>
    <w:rsid w:val="003B415A"/>
    <w:rsid w:val="003B53C2"/>
    <w:rsid w:val="003B5F64"/>
    <w:rsid w:val="003B79C8"/>
    <w:rsid w:val="003C028D"/>
    <w:rsid w:val="003C1478"/>
    <w:rsid w:val="003C2766"/>
    <w:rsid w:val="003C2940"/>
    <w:rsid w:val="003C4639"/>
    <w:rsid w:val="003C4691"/>
    <w:rsid w:val="003C4FCA"/>
    <w:rsid w:val="003C526F"/>
    <w:rsid w:val="003C56AE"/>
    <w:rsid w:val="003C5800"/>
    <w:rsid w:val="003C6AD0"/>
    <w:rsid w:val="003C6BF2"/>
    <w:rsid w:val="003D0C52"/>
    <w:rsid w:val="003D1092"/>
    <w:rsid w:val="003D1466"/>
    <w:rsid w:val="003D15DB"/>
    <w:rsid w:val="003D2E26"/>
    <w:rsid w:val="003D4228"/>
    <w:rsid w:val="003D49F9"/>
    <w:rsid w:val="003D5051"/>
    <w:rsid w:val="003D5C48"/>
    <w:rsid w:val="003D65E8"/>
    <w:rsid w:val="003D6AF6"/>
    <w:rsid w:val="003D6BC5"/>
    <w:rsid w:val="003E0DD2"/>
    <w:rsid w:val="003E149A"/>
    <w:rsid w:val="003E1A36"/>
    <w:rsid w:val="003E3232"/>
    <w:rsid w:val="003E33B8"/>
    <w:rsid w:val="003E51C2"/>
    <w:rsid w:val="003E74A0"/>
    <w:rsid w:val="003F055F"/>
    <w:rsid w:val="003F0FA2"/>
    <w:rsid w:val="003F20A4"/>
    <w:rsid w:val="003F24DC"/>
    <w:rsid w:val="003F253A"/>
    <w:rsid w:val="003F3287"/>
    <w:rsid w:val="003F4BEA"/>
    <w:rsid w:val="003F567F"/>
    <w:rsid w:val="003F6159"/>
    <w:rsid w:val="003F6B3D"/>
    <w:rsid w:val="003F74BE"/>
    <w:rsid w:val="003F7CD1"/>
    <w:rsid w:val="004013ED"/>
    <w:rsid w:val="00401946"/>
    <w:rsid w:val="0040281C"/>
    <w:rsid w:val="004036AE"/>
    <w:rsid w:val="00404F37"/>
    <w:rsid w:val="004055BB"/>
    <w:rsid w:val="00405FCE"/>
    <w:rsid w:val="00410371"/>
    <w:rsid w:val="00411482"/>
    <w:rsid w:val="0041182D"/>
    <w:rsid w:val="00411BE5"/>
    <w:rsid w:val="00412379"/>
    <w:rsid w:val="004129A3"/>
    <w:rsid w:val="00413E33"/>
    <w:rsid w:val="0041471B"/>
    <w:rsid w:val="004152D5"/>
    <w:rsid w:val="004153A1"/>
    <w:rsid w:val="00415491"/>
    <w:rsid w:val="00416ABF"/>
    <w:rsid w:val="00416E09"/>
    <w:rsid w:val="00416FA7"/>
    <w:rsid w:val="00417C34"/>
    <w:rsid w:val="00422B30"/>
    <w:rsid w:val="0042378D"/>
    <w:rsid w:val="004242F1"/>
    <w:rsid w:val="0042625D"/>
    <w:rsid w:val="00426FCD"/>
    <w:rsid w:val="00430C94"/>
    <w:rsid w:val="00431186"/>
    <w:rsid w:val="0043163D"/>
    <w:rsid w:val="00433603"/>
    <w:rsid w:val="00433730"/>
    <w:rsid w:val="00434CE7"/>
    <w:rsid w:val="0043576E"/>
    <w:rsid w:val="00435B12"/>
    <w:rsid w:val="00440D0A"/>
    <w:rsid w:val="00440F27"/>
    <w:rsid w:val="00442118"/>
    <w:rsid w:val="00444377"/>
    <w:rsid w:val="00446488"/>
    <w:rsid w:val="0044735D"/>
    <w:rsid w:val="00450CF1"/>
    <w:rsid w:val="0045263E"/>
    <w:rsid w:val="00453E2E"/>
    <w:rsid w:val="004544ED"/>
    <w:rsid w:val="00454EBB"/>
    <w:rsid w:val="004552BE"/>
    <w:rsid w:val="00455718"/>
    <w:rsid w:val="00455951"/>
    <w:rsid w:val="004567CC"/>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6A25"/>
    <w:rsid w:val="00477734"/>
    <w:rsid w:val="00477DCB"/>
    <w:rsid w:val="00477F3F"/>
    <w:rsid w:val="004801BC"/>
    <w:rsid w:val="00480473"/>
    <w:rsid w:val="00480835"/>
    <w:rsid w:val="00480B98"/>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C8F"/>
    <w:rsid w:val="0049728D"/>
    <w:rsid w:val="004976F0"/>
    <w:rsid w:val="004A03D7"/>
    <w:rsid w:val="004A1CE5"/>
    <w:rsid w:val="004A2AED"/>
    <w:rsid w:val="004A39FF"/>
    <w:rsid w:val="004A428B"/>
    <w:rsid w:val="004A533C"/>
    <w:rsid w:val="004A60F7"/>
    <w:rsid w:val="004A66D3"/>
    <w:rsid w:val="004A794F"/>
    <w:rsid w:val="004B01A5"/>
    <w:rsid w:val="004B0364"/>
    <w:rsid w:val="004B0912"/>
    <w:rsid w:val="004B0F62"/>
    <w:rsid w:val="004B1493"/>
    <w:rsid w:val="004B19F8"/>
    <w:rsid w:val="004B1ACD"/>
    <w:rsid w:val="004B2C2D"/>
    <w:rsid w:val="004B351D"/>
    <w:rsid w:val="004B38C2"/>
    <w:rsid w:val="004B418F"/>
    <w:rsid w:val="004B526E"/>
    <w:rsid w:val="004B6766"/>
    <w:rsid w:val="004B6F01"/>
    <w:rsid w:val="004B7016"/>
    <w:rsid w:val="004B720D"/>
    <w:rsid w:val="004B73D1"/>
    <w:rsid w:val="004B75B7"/>
    <w:rsid w:val="004B76F6"/>
    <w:rsid w:val="004B7B95"/>
    <w:rsid w:val="004C083C"/>
    <w:rsid w:val="004C0B45"/>
    <w:rsid w:val="004C0BE8"/>
    <w:rsid w:val="004C29A3"/>
    <w:rsid w:val="004C31F2"/>
    <w:rsid w:val="004C441C"/>
    <w:rsid w:val="004C5606"/>
    <w:rsid w:val="004C56A7"/>
    <w:rsid w:val="004C5DAE"/>
    <w:rsid w:val="004C60C0"/>
    <w:rsid w:val="004C6200"/>
    <w:rsid w:val="004C6530"/>
    <w:rsid w:val="004D0D5A"/>
    <w:rsid w:val="004D336B"/>
    <w:rsid w:val="004D4229"/>
    <w:rsid w:val="004D455F"/>
    <w:rsid w:val="004D4A95"/>
    <w:rsid w:val="004D5164"/>
    <w:rsid w:val="004D575F"/>
    <w:rsid w:val="004D57D7"/>
    <w:rsid w:val="004D5927"/>
    <w:rsid w:val="004D746E"/>
    <w:rsid w:val="004D751D"/>
    <w:rsid w:val="004E3C15"/>
    <w:rsid w:val="004F0155"/>
    <w:rsid w:val="004F1AD2"/>
    <w:rsid w:val="004F24BD"/>
    <w:rsid w:val="004F29F6"/>
    <w:rsid w:val="004F2BA3"/>
    <w:rsid w:val="004F36AE"/>
    <w:rsid w:val="004F4319"/>
    <w:rsid w:val="004F57CD"/>
    <w:rsid w:val="004F5949"/>
    <w:rsid w:val="004F5BE9"/>
    <w:rsid w:val="004F613B"/>
    <w:rsid w:val="004F6175"/>
    <w:rsid w:val="004F6267"/>
    <w:rsid w:val="004F661B"/>
    <w:rsid w:val="004F72F6"/>
    <w:rsid w:val="00503097"/>
    <w:rsid w:val="00503C1B"/>
    <w:rsid w:val="005045C7"/>
    <w:rsid w:val="005046A6"/>
    <w:rsid w:val="0050517D"/>
    <w:rsid w:val="00505EAE"/>
    <w:rsid w:val="00506826"/>
    <w:rsid w:val="0050797D"/>
    <w:rsid w:val="005105E0"/>
    <w:rsid w:val="005114F3"/>
    <w:rsid w:val="0051196A"/>
    <w:rsid w:val="005132D3"/>
    <w:rsid w:val="005135A1"/>
    <w:rsid w:val="0051580D"/>
    <w:rsid w:val="00515CAB"/>
    <w:rsid w:val="005161C7"/>
    <w:rsid w:val="00520DB4"/>
    <w:rsid w:val="0052213F"/>
    <w:rsid w:val="005223D8"/>
    <w:rsid w:val="0052292C"/>
    <w:rsid w:val="00522B51"/>
    <w:rsid w:val="00522CFD"/>
    <w:rsid w:val="00523336"/>
    <w:rsid w:val="005262E4"/>
    <w:rsid w:val="00526932"/>
    <w:rsid w:val="00526E71"/>
    <w:rsid w:val="00526EF6"/>
    <w:rsid w:val="005279F5"/>
    <w:rsid w:val="005310CB"/>
    <w:rsid w:val="005311EC"/>
    <w:rsid w:val="0053160A"/>
    <w:rsid w:val="00532891"/>
    <w:rsid w:val="00532EAB"/>
    <w:rsid w:val="00533927"/>
    <w:rsid w:val="00534968"/>
    <w:rsid w:val="0053550D"/>
    <w:rsid w:val="005371B9"/>
    <w:rsid w:val="00537987"/>
    <w:rsid w:val="0054198B"/>
    <w:rsid w:val="005424E1"/>
    <w:rsid w:val="00544788"/>
    <w:rsid w:val="00544C56"/>
    <w:rsid w:val="00546044"/>
    <w:rsid w:val="005463DD"/>
    <w:rsid w:val="00547111"/>
    <w:rsid w:val="00547519"/>
    <w:rsid w:val="00547665"/>
    <w:rsid w:val="00550364"/>
    <w:rsid w:val="00550D1E"/>
    <w:rsid w:val="00550D59"/>
    <w:rsid w:val="00550FD7"/>
    <w:rsid w:val="00552878"/>
    <w:rsid w:val="00554E43"/>
    <w:rsid w:val="00554F8C"/>
    <w:rsid w:val="00557BF6"/>
    <w:rsid w:val="0056128B"/>
    <w:rsid w:val="005613E0"/>
    <w:rsid w:val="00561695"/>
    <w:rsid w:val="0056378D"/>
    <w:rsid w:val="00564EDF"/>
    <w:rsid w:val="0056673A"/>
    <w:rsid w:val="00566F6F"/>
    <w:rsid w:val="0057089C"/>
    <w:rsid w:val="00570DF6"/>
    <w:rsid w:val="0057254B"/>
    <w:rsid w:val="00572AF5"/>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2D74"/>
    <w:rsid w:val="0059301A"/>
    <w:rsid w:val="00593B30"/>
    <w:rsid w:val="005945D5"/>
    <w:rsid w:val="005948BA"/>
    <w:rsid w:val="00596753"/>
    <w:rsid w:val="005970EE"/>
    <w:rsid w:val="005A149E"/>
    <w:rsid w:val="005A2D63"/>
    <w:rsid w:val="005A5C61"/>
    <w:rsid w:val="005A61EB"/>
    <w:rsid w:val="005A6679"/>
    <w:rsid w:val="005A74DF"/>
    <w:rsid w:val="005B1FCC"/>
    <w:rsid w:val="005B3086"/>
    <w:rsid w:val="005B32EC"/>
    <w:rsid w:val="005B3792"/>
    <w:rsid w:val="005B4127"/>
    <w:rsid w:val="005B62B9"/>
    <w:rsid w:val="005B6F43"/>
    <w:rsid w:val="005B7AC3"/>
    <w:rsid w:val="005C0252"/>
    <w:rsid w:val="005C2245"/>
    <w:rsid w:val="005C2D20"/>
    <w:rsid w:val="005C3EAB"/>
    <w:rsid w:val="005C4B24"/>
    <w:rsid w:val="005C4D52"/>
    <w:rsid w:val="005C60FD"/>
    <w:rsid w:val="005C6479"/>
    <w:rsid w:val="005C7369"/>
    <w:rsid w:val="005C74D2"/>
    <w:rsid w:val="005D07BE"/>
    <w:rsid w:val="005D27CA"/>
    <w:rsid w:val="005D2AB2"/>
    <w:rsid w:val="005D2B14"/>
    <w:rsid w:val="005D30BB"/>
    <w:rsid w:val="005D3787"/>
    <w:rsid w:val="005D4396"/>
    <w:rsid w:val="005D476E"/>
    <w:rsid w:val="005D5EBD"/>
    <w:rsid w:val="005D6478"/>
    <w:rsid w:val="005E156D"/>
    <w:rsid w:val="005E18C6"/>
    <w:rsid w:val="005E1F0C"/>
    <w:rsid w:val="005E27C4"/>
    <w:rsid w:val="005E2C44"/>
    <w:rsid w:val="005E318A"/>
    <w:rsid w:val="005E391E"/>
    <w:rsid w:val="005E3C50"/>
    <w:rsid w:val="005E3CF2"/>
    <w:rsid w:val="005E42FB"/>
    <w:rsid w:val="005E4D0A"/>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10C5B"/>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779"/>
    <w:rsid w:val="00626811"/>
    <w:rsid w:val="006270A9"/>
    <w:rsid w:val="006316B2"/>
    <w:rsid w:val="00634244"/>
    <w:rsid w:val="006357A5"/>
    <w:rsid w:val="00637DB3"/>
    <w:rsid w:val="0064052A"/>
    <w:rsid w:val="00640FBC"/>
    <w:rsid w:val="0064139A"/>
    <w:rsid w:val="006416F0"/>
    <w:rsid w:val="00642CCB"/>
    <w:rsid w:val="00643526"/>
    <w:rsid w:val="00643A7D"/>
    <w:rsid w:val="00644586"/>
    <w:rsid w:val="0064539E"/>
    <w:rsid w:val="00647FBD"/>
    <w:rsid w:val="0065076E"/>
    <w:rsid w:val="00652A36"/>
    <w:rsid w:val="00652D2F"/>
    <w:rsid w:val="0065364E"/>
    <w:rsid w:val="006537B5"/>
    <w:rsid w:val="00654D81"/>
    <w:rsid w:val="0065538B"/>
    <w:rsid w:val="0065647F"/>
    <w:rsid w:val="0065656E"/>
    <w:rsid w:val="00656B71"/>
    <w:rsid w:val="00656EAF"/>
    <w:rsid w:val="00657B30"/>
    <w:rsid w:val="00661976"/>
    <w:rsid w:val="00661E2C"/>
    <w:rsid w:val="00663542"/>
    <w:rsid w:val="00663B18"/>
    <w:rsid w:val="006656C2"/>
    <w:rsid w:val="0066679E"/>
    <w:rsid w:val="00667016"/>
    <w:rsid w:val="00667F32"/>
    <w:rsid w:val="00670049"/>
    <w:rsid w:val="0067057F"/>
    <w:rsid w:val="00671372"/>
    <w:rsid w:val="006714DC"/>
    <w:rsid w:val="00672571"/>
    <w:rsid w:val="006726D2"/>
    <w:rsid w:val="006735AF"/>
    <w:rsid w:val="0067414F"/>
    <w:rsid w:val="00674BA8"/>
    <w:rsid w:val="0067573F"/>
    <w:rsid w:val="00676A70"/>
    <w:rsid w:val="00676F10"/>
    <w:rsid w:val="006835C7"/>
    <w:rsid w:val="0068444E"/>
    <w:rsid w:val="00691021"/>
    <w:rsid w:val="006939C7"/>
    <w:rsid w:val="00693E69"/>
    <w:rsid w:val="006945E1"/>
    <w:rsid w:val="00694F50"/>
    <w:rsid w:val="00695808"/>
    <w:rsid w:val="00695F67"/>
    <w:rsid w:val="00696432"/>
    <w:rsid w:val="00697F8B"/>
    <w:rsid w:val="006A1178"/>
    <w:rsid w:val="006A1A7B"/>
    <w:rsid w:val="006A2209"/>
    <w:rsid w:val="006A26C2"/>
    <w:rsid w:val="006A42DF"/>
    <w:rsid w:val="006A5853"/>
    <w:rsid w:val="006A5FB4"/>
    <w:rsid w:val="006A6982"/>
    <w:rsid w:val="006A737E"/>
    <w:rsid w:val="006A76D6"/>
    <w:rsid w:val="006A7CCE"/>
    <w:rsid w:val="006B0A3B"/>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9EF"/>
    <w:rsid w:val="006C2A6F"/>
    <w:rsid w:val="006C77D5"/>
    <w:rsid w:val="006D0191"/>
    <w:rsid w:val="006D1B9A"/>
    <w:rsid w:val="006D35E4"/>
    <w:rsid w:val="006D6410"/>
    <w:rsid w:val="006D6FB1"/>
    <w:rsid w:val="006E0E88"/>
    <w:rsid w:val="006E21FB"/>
    <w:rsid w:val="006E2FF2"/>
    <w:rsid w:val="006E3B30"/>
    <w:rsid w:val="006E4465"/>
    <w:rsid w:val="006E4F7C"/>
    <w:rsid w:val="006E5627"/>
    <w:rsid w:val="006E7092"/>
    <w:rsid w:val="006E7773"/>
    <w:rsid w:val="006F02F1"/>
    <w:rsid w:val="006F2DE7"/>
    <w:rsid w:val="006F43B8"/>
    <w:rsid w:val="006F558B"/>
    <w:rsid w:val="006F5BF2"/>
    <w:rsid w:val="006F6B99"/>
    <w:rsid w:val="006F6CE9"/>
    <w:rsid w:val="006F7952"/>
    <w:rsid w:val="006F7B09"/>
    <w:rsid w:val="0070178A"/>
    <w:rsid w:val="00703868"/>
    <w:rsid w:val="00704829"/>
    <w:rsid w:val="00704EE0"/>
    <w:rsid w:val="00705157"/>
    <w:rsid w:val="007056A2"/>
    <w:rsid w:val="007071A0"/>
    <w:rsid w:val="00707A54"/>
    <w:rsid w:val="007101ED"/>
    <w:rsid w:val="007101FB"/>
    <w:rsid w:val="00710F82"/>
    <w:rsid w:val="00711FFF"/>
    <w:rsid w:val="0071228D"/>
    <w:rsid w:val="0071264E"/>
    <w:rsid w:val="00713435"/>
    <w:rsid w:val="00713784"/>
    <w:rsid w:val="0071537C"/>
    <w:rsid w:val="0071755D"/>
    <w:rsid w:val="00717AA2"/>
    <w:rsid w:val="00717D86"/>
    <w:rsid w:val="00721325"/>
    <w:rsid w:val="007218D0"/>
    <w:rsid w:val="00722684"/>
    <w:rsid w:val="00722896"/>
    <w:rsid w:val="00724EF9"/>
    <w:rsid w:val="0072522A"/>
    <w:rsid w:val="0073208D"/>
    <w:rsid w:val="0073372F"/>
    <w:rsid w:val="00733D8D"/>
    <w:rsid w:val="00734E8F"/>
    <w:rsid w:val="00735405"/>
    <w:rsid w:val="0073662A"/>
    <w:rsid w:val="0073742E"/>
    <w:rsid w:val="007374F7"/>
    <w:rsid w:val="0073773F"/>
    <w:rsid w:val="007400D9"/>
    <w:rsid w:val="00740321"/>
    <w:rsid w:val="0074071C"/>
    <w:rsid w:val="007409AD"/>
    <w:rsid w:val="0074257A"/>
    <w:rsid w:val="0074289D"/>
    <w:rsid w:val="00742960"/>
    <w:rsid w:val="00742A03"/>
    <w:rsid w:val="007511D6"/>
    <w:rsid w:val="007528D9"/>
    <w:rsid w:val="00755B36"/>
    <w:rsid w:val="00755C92"/>
    <w:rsid w:val="007567E2"/>
    <w:rsid w:val="007603AD"/>
    <w:rsid w:val="00761BCF"/>
    <w:rsid w:val="00762213"/>
    <w:rsid w:val="00762AEB"/>
    <w:rsid w:val="00763406"/>
    <w:rsid w:val="00763BA2"/>
    <w:rsid w:val="007656FE"/>
    <w:rsid w:val="007658A5"/>
    <w:rsid w:val="007668C7"/>
    <w:rsid w:val="0076794A"/>
    <w:rsid w:val="0077047D"/>
    <w:rsid w:val="007714A2"/>
    <w:rsid w:val="0077295E"/>
    <w:rsid w:val="00773780"/>
    <w:rsid w:val="007746AB"/>
    <w:rsid w:val="007769B5"/>
    <w:rsid w:val="00777C3F"/>
    <w:rsid w:val="007807B2"/>
    <w:rsid w:val="0078179D"/>
    <w:rsid w:val="00781852"/>
    <w:rsid w:val="0078321D"/>
    <w:rsid w:val="007834DD"/>
    <w:rsid w:val="007834E2"/>
    <w:rsid w:val="00784193"/>
    <w:rsid w:val="0078579E"/>
    <w:rsid w:val="0078716D"/>
    <w:rsid w:val="0079074F"/>
    <w:rsid w:val="00791A68"/>
    <w:rsid w:val="00792342"/>
    <w:rsid w:val="00793029"/>
    <w:rsid w:val="007949E9"/>
    <w:rsid w:val="0079529B"/>
    <w:rsid w:val="007955CC"/>
    <w:rsid w:val="00796E8A"/>
    <w:rsid w:val="007977A8"/>
    <w:rsid w:val="007A2258"/>
    <w:rsid w:val="007A2600"/>
    <w:rsid w:val="007A2DF8"/>
    <w:rsid w:val="007A39F5"/>
    <w:rsid w:val="007A4458"/>
    <w:rsid w:val="007A59FF"/>
    <w:rsid w:val="007A6585"/>
    <w:rsid w:val="007A65F4"/>
    <w:rsid w:val="007A6A07"/>
    <w:rsid w:val="007A73E5"/>
    <w:rsid w:val="007B24BB"/>
    <w:rsid w:val="007B2702"/>
    <w:rsid w:val="007B293C"/>
    <w:rsid w:val="007B3FE2"/>
    <w:rsid w:val="007B46A9"/>
    <w:rsid w:val="007B504B"/>
    <w:rsid w:val="007B512A"/>
    <w:rsid w:val="007B586E"/>
    <w:rsid w:val="007B6B16"/>
    <w:rsid w:val="007C067D"/>
    <w:rsid w:val="007C0A23"/>
    <w:rsid w:val="007C13F4"/>
    <w:rsid w:val="007C1B2D"/>
    <w:rsid w:val="007C2097"/>
    <w:rsid w:val="007C28A7"/>
    <w:rsid w:val="007C36F2"/>
    <w:rsid w:val="007C3B00"/>
    <w:rsid w:val="007C4F84"/>
    <w:rsid w:val="007C7BAF"/>
    <w:rsid w:val="007D1EE7"/>
    <w:rsid w:val="007D2EE9"/>
    <w:rsid w:val="007D46DC"/>
    <w:rsid w:val="007D6A07"/>
    <w:rsid w:val="007D6DB1"/>
    <w:rsid w:val="007D7566"/>
    <w:rsid w:val="007E0564"/>
    <w:rsid w:val="007E07EF"/>
    <w:rsid w:val="007E0E30"/>
    <w:rsid w:val="007E1D5F"/>
    <w:rsid w:val="007E1DA8"/>
    <w:rsid w:val="007E26E1"/>
    <w:rsid w:val="007E294F"/>
    <w:rsid w:val="007E3376"/>
    <w:rsid w:val="007E436A"/>
    <w:rsid w:val="007E58BA"/>
    <w:rsid w:val="007E5E45"/>
    <w:rsid w:val="007E643A"/>
    <w:rsid w:val="007F0389"/>
    <w:rsid w:val="007F1A9F"/>
    <w:rsid w:val="007F2D57"/>
    <w:rsid w:val="007F3701"/>
    <w:rsid w:val="007F37B7"/>
    <w:rsid w:val="007F51FD"/>
    <w:rsid w:val="007F56A5"/>
    <w:rsid w:val="007F5C63"/>
    <w:rsid w:val="007F7259"/>
    <w:rsid w:val="007F7C41"/>
    <w:rsid w:val="00800A71"/>
    <w:rsid w:val="0080133B"/>
    <w:rsid w:val="008016C4"/>
    <w:rsid w:val="00801CF0"/>
    <w:rsid w:val="0080284C"/>
    <w:rsid w:val="008029CE"/>
    <w:rsid w:val="0080392D"/>
    <w:rsid w:val="00803DF8"/>
    <w:rsid w:val="008040A8"/>
    <w:rsid w:val="00804B8D"/>
    <w:rsid w:val="00804EC2"/>
    <w:rsid w:val="008071D1"/>
    <w:rsid w:val="00807B85"/>
    <w:rsid w:val="00810296"/>
    <w:rsid w:val="00811DA0"/>
    <w:rsid w:val="00812326"/>
    <w:rsid w:val="00814CF6"/>
    <w:rsid w:val="008159D3"/>
    <w:rsid w:val="00820822"/>
    <w:rsid w:val="00822A77"/>
    <w:rsid w:val="0082451E"/>
    <w:rsid w:val="00824C2C"/>
    <w:rsid w:val="00824E59"/>
    <w:rsid w:val="00825391"/>
    <w:rsid w:val="008263B1"/>
    <w:rsid w:val="00827110"/>
    <w:rsid w:val="0082765A"/>
    <w:rsid w:val="008276E2"/>
    <w:rsid w:val="008279FA"/>
    <w:rsid w:val="008322F4"/>
    <w:rsid w:val="008346BC"/>
    <w:rsid w:val="00837183"/>
    <w:rsid w:val="00840FCF"/>
    <w:rsid w:val="008423DE"/>
    <w:rsid w:val="00842723"/>
    <w:rsid w:val="00842C33"/>
    <w:rsid w:val="00843BED"/>
    <w:rsid w:val="00844AAA"/>
    <w:rsid w:val="00845EA9"/>
    <w:rsid w:val="00850153"/>
    <w:rsid w:val="0085026D"/>
    <w:rsid w:val="00850D98"/>
    <w:rsid w:val="00852764"/>
    <w:rsid w:val="0085287B"/>
    <w:rsid w:val="00852C3E"/>
    <w:rsid w:val="008532B8"/>
    <w:rsid w:val="00853ED1"/>
    <w:rsid w:val="00854266"/>
    <w:rsid w:val="0085441A"/>
    <w:rsid w:val="0085474F"/>
    <w:rsid w:val="00854F42"/>
    <w:rsid w:val="00855541"/>
    <w:rsid w:val="008560A6"/>
    <w:rsid w:val="008576EC"/>
    <w:rsid w:val="00857715"/>
    <w:rsid w:val="00861BAC"/>
    <w:rsid w:val="00861EC3"/>
    <w:rsid w:val="008626E7"/>
    <w:rsid w:val="00863B8B"/>
    <w:rsid w:val="00864DAC"/>
    <w:rsid w:val="008667AF"/>
    <w:rsid w:val="00867119"/>
    <w:rsid w:val="0086761B"/>
    <w:rsid w:val="00870356"/>
    <w:rsid w:val="00870EE7"/>
    <w:rsid w:val="008711B7"/>
    <w:rsid w:val="00872554"/>
    <w:rsid w:val="008730DD"/>
    <w:rsid w:val="008732F1"/>
    <w:rsid w:val="0087422E"/>
    <w:rsid w:val="00874EED"/>
    <w:rsid w:val="0087510D"/>
    <w:rsid w:val="008765EE"/>
    <w:rsid w:val="00876900"/>
    <w:rsid w:val="00880F55"/>
    <w:rsid w:val="00883A39"/>
    <w:rsid w:val="008863B9"/>
    <w:rsid w:val="0089088C"/>
    <w:rsid w:val="008915F4"/>
    <w:rsid w:val="0089198D"/>
    <w:rsid w:val="00893782"/>
    <w:rsid w:val="0089390F"/>
    <w:rsid w:val="00893BF9"/>
    <w:rsid w:val="00894819"/>
    <w:rsid w:val="00894C47"/>
    <w:rsid w:val="00895954"/>
    <w:rsid w:val="00895D6B"/>
    <w:rsid w:val="008968BD"/>
    <w:rsid w:val="00896C64"/>
    <w:rsid w:val="00896D84"/>
    <w:rsid w:val="008977EC"/>
    <w:rsid w:val="00897AEC"/>
    <w:rsid w:val="00897D91"/>
    <w:rsid w:val="008A03D7"/>
    <w:rsid w:val="008A27EC"/>
    <w:rsid w:val="008A3054"/>
    <w:rsid w:val="008A45A6"/>
    <w:rsid w:val="008A5658"/>
    <w:rsid w:val="008A58E9"/>
    <w:rsid w:val="008A6092"/>
    <w:rsid w:val="008A60A2"/>
    <w:rsid w:val="008A62F0"/>
    <w:rsid w:val="008A6B4B"/>
    <w:rsid w:val="008B0905"/>
    <w:rsid w:val="008B2743"/>
    <w:rsid w:val="008B3228"/>
    <w:rsid w:val="008B3B03"/>
    <w:rsid w:val="008B5BF0"/>
    <w:rsid w:val="008B5CAA"/>
    <w:rsid w:val="008C1152"/>
    <w:rsid w:val="008C14E4"/>
    <w:rsid w:val="008C1E5A"/>
    <w:rsid w:val="008C2F23"/>
    <w:rsid w:val="008C6934"/>
    <w:rsid w:val="008D01F1"/>
    <w:rsid w:val="008D18B2"/>
    <w:rsid w:val="008D2021"/>
    <w:rsid w:val="008D2746"/>
    <w:rsid w:val="008D4141"/>
    <w:rsid w:val="008D4DBE"/>
    <w:rsid w:val="008D5A5B"/>
    <w:rsid w:val="008E0802"/>
    <w:rsid w:val="008E133B"/>
    <w:rsid w:val="008E1470"/>
    <w:rsid w:val="008E227A"/>
    <w:rsid w:val="008E275F"/>
    <w:rsid w:val="008E2B43"/>
    <w:rsid w:val="008E46BE"/>
    <w:rsid w:val="008E4A13"/>
    <w:rsid w:val="008E4D4B"/>
    <w:rsid w:val="008E550B"/>
    <w:rsid w:val="008E57B6"/>
    <w:rsid w:val="008E6B1F"/>
    <w:rsid w:val="008F0F75"/>
    <w:rsid w:val="008F2760"/>
    <w:rsid w:val="008F4C55"/>
    <w:rsid w:val="008F686C"/>
    <w:rsid w:val="008F69F2"/>
    <w:rsid w:val="008F733A"/>
    <w:rsid w:val="009003D5"/>
    <w:rsid w:val="00900D53"/>
    <w:rsid w:val="00901400"/>
    <w:rsid w:val="00901BB0"/>
    <w:rsid w:val="00902A92"/>
    <w:rsid w:val="009038BF"/>
    <w:rsid w:val="00904EBA"/>
    <w:rsid w:val="0090522F"/>
    <w:rsid w:val="009070E5"/>
    <w:rsid w:val="00907B05"/>
    <w:rsid w:val="00911115"/>
    <w:rsid w:val="0091261A"/>
    <w:rsid w:val="00912A5E"/>
    <w:rsid w:val="009131FF"/>
    <w:rsid w:val="00913344"/>
    <w:rsid w:val="00913DF9"/>
    <w:rsid w:val="00913E0B"/>
    <w:rsid w:val="00913F47"/>
    <w:rsid w:val="009148DE"/>
    <w:rsid w:val="009160BA"/>
    <w:rsid w:val="00916386"/>
    <w:rsid w:val="00916DEC"/>
    <w:rsid w:val="0091752E"/>
    <w:rsid w:val="009177D7"/>
    <w:rsid w:val="00921F7B"/>
    <w:rsid w:val="009273EA"/>
    <w:rsid w:val="00927787"/>
    <w:rsid w:val="0093020E"/>
    <w:rsid w:val="009302E8"/>
    <w:rsid w:val="009314F9"/>
    <w:rsid w:val="00932792"/>
    <w:rsid w:val="009329ED"/>
    <w:rsid w:val="00932A85"/>
    <w:rsid w:val="00932D4E"/>
    <w:rsid w:val="0093355C"/>
    <w:rsid w:val="009342B6"/>
    <w:rsid w:val="00934560"/>
    <w:rsid w:val="00937A61"/>
    <w:rsid w:val="00940802"/>
    <w:rsid w:val="00940EDC"/>
    <w:rsid w:val="00941580"/>
    <w:rsid w:val="00941845"/>
    <w:rsid w:val="009418D9"/>
    <w:rsid w:val="00941C76"/>
    <w:rsid w:val="00941E09"/>
    <w:rsid w:val="00941E30"/>
    <w:rsid w:val="00943B79"/>
    <w:rsid w:val="00943B96"/>
    <w:rsid w:val="00944DA1"/>
    <w:rsid w:val="00945D5C"/>
    <w:rsid w:val="00946424"/>
    <w:rsid w:val="0094725B"/>
    <w:rsid w:val="009478EE"/>
    <w:rsid w:val="0095139C"/>
    <w:rsid w:val="009517ED"/>
    <w:rsid w:val="00952002"/>
    <w:rsid w:val="0095452D"/>
    <w:rsid w:val="0095482B"/>
    <w:rsid w:val="00954C1A"/>
    <w:rsid w:val="00956250"/>
    <w:rsid w:val="00956A50"/>
    <w:rsid w:val="0095736A"/>
    <w:rsid w:val="00957C00"/>
    <w:rsid w:val="00960389"/>
    <w:rsid w:val="00960BFC"/>
    <w:rsid w:val="0096262E"/>
    <w:rsid w:val="00962F0B"/>
    <w:rsid w:val="00963402"/>
    <w:rsid w:val="009635D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2DFC"/>
    <w:rsid w:val="0098336A"/>
    <w:rsid w:val="00984B37"/>
    <w:rsid w:val="00985613"/>
    <w:rsid w:val="00986821"/>
    <w:rsid w:val="00987C9F"/>
    <w:rsid w:val="00990B3D"/>
    <w:rsid w:val="00991577"/>
    <w:rsid w:val="00991B88"/>
    <w:rsid w:val="009928B8"/>
    <w:rsid w:val="00992B6F"/>
    <w:rsid w:val="0099321D"/>
    <w:rsid w:val="0099572C"/>
    <w:rsid w:val="00995A86"/>
    <w:rsid w:val="009A02AE"/>
    <w:rsid w:val="009A07BF"/>
    <w:rsid w:val="009A17A9"/>
    <w:rsid w:val="009A3848"/>
    <w:rsid w:val="009A44A5"/>
    <w:rsid w:val="009A4546"/>
    <w:rsid w:val="009A4CC3"/>
    <w:rsid w:val="009A4DCB"/>
    <w:rsid w:val="009A4E0F"/>
    <w:rsid w:val="009A515C"/>
    <w:rsid w:val="009A5255"/>
    <w:rsid w:val="009A5753"/>
    <w:rsid w:val="009A579D"/>
    <w:rsid w:val="009A5EA2"/>
    <w:rsid w:val="009A66BD"/>
    <w:rsid w:val="009B0B50"/>
    <w:rsid w:val="009B2AA5"/>
    <w:rsid w:val="009B5164"/>
    <w:rsid w:val="009B7A21"/>
    <w:rsid w:val="009B7FA1"/>
    <w:rsid w:val="009C1018"/>
    <w:rsid w:val="009C159B"/>
    <w:rsid w:val="009C22FE"/>
    <w:rsid w:val="009C39B2"/>
    <w:rsid w:val="009C3B20"/>
    <w:rsid w:val="009C4A00"/>
    <w:rsid w:val="009C4C52"/>
    <w:rsid w:val="009C6496"/>
    <w:rsid w:val="009C65D6"/>
    <w:rsid w:val="009C6AD8"/>
    <w:rsid w:val="009C75AF"/>
    <w:rsid w:val="009D075B"/>
    <w:rsid w:val="009D0A30"/>
    <w:rsid w:val="009D0C54"/>
    <w:rsid w:val="009D0E4E"/>
    <w:rsid w:val="009D1F02"/>
    <w:rsid w:val="009D3F9E"/>
    <w:rsid w:val="009D476E"/>
    <w:rsid w:val="009D5180"/>
    <w:rsid w:val="009D54CE"/>
    <w:rsid w:val="009D7147"/>
    <w:rsid w:val="009D7AE1"/>
    <w:rsid w:val="009E10F4"/>
    <w:rsid w:val="009E24DE"/>
    <w:rsid w:val="009E3297"/>
    <w:rsid w:val="009E34C0"/>
    <w:rsid w:val="009E59E3"/>
    <w:rsid w:val="009E63A9"/>
    <w:rsid w:val="009E6905"/>
    <w:rsid w:val="009E7184"/>
    <w:rsid w:val="009F115B"/>
    <w:rsid w:val="009F18A0"/>
    <w:rsid w:val="009F1B11"/>
    <w:rsid w:val="009F29A3"/>
    <w:rsid w:val="009F2AD0"/>
    <w:rsid w:val="009F32FA"/>
    <w:rsid w:val="009F5071"/>
    <w:rsid w:val="009F66AC"/>
    <w:rsid w:val="009F68D7"/>
    <w:rsid w:val="009F734F"/>
    <w:rsid w:val="009F7D81"/>
    <w:rsid w:val="00A00192"/>
    <w:rsid w:val="00A0032D"/>
    <w:rsid w:val="00A00487"/>
    <w:rsid w:val="00A014A9"/>
    <w:rsid w:val="00A03125"/>
    <w:rsid w:val="00A032EA"/>
    <w:rsid w:val="00A043C8"/>
    <w:rsid w:val="00A04888"/>
    <w:rsid w:val="00A04D2F"/>
    <w:rsid w:val="00A054F0"/>
    <w:rsid w:val="00A0746C"/>
    <w:rsid w:val="00A10E6B"/>
    <w:rsid w:val="00A11801"/>
    <w:rsid w:val="00A118F7"/>
    <w:rsid w:val="00A11D89"/>
    <w:rsid w:val="00A12CE3"/>
    <w:rsid w:val="00A12FBC"/>
    <w:rsid w:val="00A132A6"/>
    <w:rsid w:val="00A13632"/>
    <w:rsid w:val="00A136ED"/>
    <w:rsid w:val="00A1776F"/>
    <w:rsid w:val="00A179A0"/>
    <w:rsid w:val="00A22308"/>
    <w:rsid w:val="00A230E4"/>
    <w:rsid w:val="00A23475"/>
    <w:rsid w:val="00A234A1"/>
    <w:rsid w:val="00A246B6"/>
    <w:rsid w:val="00A24A99"/>
    <w:rsid w:val="00A271D4"/>
    <w:rsid w:val="00A27413"/>
    <w:rsid w:val="00A27431"/>
    <w:rsid w:val="00A27D3B"/>
    <w:rsid w:val="00A30B5B"/>
    <w:rsid w:val="00A30C68"/>
    <w:rsid w:val="00A31877"/>
    <w:rsid w:val="00A31D14"/>
    <w:rsid w:val="00A33DA0"/>
    <w:rsid w:val="00A34271"/>
    <w:rsid w:val="00A35367"/>
    <w:rsid w:val="00A37E73"/>
    <w:rsid w:val="00A40634"/>
    <w:rsid w:val="00A41750"/>
    <w:rsid w:val="00A41C3D"/>
    <w:rsid w:val="00A42341"/>
    <w:rsid w:val="00A42CE2"/>
    <w:rsid w:val="00A44B28"/>
    <w:rsid w:val="00A45128"/>
    <w:rsid w:val="00A46561"/>
    <w:rsid w:val="00A469B6"/>
    <w:rsid w:val="00A46FFE"/>
    <w:rsid w:val="00A47E70"/>
    <w:rsid w:val="00A50CF0"/>
    <w:rsid w:val="00A52D16"/>
    <w:rsid w:val="00A52F6F"/>
    <w:rsid w:val="00A54077"/>
    <w:rsid w:val="00A54521"/>
    <w:rsid w:val="00A55571"/>
    <w:rsid w:val="00A57528"/>
    <w:rsid w:val="00A57B35"/>
    <w:rsid w:val="00A601CD"/>
    <w:rsid w:val="00A601E5"/>
    <w:rsid w:val="00A60B18"/>
    <w:rsid w:val="00A6456D"/>
    <w:rsid w:val="00A64EA3"/>
    <w:rsid w:val="00A6583D"/>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D66"/>
    <w:rsid w:val="00A81EA3"/>
    <w:rsid w:val="00A8259E"/>
    <w:rsid w:val="00A829C3"/>
    <w:rsid w:val="00A830E3"/>
    <w:rsid w:val="00A833ED"/>
    <w:rsid w:val="00A8348B"/>
    <w:rsid w:val="00A836AF"/>
    <w:rsid w:val="00A84550"/>
    <w:rsid w:val="00A852C3"/>
    <w:rsid w:val="00A90724"/>
    <w:rsid w:val="00A916D2"/>
    <w:rsid w:val="00A93336"/>
    <w:rsid w:val="00A9426C"/>
    <w:rsid w:val="00A94A64"/>
    <w:rsid w:val="00A9515D"/>
    <w:rsid w:val="00A95786"/>
    <w:rsid w:val="00A95D0D"/>
    <w:rsid w:val="00A96E64"/>
    <w:rsid w:val="00A96FD7"/>
    <w:rsid w:val="00A97059"/>
    <w:rsid w:val="00A97562"/>
    <w:rsid w:val="00AA0376"/>
    <w:rsid w:val="00AA1D1A"/>
    <w:rsid w:val="00AA1F86"/>
    <w:rsid w:val="00AA238C"/>
    <w:rsid w:val="00AA291E"/>
    <w:rsid w:val="00AA2CBC"/>
    <w:rsid w:val="00AA313A"/>
    <w:rsid w:val="00AA49EB"/>
    <w:rsid w:val="00AA71A7"/>
    <w:rsid w:val="00AB0D3A"/>
    <w:rsid w:val="00AB36AD"/>
    <w:rsid w:val="00AB4631"/>
    <w:rsid w:val="00AB509D"/>
    <w:rsid w:val="00AB5B36"/>
    <w:rsid w:val="00AB658C"/>
    <w:rsid w:val="00AB6981"/>
    <w:rsid w:val="00AB6C65"/>
    <w:rsid w:val="00AB6EA3"/>
    <w:rsid w:val="00AB7145"/>
    <w:rsid w:val="00AC0B02"/>
    <w:rsid w:val="00AC0E3B"/>
    <w:rsid w:val="00AC1570"/>
    <w:rsid w:val="00AC256C"/>
    <w:rsid w:val="00AC2C02"/>
    <w:rsid w:val="00AC2C7E"/>
    <w:rsid w:val="00AC393C"/>
    <w:rsid w:val="00AC3A3B"/>
    <w:rsid w:val="00AC5820"/>
    <w:rsid w:val="00AC6599"/>
    <w:rsid w:val="00AC6BE3"/>
    <w:rsid w:val="00AC72C4"/>
    <w:rsid w:val="00AD0A0F"/>
    <w:rsid w:val="00AD0B20"/>
    <w:rsid w:val="00AD0B75"/>
    <w:rsid w:val="00AD1CD8"/>
    <w:rsid w:val="00AD379A"/>
    <w:rsid w:val="00AD4ADA"/>
    <w:rsid w:val="00AD5009"/>
    <w:rsid w:val="00AD6065"/>
    <w:rsid w:val="00AD7555"/>
    <w:rsid w:val="00AD7E9E"/>
    <w:rsid w:val="00AE007E"/>
    <w:rsid w:val="00AE07BF"/>
    <w:rsid w:val="00AE1283"/>
    <w:rsid w:val="00AE1718"/>
    <w:rsid w:val="00AE2360"/>
    <w:rsid w:val="00AE2836"/>
    <w:rsid w:val="00AE3B37"/>
    <w:rsid w:val="00AE441F"/>
    <w:rsid w:val="00AE75FD"/>
    <w:rsid w:val="00AE7895"/>
    <w:rsid w:val="00AE7B1B"/>
    <w:rsid w:val="00AF0F3A"/>
    <w:rsid w:val="00AF1A1B"/>
    <w:rsid w:val="00AF357C"/>
    <w:rsid w:val="00AF3B0B"/>
    <w:rsid w:val="00AF5B9C"/>
    <w:rsid w:val="00B02883"/>
    <w:rsid w:val="00B05D84"/>
    <w:rsid w:val="00B06B88"/>
    <w:rsid w:val="00B07742"/>
    <w:rsid w:val="00B07AF4"/>
    <w:rsid w:val="00B07C51"/>
    <w:rsid w:val="00B107D2"/>
    <w:rsid w:val="00B108E3"/>
    <w:rsid w:val="00B10E9C"/>
    <w:rsid w:val="00B111F9"/>
    <w:rsid w:val="00B11841"/>
    <w:rsid w:val="00B13880"/>
    <w:rsid w:val="00B13A4F"/>
    <w:rsid w:val="00B14250"/>
    <w:rsid w:val="00B14E1C"/>
    <w:rsid w:val="00B16661"/>
    <w:rsid w:val="00B175B1"/>
    <w:rsid w:val="00B17C3F"/>
    <w:rsid w:val="00B17EC1"/>
    <w:rsid w:val="00B203F1"/>
    <w:rsid w:val="00B205AB"/>
    <w:rsid w:val="00B22A20"/>
    <w:rsid w:val="00B22C82"/>
    <w:rsid w:val="00B23DAA"/>
    <w:rsid w:val="00B24EC9"/>
    <w:rsid w:val="00B2588E"/>
    <w:rsid w:val="00B258BB"/>
    <w:rsid w:val="00B25DB6"/>
    <w:rsid w:val="00B260AB"/>
    <w:rsid w:val="00B27A76"/>
    <w:rsid w:val="00B27C73"/>
    <w:rsid w:val="00B3074E"/>
    <w:rsid w:val="00B30D15"/>
    <w:rsid w:val="00B3127E"/>
    <w:rsid w:val="00B3427D"/>
    <w:rsid w:val="00B359EE"/>
    <w:rsid w:val="00B35DC1"/>
    <w:rsid w:val="00B36048"/>
    <w:rsid w:val="00B37BA1"/>
    <w:rsid w:val="00B407CF"/>
    <w:rsid w:val="00B408EF"/>
    <w:rsid w:val="00B40A6D"/>
    <w:rsid w:val="00B41C88"/>
    <w:rsid w:val="00B421C5"/>
    <w:rsid w:val="00B42237"/>
    <w:rsid w:val="00B4695C"/>
    <w:rsid w:val="00B477CA"/>
    <w:rsid w:val="00B47B5A"/>
    <w:rsid w:val="00B47E3E"/>
    <w:rsid w:val="00B504BB"/>
    <w:rsid w:val="00B51287"/>
    <w:rsid w:val="00B51BA6"/>
    <w:rsid w:val="00B51BF9"/>
    <w:rsid w:val="00B52828"/>
    <w:rsid w:val="00B56511"/>
    <w:rsid w:val="00B5725C"/>
    <w:rsid w:val="00B61179"/>
    <w:rsid w:val="00B643F9"/>
    <w:rsid w:val="00B648DF"/>
    <w:rsid w:val="00B65C21"/>
    <w:rsid w:val="00B67B97"/>
    <w:rsid w:val="00B7159F"/>
    <w:rsid w:val="00B7315D"/>
    <w:rsid w:val="00B74ED6"/>
    <w:rsid w:val="00B75C71"/>
    <w:rsid w:val="00B75DA7"/>
    <w:rsid w:val="00B75E77"/>
    <w:rsid w:val="00B76282"/>
    <w:rsid w:val="00B767DD"/>
    <w:rsid w:val="00B76D02"/>
    <w:rsid w:val="00B76E16"/>
    <w:rsid w:val="00B80A56"/>
    <w:rsid w:val="00B83D59"/>
    <w:rsid w:val="00B843B7"/>
    <w:rsid w:val="00B84F41"/>
    <w:rsid w:val="00B86001"/>
    <w:rsid w:val="00B86B9A"/>
    <w:rsid w:val="00B876E6"/>
    <w:rsid w:val="00B918AC"/>
    <w:rsid w:val="00B91C30"/>
    <w:rsid w:val="00B92A7D"/>
    <w:rsid w:val="00B9335B"/>
    <w:rsid w:val="00B94E2E"/>
    <w:rsid w:val="00B9592C"/>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AA7"/>
    <w:rsid w:val="00BB1BF6"/>
    <w:rsid w:val="00BB2352"/>
    <w:rsid w:val="00BB2775"/>
    <w:rsid w:val="00BB3B86"/>
    <w:rsid w:val="00BB5645"/>
    <w:rsid w:val="00BB5DFC"/>
    <w:rsid w:val="00BB794D"/>
    <w:rsid w:val="00BC019A"/>
    <w:rsid w:val="00BC095A"/>
    <w:rsid w:val="00BC0C8B"/>
    <w:rsid w:val="00BC1C6F"/>
    <w:rsid w:val="00BC25AF"/>
    <w:rsid w:val="00BC30AA"/>
    <w:rsid w:val="00BC391C"/>
    <w:rsid w:val="00BC40B1"/>
    <w:rsid w:val="00BC5205"/>
    <w:rsid w:val="00BC65BC"/>
    <w:rsid w:val="00BC6A9C"/>
    <w:rsid w:val="00BC79E3"/>
    <w:rsid w:val="00BC7EA1"/>
    <w:rsid w:val="00BD279D"/>
    <w:rsid w:val="00BD3A86"/>
    <w:rsid w:val="00BD436E"/>
    <w:rsid w:val="00BD5479"/>
    <w:rsid w:val="00BD5B77"/>
    <w:rsid w:val="00BD5D39"/>
    <w:rsid w:val="00BD6B34"/>
    <w:rsid w:val="00BD6BB8"/>
    <w:rsid w:val="00BD746D"/>
    <w:rsid w:val="00BE1F9C"/>
    <w:rsid w:val="00BE2B20"/>
    <w:rsid w:val="00BE47A2"/>
    <w:rsid w:val="00BE4952"/>
    <w:rsid w:val="00BE49C1"/>
    <w:rsid w:val="00BE4DD2"/>
    <w:rsid w:val="00BE5483"/>
    <w:rsid w:val="00BE553A"/>
    <w:rsid w:val="00BE65BF"/>
    <w:rsid w:val="00BE6D84"/>
    <w:rsid w:val="00BE6E84"/>
    <w:rsid w:val="00BF1721"/>
    <w:rsid w:val="00BF271E"/>
    <w:rsid w:val="00BF46A2"/>
    <w:rsid w:val="00BF49B4"/>
    <w:rsid w:val="00BF4CF9"/>
    <w:rsid w:val="00BF4F0A"/>
    <w:rsid w:val="00BF53F2"/>
    <w:rsid w:val="00BF60DF"/>
    <w:rsid w:val="00BF648C"/>
    <w:rsid w:val="00BF65D3"/>
    <w:rsid w:val="00BF760B"/>
    <w:rsid w:val="00C0088C"/>
    <w:rsid w:val="00C01A4C"/>
    <w:rsid w:val="00C01E7A"/>
    <w:rsid w:val="00C02292"/>
    <w:rsid w:val="00C057CB"/>
    <w:rsid w:val="00C07A7D"/>
    <w:rsid w:val="00C1082F"/>
    <w:rsid w:val="00C10D23"/>
    <w:rsid w:val="00C10F29"/>
    <w:rsid w:val="00C11925"/>
    <w:rsid w:val="00C15555"/>
    <w:rsid w:val="00C15593"/>
    <w:rsid w:val="00C2152F"/>
    <w:rsid w:val="00C23C46"/>
    <w:rsid w:val="00C24416"/>
    <w:rsid w:val="00C259BF"/>
    <w:rsid w:val="00C27C4C"/>
    <w:rsid w:val="00C303D1"/>
    <w:rsid w:val="00C30A15"/>
    <w:rsid w:val="00C315A0"/>
    <w:rsid w:val="00C319ED"/>
    <w:rsid w:val="00C32AB2"/>
    <w:rsid w:val="00C3394C"/>
    <w:rsid w:val="00C34190"/>
    <w:rsid w:val="00C34763"/>
    <w:rsid w:val="00C352AA"/>
    <w:rsid w:val="00C36922"/>
    <w:rsid w:val="00C40866"/>
    <w:rsid w:val="00C40A25"/>
    <w:rsid w:val="00C41408"/>
    <w:rsid w:val="00C41FB4"/>
    <w:rsid w:val="00C4494A"/>
    <w:rsid w:val="00C4522A"/>
    <w:rsid w:val="00C47F3E"/>
    <w:rsid w:val="00C508F4"/>
    <w:rsid w:val="00C50E8C"/>
    <w:rsid w:val="00C51DFD"/>
    <w:rsid w:val="00C51E37"/>
    <w:rsid w:val="00C521FB"/>
    <w:rsid w:val="00C5286D"/>
    <w:rsid w:val="00C53A51"/>
    <w:rsid w:val="00C53AC6"/>
    <w:rsid w:val="00C53E42"/>
    <w:rsid w:val="00C542A6"/>
    <w:rsid w:val="00C54343"/>
    <w:rsid w:val="00C56130"/>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2ED8"/>
    <w:rsid w:val="00C74D7B"/>
    <w:rsid w:val="00C77243"/>
    <w:rsid w:val="00C77298"/>
    <w:rsid w:val="00C777F1"/>
    <w:rsid w:val="00C77E55"/>
    <w:rsid w:val="00C77EA6"/>
    <w:rsid w:val="00C81C0A"/>
    <w:rsid w:val="00C8315C"/>
    <w:rsid w:val="00C833A5"/>
    <w:rsid w:val="00C83A8A"/>
    <w:rsid w:val="00C84D57"/>
    <w:rsid w:val="00C84EF8"/>
    <w:rsid w:val="00C852CF"/>
    <w:rsid w:val="00C856F4"/>
    <w:rsid w:val="00C85908"/>
    <w:rsid w:val="00C87A12"/>
    <w:rsid w:val="00C9025D"/>
    <w:rsid w:val="00C911BC"/>
    <w:rsid w:val="00C9268C"/>
    <w:rsid w:val="00C92F36"/>
    <w:rsid w:val="00C93D91"/>
    <w:rsid w:val="00C9436E"/>
    <w:rsid w:val="00C95985"/>
    <w:rsid w:val="00C95A3E"/>
    <w:rsid w:val="00C9778B"/>
    <w:rsid w:val="00C979AE"/>
    <w:rsid w:val="00CA0043"/>
    <w:rsid w:val="00CA0B74"/>
    <w:rsid w:val="00CA1F3F"/>
    <w:rsid w:val="00CA3559"/>
    <w:rsid w:val="00CA53F9"/>
    <w:rsid w:val="00CA7C0E"/>
    <w:rsid w:val="00CB07CA"/>
    <w:rsid w:val="00CB12BC"/>
    <w:rsid w:val="00CB151D"/>
    <w:rsid w:val="00CB276E"/>
    <w:rsid w:val="00CB2F11"/>
    <w:rsid w:val="00CB3774"/>
    <w:rsid w:val="00CB4135"/>
    <w:rsid w:val="00CB4875"/>
    <w:rsid w:val="00CB5ED7"/>
    <w:rsid w:val="00CB7824"/>
    <w:rsid w:val="00CC1A73"/>
    <w:rsid w:val="00CC1C39"/>
    <w:rsid w:val="00CC21F8"/>
    <w:rsid w:val="00CC2E8A"/>
    <w:rsid w:val="00CC3401"/>
    <w:rsid w:val="00CC39F9"/>
    <w:rsid w:val="00CC3FEA"/>
    <w:rsid w:val="00CC4988"/>
    <w:rsid w:val="00CC5026"/>
    <w:rsid w:val="00CC5722"/>
    <w:rsid w:val="00CC5F55"/>
    <w:rsid w:val="00CC63D6"/>
    <w:rsid w:val="00CC68D0"/>
    <w:rsid w:val="00CC72C3"/>
    <w:rsid w:val="00CD041E"/>
    <w:rsid w:val="00CD057D"/>
    <w:rsid w:val="00CD0993"/>
    <w:rsid w:val="00CD0C26"/>
    <w:rsid w:val="00CD2451"/>
    <w:rsid w:val="00CD3161"/>
    <w:rsid w:val="00CD330F"/>
    <w:rsid w:val="00CD3E44"/>
    <w:rsid w:val="00CD4275"/>
    <w:rsid w:val="00CD4AC6"/>
    <w:rsid w:val="00CD5099"/>
    <w:rsid w:val="00CD5E77"/>
    <w:rsid w:val="00CD6101"/>
    <w:rsid w:val="00CD7372"/>
    <w:rsid w:val="00CE041C"/>
    <w:rsid w:val="00CE0B19"/>
    <w:rsid w:val="00CE0BFA"/>
    <w:rsid w:val="00CE18AB"/>
    <w:rsid w:val="00CE2362"/>
    <w:rsid w:val="00CE3B53"/>
    <w:rsid w:val="00CE3EA5"/>
    <w:rsid w:val="00CE4C61"/>
    <w:rsid w:val="00CE52B0"/>
    <w:rsid w:val="00CE5930"/>
    <w:rsid w:val="00CE7AF9"/>
    <w:rsid w:val="00CF0433"/>
    <w:rsid w:val="00CF0674"/>
    <w:rsid w:val="00CF1024"/>
    <w:rsid w:val="00CF2709"/>
    <w:rsid w:val="00CF39F2"/>
    <w:rsid w:val="00CF3B1F"/>
    <w:rsid w:val="00CF46BF"/>
    <w:rsid w:val="00CF5C5A"/>
    <w:rsid w:val="00CF6AEA"/>
    <w:rsid w:val="00D00537"/>
    <w:rsid w:val="00D00932"/>
    <w:rsid w:val="00D03582"/>
    <w:rsid w:val="00D0387D"/>
    <w:rsid w:val="00D03AC8"/>
    <w:rsid w:val="00D03D5E"/>
    <w:rsid w:val="00D03F9A"/>
    <w:rsid w:val="00D04644"/>
    <w:rsid w:val="00D04DC1"/>
    <w:rsid w:val="00D05437"/>
    <w:rsid w:val="00D05BE0"/>
    <w:rsid w:val="00D05F02"/>
    <w:rsid w:val="00D06D51"/>
    <w:rsid w:val="00D0752E"/>
    <w:rsid w:val="00D07AB2"/>
    <w:rsid w:val="00D1100C"/>
    <w:rsid w:val="00D12904"/>
    <w:rsid w:val="00D1299A"/>
    <w:rsid w:val="00D13E9A"/>
    <w:rsid w:val="00D15A3C"/>
    <w:rsid w:val="00D15CFD"/>
    <w:rsid w:val="00D1649F"/>
    <w:rsid w:val="00D17487"/>
    <w:rsid w:val="00D208E2"/>
    <w:rsid w:val="00D2193A"/>
    <w:rsid w:val="00D22195"/>
    <w:rsid w:val="00D224F0"/>
    <w:rsid w:val="00D22A47"/>
    <w:rsid w:val="00D23373"/>
    <w:rsid w:val="00D235D8"/>
    <w:rsid w:val="00D23ADB"/>
    <w:rsid w:val="00D24991"/>
    <w:rsid w:val="00D25772"/>
    <w:rsid w:val="00D25A5F"/>
    <w:rsid w:val="00D3151A"/>
    <w:rsid w:val="00D32B66"/>
    <w:rsid w:val="00D32DA0"/>
    <w:rsid w:val="00D340B5"/>
    <w:rsid w:val="00D34E67"/>
    <w:rsid w:val="00D3533D"/>
    <w:rsid w:val="00D3627C"/>
    <w:rsid w:val="00D36440"/>
    <w:rsid w:val="00D3654B"/>
    <w:rsid w:val="00D366B9"/>
    <w:rsid w:val="00D374F9"/>
    <w:rsid w:val="00D400B8"/>
    <w:rsid w:val="00D4039D"/>
    <w:rsid w:val="00D426F1"/>
    <w:rsid w:val="00D44254"/>
    <w:rsid w:val="00D45108"/>
    <w:rsid w:val="00D4618B"/>
    <w:rsid w:val="00D46E6D"/>
    <w:rsid w:val="00D47AEF"/>
    <w:rsid w:val="00D50255"/>
    <w:rsid w:val="00D50913"/>
    <w:rsid w:val="00D525A2"/>
    <w:rsid w:val="00D52BD7"/>
    <w:rsid w:val="00D53253"/>
    <w:rsid w:val="00D56B68"/>
    <w:rsid w:val="00D57575"/>
    <w:rsid w:val="00D60CA3"/>
    <w:rsid w:val="00D61AA0"/>
    <w:rsid w:val="00D61BF0"/>
    <w:rsid w:val="00D621F4"/>
    <w:rsid w:val="00D62BC5"/>
    <w:rsid w:val="00D63444"/>
    <w:rsid w:val="00D643C1"/>
    <w:rsid w:val="00D64FF1"/>
    <w:rsid w:val="00D6517A"/>
    <w:rsid w:val="00D66520"/>
    <w:rsid w:val="00D67905"/>
    <w:rsid w:val="00D71279"/>
    <w:rsid w:val="00D71883"/>
    <w:rsid w:val="00D720E3"/>
    <w:rsid w:val="00D7237E"/>
    <w:rsid w:val="00D7259D"/>
    <w:rsid w:val="00D729BD"/>
    <w:rsid w:val="00D72CE6"/>
    <w:rsid w:val="00D7387B"/>
    <w:rsid w:val="00D74400"/>
    <w:rsid w:val="00D752FD"/>
    <w:rsid w:val="00D757B0"/>
    <w:rsid w:val="00D76235"/>
    <w:rsid w:val="00D76811"/>
    <w:rsid w:val="00D76A0B"/>
    <w:rsid w:val="00D80AF4"/>
    <w:rsid w:val="00D80B6A"/>
    <w:rsid w:val="00D8215F"/>
    <w:rsid w:val="00D82982"/>
    <w:rsid w:val="00D83176"/>
    <w:rsid w:val="00D83EBA"/>
    <w:rsid w:val="00D85557"/>
    <w:rsid w:val="00D85B62"/>
    <w:rsid w:val="00D86DC8"/>
    <w:rsid w:val="00D8774A"/>
    <w:rsid w:val="00D87C52"/>
    <w:rsid w:val="00D900C6"/>
    <w:rsid w:val="00D90BF6"/>
    <w:rsid w:val="00D91489"/>
    <w:rsid w:val="00D91571"/>
    <w:rsid w:val="00D93A23"/>
    <w:rsid w:val="00D93AC6"/>
    <w:rsid w:val="00D93C66"/>
    <w:rsid w:val="00D94A04"/>
    <w:rsid w:val="00D96605"/>
    <w:rsid w:val="00DA0030"/>
    <w:rsid w:val="00DA0394"/>
    <w:rsid w:val="00DA09B3"/>
    <w:rsid w:val="00DA0A21"/>
    <w:rsid w:val="00DA1CDD"/>
    <w:rsid w:val="00DA2AE2"/>
    <w:rsid w:val="00DA2F91"/>
    <w:rsid w:val="00DA356D"/>
    <w:rsid w:val="00DA5AA3"/>
    <w:rsid w:val="00DA6151"/>
    <w:rsid w:val="00DB1A9B"/>
    <w:rsid w:val="00DB1AFD"/>
    <w:rsid w:val="00DB3570"/>
    <w:rsid w:val="00DB3862"/>
    <w:rsid w:val="00DB3DEB"/>
    <w:rsid w:val="00DB5720"/>
    <w:rsid w:val="00DB68E3"/>
    <w:rsid w:val="00DB6C54"/>
    <w:rsid w:val="00DC0D26"/>
    <w:rsid w:val="00DC13A2"/>
    <w:rsid w:val="00DC216E"/>
    <w:rsid w:val="00DC31B1"/>
    <w:rsid w:val="00DC3AAA"/>
    <w:rsid w:val="00DC5C04"/>
    <w:rsid w:val="00DC7140"/>
    <w:rsid w:val="00DC72C8"/>
    <w:rsid w:val="00DD09B3"/>
    <w:rsid w:val="00DD0ECA"/>
    <w:rsid w:val="00DD0F43"/>
    <w:rsid w:val="00DD11FD"/>
    <w:rsid w:val="00DD1318"/>
    <w:rsid w:val="00DD18B9"/>
    <w:rsid w:val="00DD2069"/>
    <w:rsid w:val="00DD2D1D"/>
    <w:rsid w:val="00DD45E5"/>
    <w:rsid w:val="00DD4ED9"/>
    <w:rsid w:val="00DD50D9"/>
    <w:rsid w:val="00DD50DA"/>
    <w:rsid w:val="00DD52AA"/>
    <w:rsid w:val="00DD53E1"/>
    <w:rsid w:val="00DD7F13"/>
    <w:rsid w:val="00DE237C"/>
    <w:rsid w:val="00DE2B66"/>
    <w:rsid w:val="00DE2F99"/>
    <w:rsid w:val="00DE32CC"/>
    <w:rsid w:val="00DE34CF"/>
    <w:rsid w:val="00DE477E"/>
    <w:rsid w:val="00DE569E"/>
    <w:rsid w:val="00DE5814"/>
    <w:rsid w:val="00DE58C6"/>
    <w:rsid w:val="00DE67FB"/>
    <w:rsid w:val="00DE6BCE"/>
    <w:rsid w:val="00DE7CE0"/>
    <w:rsid w:val="00DF0FB2"/>
    <w:rsid w:val="00DF343E"/>
    <w:rsid w:val="00DF4AA6"/>
    <w:rsid w:val="00DF6448"/>
    <w:rsid w:val="00DF69F6"/>
    <w:rsid w:val="00E01AB4"/>
    <w:rsid w:val="00E029A5"/>
    <w:rsid w:val="00E04501"/>
    <w:rsid w:val="00E05218"/>
    <w:rsid w:val="00E0521F"/>
    <w:rsid w:val="00E05E71"/>
    <w:rsid w:val="00E0697C"/>
    <w:rsid w:val="00E12056"/>
    <w:rsid w:val="00E13812"/>
    <w:rsid w:val="00E13C3C"/>
    <w:rsid w:val="00E13D17"/>
    <w:rsid w:val="00E13F3D"/>
    <w:rsid w:val="00E14D7D"/>
    <w:rsid w:val="00E1748E"/>
    <w:rsid w:val="00E17497"/>
    <w:rsid w:val="00E17697"/>
    <w:rsid w:val="00E20322"/>
    <w:rsid w:val="00E2067E"/>
    <w:rsid w:val="00E20D53"/>
    <w:rsid w:val="00E22222"/>
    <w:rsid w:val="00E23527"/>
    <w:rsid w:val="00E254C1"/>
    <w:rsid w:val="00E2682E"/>
    <w:rsid w:val="00E27163"/>
    <w:rsid w:val="00E318A0"/>
    <w:rsid w:val="00E319CF"/>
    <w:rsid w:val="00E32E48"/>
    <w:rsid w:val="00E34898"/>
    <w:rsid w:val="00E35D6E"/>
    <w:rsid w:val="00E37029"/>
    <w:rsid w:val="00E4046B"/>
    <w:rsid w:val="00E40A18"/>
    <w:rsid w:val="00E41C63"/>
    <w:rsid w:val="00E44127"/>
    <w:rsid w:val="00E44194"/>
    <w:rsid w:val="00E44D07"/>
    <w:rsid w:val="00E462ED"/>
    <w:rsid w:val="00E4661F"/>
    <w:rsid w:val="00E479E7"/>
    <w:rsid w:val="00E5070D"/>
    <w:rsid w:val="00E50D3D"/>
    <w:rsid w:val="00E51BDD"/>
    <w:rsid w:val="00E52A3E"/>
    <w:rsid w:val="00E5305A"/>
    <w:rsid w:val="00E536B5"/>
    <w:rsid w:val="00E53EBC"/>
    <w:rsid w:val="00E541FB"/>
    <w:rsid w:val="00E54C66"/>
    <w:rsid w:val="00E579B8"/>
    <w:rsid w:val="00E643BA"/>
    <w:rsid w:val="00E64C0B"/>
    <w:rsid w:val="00E65529"/>
    <w:rsid w:val="00E66585"/>
    <w:rsid w:val="00E6738A"/>
    <w:rsid w:val="00E70968"/>
    <w:rsid w:val="00E71263"/>
    <w:rsid w:val="00E716C1"/>
    <w:rsid w:val="00E717C5"/>
    <w:rsid w:val="00E71E49"/>
    <w:rsid w:val="00E7248C"/>
    <w:rsid w:val="00E72DEB"/>
    <w:rsid w:val="00E73D60"/>
    <w:rsid w:val="00E74273"/>
    <w:rsid w:val="00E74EA5"/>
    <w:rsid w:val="00E75469"/>
    <w:rsid w:val="00E754CC"/>
    <w:rsid w:val="00E75658"/>
    <w:rsid w:val="00E7593E"/>
    <w:rsid w:val="00E75AF3"/>
    <w:rsid w:val="00E770DC"/>
    <w:rsid w:val="00E77188"/>
    <w:rsid w:val="00E777D7"/>
    <w:rsid w:val="00E77B87"/>
    <w:rsid w:val="00E8107F"/>
    <w:rsid w:val="00E81450"/>
    <w:rsid w:val="00E814FE"/>
    <w:rsid w:val="00E819BC"/>
    <w:rsid w:val="00E81B2D"/>
    <w:rsid w:val="00E83DFE"/>
    <w:rsid w:val="00E83E43"/>
    <w:rsid w:val="00E847DB"/>
    <w:rsid w:val="00E8672F"/>
    <w:rsid w:val="00E8742B"/>
    <w:rsid w:val="00E877C8"/>
    <w:rsid w:val="00E906B3"/>
    <w:rsid w:val="00E9073C"/>
    <w:rsid w:val="00E919C5"/>
    <w:rsid w:val="00E93873"/>
    <w:rsid w:val="00E93F86"/>
    <w:rsid w:val="00E94182"/>
    <w:rsid w:val="00E9504A"/>
    <w:rsid w:val="00E964C2"/>
    <w:rsid w:val="00E96706"/>
    <w:rsid w:val="00E972AB"/>
    <w:rsid w:val="00E97CAA"/>
    <w:rsid w:val="00EA1E6C"/>
    <w:rsid w:val="00EA2217"/>
    <w:rsid w:val="00EA442A"/>
    <w:rsid w:val="00EA573A"/>
    <w:rsid w:val="00EA6BD9"/>
    <w:rsid w:val="00EA73DF"/>
    <w:rsid w:val="00EA7D1D"/>
    <w:rsid w:val="00EA7E97"/>
    <w:rsid w:val="00EB09B7"/>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C1351"/>
    <w:rsid w:val="00EC13C0"/>
    <w:rsid w:val="00EC222D"/>
    <w:rsid w:val="00EC24A6"/>
    <w:rsid w:val="00EC2ED2"/>
    <w:rsid w:val="00EC34D8"/>
    <w:rsid w:val="00EC37D6"/>
    <w:rsid w:val="00EC51B2"/>
    <w:rsid w:val="00EC5E7A"/>
    <w:rsid w:val="00EC6798"/>
    <w:rsid w:val="00ED0417"/>
    <w:rsid w:val="00ED1341"/>
    <w:rsid w:val="00ED31D4"/>
    <w:rsid w:val="00ED3841"/>
    <w:rsid w:val="00ED3892"/>
    <w:rsid w:val="00ED3FEC"/>
    <w:rsid w:val="00ED515E"/>
    <w:rsid w:val="00ED67BD"/>
    <w:rsid w:val="00ED6974"/>
    <w:rsid w:val="00ED788A"/>
    <w:rsid w:val="00EE01F9"/>
    <w:rsid w:val="00EE11C0"/>
    <w:rsid w:val="00EE16C4"/>
    <w:rsid w:val="00EE216E"/>
    <w:rsid w:val="00EE2981"/>
    <w:rsid w:val="00EE6CB4"/>
    <w:rsid w:val="00EE724F"/>
    <w:rsid w:val="00EE75B4"/>
    <w:rsid w:val="00EE7D7C"/>
    <w:rsid w:val="00EF1304"/>
    <w:rsid w:val="00EF13FD"/>
    <w:rsid w:val="00EF1AB4"/>
    <w:rsid w:val="00EF1C05"/>
    <w:rsid w:val="00EF2028"/>
    <w:rsid w:val="00EF423E"/>
    <w:rsid w:val="00EF4DEF"/>
    <w:rsid w:val="00EF67F0"/>
    <w:rsid w:val="00EF75CB"/>
    <w:rsid w:val="00EF7CBD"/>
    <w:rsid w:val="00F0037F"/>
    <w:rsid w:val="00F0098D"/>
    <w:rsid w:val="00F01341"/>
    <w:rsid w:val="00F01CE5"/>
    <w:rsid w:val="00F03645"/>
    <w:rsid w:val="00F053E3"/>
    <w:rsid w:val="00F054B9"/>
    <w:rsid w:val="00F06779"/>
    <w:rsid w:val="00F0717D"/>
    <w:rsid w:val="00F11469"/>
    <w:rsid w:val="00F11B42"/>
    <w:rsid w:val="00F12C50"/>
    <w:rsid w:val="00F150F5"/>
    <w:rsid w:val="00F15505"/>
    <w:rsid w:val="00F173A4"/>
    <w:rsid w:val="00F1767D"/>
    <w:rsid w:val="00F208FD"/>
    <w:rsid w:val="00F21059"/>
    <w:rsid w:val="00F23F6B"/>
    <w:rsid w:val="00F247E8"/>
    <w:rsid w:val="00F25290"/>
    <w:rsid w:val="00F25AB1"/>
    <w:rsid w:val="00F25D98"/>
    <w:rsid w:val="00F27CFC"/>
    <w:rsid w:val="00F300FB"/>
    <w:rsid w:val="00F3049B"/>
    <w:rsid w:val="00F309F1"/>
    <w:rsid w:val="00F313E8"/>
    <w:rsid w:val="00F320CF"/>
    <w:rsid w:val="00F324F8"/>
    <w:rsid w:val="00F32999"/>
    <w:rsid w:val="00F32F07"/>
    <w:rsid w:val="00F35517"/>
    <w:rsid w:val="00F3685C"/>
    <w:rsid w:val="00F41CE1"/>
    <w:rsid w:val="00F423C5"/>
    <w:rsid w:val="00F43D5E"/>
    <w:rsid w:val="00F43E17"/>
    <w:rsid w:val="00F44707"/>
    <w:rsid w:val="00F44B1A"/>
    <w:rsid w:val="00F45719"/>
    <w:rsid w:val="00F45CF5"/>
    <w:rsid w:val="00F465C7"/>
    <w:rsid w:val="00F467B9"/>
    <w:rsid w:val="00F47533"/>
    <w:rsid w:val="00F510C9"/>
    <w:rsid w:val="00F52C45"/>
    <w:rsid w:val="00F52E61"/>
    <w:rsid w:val="00F530A0"/>
    <w:rsid w:val="00F535F7"/>
    <w:rsid w:val="00F543C8"/>
    <w:rsid w:val="00F547AE"/>
    <w:rsid w:val="00F54CDF"/>
    <w:rsid w:val="00F562D6"/>
    <w:rsid w:val="00F57B52"/>
    <w:rsid w:val="00F57FCE"/>
    <w:rsid w:val="00F607AD"/>
    <w:rsid w:val="00F623F0"/>
    <w:rsid w:val="00F62A9B"/>
    <w:rsid w:val="00F62AB4"/>
    <w:rsid w:val="00F637A3"/>
    <w:rsid w:val="00F63A5C"/>
    <w:rsid w:val="00F63CFF"/>
    <w:rsid w:val="00F65E51"/>
    <w:rsid w:val="00F6796E"/>
    <w:rsid w:val="00F708CA"/>
    <w:rsid w:val="00F73479"/>
    <w:rsid w:val="00F7580F"/>
    <w:rsid w:val="00F75B69"/>
    <w:rsid w:val="00F75DFD"/>
    <w:rsid w:val="00F767D7"/>
    <w:rsid w:val="00F76AF6"/>
    <w:rsid w:val="00F76F15"/>
    <w:rsid w:val="00F770AB"/>
    <w:rsid w:val="00F80EF5"/>
    <w:rsid w:val="00F82F4E"/>
    <w:rsid w:val="00F83E9A"/>
    <w:rsid w:val="00F847A9"/>
    <w:rsid w:val="00F84887"/>
    <w:rsid w:val="00F8537A"/>
    <w:rsid w:val="00F8616F"/>
    <w:rsid w:val="00F867B9"/>
    <w:rsid w:val="00F90D12"/>
    <w:rsid w:val="00F91EB2"/>
    <w:rsid w:val="00F95530"/>
    <w:rsid w:val="00F95DCB"/>
    <w:rsid w:val="00F96833"/>
    <w:rsid w:val="00F971DC"/>
    <w:rsid w:val="00FA1F4E"/>
    <w:rsid w:val="00FA2AB0"/>
    <w:rsid w:val="00FA2C28"/>
    <w:rsid w:val="00FA2F4F"/>
    <w:rsid w:val="00FA485A"/>
    <w:rsid w:val="00FA4BD6"/>
    <w:rsid w:val="00FA5A4B"/>
    <w:rsid w:val="00FA64A6"/>
    <w:rsid w:val="00FA698F"/>
    <w:rsid w:val="00FB0A08"/>
    <w:rsid w:val="00FB0DAB"/>
    <w:rsid w:val="00FB2656"/>
    <w:rsid w:val="00FB2D1A"/>
    <w:rsid w:val="00FB3196"/>
    <w:rsid w:val="00FB4454"/>
    <w:rsid w:val="00FB598F"/>
    <w:rsid w:val="00FB6386"/>
    <w:rsid w:val="00FB64CA"/>
    <w:rsid w:val="00FB7ED8"/>
    <w:rsid w:val="00FC0FD8"/>
    <w:rsid w:val="00FC3A1C"/>
    <w:rsid w:val="00FC3B55"/>
    <w:rsid w:val="00FC3E53"/>
    <w:rsid w:val="00FC5623"/>
    <w:rsid w:val="00FC5B8A"/>
    <w:rsid w:val="00FC60A7"/>
    <w:rsid w:val="00FC75B0"/>
    <w:rsid w:val="00FC75C1"/>
    <w:rsid w:val="00FD01B4"/>
    <w:rsid w:val="00FD22E5"/>
    <w:rsid w:val="00FD38CC"/>
    <w:rsid w:val="00FD3F6B"/>
    <w:rsid w:val="00FD44EF"/>
    <w:rsid w:val="00FD6A6F"/>
    <w:rsid w:val="00FD7716"/>
    <w:rsid w:val="00FE02B4"/>
    <w:rsid w:val="00FE0C37"/>
    <w:rsid w:val="00FE1FC7"/>
    <w:rsid w:val="00FE240E"/>
    <w:rsid w:val="00FE3DEA"/>
    <w:rsid w:val="00FE49B9"/>
    <w:rsid w:val="00FE6941"/>
    <w:rsid w:val="00FE7207"/>
    <w:rsid w:val="00FF1A2A"/>
    <w:rsid w:val="00FF2C33"/>
    <w:rsid w:val="00FF41D4"/>
    <w:rsid w:val="00FF5019"/>
    <w:rsid w:val="00FF5074"/>
    <w:rsid w:val="00FF5654"/>
    <w:rsid w:val="00FF5A68"/>
    <w:rsid w:val="00FF7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55B9D4"/>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5757"/>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2D70A0"/>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Parikshit.bhise@rohde-schwarz.com"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436C5-8FCC-4515-8A98-A235C1B14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1477</Words>
  <Characters>8422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9880</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1900-01-01T00:00:00Z</cp:lastPrinted>
  <dcterms:created xsi:type="dcterms:W3CDTF">2023-03-09T16:58:00Z</dcterms:created>
  <dcterms:modified xsi:type="dcterms:W3CDTF">2023-03-09T16:58:00Z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MSIP_Label_9764cdcd-3664-4d05-9615-7cbf65a4f0a8_Enabled">
    <vt:lpwstr>true</vt:lpwstr>
  </property>
  <property fmtid="{D5CDD505-2E9C-101B-9397-08002B2CF9AE}" pid="23" name="MSIP_Label_9764cdcd-3664-4d05-9615-7cbf65a4f0a8_SetDate">
    <vt:lpwstr>2022-09-20T19:00:52Z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dad17d6d-6b33-4bb3-a3a5-ea42970bb838</vt:lpwstr>
  </property>
  <property fmtid="{D5CDD505-2E9C-101B-9397-08002B2CF9AE}" pid="28" name="MSIP_Label_9764cdcd-3664-4d05-9615-7cbf65a4f0a8_ContentBits">
    <vt:lpwstr>0</vt:lpwstr>
  </property>
</Properties>
</file>