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1AA3CA" w14:textId="4791BE49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</w:t>
        </w:r>
        <w:r w:rsidR="00D90CE6">
          <w:rPr>
            <w:b/>
            <w:i/>
            <w:noProof/>
            <w:sz w:val="28"/>
          </w:rPr>
          <w:t>1</w:t>
        </w:r>
        <w:r w:rsidR="00BE627E">
          <w:rPr>
            <w:b/>
            <w:i/>
            <w:noProof/>
            <w:sz w:val="28"/>
          </w:rPr>
          <w:t>1</w:t>
        </w:r>
        <w:r w:rsidR="00D90CE6">
          <w:rPr>
            <w:b/>
            <w:i/>
            <w:noProof/>
            <w:sz w:val="28"/>
          </w:rPr>
          <w:t>66</w:t>
        </w:r>
      </w:fldSimple>
    </w:p>
    <w:p w14:paraId="210A5493" w14:textId="77777777" w:rsidR="00745C21" w:rsidRDefault="00BE627E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proofErr w:type="gramStart"/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>,</w:t>
      </w:r>
      <w:proofErr w:type="gramEnd"/>
      <w:r w:rsidR="00745C21">
        <w:rPr>
          <w:b/>
          <w:noProof/>
          <w:sz w:val="24"/>
        </w:rPr>
        <w:t xml:space="preserve">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BE62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60DCDA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63695C">
              <w:rPr>
                <w:b/>
                <w:noProof/>
                <w:sz w:val="28"/>
              </w:rPr>
              <w:t>797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BA3EF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B23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A3C2FD" w:rsidR="001E41F3" w:rsidRDefault="0063695C" w:rsidP="00B7489A">
            <w:pPr>
              <w:pStyle w:val="CRCoverPage"/>
              <w:spacing w:after="0"/>
            </w:pPr>
            <w:r w:rsidRPr="0063695C">
              <w:t>Correction for NR5GC MDT-SON test case 8.1.6.2.3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454586" w:rsidR="001E41F3" w:rsidRDefault="00027A96" w:rsidP="003C7EE9">
            <w:pPr>
              <w:pStyle w:val="CRCoverPage"/>
              <w:spacing w:after="0"/>
              <w:rPr>
                <w:noProof/>
              </w:rPr>
            </w:pPr>
            <w:r w:rsidRPr="00027A96">
              <w:rPr>
                <w:noProof/>
              </w:rPr>
              <w:t>TEI16_Test, 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9D9AAB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0F0111">
              <w:rPr>
                <w:noProof/>
              </w:rPr>
              <w:t>10-</w:t>
            </w:r>
            <w:r w:rsidR="0063695C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BE62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25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D425A" w:rsidRDefault="008D425A" w:rsidP="008D4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B3071B" w:rsidR="008D425A" w:rsidRPr="00AE3960" w:rsidRDefault="008D425A" w:rsidP="008D425A">
            <w:pPr>
              <w:pStyle w:val="CRCoverPage"/>
              <w:spacing w:after="0"/>
              <w:rPr>
                <w:noProof/>
              </w:rPr>
            </w:pPr>
            <w:r w:rsidRPr="008D425A">
              <w:rPr>
                <w:rFonts w:cs="Arial"/>
                <w:lang w:eastAsia="zh-CN"/>
              </w:rPr>
              <w:t xml:space="preserve">Following the change of R5-225386, the IEs </w:t>
            </w:r>
            <w:r w:rsidRPr="008D425A">
              <w:rPr>
                <w:rFonts w:cs="Arial"/>
              </w:rPr>
              <w:t xml:space="preserve">timeUntilReconnection-16 and reconnectCellId-r16 in </w:t>
            </w:r>
            <w:proofErr w:type="spellStart"/>
            <w:r w:rsidRPr="008D425A">
              <w:rPr>
                <w:rFonts w:cs="Arial"/>
              </w:rPr>
              <w:t>UEInformationResponse</w:t>
            </w:r>
            <w:proofErr w:type="spellEnd"/>
            <w:r w:rsidRPr="008D425A">
              <w:rPr>
                <w:rFonts w:cs="Arial"/>
              </w:rPr>
              <w:t xml:space="preserve"> message at step 14 have been changed to “Not Checked” and “Not Present/Not Checked” respectively. Current TTCN is still expecting &amp; checking these.</w:t>
            </w:r>
          </w:p>
        </w:tc>
      </w:tr>
      <w:tr w:rsidR="008D425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D425A" w:rsidRDefault="008D425A" w:rsidP="008D4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CB46A79" w:rsidR="008D425A" w:rsidRDefault="008D425A" w:rsidP="008D4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25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D425A" w:rsidRDefault="008D425A" w:rsidP="008D4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656526" w:rsidR="008D425A" w:rsidRPr="0035396C" w:rsidRDefault="008D425A" w:rsidP="008D425A">
            <w:pPr>
              <w:pStyle w:val="CRCoverPage"/>
              <w:spacing w:after="0"/>
              <w:rPr>
                <w:noProof/>
              </w:rPr>
            </w:pPr>
            <w:r w:rsidRPr="008D425A">
              <w:rPr>
                <w:rFonts w:cs="Arial"/>
                <w:lang w:val="en-US" w:eastAsia="zh-CN"/>
              </w:rPr>
              <w:t xml:space="preserve">Changed the expectation for IEs </w:t>
            </w:r>
            <w:r w:rsidRPr="008D425A">
              <w:rPr>
                <w:rFonts w:cs="Arial"/>
              </w:rPr>
              <w:t>timeUntilReconnection-16 and reconnectCellId-r16</w:t>
            </w:r>
            <w:r w:rsidRPr="008D425A">
              <w:rPr>
                <w:rFonts w:cs="Arial"/>
                <w:lang w:val="en-US" w:eastAsia="zh-CN"/>
              </w:rPr>
              <w:t xml:space="preserve">to </w:t>
            </w:r>
            <w:proofErr w:type="spellStart"/>
            <w:r w:rsidRPr="008D425A">
              <w:rPr>
                <w:rFonts w:cs="Arial"/>
                <w:lang w:val="en-US" w:eastAsia="zh-CN"/>
              </w:rPr>
              <w:t>AnyOrOmit</w:t>
            </w:r>
            <w:proofErr w:type="spellEnd"/>
          </w:p>
        </w:tc>
      </w:tr>
      <w:tr w:rsidR="008D425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D425A" w:rsidRDefault="008D425A" w:rsidP="008D4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D425A" w:rsidRDefault="008D425A" w:rsidP="008D4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25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D425A" w:rsidRDefault="008D425A" w:rsidP="008D4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578A57" w:rsidR="008D425A" w:rsidRPr="00BD4675" w:rsidRDefault="008D425A" w:rsidP="008D42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8D425A" w14:paraId="034AF533" w14:textId="77777777" w:rsidTr="00547111">
        <w:tc>
          <w:tcPr>
            <w:tcW w:w="2694" w:type="dxa"/>
            <w:gridSpan w:val="2"/>
          </w:tcPr>
          <w:p w14:paraId="39D9EB5B" w14:textId="77777777" w:rsidR="008D425A" w:rsidRDefault="008D425A" w:rsidP="008D4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D425A" w:rsidRDefault="008D425A" w:rsidP="008D4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25A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D425A" w:rsidRDefault="008D425A" w:rsidP="008D4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07622C" w:rsidR="008D425A" w:rsidRDefault="008D425A" w:rsidP="008D425A">
            <w:pPr>
              <w:pStyle w:val="CRCoverPage"/>
              <w:spacing w:after="0"/>
              <w:rPr>
                <w:noProof/>
              </w:rPr>
            </w:pPr>
            <w:r>
              <w:t>8.1.6.2.3.NR5GC</w:t>
            </w:r>
          </w:p>
        </w:tc>
      </w:tr>
      <w:tr w:rsidR="008D425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D425A" w:rsidRDefault="008D425A" w:rsidP="008D4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D425A" w:rsidRDefault="008D425A" w:rsidP="008D4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25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D425A" w:rsidRDefault="008D425A" w:rsidP="008D4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D425A" w:rsidRDefault="008D425A" w:rsidP="008D4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D425A" w:rsidRDefault="008D425A" w:rsidP="008D4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D425A" w:rsidRDefault="008D425A" w:rsidP="008D42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D425A" w:rsidRDefault="008D425A" w:rsidP="008D42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425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D425A" w:rsidRDefault="008D425A" w:rsidP="008D4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D425A" w:rsidRDefault="008D425A" w:rsidP="008D4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8D425A" w:rsidRDefault="008D425A" w:rsidP="008D4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D425A" w:rsidRDefault="008D425A" w:rsidP="008D42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D425A" w:rsidRDefault="008D425A" w:rsidP="008D42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425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D425A" w:rsidRDefault="008D425A" w:rsidP="008D42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CBD558F" w:rsidR="008D425A" w:rsidRDefault="008D425A" w:rsidP="008D4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424E29" w:rsidR="008D425A" w:rsidRDefault="008D425A" w:rsidP="008D4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D425A" w:rsidRDefault="008D425A" w:rsidP="008D42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14E0C7F" w:rsidR="008D425A" w:rsidRDefault="008D425A" w:rsidP="008D42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425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D425A" w:rsidRDefault="008D425A" w:rsidP="008D42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D425A" w:rsidRDefault="008D425A" w:rsidP="008D4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8D425A" w:rsidRDefault="008D425A" w:rsidP="008D4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D425A" w:rsidRDefault="008D425A" w:rsidP="008D42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D425A" w:rsidRDefault="008D425A" w:rsidP="008D42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425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D425A" w:rsidRDefault="008D425A" w:rsidP="008D42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D425A" w:rsidRDefault="008D425A" w:rsidP="008D425A">
            <w:pPr>
              <w:pStyle w:val="CRCoverPage"/>
              <w:spacing w:after="0"/>
              <w:rPr>
                <w:noProof/>
              </w:rPr>
            </w:pPr>
          </w:p>
        </w:tc>
      </w:tr>
      <w:tr w:rsidR="008D425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D425A" w:rsidRDefault="008D425A" w:rsidP="008D4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D425A" w:rsidRDefault="008D425A" w:rsidP="008D42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425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D425A" w:rsidRPr="008863B9" w:rsidRDefault="008D425A" w:rsidP="008D4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D425A" w:rsidRPr="008863B9" w:rsidRDefault="008D425A" w:rsidP="008D42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425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D425A" w:rsidRDefault="008D425A" w:rsidP="008D4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D425A" w:rsidRDefault="008D425A" w:rsidP="008D42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04582D" w14:textId="38780E60" w:rsidR="001E41F3" w:rsidRDefault="003D45FD" w:rsidP="003D45FD">
      <w:pPr>
        <w:tabs>
          <w:tab w:val="left" w:pos="6915"/>
        </w:tabs>
        <w:rPr>
          <w:noProof/>
        </w:rPr>
      </w:pPr>
      <w:r>
        <w:rPr>
          <w:noProof/>
        </w:rPr>
        <w:tab/>
      </w:r>
    </w:p>
    <w:p w14:paraId="1557EA72" w14:textId="674AB7BF" w:rsidR="003D45FD" w:rsidRPr="003D45FD" w:rsidRDefault="003D45FD" w:rsidP="003D45FD">
      <w:pPr>
        <w:tabs>
          <w:tab w:val="left" w:pos="6915"/>
        </w:tabs>
        <w:sectPr w:rsidR="003D45FD" w:rsidRPr="003D45F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7ADDF488" w14:textId="77777777" w:rsidR="00007D89" w:rsidRPr="00D83A7A" w:rsidRDefault="00007D89" w:rsidP="00007D89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116376469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07E6DAD6" w14:textId="65C7584D" w:rsidR="00AE3960" w:rsidRDefault="00007D89">
      <w:pPr>
        <w:pStyle w:val="10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E3960" w:rsidRPr="00C954F8">
        <w:rPr>
          <w:rFonts w:cs="Arial"/>
          <w:iCs/>
        </w:rPr>
        <w:t>Table of Contents</w:t>
      </w:r>
      <w:r w:rsidR="00AE3960">
        <w:tab/>
      </w:r>
      <w:r w:rsidR="00AE3960">
        <w:fldChar w:fldCharType="begin"/>
      </w:r>
      <w:r w:rsidR="00AE3960">
        <w:instrText xml:space="preserve"> PAGEREF _Toc116376469 \h </w:instrText>
      </w:r>
      <w:r w:rsidR="00AE3960">
        <w:fldChar w:fldCharType="separate"/>
      </w:r>
      <w:r w:rsidR="00AE3960">
        <w:t>2</w:t>
      </w:r>
      <w:r w:rsidR="00AE3960">
        <w:fldChar w:fldCharType="end"/>
      </w:r>
    </w:p>
    <w:p w14:paraId="3E6607A1" w14:textId="2E285169" w:rsidR="00AE3960" w:rsidRDefault="00AE3960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C954F8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C954F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_Toc116376470 \h </w:instrText>
      </w:r>
      <w:r>
        <w:fldChar w:fldCharType="separate"/>
      </w:r>
      <w:r>
        <w:t>3</w:t>
      </w:r>
      <w:r>
        <w:fldChar w:fldCharType="end"/>
      </w:r>
    </w:p>
    <w:p w14:paraId="6B3F74B1" w14:textId="45E9A2C7" w:rsidR="00AE3960" w:rsidRDefault="00AE3960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C954F8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C954F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_Toc116376471 \h </w:instrText>
      </w:r>
      <w:r>
        <w:fldChar w:fldCharType="separate"/>
      </w:r>
      <w:r>
        <w:t>3</w:t>
      </w:r>
      <w:r>
        <w:fldChar w:fldCharType="end"/>
      </w:r>
    </w:p>
    <w:p w14:paraId="7C6C95E5" w14:textId="44381CC3" w:rsidR="00AE3960" w:rsidRDefault="00AE3960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C954F8">
        <w:rPr>
          <w:b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>
        <w:t>Change 1</w:t>
      </w:r>
      <w:r>
        <w:tab/>
      </w:r>
      <w:r>
        <w:fldChar w:fldCharType="begin"/>
      </w:r>
      <w:r>
        <w:instrText xml:space="preserve"> PAGEREF _Toc116376472 \h </w:instrText>
      </w:r>
      <w:r>
        <w:fldChar w:fldCharType="separate"/>
      </w:r>
      <w:r>
        <w:t>3</w:t>
      </w:r>
      <w:r>
        <w:fldChar w:fldCharType="end"/>
      </w:r>
    </w:p>
    <w:p w14:paraId="325A0C2F" w14:textId="6CBF6C19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6376470"/>
      <w:r>
        <w:rPr>
          <w:b/>
          <w:lang w:eastAsia="ja-JP"/>
        </w:rPr>
        <w:t>Overview</w:t>
      </w:r>
      <w:bookmarkEnd w:id="2"/>
      <w:bookmarkEnd w:id="3"/>
    </w:p>
    <w:p w14:paraId="6A6F6ABB" w14:textId="33F0FAB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0B3A22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EA7C4F">
        <w:rPr>
          <w:rFonts w:cs="Arial"/>
          <w:lang w:eastAsia="ja-JP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114F2225" w:rsidR="00007D89" w:rsidRDefault="00007D89" w:rsidP="00007D89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16376471"/>
      <w:r w:rsidRPr="00854C55">
        <w:rPr>
          <w:b/>
        </w:rPr>
        <w:t>Corrections required</w:t>
      </w:r>
      <w:bookmarkEnd w:id="4"/>
      <w:bookmarkEnd w:id="5"/>
      <w:bookmarkEnd w:id="6"/>
    </w:p>
    <w:p w14:paraId="23DDACB3" w14:textId="77BC4FE1" w:rsidR="00B5403A" w:rsidRDefault="00B5403A" w:rsidP="00B5403A"/>
    <w:p w14:paraId="7FB003A8" w14:textId="77777777" w:rsidR="00C16DF4" w:rsidRDefault="00C16DF4" w:rsidP="00C16DF4">
      <w:pPr>
        <w:pStyle w:val="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宋体" w:cs="Arial"/>
          <w:color w:val="000000"/>
          <w:lang w:val="en-US" w:eastAsia="zh-CN"/>
        </w:rPr>
      </w:pPr>
      <w:bookmarkStart w:id="7" w:name="_Toc107494144"/>
      <w:bookmarkStart w:id="8" w:name="_Toc115094334"/>
      <w:r>
        <w:rPr>
          <w:rFonts w:cs="Arial"/>
          <w:color w:val="000000"/>
          <w:lang w:eastAsia="en-GB"/>
        </w:rPr>
        <w:t xml:space="preserve">Change </w:t>
      </w:r>
      <w:bookmarkEnd w:id="7"/>
      <w:r>
        <w:rPr>
          <w:rFonts w:eastAsia="宋体" w:cs="Arial"/>
          <w:color w:val="000000"/>
          <w:lang w:val="en-US" w:eastAsia="zh-CN"/>
        </w:rPr>
        <w:t>1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16DF4" w14:paraId="0CC98A05" w14:textId="77777777" w:rsidTr="003136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3912" w14:textId="77777777" w:rsidR="00C16DF4" w:rsidRDefault="00C16DF4" w:rsidP="0031367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36E4" w14:textId="4007D071" w:rsidR="00C16DF4" w:rsidRPr="00B65B1E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84ECE">
              <w:rPr>
                <w:rFonts w:ascii="Arial" w:hAnsi="Arial" w:cs="Arial"/>
                <w:lang w:val="en-US" w:eastAsia="en-GB"/>
              </w:rPr>
              <w:t>fl_TC_8_1_6_2_3_TestBody</w:t>
            </w:r>
          </w:p>
        </w:tc>
      </w:tr>
      <w:tr w:rsidR="00C16DF4" w14:paraId="7710EE3A" w14:textId="77777777" w:rsidTr="0031367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9658" w14:textId="77777777" w:rsidR="00C16DF4" w:rsidRDefault="00C16DF4" w:rsidP="003136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6E1C" w14:textId="5CB740E7" w:rsidR="00C16DF4" w:rsidRPr="008D425A" w:rsidRDefault="00714BF4" w:rsidP="008D425A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8D425A">
              <w:rPr>
                <w:rFonts w:ascii="Arial" w:hAnsi="Arial" w:cs="Arial"/>
                <w:lang w:eastAsia="zh-CN"/>
              </w:rPr>
              <w:t xml:space="preserve">Following the change of R5-225386, </w:t>
            </w:r>
            <w:r w:rsidR="008D425A" w:rsidRPr="008D425A">
              <w:rPr>
                <w:rFonts w:ascii="Arial" w:hAnsi="Arial" w:cs="Arial"/>
                <w:lang w:eastAsia="zh-CN"/>
              </w:rPr>
              <w:t>the IEs</w:t>
            </w:r>
            <w:r w:rsidR="00C16DF4" w:rsidRPr="008D425A">
              <w:rPr>
                <w:rFonts w:ascii="Arial" w:hAnsi="Arial" w:cs="Arial"/>
                <w:lang w:eastAsia="zh-CN"/>
              </w:rPr>
              <w:t xml:space="preserve"> </w:t>
            </w:r>
            <w:r w:rsidR="00C16DF4" w:rsidRPr="008D425A">
              <w:rPr>
                <w:rFonts w:ascii="Arial" w:hAnsi="Arial" w:cs="Arial"/>
              </w:rPr>
              <w:t xml:space="preserve">timeUntilReconnection-16 and reconnectCellId-r16 in </w:t>
            </w:r>
            <w:proofErr w:type="spellStart"/>
            <w:r w:rsidR="00C16DF4" w:rsidRPr="008D425A">
              <w:rPr>
                <w:rFonts w:ascii="Arial" w:hAnsi="Arial" w:cs="Arial"/>
              </w:rPr>
              <w:t>UEInformationResponse</w:t>
            </w:r>
            <w:proofErr w:type="spellEnd"/>
            <w:r w:rsidR="00C16DF4" w:rsidRPr="008D425A">
              <w:rPr>
                <w:rFonts w:ascii="Arial" w:hAnsi="Arial" w:cs="Arial"/>
              </w:rPr>
              <w:t xml:space="preserve"> message at step 14 have been </w:t>
            </w:r>
            <w:r w:rsidR="008D425A" w:rsidRPr="008D425A">
              <w:rPr>
                <w:rFonts w:ascii="Arial" w:hAnsi="Arial" w:cs="Arial"/>
              </w:rPr>
              <w:t>changed to</w:t>
            </w:r>
            <w:r w:rsidR="00C16DF4" w:rsidRPr="008D425A">
              <w:rPr>
                <w:rFonts w:ascii="Arial" w:hAnsi="Arial" w:cs="Arial"/>
              </w:rPr>
              <w:t xml:space="preserve"> </w:t>
            </w:r>
            <w:r w:rsidR="008D425A" w:rsidRPr="008D425A">
              <w:rPr>
                <w:rFonts w:ascii="Arial" w:hAnsi="Arial" w:cs="Arial"/>
              </w:rPr>
              <w:t>“</w:t>
            </w:r>
            <w:r w:rsidR="00C16DF4" w:rsidRPr="008D425A">
              <w:rPr>
                <w:rFonts w:ascii="Arial" w:hAnsi="Arial" w:cs="Arial"/>
              </w:rPr>
              <w:t>Not Checked</w:t>
            </w:r>
            <w:r w:rsidR="008D425A" w:rsidRPr="008D425A">
              <w:rPr>
                <w:rFonts w:ascii="Arial" w:hAnsi="Arial" w:cs="Arial"/>
              </w:rPr>
              <w:t>”</w:t>
            </w:r>
            <w:r w:rsidR="00C16DF4" w:rsidRPr="008D425A">
              <w:rPr>
                <w:rFonts w:ascii="Arial" w:hAnsi="Arial" w:cs="Arial"/>
              </w:rPr>
              <w:t xml:space="preserve"> and </w:t>
            </w:r>
            <w:r w:rsidR="008D425A" w:rsidRPr="008D425A">
              <w:rPr>
                <w:rFonts w:ascii="Arial" w:hAnsi="Arial" w:cs="Arial"/>
              </w:rPr>
              <w:t>“</w:t>
            </w:r>
            <w:r w:rsidR="00C16DF4" w:rsidRPr="008D425A">
              <w:rPr>
                <w:rFonts w:ascii="Arial" w:hAnsi="Arial" w:cs="Arial"/>
              </w:rPr>
              <w:t>Not Present/Not Checked</w:t>
            </w:r>
            <w:r w:rsidR="008D425A" w:rsidRPr="008D425A">
              <w:rPr>
                <w:rFonts w:ascii="Arial" w:hAnsi="Arial" w:cs="Arial"/>
              </w:rPr>
              <w:t>”</w:t>
            </w:r>
            <w:r w:rsidR="00C16DF4" w:rsidRPr="008D425A">
              <w:rPr>
                <w:rFonts w:ascii="Arial" w:hAnsi="Arial" w:cs="Arial"/>
              </w:rPr>
              <w:t xml:space="preserve"> respectively. </w:t>
            </w:r>
            <w:r w:rsidR="008D425A" w:rsidRPr="008D425A">
              <w:rPr>
                <w:rFonts w:ascii="Arial" w:hAnsi="Arial" w:cs="Arial"/>
              </w:rPr>
              <w:t>Current TTCN is still expecting &amp; checking these.</w:t>
            </w:r>
          </w:p>
        </w:tc>
      </w:tr>
      <w:tr w:rsidR="00C16DF4" w14:paraId="58E0A7DE" w14:textId="77777777" w:rsidTr="003136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20E7" w14:textId="77777777" w:rsidR="00C16DF4" w:rsidRDefault="00C16DF4" w:rsidP="003136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253F" w14:textId="77777777" w:rsidR="00C16DF4" w:rsidRPr="008D425A" w:rsidRDefault="00C16DF4" w:rsidP="00313670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 w:rsidRPr="008D425A">
              <w:rPr>
                <w:rFonts w:ascii="Arial" w:hAnsi="Arial" w:cs="Arial"/>
                <w:lang w:val="en-US" w:eastAsia="zh-CN"/>
              </w:rPr>
              <w:t xml:space="preserve">Changed the expectation for IEs </w:t>
            </w:r>
            <w:r w:rsidRPr="008D425A">
              <w:rPr>
                <w:rFonts w:ascii="Arial" w:hAnsi="Arial" w:cs="Arial"/>
              </w:rPr>
              <w:t>timeUntilReconnection-16 and reconnectCellId-r16</w:t>
            </w:r>
            <w:r w:rsidRPr="008D425A">
              <w:rPr>
                <w:rFonts w:ascii="Arial" w:hAnsi="Arial" w:cs="Arial"/>
                <w:lang w:val="en-US" w:eastAsia="zh-CN"/>
              </w:rPr>
              <w:t xml:space="preserve">to </w:t>
            </w:r>
            <w:proofErr w:type="spellStart"/>
            <w:r w:rsidRPr="008D425A">
              <w:rPr>
                <w:rFonts w:ascii="Arial" w:hAnsi="Arial" w:cs="Arial"/>
                <w:lang w:val="en-US" w:eastAsia="zh-CN"/>
              </w:rPr>
              <w:t>AnyOrOmit</w:t>
            </w:r>
            <w:proofErr w:type="spellEnd"/>
          </w:p>
        </w:tc>
      </w:tr>
      <w:tr w:rsidR="00C16DF4" w14:paraId="2D893080" w14:textId="77777777" w:rsidTr="003136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E284" w14:textId="77777777" w:rsidR="00C16DF4" w:rsidRDefault="00C16DF4" w:rsidP="003136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A6E4" w14:textId="77777777" w:rsidR="00C16DF4" w:rsidRDefault="00C16DF4" w:rsidP="00313670">
            <w:pPr>
              <w:spacing w:after="0"/>
              <w:rPr>
                <w:rFonts w:ascii="Arial" w:hAnsi="Arial" w:cs="Arial"/>
                <w:lang w:eastAsia="en-GB"/>
              </w:rPr>
            </w:pPr>
            <w:r w:rsidRPr="00384ECE">
              <w:rPr>
                <w:rFonts w:ascii="Arial" w:hAnsi="Arial" w:cs="Arial"/>
                <w:lang w:eastAsia="en-GB"/>
              </w:rPr>
              <w:t>RRC_MDT_InterRAT_NR5GC_NR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C16DF4" w14:paraId="4973947B" w14:textId="77777777" w:rsidTr="003136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76C5" w14:textId="77777777" w:rsidR="00C16DF4" w:rsidRDefault="00C16DF4" w:rsidP="003136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15FF" w14:textId="2DE3467B" w:rsidR="00C16DF4" w:rsidRPr="00A258B9" w:rsidRDefault="008666D8" w:rsidP="00313670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r>
              <w:rPr>
                <w:rFonts w:ascii="Arial" w:hAnsi="Arial"/>
                <w:highlight w:val="cyan"/>
                <w:lang w:eastAsia="zh-CN"/>
              </w:rPr>
              <w:t>.</w:t>
            </w:r>
            <w:bookmarkStart w:id="9" w:name="_GoBack"/>
            <w:bookmarkEnd w:id="9"/>
          </w:p>
        </w:tc>
      </w:tr>
    </w:tbl>
    <w:p w14:paraId="7214100B" w14:textId="77777777" w:rsidR="00C16DF4" w:rsidRDefault="00C16DF4" w:rsidP="00C16DF4">
      <w:pPr>
        <w:rPr>
          <w:lang w:val="en-US" w:eastAsia="zh-CN"/>
        </w:rPr>
      </w:pPr>
    </w:p>
    <w:p w14:paraId="06B85C47" w14:textId="77777777" w:rsidR="00C16DF4" w:rsidRDefault="00C16DF4" w:rsidP="00C16DF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16DF4" w14:paraId="760ED5C4" w14:textId="77777777" w:rsidTr="0031367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C105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function fl_TC_8_1_6_2_3_TestBody() runs on NR5GC_PTC</w:t>
            </w:r>
          </w:p>
          <w:p w14:paraId="6FD1C39E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5D4A6654" w14:textId="77777777" w:rsidR="00C16DF4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0A448DF1" w14:textId="77777777" w:rsidR="00C16DF4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03061FD6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1CFFFA95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33CF58F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4A527BE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 xml:space="preserve"> "Step 12"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@</w:t>
            </w:r>
          </w:p>
          <w:p w14:paraId="7EF29815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//Void.// @sic R5s220831 R5-225386 sic@</w:t>
            </w:r>
          </w:p>
          <w:p w14:paraId="3BC16BC5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deactivate(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v_MyDefaultVar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);</w:t>
            </w:r>
          </w:p>
          <w:p w14:paraId="06502E13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D0449A5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 xml:space="preserve"> "Step 13"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@</w:t>
            </w:r>
          </w:p>
          <w:p w14:paraId="388A285E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//The SS transmits a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UEInformationRequest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 xml:space="preserve"> message.</w:t>
            </w:r>
          </w:p>
          <w:p w14:paraId="273B676E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(cas_NR_SRB1_RrcPdu_REQ(nr_Cell1,</w:t>
            </w:r>
          </w:p>
          <w:p w14:paraId="2CFBB32A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-,</w:t>
            </w:r>
          </w:p>
          <w:p w14:paraId="4F1521AE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cs_38508_UEInformationRequest(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, -, -, -, -, true_)));</w:t>
            </w:r>
          </w:p>
          <w:p w14:paraId="78B9FEBA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26E22B4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 xml:space="preserve"> "Step 14"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@</w:t>
            </w:r>
          </w:p>
          <w:p w14:paraId="2636140E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//Check: Does the UE transmit a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UEInformationResponse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 xml:space="preserve"> message on NR Cell 1?</w:t>
            </w:r>
          </w:p>
          <w:p w14:paraId="03AC2D90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(car_NR_SRB1_RrcPdu_IND(nr_Cell1,</w:t>
            </w:r>
          </w:p>
          <w:p w14:paraId="7F5CA3EF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cr_38508_</w:t>
            </w:r>
            <w:proofErr w:type="gramStart"/>
            <w:r w:rsidRPr="00FC0207">
              <w:rPr>
                <w:rFonts w:ascii="Courier New" w:hAnsi="Courier New" w:cs="Courier New"/>
                <w:lang w:eastAsia="de-DE"/>
              </w:rPr>
              <w:t>UEInformationResponse(</w:t>
            </w:r>
            <w:proofErr w:type="spellStart"/>
            <w:proofErr w:type="gramEnd"/>
            <w:r w:rsidRPr="00FC0207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 xml:space="preserve">,-,-,-,-,-,?))) -&gt; value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;</w:t>
            </w:r>
          </w:p>
          <w:p w14:paraId="2009F1A0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v_Nr_Rlf_Report_r16 := v_ReceivedAsp.Signalling.Rrc.Dcch.message_.messageClassExtension.c2.ueInformationResponse_r16.criticalExtensions.ueInformationResponse_r16.rlf_Report_r16;</w:t>
            </w:r>
          </w:p>
          <w:p w14:paraId="38874CE2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v_MeasResultNeighCells_r16:=cr_NR_RLF_Report_measResultNeighCells_Eutra_r16(cr_MeasResultNeighCellListEUTRA_1Entry(v_ARFCN_ValueEUTRA,v_EUTRA_CellId,// @sic R5s220831 sic@</w:t>
            </w:r>
          </w:p>
          <w:p w14:paraId="399D5810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              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f_EUTRA_Get_MeasQuantityResults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()));</w:t>
            </w:r>
          </w:p>
          <w:p w14:paraId="64482F1C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// @sic R5s220831 R5-225386 sic@</w:t>
            </w:r>
          </w:p>
          <w:p w14:paraId="40442215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if (match(v_Nr_Rlf_Report_r16,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cr_NR_Rlf_Report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v_C_RNTI_beforeRLF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, -, //SSB omit incorrect</w:t>
            </w:r>
          </w:p>
          <w:p w14:paraId="10DC6276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?, ?,</w:t>
            </w:r>
          </w:p>
          <w:p w14:paraId="71BA12BE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v_MeasResultNeighCells_r16, omit,</w:t>
            </w:r>
          </w:p>
          <w:p w14:paraId="0A6E06FA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cr_NR_RLF_Report_failedPCellId_cellGlobalId_r16(cr_CGI_Info_Logging_r16(v_PLMN_Identity_Cell1, v_CellIdentity_Cell1, v_TAC_Cell1)),</w:t>
            </w:r>
          </w:p>
          <w:p w14:paraId="3A0E535A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</w:t>
            </w:r>
            <w:r w:rsidRPr="00FC0207">
              <w:rPr>
                <w:rFonts w:ascii="Courier New" w:hAnsi="Courier New" w:cs="Courier New"/>
                <w:highlight w:val="yellow"/>
                <w:lang w:eastAsia="de-DE"/>
              </w:rPr>
              <w:t>cr_EutraReconnectCellId_r16, ?,</w:t>
            </w:r>
            <w:r w:rsidRPr="00FC0207">
              <w:rPr>
                <w:rFonts w:ascii="Courier New" w:hAnsi="Courier New" w:cs="Courier New"/>
                <w:lang w:eastAsia="de-DE"/>
              </w:rPr>
              <w:t xml:space="preserve"> omit,</w:t>
            </w:r>
          </w:p>
          <w:p w14:paraId="52A075D1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-, ?,</w:t>
            </w:r>
          </w:p>
          <w:p w14:paraId="70D4AFC2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rlf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,</w:t>
            </w:r>
          </w:p>
          <w:p w14:paraId="2A67A7B4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t310_Expiry,</w:t>
            </w:r>
          </w:p>
          <w:p w14:paraId="6599728A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-, omit)))</w:t>
            </w:r>
          </w:p>
          <w:p w14:paraId="4ACC0348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{</w:t>
            </w:r>
          </w:p>
          <w:p w14:paraId="0FA6B142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(__FILE__, __LINE__, "Step 14");</w:t>
            </w:r>
          </w:p>
          <w:p w14:paraId="08EAEB20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} else if (match(v_Nr_Rlf_Report_r16,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cr_NR_Rlf_Report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v_C_RNTI_beforeRLF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, -, //SSB omit incorrect</w:t>
            </w:r>
          </w:p>
          <w:p w14:paraId="374ADC4E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?, ?,</w:t>
            </w:r>
          </w:p>
          <w:p w14:paraId="4DF26038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v_MeasResultNeighCells_r16, omit,</w:t>
            </w:r>
          </w:p>
          <w:p w14:paraId="666233E9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cr_NR_RLF_Report_failedPCellId_PciArfcn_r16(v_PhysCellId_Cell1, v_SSB_Freq_Cell1),</w:t>
            </w:r>
          </w:p>
          <w:p w14:paraId="606E5D3D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</w:t>
            </w:r>
            <w:r w:rsidRPr="00FC0207">
              <w:rPr>
                <w:rFonts w:ascii="Courier New" w:hAnsi="Courier New" w:cs="Courier New"/>
                <w:highlight w:val="yellow"/>
                <w:lang w:eastAsia="de-DE"/>
              </w:rPr>
              <w:t>cr_EutraReconnectCellId_r16, ?,</w:t>
            </w:r>
            <w:r w:rsidRPr="00FC0207">
              <w:rPr>
                <w:rFonts w:ascii="Courier New" w:hAnsi="Courier New" w:cs="Courier New"/>
                <w:lang w:eastAsia="de-DE"/>
              </w:rPr>
              <w:t xml:space="preserve"> omit,</w:t>
            </w:r>
          </w:p>
          <w:p w14:paraId="04FBE713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-, ?,</w:t>
            </w:r>
          </w:p>
          <w:p w14:paraId="4EDC6552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rlf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,</w:t>
            </w:r>
          </w:p>
          <w:p w14:paraId="7827D513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t310_Expiry,</w:t>
            </w:r>
          </w:p>
          <w:p w14:paraId="2B263563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-, omit)))</w:t>
            </w:r>
          </w:p>
          <w:p w14:paraId="73DAD7A0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{</w:t>
            </w:r>
          </w:p>
          <w:p w14:paraId="2D8F0BF6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(__FILE__, __LINE__, "Step 14");</w:t>
            </w:r>
          </w:p>
          <w:p w14:paraId="63CAB980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33B5B3C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else {</w:t>
            </w:r>
          </w:p>
          <w:p w14:paraId="4727F0AD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(__FILE__, __LINE__, "Step 14");</w:t>
            </w:r>
          </w:p>
          <w:p w14:paraId="6248FBA1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4EA4713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AB579D8" w14:textId="77777777" w:rsidR="00C16DF4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}//End of f_TC_8_1_6_2_3_TestBody()</w:t>
            </w:r>
            <w:r w:rsidRPr="00741F89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2F103A6C" w14:textId="77777777" w:rsidR="00C16DF4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C9E0ABE" w14:textId="77777777" w:rsidR="00C16DF4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322BA9A1" w14:textId="77777777" w:rsidR="00C16DF4" w:rsidRDefault="00C16DF4" w:rsidP="00C16DF4">
      <w:pPr>
        <w:spacing w:after="0"/>
        <w:rPr>
          <w:rFonts w:ascii="Arial" w:hAnsi="Arial"/>
          <w:b/>
          <w:lang w:eastAsia="en-GB"/>
        </w:rPr>
      </w:pPr>
    </w:p>
    <w:p w14:paraId="50174ED8" w14:textId="77777777" w:rsidR="00C16DF4" w:rsidRDefault="00C16DF4" w:rsidP="00C16DF4">
      <w:pPr>
        <w:spacing w:after="0"/>
        <w:rPr>
          <w:rFonts w:ascii="Arial" w:hAnsi="Arial"/>
          <w:b/>
          <w:lang w:eastAsia="en-GB"/>
        </w:rPr>
      </w:pPr>
    </w:p>
    <w:p w14:paraId="293887A4" w14:textId="77777777" w:rsidR="00C16DF4" w:rsidRDefault="00C16DF4" w:rsidP="00C16DF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16DF4" w14:paraId="6EA7DC0B" w14:textId="77777777" w:rsidTr="0031367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69E1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320BF">
              <w:rPr>
                <w:rFonts w:ascii="Arial" w:hAnsi="Arial" w:cs="Arial"/>
                <w:lang w:val="en-US" w:eastAsia="en-GB"/>
              </w:rPr>
              <w:t xml:space="preserve">  </w:t>
            </w:r>
            <w:r w:rsidRPr="00741F89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FC0207">
              <w:rPr>
                <w:rFonts w:ascii="Courier New" w:hAnsi="Courier New" w:cs="Courier New"/>
                <w:lang w:eastAsia="de-DE"/>
              </w:rPr>
              <w:t xml:space="preserve">  function fl_TC_8_1_6_2_3_TestBody() runs on NR5GC_PTC</w:t>
            </w:r>
          </w:p>
          <w:p w14:paraId="55C2CBA2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2D0AD919" w14:textId="77777777" w:rsidR="00C16DF4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1437665B" w14:textId="77777777" w:rsidR="00C16DF4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2C5E7578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3ECD5037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58B1CBA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4DA081A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 xml:space="preserve"> "Step 12"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@</w:t>
            </w:r>
          </w:p>
          <w:p w14:paraId="5B75A2F0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//Void.// @sic R5s220831 R5-225386 sic@</w:t>
            </w:r>
          </w:p>
          <w:p w14:paraId="4AF8B4B1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deactivate(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v_MyDefaultVar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);</w:t>
            </w:r>
          </w:p>
          <w:p w14:paraId="4238CC88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80B5C45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 xml:space="preserve"> "Step 13"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@</w:t>
            </w:r>
          </w:p>
          <w:p w14:paraId="06DF74E6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//The SS transmits a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UEInformationRequest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 xml:space="preserve"> message.</w:t>
            </w:r>
          </w:p>
          <w:p w14:paraId="45944703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(cas_NR_SRB1_RrcPdu_REQ(nr_Cell1,</w:t>
            </w:r>
          </w:p>
          <w:p w14:paraId="6475256A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-,</w:t>
            </w:r>
          </w:p>
          <w:p w14:paraId="7D293FDA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cs_38508_UEInformationRequest(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, -, -, -, -, true_)));</w:t>
            </w:r>
          </w:p>
          <w:p w14:paraId="32838110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9FB07D1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 xml:space="preserve"> "Step 14"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@</w:t>
            </w:r>
          </w:p>
          <w:p w14:paraId="2E67E84B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//Check: Does the UE transmit a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UEInformationResponse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 xml:space="preserve"> message on NR Cell 1?</w:t>
            </w:r>
          </w:p>
          <w:p w14:paraId="63475964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(car_NR_SRB1_RrcPdu_IND(nr_Cell1,</w:t>
            </w:r>
          </w:p>
          <w:p w14:paraId="433D2A7E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cr_38508_</w:t>
            </w:r>
            <w:proofErr w:type="gramStart"/>
            <w:r w:rsidRPr="00FC0207">
              <w:rPr>
                <w:rFonts w:ascii="Courier New" w:hAnsi="Courier New" w:cs="Courier New"/>
                <w:lang w:eastAsia="de-DE"/>
              </w:rPr>
              <w:t>UEInformationResponse(</w:t>
            </w:r>
            <w:proofErr w:type="spellStart"/>
            <w:proofErr w:type="gramEnd"/>
            <w:r w:rsidRPr="00FC0207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 xml:space="preserve">,-,-,-,-,-,?))) -&gt; value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;</w:t>
            </w:r>
          </w:p>
          <w:p w14:paraId="1C940376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v_Nr_Rlf_Report_r16 := v_ReceivedAsp.Signalling.Rrc.Dcch.message_.messageClassExtension.c2.ueInformationResponse_r16.criticalExtensions.ueInformationResponse_r16.rlf_Report_r16;</w:t>
            </w:r>
          </w:p>
          <w:p w14:paraId="7555779E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v_MeasResultNeighCells_r16:=cr_NR_RLF_Report_measResultNeighCells_Eutra_r16(cr_MeasResultNeighCellListEUTRA_1Entry(v_ARFCN_ValueEUTRA,v_EUTRA_CellId,// @sic R5s220831 sic@</w:t>
            </w:r>
          </w:p>
          <w:p w14:paraId="6ADAD99D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              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f_EUTRA_Get_MeasQuantityResults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()));</w:t>
            </w:r>
          </w:p>
          <w:p w14:paraId="68DB478E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// @sic R5s220831 R5-225386 sic@</w:t>
            </w:r>
          </w:p>
          <w:p w14:paraId="3F55059A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if (match(v_Nr_Rlf_Report_r16,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cr_NR_Rlf_Report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v_C_RNTI_beforeRLF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, -, //SSB omit incorrect</w:t>
            </w:r>
          </w:p>
          <w:p w14:paraId="3BC4B7D1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?, ?,</w:t>
            </w:r>
          </w:p>
          <w:p w14:paraId="04CCA2B9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v_MeasResultNeighCells_r16, omit,</w:t>
            </w:r>
          </w:p>
          <w:p w14:paraId="398B45DC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cr_NR_RLF_Report_failedPCellId_cellGlobalId_r16(cr_CGI_Info_Logging_r16(v_PLMN_Identity_Cell1, v_CellIdentity_Cell1, v_TAC_Cell1)),</w:t>
            </w:r>
          </w:p>
          <w:p w14:paraId="2F03DAAC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</w:t>
            </w:r>
            <w:r w:rsidRPr="00FC0207">
              <w:rPr>
                <w:rFonts w:ascii="Courier New" w:hAnsi="Courier New" w:cs="Courier New"/>
                <w:highlight w:val="yellow"/>
                <w:lang w:eastAsia="de-DE"/>
              </w:rPr>
              <w:t>*, *</w:t>
            </w:r>
            <w:r w:rsidRPr="00FC0207">
              <w:rPr>
                <w:rFonts w:ascii="Courier New" w:hAnsi="Courier New" w:cs="Courier New"/>
                <w:lang w:eastAsia="de-DE"/>
              </w:rPr>
              <w:t>, omit,</w:t>
            </w:r>
          </w:p>
          <w:p w14:paraId="41E8B27B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-, ?,</w:t>
            </w:r>
          </w:p>
          <w:p w14:paraId="1713E2CA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rlf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,</w:t>
            </w:r>
          </w:p>
          <w:p w14:paraId="70F02B82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t310_Expiry,</w:t>
            </w:r>
          </w:p>
          <w:p w14:paraId="48C2090C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-, omit)))</w:t>
            </w:r>
          </w:p>
          <w:p w14:paraId="56E1DDB6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{</w:t>
            </w:r>
          </w:p>
          <w:p w14:paraId="32036C7B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(__FILE__, __LINE__, "Step 14");</w:t>
            </w:r>
          </w:p>
          <w:p w14:paraId="48656A99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} else if (match(v_Nr_Rlf_Report_r16,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cr_NR_Rlf_Report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v_C_RNTI_beforeRLF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, -, //SSB omit incorrect</w:t>
            </w:r>
          </w:p>
          <w:p w14:paraId="75B74718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?, ?,</w:t>
            </w:r>
          </w:p>
          <w:p w14:paraId="132F69EB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v_MeasResultNeighCells_r16, omit,</w:t>
            </w:r>
          </w:p>
          <w:p w14:paraId="1CFF1C23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cr_NR_RLF_Report_failedPCellId_PciArfcn_r16(v_PhysCellId_Cell1, v_SSB_Freq_Cell1),</w:t>
            </w:r>
          </w:p>
          <w:p w14:paraId="01E7344C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</w:t>
            </w:r>
            <w:r w:rsidRPr="00FC0207">
              <w:rPr>
                <w:rFonts w:ascii="Courier New" w:hAnsi="Courier New" w:cs="Courier New"/>
                <w:highlight w:val="yellow"/>
                <w:lang w:eastAsia="de-DE"/>
              </w:rPr>
              <w:t>*, *</w:t>
            </w:r>
            <w:r w:rsidRPr="00FC0207">
              <w:rPr>
                <w:rFonts w:ascii="Courier New" w:hAnsi="Courier New" w:cs="Courier New"/>
                <w:lang w:eastAsia="de-DE"/>
              </w:rPr>
              <w:t>, omit,</w:t>
            </w:r>
          </w:p>
          <w:p w14:paraId="1DCE0953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-, ?,</w:t>
            </w:r>
          </w:p>
          <w:p w14:paraId="04487419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rlf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,</w:t>
            </w:r>
          </w:p>
          <w:p w14:paraId="6A9A9D60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t310_Expiry,</w:t>
            </w:r>
          </w:p>
          <w:p w14:paraId="489451DA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-, omit)))</w:t>
            </w:r>
          </w:p>
          <w:p w14:paraId="7D14FA33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                                            {</w:t>
            </w:r>
          </w:p>
          <w:p w14:paraId="28CF66D9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(__FILE__, __LINE__, "Step 14");</w:t>
            </w:r>
          </w:p>
          <w:p w14:paraId="37A95119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59903BF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else {</w:t>
            </w:r>
          </w:p>
          <w:p w14:paraId="0A31A429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FC0207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FC0207">
              <w:rPr>
                <w:rFonts w:ascii="Courier New" w:hAnsi="Courier New" w:cs="Courier New"/>
                <w:lang w:eastAsia="de-DE"/>
              </w:rPr>
              <w:t>(__FILE__, __LINE__, "Step 14");</w:t>
            </w:r>
          </w:p>
          <w:p w14:paraId="2D73706B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0AC8333" w14:textId="77777777" w:rsidR="00C16DF4" w:rsidRPr="00FC0207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5321C8F" w14:textId="77777777" w:rsidR="00C16DF4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0207">
              <w:rPr>
                <w:rFonts w:ascii="Courier New" w:hAnsi="Courier New" w:cs="Courier New"/>
                <w:lang w:eastAsia="de-DE"/>
              </w:rPr>
              <w:t xml:space="preserve">  }//End of f_TC_8_1_6_2_3_TestBody()</w:t>
            </w:r>
            <w:r w:rsidRPr="00741F89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5E7E7C67" w14:textId="77777777" w:rsidR="00C16DF4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5776F2F" w14:textId="77777777" w:rsidR="00C16DF4" w:rsidRPr="00571BB2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1F129E7" w14:textId="77777777" w:rsidR="00C16DF4" w:rsidRPr="00571BB2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52778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5BE155DD" w14:textId="77777777" w:rsidR="00C16DF4" w:rsidRPr="00571BB2" w:rsidRDefault="00C16DF4" w:rsidP="003136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</w:tc>
      </w:tr>
    </w:tbl>
    <w:p w14:paraId="0E515E95" w14:textId="77777777" w:rsidR="00EC3127" w:rsidRDefault="00EC3127" w:rsidP="00B5403A"/>
    <w:sectPr w:rsidR="00EC31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2F2CC6" w14:textId="77777777" w:rsidR="0005746C" w:rsidRDefault="0005746C">
      <w:r>
        <w:separator/>
      </w:r>
    </w:p>
  </w:endnote>
  <w:endnote w:type="continuationSeparator" w:id="0">
    <w:p w14:paraId="2FFFA74F" w14:textId="77777777" w:rsidR="0005746C" w:rsidRDefault="00057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71DD55" w14:textId="77777777" w:rsidR="0005746C" w:rsidRDefault="0005746C">
      <w:r>
        <w:separator/>
      </w:r>
    </w:p>
  </w:footnote>
  <w:footnote w:type="continuationSeparator" w:id="0">
    <w:p w14:paraId="2BC3847C" w14:textId="77777777" w:rsidR="0005746C" w:rsidRDefault="000574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281D0F"/>
    <w:multiLevelType w:val="hybridMultilevel"/>
    <w:tmpl w:val="340AC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907820"/>
    <w:multiLevelType w:val="hybridMultilevel"/>
    <w:tmpl w:val="FB8A8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A06047"/>
    <w:multiLevelType w:val="hybridMultilevel"/>
    <w:tmpl w:val="0A8C2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8D8405C"/>
    <w:multiLevelType w:val="hybridMultilevel"/>
    <w:tmpl w:val="E20C7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2"/>
  </w:num>
  <w:num w:numId="5">
    <w:abstractNumId w:val="1"/>
  </w:num>
  <w:num w:numId="6">
    <w:abstractNumId w:val="27"/>
  </w:num>
  <w:num w:numId="7">
    <w:abstractNumId w:val="22"/>
  </w:num>
  <w:num w:numId="8">
    <w:abstractNumId w:val="18"/>
  </w:num>
  <w:num w:numId="9">
    <w:abstractNumId w:val="29"/>
  </w:num>
  <w:num w:numId="10">
    <w:abstractNumId w:val="3"/>
  </w:num>
  <w:num w:numId="11">
    <w:abstractNumId w:val="5"/>
  </w:num>
  <w:num w:numId="12">
    <w:abstractNumId w:val="10"/>
  </w:num>
  <w:num w:numId="13">
    <w:abstractNumId w:val="2"/>
  </w:num>
  <w:num w:numId="14">
    <w:abstractNumId w:val="24"/>
  </w:num>
  <w:num w:numId="15">
    <w:abstractNumId w:val="4"/>
  </w:num>
  <w:num w:numId="16">
    <w:abstractNumId w:val="8"/>
  </w:num>
  <w:num w:numId="17">
    <w:abstractNumId w:val="23"/>
  </w:num>
  <w:num w:numId="18">
    <w:abstractNumId w:val="7"/>
  </w:num>
  <w:num w:numId="19">
    <w:abstractNumId w:val="11"/>
  </w:num>
  <w:num w:numId="20">
    <w:abstractNumId w:val="25"/>
  </w:num>
  <w:num w:numId="21">
    <w:abstractNumId w:val="19"/>
  </w:num>
  <w:num w:numId="22">
    <w:abstractNumId w:val="9"/>
  </w:num>
  <w:num w:numId="23">
    <w:abstractNumId w:val="26"/>
  </w:num>
  <w:num w:numId="24">
    <w:abstractNumId w:val="15"/>
  </w:num>
  <w:num w:numId="25">
    <w:abstractNumId w:val="14"/>
  </w:num>
  <w:num w:numId="26">
    <w:abstractNumId w:val="13"/>
  </w:num>
  <w:num w:numId="27">
    <w:abstractNumId w:val="16"/>
  </w:num>
  <w:num w:numId="28">
    <w:abstractNumId w:val="0"/>
  </w:num>
  <w:num w:numId="29">
    <w:abstractNumId w:val="21"/>
  </w:num>
  <w:num w:numId="30">
    <w:abstractNumId w:val="20"/>
  </w:num>
  <w:num w:numId="31">
    <w:abstractNumId w:val="17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A1"/>
    <w:rsid w:val="00004DB6"/>
    <w:rsid w:val="00007D89"/>
    <w:rsid w:val="00010FCE"/>
    <w:rsid w:val="00012992"/>
    <w:rsid w:val="00015963"/>
    <w:rsid w:val="00021215"/>
    <w:rsid w:val="00022013"/>
    <w:rsid w:val="00022E4A"/>
    <w:rsid w:val="000253C4"/>
    <w:rsid w:val="00027A96"/>
    <w:rsid w:val="00044055"/>
    <w:rsid w:val="00044F4C"/>
    <w:rsid w:val="0005746C"/>
    <w:rsid w:val="0006343B"/>
    <w:rsid w:val="000755C9"/>
    <w:rsid w:val="00077B5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4878"/>
    <w:rsid w:val="000C594D"/>
    <w:rsid w:val="000C6598"/>
    <w:rsid w:val="000C79AB"/>
    <w:rsid w:val="000D0AA1"/>
    <w:rsid w:val="000D44B3"/>
    <w:rsid w:val="000D4A62"/>
    <w:rsid w:val="000D6632"/>
    <w:rsid w:val="000E2318"/>
    <w:rsid w:val="000E4C8D"/>
    <w:rsid w:val="000E5B4E"/>
    <w:rsid w:val="000F0111"/>
    <w:rsid w:val="000F16FA"/>
    <w:rsid w:val="00100678"/>
    <w:rsid w:val="001012CF"/>
    <w:rsid w:val="001113BD"/>
    <w:rsid w:val="001213B3"/>
    <w:rsid w:val="00132F38"/>
    <w:rsid w:val="00136340"/>
    <w:rsid w:val="00145D43"/>
    <w:rsid w:val="0015018C"/>
    <w:rsid w:val="00152F0C"/>
    <w:rsid w:val="00155CC0"/>
    <w:rsid w:val="00156BC9"/>
    <w:rsid w:val="00172233"/>
    <w:rsid w:val="00175179"/>
    <w:rsid w:val="001764BE"/>
    <w:rsid w:val="00183F49"/>
    <w:rsid w:val="00186863"/>
    <w:rsid w:val="0018700F"/>
    <w:rsid w:val="00192C46"/>
    <w:rsid w:val="001A08B3"/>
    <w:rsid w:val="001A7B60"/>
    <w:rsid w:val="001B2373"/>
    <w:rsid w:val="001B52F0"/>
    <w:rsid w:val="001B767B"/>
    <w:rsid w:val="001B7A65"/>
    <w:rsid w:val="001C0E7B"/>
    <w:rsid w:val="001E2565"/>
    <w:rsid w:val="001E41F3"/>
    <w:rsid w:val="001E790C"/>
    <w:rsid w:val="002034C2"/>
    <w:rsid w:val="002109BE"/>
    <w:rsid w:val="0021430A"/>
    <w:rsid w:val="002150CC"/>
    <w:rsid w:val="002241D3"/>
    <w:rsid w:val="00226749"/>
    <w:rsid w:val="00242E5E"/>
    <w:rsid w:val="002433D2"/>
    <w:rsid w:val="0026004D"/>
    <w:rsid w:val="0026190E"/>
    <w:rsid w:val="002622D2"/>
    <w:rsid w:val="002640DD"/>
    <w:rsid w:val="0026560F"/>
    <w:rsid w:val="00265939"/>
    <w:rsid w:val="00275D12"/>
    <w:rsid w:val="00280C49"/>
    <w:rsid w:val="00282A39"/>
    <w:rsid w:val="0028349D"/>
    <w:rsid w:val="00284FEB"/>
    <w:rsid w:val="002860C4"/>
    <w:rsid w:val="002A0753"/>
    <w:rsid w:val="002A58AB"/>
    <w:rsid w:val="002B48E4"/>
    <w:rsid w:val="002B5741"/>
    <w:rsid w:val="002D0CA1"/>
    <w:rsid w:val="002D6D37"/>
    <w:rsid w:val="002E0E19"/>
    <w:rsid w:val="002E472E"/>
    <w:rsid w:val="00303144"/>
    <w:rsid w:val="00305409"/>
    <w:rsid w:val="003103B5"/>
    <w:rsid w:val="003156FB"/>
    <w:rsid w:val="0032322D"/>
    <w:rsid w:val="00326E89"/>
    <w:rsid w:val="0034066C"/>
    <w:rsid w:val="0034722E"/>
    <w:rsid w:val="00352F12"/>
    <w:rsid w:val="003531D1"/>
    <w:rsid w:val="0035396C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A265E"/>
    <w:rsid w:val="003A572C"/>
    <w:rsid w:val="003C15E3"/>
    <w:rsid w:val="003C1984"/>
    <w:rsid w:val="003C70D3"/>
    <w:rsid w:val="003C7EE9"/>
    <w:rsid w:val="003D161B"/>
    <w:rsid w:val="003D1F89"/>
    <w:rsid w:val="003D45FD"/>
    <w:rsid w:val="003E1A36"/>
    <w:rsid w:val="003E4623"/>
    <w:rsid w:val="003E76DD"/>
    <w:rsid w:val="00401F65"/>
    <w:rsid w:val="00410371"/>
    <w:rsid w:val="004242F1"/>
    <w:rsid w:val="00425D3D"/>
    <w:rsid w:val="004320A5"/>
    <w:rsid w:val="00434123"/>
    <w:rsid w:val="00435C73"/>
    <w:rsid w:val="00445588"/>
    <w:rsid w:val="00453856"/>
    <w:rsid w:val="00455BE8"/>
    <w:rsid w:val="0046272D"/>
    <w:rsid w:val="00470DDD"/>
    <w:rsid w:val="00477364"/>
    <w:rsid w:val="00480EFE"/>
    <w:rsid w:val="004904C4"/>
    <w:rsid w:val="0049264C"/>
    <w:rsid w:val="00494371"/>
    <w:rsid w:val="004B0794"/>
    <w:rsid w:val="004B75B7"/>
    <w:rsid w:val="004C71BC"/>
    <w:rsid w:val="004E733F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5A14"/>
    <w:rsid w:val="005913A9"/>
    <w:rsid w:val="00592D74"/>
    <w:rsid w:val="00593D1D"/>
    <w:rsid w:val="005B201C"/>
    <w:rsid w:val="005B2F31"/>
    <w:rsid w:val="005B45D3"/>
    <w:rsid w:val="005B76D2"/>
    <w:rsid w:val="005C75A6"/>
    <w:rsid w:val="005E2C44"/>
    <w:rsid w:val="005E396E"/>
    <w:rsid w:val="005E4E22"/>
    <w:rsid w:val="005E547A"/>
    <w:rsid w:val="005F2F85"/>
    <w:rsid w:val="005F7BED"/>
    <w:rsid w:val="00606706"/>
    <w:rsid w:val="006142A7"/>
    <w:rsid w:val="00620510"/>
    <w:rsid w:val="00621188"/>
    <w:rsid w:val="006257ED"/>
    <w:rsid w:val="00633F0B"/>
    <w:rsid w:val="0063695C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C0803"/>
    <w:rsid w:val="006C157D"/>
    <w:rsid w:val="006D5593"/>
    <w:rsid w:val="006D763F"/>
    <w:rsid w:val="006E21FB"/>
    <w:rsid w:val="006E6FC1"/>
    <w:rsid w:val="006F0E74"/>
    <w:rsid w:val="007018D8"/>
    <w:rsid w:val="00702E2B"/>
    <w:rsid w:val="00711669"/>
    <w:rsid w:val="00714985"/>
    <w:rsid w:val="00714BF4"/>
    <w:rsid w:val="00724DDB"/>
    <w:rsid w:val="00725257"/>
    <w:rsid w:val="007254D7"/>
    <w:rsid w:val="00726E85"/>
    <w:rsid w:val="00731B27"/>
    <w:rsid w:val="00743FD0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3095"/>
    <w:rsid w:val="007D6A07"/>
    <w:rsid w:val="007F7259"/>
    <w:rsid w:val="008005C0"/>
    <w:rsid w:val="00800AA3"/>
    <w:rsid w:val="008040A8"/>
    <w:rsid w:val="00807A24"/>
    <w:rsid w:val="00815BE6"/>
    <w:rsid w:val="008221B7"/>
    <w:rsid w:val="008279FA"/>
    <w:rsid w:val="0083785A"/>
    <w:rsid w:val="008466B8"/>
    <w:rsid w:val="008530F0"/>
    <w:rsid w:val="008626E7"/>
    <w:rsid w:val="008666D8"/>
    <w:rsid w:val="00867A79"/>
    <w:rsid w:val="00870EE7"/>
    <w:rsid w:val="00873D96"/>
    <w:rsid w:val="00882056"/>
    <w:rsid w:val="008863B9"/>
    <w:rsid w:val="008A45A6"/>
    <w:rsid w:val="008A719E"/>
    <w:rsid w:val="008C023C"/>
    <w:rsid w:val="008C044C"/>
    <w:rsid w:val="008C5234"/>
    <w:rsid w:val="008C6828"/>
    <w:rsid w:val="008D3CCC"/>
    <w:rsid w:val="008D4170"/>
    <w:rsid w:val="008D425A"/>
    <w:rsid w:val="008D4BE9"/>
    <w:rsid w:val="008E0EAE"/>
    <w:rsid w:val="008E6D23"/>
    <w:rsid w:val="008F3789"/>
    <w:rsid w:val="008F686C"/>
    <w:rsid w:val="008F72C3"/>
    <w:rsid w:val="009148DE"/>
    <w:rsid w:val="0093083B"/>
    <w:rsid w:val="009374D1"/>
    <w:rsid w:val="00941E30"/>
    <w:rsid w:val="009453AA"/>
    <w:rsid w:val="0095746E"/>
    <w:rsid w:val="009733F1"/>
    <w:rsid w:val="009770AA"/>
    <w:rsid w:val="009775F6"/>
    <w:rsid w:val="009777D9"/>
    <w:rsid w:val="009912E7"/>
    <w:rsid w:val="00991B88"/>
    <w:rsid w:val="009A2ADE"/>
    <w:rsid w:val="009A5753"/>
    <w:rsid w:val="009A579D"/>
    <w:rsid w:val="009B1DDE"/>
    <w:rsid w:val="009C2963"/>
    <w:rsid w:val="009C3482"/>
    <w:rsid w:val="009C6508"/>
    <w:rsid w:val="009C7678"/>
    <w:rsid w:val="009D2549"/>
    <w:rsid w:val="009D2DF8"/>
    <w:rsid w:val="009E3297"/>
    <w:rsid w:val="009F01C8"/>
    <w:rsid w:val="009F45F0"/>
    <w:rsid w:val="009F719E"/>
    <w:rsid w:val="009F734F"/>
    <w:rsid w:val="00A12EAC"/>
    <w:rsid w:val="00A16706"/>
    <w:rsid w:val="00A22FB8"/>
    <w:rsid w:val="00A246B6"/>
    <w:rsid w:val="00A251D1"/>
    <w:rsid w:val="00A30C1F"/>
    <w:rsid w:val="00A44149"/>
    <w:rsid w:val="00A47E01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00E4"/>
    <w:rsid w:val="00AC4CF7"/>
    <w:rsid w:val="00AC5820"/>
    <w:rsid w:val="00AD1CD8"/>
    <w:rsid w:val="00AE3960"/>
    <w:rsid w:val="00AE4A05"/>
    <w:rsid w:val="00AE4EE3"/>
    <w:rsid w:val="00AE518C"/>
    <w:rsid w:val="00AF5186"/>
    <w:rsid w:val="00B010BE"/>
    <w:rsid w:val="00B0233C"/>
    <w:rsid w:val="00B10C49"/>
    <w:rsid w:val="00B128A7"/>
    <w:rsid w:val="00B258BB"/>
    <w:rsid w:val="00B31734"/>
    <w:rsid w:val="00B328F2"/>
    <w:rsid w:val="00B32A5C"/>
    <w:rsid w:val="00B358E3"/>
    <w:rsid w:val="00B445E3"/>
    <w:rsid w:val="00B450BE"/>
    <w:rsid w:val="00B539EF"/>
    <w:rsid w:val="00B5403A"/>
    <w:rsid w:val="00B5492D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C2495"/>
    <w:rsid w:val="00BC37DC"/>
    <w:rsid w:val="00BD12E5"/>
    <w:rsid w:val="00BD279D"/>
    <w:rsid w:val="00BD4675"/>
    <w:rsid w:val="00BD6BB8"/>
    <w:rsid w:val="00BE43C5"/>
    <w:rsid w:val="00BE627E"/>
    <w:rsid w:val="00C16DF4"/>
    <w:rsid w:val="00C35AF3"/>
    <w:rsid w:val="00C4052E"/>
    <w:rsid w:val="00C65729"/>
    <w:rsid w:val="00C66BA2"/>
    <w:rsid w:val="00C74795"/>
    <w:rsid w:val="00C86676"/>
    <w:rsid w:val="00C870F6"/>
    <w:rsid w:val="00C95985"/>
    <w:rsid w:val="00C97771"/>
    <w:rsid w:val="00CA2173"/>
    <w:rsid w:val="00CA4B98"/>
    <w:rsid w:val="00CB2E47"/>
    <w:rsid w:val="00CB6EE4"/>
    <w:rsid w:val="00CC2278"/>
    <w:rsid w:val="00CC44C2"/>
    <w:rsid w:val="00CC5026"/>
    <w:rsid w:val="00CC68D0"/>
    <w:rsid w:val="00CD3118"/>
    <w:rsid w:val="00CD45A5"/>
    <w:rsid w:val="00CE14C9"/>
    <w:rsid w:val="00CF0A0B"/>
    <w:rsid w:val="00CF1EF1"/>
    <w:rsid w:val="00D00D8E"/>
    <w:rsid w:val="00D03F9A"/>
    <w:rsid w:val="00D06D51"/>
    <w:rsid w:val="00D24991"/>
    <w:rsid w:val="00D276E0"/>
    <w:rsid w:val="00D30110"/>
    <w:rsid w:val="00D37724"/>
    <w:rsid w:val="00D42F10"/>
    <w:rsid w:val="00D50255"/>
    <w:rsid w:val="00D624D1"/>
    <w:rsid w:val="00D66520"/>
    <w:rsid w:val="00D74B7A"/>
    <w:rsid w:val="00D80F81"/>
    <w:rsid w:val="00D84AE9"/>
    <w:rsid w:val="00D90741"/>
    <w:rsid w:val="00D90CE6"/>
    <w:rsid w:val="00D9376D"/>
    <w:rsid w:val="00D943C3"/>
    <w:rsid w:val="00DA11E9"/>
    <w:rsid w:val="00DA2E86"/>
    <w:rsid w:val="00DA4EEB"/>
    <w:rsid w:val="00DC1876"/>
    <w:rsid w:val="00DC4393"/>
    <w:rsid w:val="00DC64DC"/>
    <w:rsid w:val="00DC75E1"/>
    <w:rsid w:val="00DC7A19"/>
    <w:rsid w:val="00DD1E56"/>
    <w:rsid w:val="00DE34CF"/>
    <w:rsid w:val="00E049DE"/>
    <w:rsid w:val="00E11A89"/>
    <w:rsid w:val="00E13F3D"/>
    <w:rsid w:val="00E20D6E"/>
    <w:rsid w:val="00E21EF8"/>
    <w:rsid w:val="00E34898"/>
    <w:rsid w:val="00E34C5C"/>
    <w:rsid w:val="00E42691"/>
    <w:rsid w:val="00E45779"/>
    <w:rsid w:val="00E57EAB"/>
    <w:rsid w:val="00E74F48"/>
    <w:rsid w:val="00E75843"/>
    <w:rsid w:val="00E77AF8"/>
    <w:rsid w:val="00E9331E"/>
    <w:rsid w:val="00E96FEC"/>
    <w:rsid w:val="00EA4595"/>
    <w:rsid w:val="00EA7C4F"/>
    <w:rsid w:val="00EB09B7"/>
    <w:rsid w:val="00EB1D6D"/>
    <w:rsid w:val="00EC3127"/>
    <w:rsid w:val="00EE7370"/>
    <w:rsid w:val="00EE7D7C"/>
    <w:rsid w:val="00F00FF6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50AF1"/>
    <w:rsid w:val="00F62183"/>
    <w:rsid w:val="00F67A23"/>
    <w:rsid w:val="00F75083"/>
    <w:rsid w:val="00F9407C"/>
    <w:rsid w:val="00FA50D2"/>
    <w:rsid w:val="00FA556D"/>
    <w:rsid w:val="00FB6386"/>
    <w:rsid w:val="00FC1023"/>
    <w:rsid w:val="00FC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">
    <w:name w:val="HTML Code"/>
    <w:basedOn w:val="a0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2Char">
    <w:name w:val="标题 2 Char"/>
    <w:aliases w:val="Head2A Char,2 Char,H2 Char,h2 Char"/>
    <w:basedOn w:val="a0"/>
    <w:link w:val="2"/>
    <w:qFormat/>
    <w:rsid w:val="00F02DF8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af4">
    <w:name w:val="Normal (Web)"/>
    <w:basedOn w:val="a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a0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1DAA1-BE80-4BD5-845E-F330E99C7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1419</Words>
  <Characters>8094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1900-01-01T08:00:00Z</cp:lastPrinted>
  <dcterms:created xsi:type="dcterms:W3CDTF">2022-11-04T02:04:00Z</dcterms:created>
  <dcterms:modified xsi:type="dcterms:W3CDTF">2022-11-04T02:04:00Z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1667029207</vt:lpwstr>
  </property>
  <property fmtid="{D5CDD505-2E9C-101B-9397-08002B2CF9AE}" pid="25" name="_2015_ms_pID_725343">
    <vt:lpwstr>(2)1dQqKYFTLhIXebN7Z/NJLenPiRv27z8gGFHcTbsAY6eIXuVB1+yFtyeZSXDodPNFa8WwWW4R
KmD38KGaCUR1OEs/S+Zy/sf1iqqR4W35Tl9pez3xl2Gvcyx3EbWMlR81qEzh5o8BXeUsaFrF
sApMUkQ6uwkjtXczriJhAwD1zIhN+JdYf67TWrhSkaWWWDKGyb6Up7KUjrWF1zZp3fkrlbIT
pBx+waSSmGXI3JBVOL</vt:lpwstr>
  </property>
  <property fmtid="{D5CDD505-2E9C-101B-9397-08002B2CF9AE}" pid="26" name="_2015_ms_pID_7253431">
    <vt:lpwstr>8Flf1wuJ5CcWfeaaw7miJLXimOyBJUN7ruce7RYmuofzJ45eoa4SaY
wzGm3H2ClI9KVZ4qoJY9RbgsYcoF+4riAI64mwJrRe95NbatG/UjHNTAkAmbxSAgkkVNhXP0
Q4y+Yxq6mEy+jVr82BGuIPWqvpsHzXyyaPh+PaQx2Mh7+DoirsTOvZoio89WZ8L7SVDQfeT8
SZEtT8Pwm9CngqrN</vt:lpwstr>
  </property>
</Properties>
</file>