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1D55" w:rsidRDefault="007C1D55" w:rsidP="007C1D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2022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R5s221093</w:t>
        </w:r>
      </w:fldSimple>
    </w:p>
    <w:p w:rsidR="007C1D55" w:rsidRDefault="007C1D55" w:rsidP="007C1D5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proofErr w:type="gramStart"/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>,</w:t>
      </w:r>
      <w:proofErr w:type="gramEnd"/>
      <w:r>
        <w:rPr>
          <w:b/>
          <w:noProof/>
          <w:sz w:val="24"/>
        </w:rPr>
        <w:t xml:space="preserve"> </w:t>
      </w:r>
      <w:fldSimple w:instr=" DOCPROPERTY  StartDate  \* MERGEFORMAT ">
        <w:r w:rsidRPr="00BA51D9">
          <w:rPr>
            <w:b/>
            <w:noProof/>
            <w:sz w:val="24"/>
          </w:rPr>
          <w:t>10th Dec 2021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C1D55" w:rsidTr="001045A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1D55" w:rsidRDefault="007C1D55" w:rsidP="001045A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7C1D55" w:rsidTr="001045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C1D55" w:rsidRDefault="007C1D55" w:rsidP="001045A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C1D55" w:rsidTr="001045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C1D55" w:rsidRDefault="007C1D55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1D55" w:rsidTr="001045A3">
        <w:tc>
          <w:tcPr>
            <w:tcW w:w="142" w:type="dxa"/>
            <w:tcBorders>
              <w:left w:val="single" w:sz="4" w:space="0" w:color="auto"/>
            </w:tcBorders>
          </w:tcPr>
          <w:p w:rsidR="007C1D55" w:rsidRDefault="007C1D55" w:rsidP="001045A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7C1D55" w:rsidRPr="00410371" w:rsidRDefault="007C1D55" w:rsidP="001045A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:rsidR="007C1D55" w:rsidRDefault="007C1D55" w:rsidP="001045A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7C1D55" w:rsidRPr="00410371" w:rsidRDefault="007C1D55" w:rsidP="001045A3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2748</w:t>
              </w:r>
            </w:fldSimple>
          </w:p>
        </w:tc>
        <w:tc>
          <w:tcPr>
            <w:tcW w:w="709" w:type="dxa"/>
          </w:tcPr>
          <w:p w:rsidR="007C1D55" w:rsidRDefault="007C1D55" w:rsidP="001045A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7C1D55" w:rsidRPr="00410371" w:rsidRDefault="007C1D55" w:rsidP="001045A3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7C1D55" w:rsidRDefault="007C1D55" w:rsidP="001045A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7C1D55" w:rsidRPr="00410371" w:rsidRDefault="007C1D55" w:rsidP="001045A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7C1D55" w:rsidRDefault="007C1D55" w:rsidP="001045A3">
            <w:pPr>
              <w:pStyle w:val="CRCoverPage"/>
              <w:spacing w:after="0"/>
              <w:rPr>
                <w:noProof/>
              </w:rPr>
            </w:pPr>
          </w:p>
        </w:tc>
      </w:tr>
      <w:tr w:rsidR="007C1D55" w:rsidTr="001045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C1D55" w:rsidRDefault="007C1D55" w:rsidP="001045A3">
            <w:pPr>
              <w:pStyle w:val="CRCoverPage"/>
              <w:spacing w:after="0"/>
              <w:rPr>
                <w:noProof/>
              </w:rPr>
            </w:pPr>
          </w:p>
        </w:tc>
      </w:tr>
      <w:tr w:rsidR="007C1D55" w:rsidTr="001045A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7C1D55" w:rsidRPr="00F25D98" w:rsidRDefault="007C1D55" w:rsidP="001045A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C1D55" w:rsidTr="001045A3">
        <w:tc>
          <w:tcPr>
            <w:tcW w:w="9641" w:type="dxa"/>
            <w:gridSpan w:val="9"/>
          </w:tcPr>
          <w:p w:rsidR="007C1D55" w:rsidRDefault="007C1D55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7C1D55" w:rsidRDefault="007C1D55" w:rsidP="007C1D5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C1D55" w:rsidTr="001045A3">
        <w:tc>
          <w:tcPr>
            <w:tcW w:w="2835" w:type="dxa"/>
          </w:tcPr>
          <w:p w:rsidR="007C1D55" w:rsidRDefault="007C1D55" w:rsidP="001045A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7C1D55" w:rsidRDefault="007C1D55" w:rsidP="001045A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7C1D55" w:rsidRDefault="007C1D55" w:rsidP="001045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C1D55" w:rsidRDefault="007C1D55" w:rsidP="001045A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C1D55" w:rsidRDefault="007C1D55" w:rsidP="001045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7C1D55" w:rsidRDefault="007C1D55" w:rsidP="001045A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7C1D55" w:rsidRDefault="007C1D55" w:rsidP="001045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7C1D55" w:rsidRDefault="007C1D55" w:rsidP="001045A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C1D55" w:rsidRDefault="007C1D55" w:rsidP="001045A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7C1D55" w:rsidRDefault="007C1D55" w:rsidP="007C1D5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C1D55" w:rsidTr="001045A3">
        <w:tc>
          <w:tcPr>
            <w:tcW w:w="9640" w:type="dxa"/>
            <w:gridSpan w:val="11"/>
          </w:tcPr>
          <w:p w:rsidR="007C1D55" w:rsidRDefault="007C1D55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1D55" w:rsidTr="001045A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7C1D55" w:rsidRDefault="007C1D55" w:rsidP="001045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C1D55" w:rsidRDefault="007C1D55" w:rsidP="001045A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 to NR CAG </w:t>
            </w:r>
            <w:proofErr w:type="spellStart"/>
            <w:r>
              <w:t>testcase</w:t>
            </w:r>
            <w:proofErr w:type="spellEnd"/>
            <w:r>
              <w:t xml:space="preserve"> 6.5.2.4</w:t>
            </w:r>
            <w:r>
              <w:fldChar w:fldCharType="end"/>
            </w:r>
          </w:p>
        </w:tc>
      </w:tr>
      <w:tr w:rsidR="007C1D55" w:rsidTr="001045A3">
        <w:tc>
          <w:tcPr>
            <w:tcW w:w="1843" w:type="dxa"/>
            <w:tcBorders>
              <w:left w:val="single" w:sz="4" w:space="0" w:color="auto"/>
            </w:tcBorders>
          </w:tcPr>
          <w:p w:rsidR="007C1D55" w:rsidRDefault="007C1D55" w:rsidP="001045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C1D55" w:rsidRDefault="007C1D55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1D55" w:rsidTr="001045A3">
        <w:tc>
          <w:tcPr>
            <w:tcW w:w="1843" w:type="dxa"/>
            <w:tcBorders>
              <w:left w:val="single" w:sz="4" w:space="0" w:color="auto"/>
            </w:tcBorders>
          </w:tcPr>
          <w:p w:rsidR="007C1D55" w:rsidRDefault="007C1D55" w:rsidP="001045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C1D55" w:rsidRDefault="007C1D55" w:rsidP="001045A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7C1D55" w:rsidTr="001045A3">
        <w:tc>
          <w:tcPr>
            <w:tcW w:w="1843" w:type="dxa"/>
            <w:tcBorders>
              <w:left w:val="single" w:sz="4" w:space="0" w:color="auto"/>
            </w:tcBorders>
          </w:tcPr>
          <w:p w:rsidR="007C1D55" w:rsidRDefault="007C1D55" w:rsidP="001045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C1D55" w:rsidRDefault="007C1D55" w:rsidP="001045A3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7C1D55" w:rsidTr="001045A3">
        <w:tc>
          <w:tcPr>
            <w:tcW w:w="1843" w:type="dxa"/>
            <w:tcBorders>
              <w:left w:val="single" w:sz="4" w:space="0" w:color="auto"/>
            </w:tcBorders>
          </w:tcPr>
          <w:p w:rsidR="007C1D55" w:rsidRDefault="007C1D55" w:rsidP="001045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C1D55" w:rsidRDefault="007C1D55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1D55" w:rsidTr="001045A3">
        <w:tc>
          <w:tcPr>
            <w:tcW w:w="1843" w:type="dxa"/>
            <w:tcBorders>
              <w:left w:val="single" w:sz="4" w:space="0" w:color="auto"/>
            </w:tcBorders>
          </w:tcPr>
          <w:p w:rsidR="007C1D55" w:rsidRDefault="007C1D55" w:rsidP="001045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7C1D55" w:rsidRDefault="007C1D55" w:rsidP="001045A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NG_RAN_PRN_Vertical_LAN-UEConTest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7C1D55" w:rsidRDefault="007C1D55" w:rsidP="001045A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C1D55" w:rsidRDefault="007C1D55" w:rsidP="001045A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C1D55" w:rsidRDefault="007C1D55" w:rsidP="001045A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2022-09-19</w:t>
              </w:r>
            </w:fldSimple>
          </w:p>
        </w:tc>
      </w:tr>
      <w:tr w:rsidR="007C1D55" w:rsidTr="001045A3">
        <w:tc>
          <w:tcPr>
            <w:tcW w:w="1843" w:type="dxa"/>
            <w:tcBorders>
              <w:left w:val="single" w:sz="4" w:space="0" w:color="auto"/>
            </w:tcBorders>
          </w:tcPr>
          <w:p w:rsidR="007C1D55" w:rsidRDefault="007C1D55" w:rsidP="001045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7C1D55" w:rsidRDefault="007C1D55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7C1D55" w:rsidRDefault="007C1D55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7C1D55" w:rsidRDefault="007C1D55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7C1D55" w:rsidRDefault="007C1D55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1D55" w:rsidTr="001045A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7C1D55" w:rsidRDefault="007C1D55" w:rsidP="001045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7C1D55" w:rsidRDefault="007C1D55" w:rsidP="001045A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7C1D55" w:rsidRDefault="007C1D55" w:rsidP="001045A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C1D55" w:rsidRDefault="007C1D55" w:rsidP="001045A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C1D55" w:rsidRDefault="007C1D55" w:rsidP="001045A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7C1D55" w:rsidTr="001045A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7C1D55" w:rsidRDefault="007C1D55" w:rsidP="001045A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7C1D55" w:rsidRDefault="007C1D55" w:rsidP="001045A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7C1D55" w:rsidRDefault="007C1D55" w:rsidP="001045A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7C1D55" w:rsidRPr="007C2097" w:rsidRDefault="007C1D55" w:rsidP="001045A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7C1D55" w:rsidTr="001045A3">
        <w:tc>
          <w:tcPr>
            <w:tcW w:w="1843" w:type="dxa"/>
          </w:tcPr>
          <w:p w:rsidR="007C1D55" w:rsidRDefault="007C1D55" w:rsidP="001045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7C1D55" w:rsidRDefault="007C1D55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1D55" w:rsidTr="001045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C1D55" w:rsidRDefault="007C1D55" w:rsidP="007C1D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C1D55" w:rsidRDefault="007C1D55" w:rsidP="007C1D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current TTCN implementation of this testcase, in the function </w:t>
            </w:r>
            <w:r w:rsidRPr="00266CB8">
              <w:rPr>
                <w:noProof/>
              </w:rPr>
              <w:t>f_TC_6_5_2_4_NR5GC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sym w:font="Wingdings" w:char="F0E0"/>
            </w:r>
            <w:r>
              <w:rPr>
                <w:noProof/>
              </w:rPr>
              <w:t xml:space="preserve"> </w:t>
            </w:r>
            <w:r w:rsidRPr="0037699A">
              <w:rPr>
                <w:noProof/>
              </w:rPr>
              <w:t xml:space="preserve"> </w:t>
            </w:r>
            <w:r w:rsidRPr="00266CB8">
              <w:rPr>
                <w:noProof/>
              </w:rPr>
              <w:t>fl_NR5GC_RRC_IdleSteps4_20_withCAGInfoList</w:t>
            </w:r>
            <w:r>
              <w:rPr>
                <w:noProof/>
              </w:rPr>
              <w:t xml:space="preserve"> the template </w:t>
            </w:r>
            <w:r w:rsidRPr="00266CB8">
              <w:rPr>
                <w:noProof/>
              </w:rPr>
              <w:t>cs_CAGInfoList_oneEntry</w:t>
            </w:r>
            <w:r>
              <w:rPr>
                <w:noProof/>
              </w:rPr>
              <w:t xml:space="preserve"> is passed with two CAG IDs.</w:t>
            </w:r>
          </w:p>
          <w:p w:rsidR="007C1D55" w:rsidRDefault="007C1D55" w:rsidP="007C1D55">
            <w:pPr>
              <w:pStyle w:val="CRCoverPage"/>
              <w:spacing w:after="0"/>
              <w:rPr>
                <w:noProof/>
              </w:rPr>
            </w:pPr>
          </w:p>
          <w:p w:rsidR="007C1D55" w:rsidRDefault="007C1D55" w:rsidP="007C1D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template has an incorrect iel set (hardcoded for one CAG ID), and is thus unsuitabel for a situation where two CAG IDs are needed.</w:t>
            </w:r>
          </w:p>
          <w:p w:rsidR="007C1D55" w:rsidRPr="0037699A" w:rsidRDefault="007C1D55" w:rsidP="007C1D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causes testcase failure.</w:t>
            </w:r>
          </w:p>
        </w:tc>
      </w:tr>
      <w:tr w:rsidR="007C1D55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C1D55" w:rsidRDefault="007C1D55" w:rsidP="007C1D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C1D55" w:rsidRPr="00F12C50" w:rsidRDefault="007C1D55" w:rsidP="007C1D55">
            <w:pPr>
              <w:pStyle w:val="CRCoverPage"/>
              <w:spacing w:after="0"/>
              <w:rPr>
                <w:rFonts w:cs="Arial"/>
                <w:noProof/>
                <w:lang w:val="en-US"/>
              </w:rPr>
            </w:pPr>
          </w:p>
        </w:tc>
      </w:tr>
      <w:tr w:rsidR="007C1D55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C1D55" w:rsidRDefault="007C1D55" w:rsidP="007C1D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C1D55" w:rsidRDefault="007C1D55" w:rsidP="007C1D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 new template </w:t>
            </w:r>
            <w:r w:rsidRPr="00266CB8">
              <w:rPr>
                <w:noProof/>
              </w:rPr>
              <w:t>cs_CAGInfoList_oneEntry_SamePLMN_twoIDs</w:t>
            </w:r>
            <w:r>
              <w:rPr>
                <w:noProof/>
              </w:rPr>
              <w:t xml:space="preserve"> is created which sets the iel correctly for the case where two CAG IDs belonging to same PLMN are needed (like 6.5.2.4).</w:t>
            </w:r>
          </w:p>
          <w:p w:rsidR="007C1D55" w:rsidRDefault="007C1D55" w:rsidP="007C1D55">
            <w:pPr>
              <w:pStyle w:val="CRCoverPage"/>
              <w:spacing w:after="0"/>
              <w:rPr>
                <w:noProof/>
              </w:rPr>
            </w:pPr>
          </w:p>
          <w:p w:rsidR="007C1D55" w:rsidRDefault="007C1D55" w:rsidP="007C1D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Used this template in function </w:t>
            </w:r>
            <w:r w:rsidRPr="00266CB8">
              <w:rPr>
                <w:noProof/>
              </w:rPr>
              <w:t>f_TC_6_5_2_4_NR5GC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sym w:font="Wingdings" w:char="F0E0"/>
            </w:r>
            <w:r>
              <w:rPr>
                <w:noProof/>
              </w:rPr>
              <w:t xml:space="preserve"> </w:t>
            </w:r>
            <w:r w:rsidRPr="0037699A">
              <w:rPr>
                <w:noProof/>
              </w:rPr>
              <w:t xml:space="preserve"> </w:t>
            </w:r>
            <w:r w:rsidRPr="00266CB8">
              <w:rPr>
                <w:noProof/>
              </w:rPr>
              <w:t>fl_NR5GC_RRC_IdleSteps4_20_withCAGInfoList</w:t>
            </w:r>
          </w:p>
          <w:p w:rsidR="007C1D55" w:rsidRDefault="007C1D55" w:rsidP="007C1D55">
            <w:pPr>
              <w:pStyle w:val="CRCoverPage"/>
              <w:spacing w:after="0"/>
              <w:rPr>
                <w:noProof/>
              </w:rPr>
            </w:pPr>
          </w:p>
          <w:p w:rsidR="007C1D55" w:rsidRPr="006316B2" w:rsidRDefault="007C1D55" w:rsidP="007C1D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Please see details below. </w:t>
            </w:r>
          </w:p>
        </w:tc>
      </w:tr>
      <w:tr w:rsidR="007C1D55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C1D55" w:rsidRDefault="007C1D55" w:rsidP="007C1D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C1D55" w:rsidRPr="00CF39F2" w:rsidRDefault="007C1D55" w:rsidP="007C1D55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7C1D55" w:rsidTr="001045A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C1D55" w:rsidRDefault="007C1D55" w:rsidP="007C1D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C1D55" w:rsidRPr="00CF39F2" w:rsidRDefault="007C1D55" w:rsidP="007C1D55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 xml:space="preserve">A conformant UE </w:t>
            </w:r>
            <w:r>
              <w:rPr>
                <w:rFonts w:cs="Arial"/>
                <w:lang w:eastAsia="en-GB"/>
              </w:rPr>
              <w:t>may fail the test case</w:t>
            </w:r>
          </w:p>
        </w:tc>
      </w:tr>
      <w:tr w:rsidR="007C1D55" w:rsidTr="001045A3">
        <w:tc>
          <w:tcPr>
            <w:tcW w:w="2694" w:type="dxa"/>
            <w:gridSpan w:val="2"/>
          </w:tcPr>
          <w:p w:rsidR="007C1D55" w:rsidRDefault="007C1D55" w:rsidP="007C1D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7C1D55" w:rsidRDefault="007C1D55" w:rsidP="007C1D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1D55" w:rsidTr="001045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C1D55" w:rsidRDefault="007C1D55" w:rsidP="007C1D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C1D55" w:rsidRDefault="007C1D55" w:rsidP="007C1D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6.5.2.4.NR5GC</w:t>
            </w:r>
          </w:p>
        </w:tc>
      </w:tr>
      <w:tr w:rsidR="007C1D55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C1D55" w:rsidRDefault="007C1D55" w:rsidP="007C1D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C1D55" w:rsidRDefault="007C1D55" w:rsidP="007C1D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1D55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C1D55" w:rsidRDefault="007C1D55" w:rsidP="007C1D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1D55" w:rsidRDefault="007C1D55" w:rsidP="007C1D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7C1D55" w:rsidRDefault="007C1D55" w:rsidP="007C1D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7C1D55" w:rsidRDefault="007C1D55" w:rsidP="007C1D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7C1D55" w:rsidRDefault="007C1D55" w:rsidP="007C1D5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C1D55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C1D55" w:rsidRDefault="007C1D55" w:rsidP="007C1D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C1D55" w:rsidRDefault="007C1D55" w:rsidP="007C1D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C1D55" w:rsidRDefault="007C1D55" w:rsidP="007C1D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7C1D55" w:rsidRDefault="007C1D55" w:rsidP="007C1D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C1D55" w:rsidRDefault="007C1D55" w:rsidP="007C1D5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C1D55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C1D55" w:rsidRDefault="007C1D55" w:rsidP="007C1D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C1D55" w:rsidRDefault="007C1D55" w:rsidP="007C1D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C1D55" w:rsidRDefault="007C1D55" w:rsidP="007C1D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7C1D55" w:rsidRDefault="007C1D55" w:rsidP="007C1D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C1D55" w:rsidRDefault="007C1D55" w:rsidP="007C1D5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C1D55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C1D55" w:rsidRDefault="007C1D55" w:rsidP="007C1D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C1D55" w:rsidRDefault="007C1D55" w:rsidP="007C1D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C1D55" w:rsidRDefault="007C1D55" w:rsidP="007C1D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7C1D55" w:rsidRDefault="007C1D55" w:rsidP="007C1D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C1D55" w:rsidRDefault="007C1D55" w:rsidP="007C1D5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C1D55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C1D55" w:rsidRDefault="007C1D55" w:rsidP="007C1D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C1D55" w:rsidRDefault="007C1D55" w:rsidP="007C1D55">
            <w:pPr>
              <w:pStyle w:val="CRCoverPage"/>
              <w:spacing w:after="0"/>
              <w:rPr>
                <w:noProof/>
              </w:rPr>
            </w:pPr>
          </w:p>
        </w:tc>
      </w:tr>
      <w:tr w:rsidR="007C1D55" w:rsidTr="001045A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C1D55" w:rsidRDefault="007C1D55" w:rsidP="007C1D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C1D55" w:rsidRDefault="007C1D55" w:rsidP="007C1D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C1D55" w:rsidRPr="008863B9" w:rsidTr="001045A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C1D55" w:rsidRPr="008863B9" w:rsidRDefault="007C1D55" w:rsidP="007C1D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7C1D55" w:rsidRPr="008863B9" w:rsidRDefault="007C1D55" w:rsidP="007C1D5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C1D55" w:rsidTr="001045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1D55" w:rsidRDefault="007C1D55" w:rsidP="007C1D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C1D55" w:rsidRDefault="007C1D55" w:rsidP="007C1D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AB5939" w:rsidRDefault="00AB5939" w:rsidP="00AB5939">
      <w:pPr>
        <w:rPr>
          <w:noProof/>
        </w:rPr>
      </w:pPr>
    </w:p>
    <w:p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:rsidR="009418D9" w:rsidRDefault="009418D9" w:rsidP="009418D9">
      <w:pPr>
        <w:rPr>
          <w:noProof/>
        </w:rPr>
        <w:sectPr w:rsidR="009418D9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478EE" w:rsidRDefault="009478EE" w:rsidP="009478EE">
      <w:pPr>
        <w:rPr>
          <w:noProof/>
        </w:rPr>
      </w:pPr>
    </w:p>
    <w:p w:rsidR="007A73E5" w:rsidRPr="00D83A7A" w:rsidRDefault="007A73E5" w:rsidP="007A73E5">
      <w:pPr>
        <w:pStyle w:val="af2"/>
        <w:jc w:val="left"/>
        <w:rPr>
          <w:rStyle w:val="af1"/>
          <w:rFonts w:ascii="Arial" w:hAnsi="Arial" w:cs="Arial"/>
          <w:i w:val="0"/>
          <w:lang w:eastAsia="en-GB"/>
        </w:rPr>
      </w:pPr>
      <w:bookmarkStart w:id="1" w:name="_Toc114512228"/>
      <w:r w:rsidRPr="00D83A7A">
        <w:rPr>
          <w:rStyle w:val="af1"/>
          <w:rFonts w:ascii="Arial" w:hAnsi="Arial" w:cs="Arial"/>
          <w:i w:val="0"/>
        </w:rPr>
        <w:t>Table of Contents</w:t>
      </w:r>
      <w:bookmarkEnd w:id="1"/>
    </w:p>
    <w:p w:rsidR="007C1D55" w:rsidRDefault="007A73E5">
      <w:pPr>
        <w:pStyle w:val="10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7C1D55" w:rsidRPr="00E80D78">
        <w:rPr>
          <w:rFonts w:ascii="Arial" w:hAnsi="Arial" w:cs="Arial"/>
          <w:iCs/>
        </w:rPr>
        <w:t>Table of Contents</w:t>
      </w:r>
      <w:r w:rsidR="007C1D55">
        <w:tab/>
      </w:r>
      <w:r w:rsidR="007C1D55">
        <w:fldChar w:fldCharType="begin"/>
      </w:r>
      <w:r w:rsidR="007C1D55">
        <w:instrText xml:space="preserve"> PAGEREF _Toc114512228 \h </w:instrText>
      </w:r>
      <w:r w:rsidR="007C1D55">
        <w:fldChar w:fldCharType="separate"/>
      </w:r>
      <w:r w:rsidR="007C1D55">
        <w:t>3</w:t>
      </w:r>
      <w:r w:rsidR="007C1D55">
        <w:fldChar w:fldCharType="end"/>
      </w:r>
    </w:p>
    <w:p w:rsidR="007C1D55" w:rsidRDefault="007C1D55">
      <w:pPr>
        <w:pStyle w:val="10"/>
        <w:rPr>
          <w:rFonts w:asciiTheme="minorHAnsi" w:eastAsiaTheme="minorEastAsia" w:hAnsiTheme="minorHAnsi" w:cstheme="minorBidi"/>
          <w:szCs w:val="22"/>
          <w:lang w:eastAsia="en-GB"/>
        </w:rPr>
      </w:pPr>
      <w:r w:rsidRPr="00E80D78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E80D78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_Toc114512229 \h </w:instrText>
      </w:r>
      <w:r>
        <w:fldChar w:fldCharType="separate"/>
      </w:r>
      <w:r>
        <w:t>3</w:t>
      </w:r>
      <w:r>
        <w:fldChar w:fldCharType="end"/>
      </w:r>
    </w:p>
    <w:p w:rsidR="007C1D55" w:rsidRDefault="007C1D55">
      <w:pPr>
        <w:pStyle w:val="10"/>
        <w:rPr>
          <w:rFonts w:asciiTheme="minorHAnsi" w:eastAsiaTheme="minorEastAsia" w:hAnsiTheme="minorHAnsi" w:cstheme="minorBidi"/>
          <w:szCs w:val="22"/>
          <w:lang w:eastAsia="en-GB"/>
        </w:rPr>
      </w:pPr>
      <w:r w:rsidRPr="00E80D78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E80D78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_Toc114512230 \h </w:instrText>
      </w:r>
      <w:r>
        <w:fldChar w:fldCharType="separate"/>
      </w:r>
      <w:r>
        <w:t>3</w:t>
      </w:r>
      <w:r>
        <w:fldChar w:fldCharType="end"/>
      </w:r>
    </w:p>
    <w:p w:rsidR="007C1D55" w:rsidRDefault="007C1D55">
      <w:pPr>
        <w:pStyle w:val="20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0D78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0D78">
        <w:rPr>
          <w:rFonts w:cs="Arial"/>
          <w:b/>
          <w:color w:val="000000"/>
          <w:lang w:eastAsia="en-GB"/>
        </w:rPr>
        <w:t xml:space="preserve">Correction to the </w:t>
      </w:r>
      <w:r w:rsidRPr="00E80D78">
        <w:rPr>
          <w:rFonts w:cs="Arial"/>
          <w:b/>
          <w:bCs/>
          <w:color w:val="000000"/>
          <w:lang w:val="en-US" w:eastAsia="en-GB"/>
        </w:rPr>
        <w:t xml:space="preserve">function </w:t>
      </w:r>
      <w:r w:rsidRPr="00E80D78">
        <w:rPr>
          <w:b/>
        </w:rPr>
        <w:t>f_TC_6_5_2_4_NR5GC</w:t>
      </w:r>
      <w:r>
        <w:tab/>
      </w:r>
      <w:r>
        <w:fldChar w:fldCharType="begin"/>
      </w:r>
      <w:r>
        <w:instrText xml:space="preserve"> PAGEREF _Toc114512231 \h </w:instrText>
      </w:r>
      <w:r>
        <w:fldChar w:fldCharType="separate"/>
      </w:r>
      <w:r>
        <w:t>3</w:t>
      </w:r>
      <w:r>
        <w:fldChar w:fldCharType="end"/>
      </w:r>
    </w:p>
    <w:p w:rsidR="007C1D55" w:rsidRDefault="007C1D55">
      <w:pPr>
        <w:pStyle w:val="20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80D78">
        <w:rPr>
          <w:rFonts w:cs="Arial"/>
          <w:b/>
          <w:lang w:eastAsia="en-GB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80D78">
        <w:rPr>
          <w:rFonts w:cs="Arial"/>
          <w:b/>
          <w:color w:val="000000"/>
          <w:lang w:eastAsia="en-GB"/>
        </w:rPr>
        <w:t>template cs_CAGInfoList_oneEntry_SamePLMN_twoIDs</w:t>
      </w:r>
      <w:r>
        <w:tab/>
      </w:r>
      <w:r>
        <w:fldChar w:fldCharType="begin"/>
      </w:r>
      <w:r>
        <w:instrText xml:space="preserve"> PAGEREF _Toc114512232 \h </w:instrText>
      </w:r>
      <w:r>
        <w:fldChar w:fldCharType="separate"/>
      </w:r>
      <w:r>
        <w:t>5</w:t>
      </w:r>
      <w:r>
        <w:fldChar w:fldCharType="end"/>
      </w:r>
    </w:p>
    <w:p w:rsidR="007A73E5" w:rsidRDefault="007A73E5" w:rsidP="007A73E5">
      <w:pPr>
        <w:rPr>
          <w:rFonts w:cs="Arial"/>
          <w:noProof/>
        </w:rPr>
      </w:pPr>
      <w:r>
        <w:rPr>
          <w:rFonts w:cs="Arial"/>
          <w:noProof/>
        </w:rPr>
        <w:fldChar w:fldCharType="end"/>
      </w:r>
    </w:p>
    <w:p w:rsidR="002529EB" w:rsidRDefault="002529EB" w:rsidP="002529EB">
      <w:pPr>
        <w:pStyle w:val="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7232973"/>
      <w:bookmarkStart w:id="8" w:name="_Toc107233704"/>
      <w:bookmarkStart w:id="9" w:name="_Toc107260461"/>
      <w:bookmarkStart w:id="10" w:name="_Toc107319472"/>
      <w:bookmarkStart w:id="11" w:name="_Toc107401310"/>
      <w:bookmarkStart w:id="12" w:name="_Toc109296030"/>
      <w:bookmarkStart w:id="13" w:name="_Toc112694522"/>
      <w:bookmarkStart w:id="14" w:name="_Toc112754400"/>
      <w:bookmarkStart w:id="15" w:name="_Toc114387725"/>
      <w:bookmarkStart w:id="16" w:name="_Toc114512229"/>
      <w:bookmarkStart w:id="17" w:name="_Hlk107318485"/>
      <w:r>
        <w:rPr>
          <w:b/>
          <w:lang w:eastAsia="ja-JP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:rsidR="002529EB" w:rsidRDefault="002529EB" w:rsidP="002529EB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iwd-TTCN3-B2020-09_D2</w:t>
      </w:r>
      <w:r>
        <w:rPr>
          <w:rFonts w:cs="Arial"/>
        </w:rPr>
        <w:t>2</w:t>
      </w:r>
      <w:r w:rsidRPr="00AF72A9">
        <w:rPr>
          <w:rFonts w:cs="Arial"/>
        </w:rPr>
        <w:t>wk</w:t>
      </w:r>
      <w:r>
        <w:rPr>
          <w:rFonts w:cs="Arial"/>
        </w:rPr>
        <w:t>37 related to the title of this CR</w:t>
      </w:r>
      <w:r>
        <w:rPr>
          <w:rFonts w:cs="Arial"/>
          <w:lang w:eastAsia="ja-JP"/>
        </w:rPr>
        <w:t xml:space="preserve">. </w:t>
      </w:r>
    </w:p>
    <w:p w:rsidR="002529EB" w:rsidRDefault="002529EB" w:rsidP="002529EB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:rsidR="002529EB" w:rsidRDefault="002529EB" w:rsidP="002529EB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19" w:history="1">
        <w:r w:rsidRPr="00FC2B59">
          <w:rPr>
            <w:rStyle w:val="aa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17"/>
    <w:p w:rsidR="002529EB" w:rsidRDefault="002529EB" w:rsidP="007A73E5">
      <w:pPr>
        <w:rPr>
          <w:b/>
          <w:sz w:val="24"/>
          <w:lang w:eastAsia="ja-JP"/>
        </w:rPr>
      </w:pPr>
    </w:p>
    <w:p w:rsidR="007A73E5" w:rsidRDefault="007A73E5" w:rsidP="004717EA">
      <w:pPr>
        <w:pStyle w:val="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8" w:name="_Toc122434488"/>
      <w:bookmarkStart w:id="19" w:name="_Toc295288959"/>
      <w:bookmarkStart w:id="20" w:name="_Toc114512230"/>
      <w:r w:rsidRPr="00854C55">
        <w:rPr>
          <w:b/>
        </w:rPr>
        <w:t>Corrections required</w:t>
      </w:r>
      <w:bookmarkEnd w:id="18"/>
      <w:bookmarkEnd w:id="19"/>
      <w:bookmarkEnd w:id="20"/>
    </w:p>
    <w:p w:rsidR="00FB0A08" w:rsidRPr="00586E2E" w:rsidRDefault="00F45719" w:rsidP="00FB0A08">
      <w:pPr>
        <w:pStyle w:val="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1" w:name="_Toc114512231"/>
      <w:r>
        <w:rPr>
          <w:rFonts w:cs="Arial"/>
          <w:b/>
          <w:color w:val="000000"/>
          <w:lang w:eastAsia="en-GB"/>
        </w:rPr>
        <w:t>Correction to the</w:t>
      </w:r>
      <w:r w:rsidR="00FB0A08" w:rsidRPr="00B52828">
        <w:rPr>
          <w:rFonts w:cs="Arial"/>
          <w:b/>
          <w:color w:val="000000"/>
          <w:lang w:eastAsia="en-GB"/>
        </w:rPr>
        <w:t xml:space="preserve"> </w:t>
      </w:r>
      <w:r w:rsidR="002A3532">
        <w:rPr>
          <w:rFonts w:cs="Arial"/>
          <w:b/>
          <w:bCs/>
          <w:color w:val="000000"/>
          <w:lang w:val="en-US" w:eastAsia="en-GB"/>
        </w:rPr>
        <w:t xml:space="preserve">function </w:t>
      </w:r>
      <w:r w:rsidR="009B4C38" w:rsidRPr="009B4C38">
        <w:rPr>
          <w:b/>
          <w:noProof/>
        </w:rPr>
        <w:t>f_TC_6_5_2_4_NR5GC</w:t>
      </w:r>
      <w:bookmarkEnd w:id="21"/>
      <w:r w:rsidR="009B4C38" w:rsidRPr="009B4C38">
        <w:rPr>
          <w:b/>
          <w:noProof/>
        </w:rPr>
        <w:t xml:space="preserve"> </w:t>
      </w:r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FB0A08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Default="004013ED" w:rsidP="002B42D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Template</w:t>
            </w:r>
            <w:r w:rsidR="00FB0A08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FB0A08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Pr="00E44127" w:rsidRDefault="009B4C38" w:rsidP="002B42D8">
            <w:pPr>
              <w:pStyle w:val="CRCoverPage"/>
              <w:spacing w:after="0"/>
              <w:rPr>
                <w:noProof/>
              </w:rPr>
            </w:pPr>
            <w:r w:rsidRPr="009B4C38">
              <w:rPr>
                <w:noProof/>
              </w:rPr>
              <w:t>f_TC_6_5_2_4_NR5GC</w:t>
            </w:r>
          </w:p>
        </w:tc>
      </w:tr>
      <w:tr w:rsidR="00FB0A08" w:rsidTr="002B42D8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C38" w:rsidRDefault="009B4C38" w:rsidP="009B4C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current TTCN implementation of this testcase, in the function </w:t>
            </w:r>
            <w:r w:rsidRPr="00266CB8">
              <w:rPr>
                <w:noProof/>
              </w:rPr>
              <w:t>f_TC_6_5_2_4_NR5GC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sym w:font="Wingdings" w:char="F0E0"/>
            </w:r>
            <w:r>
              <w:rPr>
                <w:noProof/>
              </w:rPr>
              <w:t xml:space="preserve"> </w:t>
            </w:r>
            <w:r w:rsidRPr="0037699A">
              <w:rPr>
                <w:noProof/>
              </w:rPr>
              <w:t xml:space="preserve"> </w:t>
            </w:r>
            <w:r w:rsidRPr="00266CB8">
              <w:rPr>
                <w:noProof/>
              </w:rPr>
              <w:t>fl_NR5GC_RRC_IdleSteps4_20_withCAGInfoList</w:t>
            </w:r>
            <w:r>
              <w:rPr>
                <w:noProof/>
              </w:rPr>
              <w:t xml:space="preserve"> the template </w:t>
            </w:r>
            <w:r w:rsidRPr="00266CB8">
              <w:rPr>
                <w:noProof/>
              </w:rPr>
              <w:t>cs_CAGInfoList_oneEntry</w:t>
            </w:r>
            <w:r>
              <w:rPr>
                <w:noProof/>
              </w:rPr>
              <w:t xml:space="preserve"> is passed with two CAG IDs.</w:t>
            </w:r>
          </w:p>
          <w:p w:rsidR="009B4C38" w:rsidRDefault="009B4C38" w:rsidP="009B4C38">
            <w:pPr>
              <w:pStyle w:val="CRCoverPage"/>
              <w:spacing w:after="0"/>
              <w:rPr>
                <w:noProof/>
              </w:rPr>
            </w:pPr>
          </w:p>
          <w:p w:rsidR="009B4C38" w:rsidRDefault="009B4C38" w:rsidP="009B4C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template has an incorrect iel set (hardcoded for one CAG ID), and is thus unsuitabel for a situation where two CAG IDs are needed.</w:t>
            </w:r>
          </w:p>
          <w:p w:rsidR="00FB0A08" w:rsidRPr="00AD4ADA" w:rsidRDefault="009B4C38" w:rsidP="009B4C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causes testcase failure.</w:t>
            </w:r>
          </w:p>
        </w:tc>
      </w:tr>
      <w:tr w:rsidR="00FB0A08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 xml:space="preserve">Summary of </w:t>
            </w:r>
            <w:r>
              <w:rPr>
                <w:rFonts w:ascii="Arial" w:hAnsi="Arial"/>
                <w:b/>
              </w:rPr>
              <w:lastRenderedPageBreak/>
              <w:t>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C38" w:rsidRDefault="009B4C38" w:rsidP="009B4C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lastRenderedPageBreak/>
              <w:t xml:space="preserve">A new template </w:t>
            </w:r>
            <w:r w:rsidRPr="00266CB8">
              <w:rPr>
                <w:noProof/>
              </w:rPr>
              <w:t>cs_CAGInfoList_oneEntry_SamePLMN_twoIDs</w:t>
            </w:r>
            <w:r>
              <w:rPr>
                <w:noProof/>
              </w:rPr>
              <w:t xml:space="preserve"> is created which </w:t>
            </w:r>
            <w:r>
              <w:rPr>
                <w:noProof/>
              </w:rPr>
              <w:lastRenderedPageBreak/>
              <w:t>sets the iel correctly for the case where two CAG IDs belonging to same PLMN are needed (like 6.5.2.4).</w:t>
            </w:r>
          </w:p>
          <w:p w:rsidR="009B4C38" w:rsidRDefault="009B4C38" w:rsidP="009B4C38">
            <w:pPr>
              <w:pStyle w:val="CRCoverPage"/>
              <w:spacing w:after="0"/>
              <w:rPr>
                <w:noProof/>
              </w:rPr>
            </w:pPr>
          </w:p>
          <w:p w:rsidR="009B4C38" w:rsidRDefault="009B4C38" w:rsidP="009B4C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Used this template in function </w:t>
            </w:r>
            <w:r w:rsidRPr="00266CB8">
              <w:rPr>
                <w:noProof/>
              </w:rPr>
              <w:t>f_TC_6_5_2_4_NR5GC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sym w:font="Wingdings" w:char="F0E0"/>
            </w:r>
            <w:r>
              <w:rPr>
                <w:noProof/>
              </w:rPr>
              <w:t xml:space="preserve"> </w:t>
            </w:r>
            <w:r w:rsidRPr="0037699A">
              <w:rPr>
                <w:noProof/>
              </w:rPr>
              <w:t xml:space="preserve"> </w:t>
            </w:r>
            <w:r w:rsidRPr="00266CB8">
              <w:rPr>
                <w:noProof/>
              </w:rPr>
              <w:t>fl_NR5GC_RRC_IdleSteps4_20_withCAGInfoList</w:t>
            </w:r>
          </w:p>
          <w:p w:rsidR="009B4C38" w:rsidRDefault="009B4C38" w:rsidP="009B4C38">
            <w:pPr>
              <w:pStyle w:val="CRCoverPage"/>
              <w:spacing w:after="0"/>
              <w:rPr>
                <w:noProof/>
              </w:rPr>
            </w:pPr>
          </w:p>
          <w:p w:rsidR="005C6479" w:rsidRPr="001124B3" w:rsidRDefault="009B4C38" w:rsidP="009B4C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Please see details below.</w:t>
            </w:r>
          </w:p>
        </w:tc>
      </w:tr>
      <w:tr w:rsidR="00FB0A08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Pr="00CC39F9" w:rsidRDefault="009203B6" w:rsidP="002B42D8">
            <w:pPr>
              <w:spacing w:after="0"/>
              <w:rPr>
                <w:rFonts w:ascii="Arial" w:hAnsi="Arial" w:cs="Arial"/>
                <w:lang w:eastAsia="en-GB"/>
              </w:rPr>
            </w:pPr>
            <w:r w:rsidRPr="009203B6">
              <w:rPr>
                <w:rFonts w:ascii="Arial" w:hAnsi="Arial" w:cs="Arial"/>
                <w:lang w:eastAsia="en-GB"/>
              </w:rPr>
              <w:t>CAG_Selection_NR5GC</w:t>
            </w:r>
            <w:r w:rsidR="00D621F4" w:rsidRPr="00D621F4">
              <w:rPr>
                <w:rFonts w:ascii="Arial" w:hAnsi="Arial" w:cs="Arial"/>
                <w:lang w:eastAsia="en-GB"/>
              </w:rPr>
              <w:t>.ttcn</w:t>
            </w:r>
          </w:p>
        </w:tc>
      </w:tr>
      <w:tr w:rsidR="00FB0A08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A08" w:rsidRDefault="00FB0A08" w:rsidP="002B42D8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A08" w:rsidRDefault="00430167" w:rsidP="002B42D8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 w:hint="eastAsia"/>
                <w:highlight w:val="cyan"/>
                <w:lang w:eastAsia="zh-CN"/>
              </w:rPr>
              <w:t>Accepted</w:t>
            </w:r>
          </w:p>
        </w:tc>
      </w:tr>
    </w:tbl>
    <w:p w:rsidR="00FB0A08" w:rsidRDefault="00FB0A08" w:rsidP="00FB0A08">
      <w:pPr>
        <w:spacing w:after="0"/>
        <w:rPr>
          <w:rFonts w:ascii="Arial" w:hAnsi="Arial"/>
          <w:b/>
          <w:lang w:eastAsia="en-GB"/>
        </w:rPr>
      </w:pPr>
    </w:p>
    <w:p w:rsidR="00FB0A08" w:rsidRDefault="00FB0A08" w:rsidP="00CE52B0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t xml:space="preserve">    </w:t>
      </w:r>
    </w:p>
    <w:p w:rsidR="00FB0A08" w:rsidRDefault="00FB0A08" w:rsidP="00FB0A08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B0A08" w:rsidRPr="00CD057D" w:rsidTr="002B42D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A08" w:rsidRDefault="009B4C38" w:rsidP="00F54C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  <w:p w:rsidR="00D376B8" w:rsidRPr="00D376B8" w:rsidRDefault="00D376B8" w:rsidP="00D376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proofErr w:type="spellStart"/>
            <w:r w:rsidRPr="00D376B8">
              <w:rPr>
                <w:rFonts w:ascii="Courier New" w:hAnsi="Courier New" w:cs="Courier New"/>
                <w:color w:val="000000"/>
                <w:lang w:eastAsia="de-DE"/>
              </w:rPr>
              <w:t>v_ReceivedMsg</w:t>
            </w:r>
            <w:proofErr w:type="spellEnd"/>
            <w:r w:rsidRPr="00D376B8">
              <w:rPr>
                <w:rFonts w:ascii="Courier New" w:hAnsi="Courier New" w:cs="Courier New"/>
                <w:color w:val="000000"/>
                <w:lang w:eastAsia="de-DE"/>
              </w:rPr>
              <w:t xml:space="preserve"> := f_NR5GC_Preamble_Steps1_4 (nr_Cell1);</w:t>
            </w:r>
          </w:p>
          <w:p w:rsidR="00D376B8" w:rsidRPr="00D376B8" w:rsidRDefault="00D376B8" w:rsidP="00D376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76B8">
              <w:rPr>
                <w:rFonts w:ascii="Courier New" w:hAnsi="Courier New" w:cs="Courier New"/>
                <w:color w:val="000000"/>
                <w:lang w:eastAsia="de-DE"/>
              </w:rPr>
              <w:t xml:space="preserve">    //The UE is registered on NR Cell 1 using the procedure described in TS 38.508-1 [4] clause 4.5.2.2 except that the REGISTRATION ACCEPT message includes CAG information list with CAG-ID 1 and CAG-ID 2.</w:t>
            </w:r>
          </w:p>
          <w:p w:rsidR="00D376B8" w:rsidRPr="00D376B8" w:rsidRDefault="00D376B8" w:rsidP="00D376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76B8">
              <w:rPr>
                <w:rFonts w:ascii="Courier New" w:hAnsi="Courier New" w:cs="Courier New"/>
                <w:color w:val="000000"/>
                <w:lang w:eastAsia="de-DE"/>
              </w:rPr>
              <w:t xml:space="preserve">    fl_NR5GC_RRC_IdleSteps4_20_withCAGInfoList(nr_Cell1, </w:t>
            </w:r>
            <w:proofErr w:type="spellStart"/>
            <w:r w:rsidRPr="00D376B8">
              <w:rPr>
                <w:rFonts w:ascii="Courier New" w:hAnsi="Courier New" w:cs="Courier New"/>
                <w:color w:val="000000"/>
                <w:lang w:eastAsia="de-DE"/>
              </w:rPr>
              <w:t>v_ReceivedMsg</w:t>
            </w:r>
            <w:proofErr w:type="spellEnd"/>
            <w:r w:rsidRPr="00D376B8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D376B8">
              <w:rPr>
                <w:rFonts w:ascii="Courier New" w:hAnsi="Courier New" w:cs="Courier New"/>
                <w:color w:val="000000"/>
                <w:lang w:eastAsia="de-DE"/>
              </w:rPr>
              <w:t>Initial_NoSecurity</w:t>
            </w:r>
            <w:proofErr w:type="spellEnd"/>
            <w:r w:rsidRPr="00D376B8">
              <w:rPr>
                <w:rFonts w:ascii="Courier New" w:hAnsi="Courier New" w:cs="Courier New"/>
                <w:color w:val="000000"/>
                <w:lang w:eastAsia="de-DE"/>
              </w:rPr>
              <w:t>, -,</w:t>
            </w:r>
          </w:p>
          <w:p w:rsidR="00D376B8" w:rsidRPr="00D376B8" w:rsidRDefault="00D376B8" w:rsidP="00D376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76B8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</w:t>
            </w:r>
            <w:proofErr w:type="spellStart"/>
            <w:r w:rsidRPr="00D376B8">
              <w:rPr>
                <w:rFonts w:ascii="Courier New" w:hAnsi="Courier New" w:cs="Courier New"/>
                <w:color w:val="000000"/>
                <w:lang w:eastAsia="de-DE"/>
              </w:rPr>
              <w:t>cs_CAGInfoList_oneEntry</w:t>
            </w:r>
            <w:proofErr w:type="spellEnd"/>
            <w:r w:rsidRPr="00D376B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376B8">
              <w:rPr>
                <w:rFonts w:ascii="Courier New" w:hAnsi="Courier New" w:cs="Courier New"/>
                <w:color w:val="000000"/>
                <w:lang w:eastAsia="de-DE"/>
              </w:rPr>
              <w:t>cs_CAGInfo_twoIDs</w:t>
            </w:r>
            <w:proofErr w:type="spellEnd"/>
            <w:r w:rsidRPr="00D376B8">
              <w:rPr>
                <w:rFonts w:ascii="Courier New" w:hAnsi="Courier New" w:cs="Courier New"/>
                <w:color w:val="000000"/>
                <w:lang w:eastAsia="de-DE"/>
              </w:rPr>
              <w:t>(f_NR_Asn2Nas_PlmnId (</w:t>
            </w:r>
            <w:proofErr w:type="spellStart"/>
            <w:r w:rsidRPr="00D376B8">
              <w:rPr>
                <w:rFonts w:ascii="Courier New" w:hAnsi="Courier New" w:cs="Courier New"/>
                <w:color w:val="000000"/>
                <w:lang w:eastAsia="de-DE"/>
              </w:rPr>
              <w:t>f_NR_CellInfo_GetPLMN</w:t>
            </w:r>
            <w:proofErr w:type="spellEnd"/>
            <w:r w:rsidRPr="00D376B8">
              <w:rPr>
                <w:rFonts w:ascii="Courier New" w:hAnsi="Courier New" w:cs="Courier New"/>
                <w:color w:val="000000"/>
                <w:lang w:eastAsia="de-DE"/>
              </w:rPr>
              <w:t xml:space="preserve"> (nr_Cell3)),'0'B, int2oct(1,4),int2oct(2,4))), //@sic R5s220768 sic@ @sic R5-223986 sic@                                                                           cs_PLMN_List_1PLMN(f_NR_Asn2Nas_PlmnId(</w:t>
            </w:r>
            <w:proofErr w:type="spellStart"/>
            <w:r w:rsidRPr="00D376B8">
              <w:rPr>
                <w:rFonts w:ascii="Courier New" w:hAnsi="Courier New" w:cs="Courier New"/>
                <w:color w:val="000000"/>
                <w:lang w:eastAsia="de-DE"/>
              </w:rPr>
              <w:t>f_NR_CellInfo_GetPLMN</w:t>
            </w:r>
            <w:proofErr w:type="spellEnd"/>
            <w:r w:rsidRPr="00D376B8">
              <w:rPr>
                <w:rFonts w:ascii="Courier New" w:hAnsi="Courier New" w:cs="Courier New"/>
                <w:color w:val="000000"/>
                <w:lang w:eastAsia="de-DE"/>
              </w:rPr>
              <w:t xml:space="preserve"> (nr_Cell3)))); //@sic R5-224342 sic@</w:t>
            </w:r>
          </w:p>
          <w:p w:rsidR="00D376B8" w:rsidRPr="00D376B8" w:rsidRDefault="00D376B8" w:rsidP="00D376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76B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D376B8" w:rsidRPr="00D376B8" w:rsidRDefault="00D376B8" w:rsidP="00D376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76B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376B8">
              <w:rPr>
                <w:rFonts w:ascii="Courier New" w:hAnsi="Courier New" w:cs="Courier New"/>
                <w:color w:val="000000"/>
                <w:lang w:eastAsia="de-DE"/>
              </w:rPr>
              <w:t>f_NR_TestBody_Set</w:t>
            </w:r>
            <w:proofErr w:type="spellEnd"/>
            <w:r w:rsidRPr="00D376B8">
              <w:rPr>
                <w:rFonts w:ascii="Courier New" w:hAnsi="Courier New" w:cs="Courier New"/>
                <w:color w:val="000000"/>
                <w:lang w:eastAsia="de-DE"/>
              </w:rPr>
              <w:t>(true);</w:t>
            </w:r>
          </w:p>
          <w:p w:rsidR="00D376B8" w:rsidRPr="00D376B8" w:rsidRDefault="00D376B8" w:rsidP="00D376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76B8">
              <w:rPr>
                <w:rFonts w:ascii="Courier New" w:hAnsi="Courier New" w:cs="Courier New"/>
                <w:color w:val="000000"/>
                <w:lang w:eastAsia="de-DE"/>
              </w:rPr>
              <w:t xml:space="preserve">    fl_TC_6_5_2_4_TestBody();</w:t>
            </w:r>
          </w:p>
          <w:p w:rsidR="009B4C38" w:rsidRPr="00722896" w:rsidRDefault="009B4C38" w:rsidP="00F54CD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</w:tc>
      </w:tr>
    </w:tbl>
    <w:p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</w:p>
    <w:p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B0A08" w:rsidRPr="00CD057D" w:rsidTr="002B42D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A08" w:rsidRDefault="009B4C38" w:rsidP="005132D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  <w:p w:rsidR="00D376B8" w:rsidRPr="00D376B8" w:rsidRDefault="00D376B8" w:rsidP="00D376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proofErr w:type="spellStart"/>
            <w:r w:rsidRPr="00D376B8">
              <w:rPr>
                <w:rFonts w:ascii="Courier New" w:hAnsi="Courier New" w:cs="Courier New"/>
                <w:color w:val="000000"/>
                <w:lang w:eastAsia="de-DE"/>
              </w:rPr>
              <w:t>v_ReceivedMsg</w:t>
            </w:r>
            <w:proofErr w:type="spellEnd"/>
            <w:r w:rsidRPr="00D376B8">
              <w:rPr>
                <w:rFonts w:ascii="Courier New" w:hAnsi="Courier New" w:cs="Courier New"/>
                <w:color w:val="000000"/>
                <w:lang w:eastAsia="de-DE"/>
              </w:rPr>
              <w:t xml:space="preserve"> := f_NR5GC_Preamble_Steps1_4 (nr_Cell1);</w:t>
            </w:r>
          </w:p>
          <w:p w:rsidR="00D376B8" w:rsidRPr="00D376B8" w:rsidRDefault="00D376B8" w:rsidP="00D376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76B8">
              <w:rPr>
                <w:rFonts w:ascii="Courier New" w:hAnsi="Courier New" w:cs="Courier New"/>
                <w:color w:val="000000"/>
                <w:lang w:eastAsia="de-DE"/>
              </w:rPr>
              <w:t xml:space="preserve">    //The UE is registered on NR Cell 1 using the procedure described in TS 38.508-1 [4] clause 4.5.2.2 except that the REGISTRATION ACCEPT message includes CAG information list with CAG-ID 1 and CAG-ID 2.</w:t>
            </w:r>
          </w:p>
          <w:p w:rsidR="00D376B8" w:rsidRPr="00D376B8" w:rsidRDefault="00D376B8" w:rsidP="00D376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76B8">
              <w:rPr>
                <w:rFonts w:ascii="Courier New" w:hAnsi="Courier New" w:cs="Courier New"/>
                <w:color w:val="000000"/>
                <w:lang w:eastAsia="de-DE"/>
              </w:rPr>
              <w:t xml:space="preserve">    fl_NR5GC_RRC_IdleSteps4_20_withCAGInfoList(nr_Cell1, </w:t>
            </w:r>
            <w:proofErr w:type="spellStart"/>
            <w:r w:rsidRPr="00D376B8">
              <w:rPr>
                <w:rFonts w:ascii="Courier New" w:hAnsi="Courier New" w:cs="Courier New"/>
                <w:color w:val="000000"/>
                <w:lang w:eastAsia="de-DE"/>
              </w:rPr>
              <w:t>v_ReceivedMsg</w:t>
            </w:r>
            <w:proofErr w:type="spellEnd"/>
            <w:r w:rsidRPr="00D376B8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D376B8">
              <w:rPr>
                <w:rFonts w:ascii="Courier New" w:hAnsi="Courier New" w:cs="Courier New"/>
                <w:color w:val="000000"/>
                <w:lang w:eastAsia="de-DE"/>
              </w:rPr>
              <w:t>Initial_NoSecurity</w:t>
            </w:r>
            <w:proofErr w:type="spellEnd"/>
            <w:r w:rsidRPr="00D376B8">
              <w:rPr>
                <w:rFonts w:ascii="Courier New" w:hAnsi="Courier New" w:cs="Courier New"/>
                <w:color w:val="000000"/>
                <w:lang w:eastAsia="de-DE"/>
              </w:rPr>
              <w:t>, -,</w:t>
            </w:r>
          </w:p>
          <w:p w:rsidR="00D376B8" w:rsidRPr="00D376B8" w:rsidRDefault="00D376B8" w:rsidP="00D376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76B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</w:t>
            </w:r>
            <w:r w:rsidRPr="00D376B8">
              <w:rPr>
                <w:rFonts w:ascii="Courier New" w:hAnsi="Courier New" w:cs="Courier New"/>
                <w:b/>
                <w:color w:val="000000"/>
                <w:highlight w:val="green"/>
                <w:lang w:eastAsia="de-DE"/>
              </w:rPr>
              <w:t>//WA#6_5_2_4 COMMENTED</w:t>
            </w:r>
            <w:r w:rsidRPr="00D376B8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</w:t>
            </w:r>
            <w:proofErr w:type="spellStart"/>
            <w:r w:rsidRPr="00D376B8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OUTcs_CAGInfoList_oneEntry</w:t>
            </w:r>
            <w:proofErr w:type="spellEnd"/>
            <w:r w:rsidRPr="00D376B8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(</w:t>
            </w:r>
            <w:proofErr w:type="spellStart"/>
            <w:r w:rsidRPr="00D376B8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cs_CAGInfo_twoIDs</w:t>
            </w:r>
            <w:proofErr w:type="spellEnd"/>
            <w:r w:rsidRPr="00D376B8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(f_NR_Asn2Nas_PlmnId (</w:t>
            </w:r>
            <w:proofErr w:type="spellStart"/>
            <w:r w:rsidRPr="00D376B8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f_NR_CellInfo_GetPLMN</w:t>
            </w:r>
            <w:proofErr w:type="spellEnd"/>
            <w:r w:rsidRPr="00D376B8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(nr_Cell3)),'0'B, int2oct(1,4),int2oct(2,4))), //@sic R</w:t>
            </w:r>
            <w:bookmarkStart w:id="22" w:name="_GoBack"/>
            <w:bookmarkEnd w:id="22"/>
            <w:r w:rsidRPr="00D376B8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5s220768 sic@ @sic R5-223986 sic@</w:t>
            </w:r>
          </w:p>
          <w:p w:rsidR="00D376B8" w:rsidRPr="00D376B8" w:rsidRDefault="00D376B8" w:rsidP="00D376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76B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</w:t>
            </w:r>
            <w:r w:rsidRPr="00D376B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cs_CAGInfoList_oneEntry_SamePLMN_twoIDs(cs_CAGInfo_twoIDs(f_NR_Asn2Nas_PlmnId (</w:t>
            </w:r>
            <w:proofErr w:type="spellStart"/>
            <w:r w:rsidRPr="00D376B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f_NR_CellInfo_GetPLMN</w:t>
            </w:r>
            <w:proofErr w:type="spellEnd"/>
            <w:r w:rsidRPr="00D376B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(nr_Cell3)),'0'B, int2oct(1,4),int2oct(2,4))), //WA#6_5_2_4</w:t>
            </w:r>
          </w:p>
          <w:p w:rsidR="00D376B8" w:rsidRPr="00D376B8" w:rsidRDefault="00D376B8" w:rsidP="00D376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76B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cs_PLMN_List_1PLMN(f_NR_Asn2Nas_PlmnId(</w:t>
            </w:r>
            <w:proofErr w:type="spellStart"/>
            <w:r w:rsidRPr="00D376B8">
              <w:rPr>
                <w:rFonts w:ascii="Courier New" w:hAnsi="Courier New" w:cs="Courier New"/>
                <w:color w:val="000000"/>
                <w:lang w:eastAsia="de-DE"/>
              </w:rPr>
              <w:t>f_NR_CellInfo_GetPLMN</w:t>
            </w:r>
            <w:proofErr w:type="spellEnd"/>
            <w:r w:rsidRPr="00D376B8">
              <w:rPr>
                <w:rFonts w:ascii="Courier New" w:hAnsi="Courier New" w:cs="Courier New"/>
                <w:color w:val="000000"/>
                <w:lang w:eastAsia="de-DE"/>
              </w:rPr>
              <w:t xml:space="preserve"> (nr_Cell3)))); //@sic R5-224342 sic@</w:t>
            </w:r>
          </w:p>
          <w:p w:rsidR="00D376B8" w:rsidRPr="00D376B8" w:rsidRDefault="00D376B8" w:rsidP="00D376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76B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D376B8" w:rsidRPr="00D376B8" w:rsidRDefault="00D376B8" w:rsidP="00D376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76B8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  <w:proofErr w:type="spellStart"/>
            <w:r w:rsidRPr="00D376B8">
              <w:rPr>
                <w:rFonts w:ascii="Courier New" w:hAnsi="Courier New" w:cs="Courier New"/>
                <w:color w:val="000000"/>
                <w:lang w:eastAsia="de-DE"/>
              </w:rPr>
              <w:t>f_NR_TestBody_Set</w:t>
            </w:r>
            <w:proofErr w:type="spellEnd"/>
            <w:r w:rsidRPr="00D376B8">
              <w:rPr>
                <w:rFonts w:ascii="Courier New" w:hAnsi="Courier New" w:cs="Courier New"/>
                <w:color w:val="000000"/>
                <w:lang w:eastAsia="de-DE"/>
              </w:rPr>
              <w:t>(true);</w:t>
            </w:r>
          </w:p>
          <w:p w:rsidR="00D376B8" w:rsidRPr="00D376B8" w:rsidRDefault="00D376B8" w:rsidP="00D376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376B8">
              <w:rPr>
                <w:rFonts w:ascii="Courier New" w:hAnsi="Courier New" w:cs="Courier New"/>
                <w:color w:val="000000"/>
                <w:lang w:eastAsia="de-DE"/>
              </w:rPr>
              <w:t xml:space="preserve">    fl_TC_6_5_2_4_TestBody();</w:t>
            </w:r>
          </w:p>
          <w:p w:rsidR="009B4C38" w:rsidRPr="006D35E4" w:rsidRDefault="009B4C38" w:rsidP="005132D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</w:tc>
      </w:tr>
    </w:tbl>
    <w:p w:rsidR="007D2EE9" w:rsidRPr="00586E2E" w:rsidRDefault="00266B8C" w:rsidP="007D2EE9">
      <w:pPr>
        <w:pStyle w:val="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3" w:name="_Toc114512232"/>
      <w:r>
        <w:rPr>
          <w:rFonts w:cs="Arial"/>
          <w:b/>
          <w:color w:val="000000"/>
          <w:lang w:eastAsia="en-GB"/>
        </w:rPr>
        <w:lastRenderedPageBreak/>
        <w:t xml:space="preserve">template </w:t>
      </w:r>
      <w:proofErr w:type="spellStart"/>
      <w:r w:rsidRPr="00266B8C">
        <w:rPr>
          <w:rFonts w:cs="Arial"/>
          <w:b/>
          <w:color w:val="000000"/>
          <w:lang w:eastAsia="en-GB"/>
        </w:rPr>
        <w:t>cs_CAGInfoList_oneEntry_SamePLMN_twoIDs</w:t>
      </w:r>
      <w:bookmarkEnd w:id="23"/>
      <w:proofErr w:type="spellEnd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7D2EE9" w:rsidTr="002E12A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2EE9" w:rsidRDefault="007D2EE9" w:rsidP="002E12A6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Template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2EE9" w:rsidRPr="00E44127" w:rsidRDefault="00266B8C" w:rsidP="002E12A6">
            <w:pPr>
              <w:pStyle w:val="CRCoverPage"/>
              <w:spacing w:after="0"/>
              <w:rPr>
                <w:noProof/>
              </w:rPr>
            </w:pPr>
            <w:r w:rsidRPr="00266B8C">
              <w:rPr>
                <w:noProof/>
              </w:rPr>
              <w:t>cs_CAGInfoList_oneEntry_SamePLMN_twoIDs</w:t>
            </w:r>
          </w:p>
        </w:tc>
      </w:tr>
      <w:tr w:rsidR="007D2EE9" w:rsidTr="002E12A6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2EE9" w:rsidRDefault="007D2EE9" w:rsidP="002E12A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EE9" w:rsidRPr="00AD4ADA" w:rsidRDefault="00266B8C" w:rsidP="00266B8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Please see change 2.1 above</w:t>
            </w:r>
          </w:p>
        </w:tc>
      </w:tr>
      <w:tr w:rsidR="007D2EE9" w:rsidTr="002E12A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2EE9" w:rsidRDefault="007D2EE9" w:rsidP="002E12A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EE9" w:rsidRPr="001124B3" w:rsidRDefault="009203B6" w:rsidP="002E12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New template</w:t>
            </w:r>
          </w:p>
        </w:tc>
      </w:tr>
      <w:tr w:rsidR="007D2EE9" w:rsidRPr="0004459E" w:rsidTr="002E12A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2EE9" w:rsidRDefault="007D2EE9" w:rsidP="002E12A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2EE9" w:rsidRPr="003E3232" w:rsidRDefault="009203B6" w:rsidP="002E12A6">
            <w:pPr>
              <w:spacing w:after="0"/>
              <w:rPr>
                <w:rFonts w:ascii="Arial" w:hAnsi="Arial" w:cs="Arial"/>
                <w:lang w:val="de-DE" w:eastAsia="en-GB"/>
              </w:rPr>
            </w:pPr>
            <w:r w:rsidRPr="009203B6">
              <w:rPr>
                <w:rFonts w:ascii="Arial" w:hAnsi="Arial" w:cs="Arial"/>
                <w:lang w:val="de-DE" w:eastAsia="en-GB"/>
              </w:rPr>
              <w:t>CAG_Selection_NR5GC</w:t>
            </w:r>
            <w:r w:rsidR="003E3232" w:rsidRPr="003E3232">
              <w:rPr>
                <w:rFonts w:ascii="Arial" w:hAnsi="Arial" w:cs="Arial"/>
                <w:lang w:val="de-DE" w:eastAsia="en-GB"/>
              </w:rPr>
              <w:t>.ttcn</w:t>
            </w:r>
          </w:p>
        </w:tc>
      </w:tr>
      <w:tr w:rsidR="007D2EE9" w:rsidTr="002E12A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2EE9" w:rsidRDefault="007D2EE9" w:rsidP="002E12A6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EE9" w:rsidRDefault="00430167" w:rsidP="002E12A6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 w:hint="eastAsia"/>
                <w:highlight w:val="cyan"/>
                <w:lang w:eastAsia="zh-CN"/>
              </w:rPr>
              <w:t>Accepted</w:t>
            </w:r>
          </w:p>
        </w:tc>
      </w:tr>
    </w:tbl>
    <w:p w:rsidR="007D2EE9" w:rsidRDefault="007D2EE9" w:rsidP="007D2EE9">
      <w:pPr>
        <w:spacing w:after="0"/>
        <w:rPr>
          <w:rFonts w:ascii="Arial" w:hAnsi="Arial"/>
          <w:b/>
          <w:lang w:eastAsia="en-GB"/>
        </w:rPr>
      </w:pPr>
    </w:p>
    <w:p w:rsidR="007D2EE9" w:rsidRDefault="007D2EE9" w:rsidP="007D2EE9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t xml:space="preserve">    </w:t>
      </w:r>
    </w:p>
    <w:p w:rsidR="007D2EE9" w:rsidRDefault="007D2EE9" w:rsidP="007D2EE9">
      <w:pPr>
        <w:spacing w:after="0"/>
        <w:rPr>
          <w:rFonts w:ascii="Arial" w:hAnsi="Arial"/>
          <w:b/>
          <w:lang w:eastAsia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7D2EE9" w:rsidRPr="00CD057D" w:rsidTr="002E12A6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08E" w:rsidRPr="0026108E" w:rsidRDefault="0026108E" w:rsidP="0026108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6108E">
              <w:rPr>
                <w:rFonts w:ascii="Courier New" w:hAnsi="Courier New" w:cs="Courier New"/>
                <w:color w:val="000000"/>
                <w:lang w:eastAsia="de-DE"/>
              </w:rPr>
              <w:t xml:space="preserve">template (value) </w:t>
            </w:r>
            <w:proofErr w:type="spellStart"/>
            <w:r w:rsidRPr="0026108E">
              <w:rPr>
                <w:rFonts w:ascii="Courier New" w:hAnsi="Courier New" w:cs="Courier New"/>
                <w:color w:val="000000"/>
                <w:lang w:eastAsia="de-DE"/>
              </w:rPr>
              <w:t>CAGInfoList</w:t>
            </w:r>
            <w:proofErr w:type="spellEnd"/>
            <w:r w:rsidRPr="0026108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6108E">
              <w:rPr>
                <w:rFonts w:ascii="Courier New" w:hAnsi="Courier New" w:cs="Courier New"/>
                <w:color w:val="000000"/>
                <w:lang w:eastAsia="de-DE"/>
              </w:rPr>
              <w:t>cs_CAGInfoList_oneEntry_SamePLMN_twoIDs</w:t>
            </w:r>
            <w:proofErr w:type="spellEnd"/>
            <w:r w:rsidRPr="0026108E">
              <w:rPr>
                <w:rFonts w:ascii="Courier New" w:hAnsi="Courier New" w:cs="Courier New"/>
                <w:color w:val="000000"/>
                <w:lang w:eastAsia="de-DE"/>
              </w:rPr>
              <w:t xml:space="preserve">(template(value) </w:t>
            </w:r>
            <w:proofErr w:type="spellStart"/>
            <w:r w:rsidRPr="0026108E">
              <w:rPr>
                <w:rFonts w:ascii="Courier New" w:hAnsi="Courier New" w:cs="Courier New"/>
                <w:color w:val="000000"/>
                <w:lang w:eastAsia="de-DE"/>
              </w:rPr>
              <w:t>CAG_Info</w:t>
            </w:r>
            <w:proofErr w:type="spellEnd"/>
            <w:r w:rsidRPr="0026108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6108E">
              <w:rPr>
                <w:rFonts w:ascii="Courier New" w:hAnsi="Courier New" w:cs="Courier New"/>
                <w:color w:val="000000"/>
                <w:lang w:eastAsia="de-DE"/>
              </w:rPr>
              <w:t>p_CAGInfo</w:t>
            </w:r>
            <w:proofErr w:type="spellEnd"/>
            <w:r w:rsidRPr="0026108E">
              <w:rPr>
                <w:rFonts w:ascii="Courier New" w:hAnsi="Courier New" w:cs="Courier New"/>
                <w:color w:val="000000"/>
                <w:lang w:eastAsia="de-DE"/>
              </w:rPr>
              <w:t xml:space="preserve"> ) :=</w:t>
            </w:r>
          </w:p>
          <w:p w:rsidR="0026108E" w:rsidRPr="0026108E" w:rsidRDefault="0026108E" w:rsidP="0026108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6108E">
              <w:rPr>
                <w:rFonts w:ascii="Courier New" w:hAnsi="Courier New" w:cs="Courier New"/>
                <w:color w:val="000000"/>
                <w:lang w:eastAsia="de-DE"/>
              </w:rPr>
              <w:t xml:space="preserve">  { /* @status */</w:t>
            </w:r>
          </w:p>
          <w:p w:rsidR="0026108E" w:rsidRPr="0026108E" w:rsidRDefault="0026108E" w:rsidP="0026108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6108E">
              <w:rPr>
                <w:rFonts w:ascii="Courier New" w:hAnsi="Courier New" w:cs="Courier New"/>
                <w:color w:val="000000"/>
                <w:lang w:eastAsia="de-DE"/>
              </w:rPr>
              <w:t xml:space="preserve">    /* 24.501 cl. 9.11.3.18A */ </w:t>
            </w:r>
          </w:p>
          <w:p w:rsidR="0026108E" w:rsidRPr="0026108E" w:rsidRDefault="0026108E" w:rsidP="0026108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6108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6108E">
              <w:rPr>
                <w:rFonts w:ascii="Courier New" w:hAnsi="Courier New" w:cs="Courier New"/>
                <w:color w:val="000000"/>
                <w:lang w:eastAsia="de-DE"/>
              </w:rPr>
              <w:t>iei</w:t>
            </w:r>
            <w:proofErr w:type="spellEnd"/>
            <w:r w:rsidRPr="0026108E">
              <w:rPr>
                <w:rFonts w:ascii="Courier New" w:hAnsi="Courier New" w:cs="Courier New"/>
                <w:color w:val="000000"/>
                <w:lang w:eastAsia="de-DE"/>
              </w:rPr>
              <w:t xml:space="preserve">     := '75'O,</w:t>
            </w:r>
          </w:p>
          <w:p w:rsidR="0026108E" w:rsidRPr="0026108E" w:rsidRDefault="0026108E" w:rsidP="0026108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6108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6108E">
              <w:rPr>
                <w:rFonts w:ascii="Courier New" w:hAnsi="Courier New" w:cs="Courier New"/>
                <w:color w:val="000000"/>
                <w:lang w:eastAsia="de-DE"/>
              </w:rPr>
              <w:t>iel</w:t>
            </w:r>
            <w:proofErr w:type="spellEnd"/>
            <w:r w:rsidRPr="0026108E">
              <w:rPr>
                <w:rFonts w:ascii="Courier New" w:hAnsi="Courier New" w:cs="Courier New"/>
                <w:color w:val="000000"/>
                <w:lang w:eastAsia="de-DE"/>
              </w:rPr>
              <w:t xml:space="preserve">     := '000D'O,    </w:t>
            </w:r>
          </w:p>
          <w:p w:rsidR="0026108E" w:rsidRPr="0026108E" w:rsidRDefault="0026108E" w:rsidP="0026108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6108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6108E">
              <w:rPr>
                <w:rFonts w:ascii="Courier New" w:hAnsi="Courier New" w:cs="Courier New"/>
                <w:color w:val="000000"/>
                <w:lang w:eastAsia="de-DE"/>
              </w:rPr>
              <w:t>listOfCAGInfos</w:t>
            </w:r>
            <w:proofErr w:type="spellEnd"/>
            <w:r w:rsidRPr="0026108E">
              <w:rPr>
                <w:rFonts w:ascii="Courier New" w:hAnsi="Courier New" w:cs="Courier New"/>
                <w:color w:val="000000"/>
                <w:lang w:eastAsia="de-DE"/>
              </w:rPr>
              <w:t xml:space="preserve"> := {</w:t>
            </w:r>
            <w:proofErr w:type="spellStart"/>
            <w:r w:rsidRPr="0026108E">
              <w:rPr>
                <w:rFonts w:ascii="Courier New" w:hAnsi="Courier New" w:cs="Courier New"/>
                <w:color w:val="000000"/>
                <w:lang w:eastAsia="de-DE"/>
              </w:rPr>
              <w:t>p_CAGInfo</w:t>
            </w:r>
            <w:proofErr w:type="spellEnd"/>
            <w:r w:rsidRPr="0026108E">
              <w:rPr>
                <w:rFonts w:ascii="Courier New" w:hAnsi="Courier New" w:cs="Courier New"/>
                <w:color w:val="000000"/>
                <w:lang w:eastAsia="de-DE"/>
              </w:rPr>
              <w:t>}</w:t>
            </w:r>
          </w:p>
          <w:p w:rsidR="007D2EE9" w:rsidRPr="00722896" w:rsidRDefault="0026108E" w:rsidP="0026108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26108E">
              <w:rPr>
                <w:rFonts w:ascii="Courier New" w:hAnsi="Courier New" w:cs="Courier New"/>
                <w:color w:val="000000"/>
                <w:lang w:eastAsia="de-DE"/>
              </w:rPr>
              <w:t xml:space="preserve">  };</w:t>
            </w:r>
          </w:p>
        </w:tc>
      </w:tr>
    </w:tbl>
    <w:p w:rsidR="007D2EE9" w:rsidRPr="00CD057D" w:rsidRDefault="007D2EE9" w:rsidP="007D2EE9">
      <w:pPr>
        <w:spacing w:after="0"/>
        <w:rPr>
          <w:rFonts w:ascii="Arial" w:hAnsi="Arial"/>
          <w:b/>
          <w:color w:val="000000"/>
          <w:lang w:eastAsia="en-GB"/>
        </w:rPr>
      </w:pPr>
    </w:p>
    <w:p w:rsidR="007D2EE9" w:rsidRPr="00CD057D" w:rsidRDefault="007D2EE9" w:rsidP="007D2EE9">
      <w:pPr>
        <w:spacing w:after="0"/>
        <w:rPr>
          <w:rFonts w:ascii="Arial" w:hAnsi="Arial"/>
          <w:b/>
          <w:color w:val="000000"/>
          <w:lang w:eastAsia="en-GB"/>
        </w:rPr>
      </w:pPr>
    </w:p>
    <w:p w:rsidR="00F96833" w:rsidRDefault="00F96833" w:rsidP="00237EF8">
      <w:pPr>
        <w:pStyle w:val="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F96833" w:rsidSect="00B76E16">
      <w:headerReference w:type="even" r:id="rId20"/>
      <w:headerReference w:type="default" r:id="rId21"/>
      <w:headerReference w:type="first" r:id="rId22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6C9F" w:rsidRDefault="00946C9F">
      <w:r>
        <w:separator/>
      </w:r>
    </w:p>
  </w:endnote>
  <w:endnote w:type="continuationSeparator" w:id="0">
    <w:p w:rsidR="00946C9F" w:rsidRDefault="00946C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5C71" w:rsidRDefault="00B75C71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5C71" w:rsidRDefault="00B75C71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5C71" w:rsidRDefault="00B75C71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6C9F" w:rsidRDefault="00946C9F">
      <w:r>
        <w:separator/>
      </w:r>
    </w:p>
  </w:footnote>
  <w:footnote w:type="continuationSeparator" w:id="0">
    <w:p w:rsidR="00946C9F" w:rsidRDefault="00946C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5A69" w:rsidRDefault="000E5A6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B75C71" w:rsidRPr="002D3E8C"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32757704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B75C71" w:rsidRPr="00A11327" w:rsidRDefault="00AB5939" w:rsidP="00BA3B3E">
                              <w:pPr>
                                <w:pStyle w:val="af7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32757704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AB5939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5C71" w:rsidRDefault="00B75C71">
    <w:pPr>
      <w:pStyle w:val="a4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B75C71" w:rsidRPr="00A11327" w:rsidRDefault="00AB5939" w:rsidP="00BA3B3E">
                              <w:pPr>
                                <w:pStyle w:val="af7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AB5939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5C71" w:rsidRDefault="00B75C71">
    <w:pPr>
      <w:pStyle w:val="a4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54768418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B75C71" w:rsidRPr="00A11327" w:rsidRDefault="00AB5939" w:rsidP="00BA3B3E">
                              <w:pPr>
                                <w:pStyle w:val="af7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54768418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AB5939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5A69" w:rsidRDefault="00B75C71">
    <w:pPr>
      <w:pStyle w:val="a4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98089082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B75C71" w:rsidRPr="00A11327" w:rsidRDefault="00AB5939" w:rsidP="00BA3B3E">
                              <w:pPr>
                                <w:pStyle w:val="af7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98089082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AB5939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5A69" w:rsidRDefault="000E5A69">
    <w:pPr>
      <w:pStyle w:val="a4"/>
      <w:tabs>
        <w:tab w:val="right" w:pos="9639"/>
      </w:tabs>
    </w:pPr>
    <w:r>
      <w:tab/>
    </w:r>
    <w:r w:rsidR="00B75C71"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531891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B75C71" w:rsidRPr="00A11327" w:rsidRDefault="00AB5939" w:rsidP="00BA3B3E">
                              <w:pPr>
                                <w:pStyle w:val="af7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531891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AB5939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5A69" w:rsidRDefault="00B75C71">
    <w:pPr>
      <w:pStyle w:val="a4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00975036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B75C71" w:rsidRPr="00A11327" w:rsidRDefault="00AB5939" w:rsidP="00BA3B3E">
                              <w:pPr>
                                <w:pStyle w:val="af7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00975036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AB5939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"/>
  </w:num>
  <w:num w:numId="4">
    <w:abstractNumId w:val="9"/>
  </w:num>
  <w:num w:numId="5">
    <w:abstractNumId w:val="6"/>
  </w:num>
  <w:num w:numId="6">
    <w:abstractNumId w:val="7"/>
  </w:num>
  <w:num w:numId="7">
    <w:abstractNumId w:val="2"/>
  </w:num>
  <w:num w:numId="8">
    <w:abstractNumId w:val="8"/>
  </w:num>
  <w:num w:numId="9">
    <w:abstractNumId w:val="3"/>
  </w:num>
  <w:num w:numId="10">
    <w:abstractNumId w:val="5"/>
  </w:num>
  <w:num w:numId="11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159"/>
    <w:rsid w:val="00001833"/>
    <w:rsid w:val="000019B7"/>
    <w:rsid w:val="00004B78"/>
    <w:rsid w:val="00005467"/>
    <w:rsid w:val="00005F24"/>
    <w:rsid w:val="00007575"/>
    <w:rsid w:val="00011405"/>
    <w:rsid w:val="000118C1"/>
    <w:rsid w:val="00011C14"/>
    <w:rsid w:val="0001328A"/>
    <w:rsid w:val="000136A3"/>
    <w:rsid w:val="00013E3F"/>
    <w:rsid w:val="00013FFC"/>
    <w:rsid w:val="0001496E"/>
    <w:rsid w:val="00015DDF"/>
    <w:rsid w:val="000207FE"/>
    <w:rsid w:val="000214FA"/>
    <w:rsid w:val="000219CE"/>
    <w:rsid w:val="00022E4A"/>
    <w:rsid w:val="000239BD"/>
    <w:rsid w:val="00024866"/>
    <w:rsid w:val="000249D9"/>
    <w:rsid w:val="00026854"/>
    <w:rsid w:val="000301A3"/>
    <w:rsid w:val="00031A51"/>
    <w:rsid w:val="000344D8"/>
    <w:rsid w:val="00034CDB"/>
    <w:rsid w:val="0003629C"/>
    <w:rsid w:val="00036FE7"/>
    <w:rsid w:val="00037130"/>
    <w:rsid w:val="000408F8"/>
    <w:rsid w:val="00042706"/>
    <w:rsid w:val="00042E7D"/>
    <w:rsid w:val="0004332A"/>
    <w:rsid w:val="0004361F"/>
    <w:rsid w:val="0004459E"/>
    <w:rsid w:val="00046D35"/>
    <w:rsid w:val="0005014E"/>
    <w:rsid w:val="0005036B"/>
    <w:rsid w:val="000507D6"/>
    <w:rsid w:val="00051BC3"/>
    <w:rsid w:val="00052C9D"/>
    <w:rsid w:val="00054E62"/>
    <w:rsid w:val="0005555B"/>
    <w:rsid w:val="00056EB6"/>
    <w:rsid w:val="000577E8"/>
    <w:rsid w:val="00057DBD"/>
    <w:rsid w:val="000602A8"/>
    <w:rsid w:val="000614B3"/>
    <w:rsid w:val="0006172A"/>
    <w:rsid w:val="00063580"/>
    <w:rsid w:val="00063C7B"/>
    <w:rsid w:val="0006562C"/>
    <w:rsid w:val="00065A0F"/>
    <w:rsid w:val="000660F3"/>
    <w:rsid w:val="00067771"/>
    <w:rsid w:val="00067DBE"/>
    <w:rsid w:val="00067F11"/>
    <w:rsid w:val="000721D3"/>
    <w:rsid w:val="000724EA"/>
    <w:rsid w:val="00074218"/>
    <w:rsid w:val="000749BF"/>
    <w:rsid w:val="00074A2B"/>
    <w:rsid w:val="00075DDB"/>
    <w:rsid w:val="00076BD8"/>
    <w:rsid w:val="00077D67"/>
    <w:rsid w:val="000808F6"/>
    <w:rsid w:val="00081A5A"/>
    <w:rsid w:val="00082F84"/>
    <w:rsid w:val="0008356D"/>
    <w:rsid w:val="00084025"/>
    <w:rsid w:val="00084DD9"/>
    <w:rsid w:val="00085CA5"/>
    <w:rsid w:val="00086B57"/>
    <w:rsid w:val="00086DFC"/>
    <w:rsid w:val="00090DA6"/>
    <w:rsid w:val="00093546"/>
    <w:rsid w:val="00093BCD"/>
    <w:rsid w:val="00094662"/>
    <w:rsid w:val="000954D7"/>
    <w:rsid w:val="0009581D"/>
    <w:rsid w:val="00096738"/>
    <w:rsid w:val="00096F61"/>
    <w:rsid w:val="000A1C38"/>
    <w:rsid w:val="000A255D"/>
    <w:rsid w:val="000A30FB"/>
    <w:rsid w:val="000A4903"/>
    <w:rsid w:val="000A4AB6"/>
    <w:rsid w:val="000A4F99"/>
    <w:rsid w:val="000A55CC"/>
    <w:rsid w:val="000A6394"/>
    <w:rsid w:val="000A73AB"/>
    <w:rsid w:val="000A79C4"/>
    <w:rsid w:val="000B3141"/>
    <w:rsid w:val="000B3C1D"/>
    <w:rsid w:val="000B5A4D"/>
    <w:rsid w:val="000B70AF"/>
    <w:rsid w:val="000B7FED"/>
    <w:rsid w:val="000C038A"/>
    <w:rsid w:val="000C104F"/>
    <w:rsid w:val="000C430E"/>
    <w:rsid w:val="000C6598"/>
    <w:rsid w:val="000C72FB"/>
    <w:rsid w:val="000D098B"/>
    <w:rsid w:val="000D1216"/>
    <w:rsid w:val="000D2446"/>
    <w:rsid w:val="000D2BD3"/>
    <w:rsid w:val="000D32DC"/>
    <w:rsid w:val="000D40AB"/>
    <w:rsid w:val="000D4F01"/>
    <w:rsid w:val="000D5450"/>
    <w:rsid w:val="000D56C0"/>
    <w:rsid w:val="000D62AE"/>
    <w:rsid w:val="000E07FB"/>
    <w:rsid w:val="000E0B9A"/>
    <w:rsid w:val="000E1C08"/>
    <w:rsid w:val="000E2881"/>
    <w:rsid w:val="000E34B8"/>
    <w:rsid w:val="000E5A69"/>
    <w:rsid w:val="000E681E"/>
    <w:rsid w:val="000E732E"/>
    <w:rsid w:val="000F0F70"/>
    <w:rsid w:val="000F0F81"/>
    <w:rsid w:val="000F119F"/>
    <w:rsid w:val="000F16B4"/>
    <w:rsid w:val="000F20B4"/>
    <w:rsid w:val="000F34D6"/>
    <w:rsid w:val="000F3C6B"/>
    <w:rsid w:val="000F5117"/>
    <w:rsid w:val="000F5876"/>
    <w:rsid w:val="000F62B6"/>
    <w:rsid w:val="00101135"/>
    <w:rsid w:val="00101905"/>
    <w:rsid w:val="00101E79"/>
    <w:rsid w:val="001037D4"/>
    <w:rsid w:val="00103810"/>
    <w:rsid w:val="00103C72"/>
    <w:rsid w:val="00105AD9"/>
    <w:rsid w:val="0010735D"/>
    <w:rsid w:val="00110724"/>
    <w:rsid w:val="001109AC"/>
    <w:rsid w:val="001124B3"/>
    <w:rsid w:val="00112785"/>
    <w:rsid w:val="001127D4"/>
    <w:rsid w:val="00112C21"/>
    <w:rsid w:val="0011415B"/>
    <w:rsid w:val="00114637"/>
    <w:rsid w:val="001166B1"/>
    <w:rsid w:val="00117390"/>
    <w:rsid w:val="001209DE"/>
    <w:rsid w:val="001211F6"/>
    <w:rsid w:val="001212C7"/>
    <w:rsid w:val="0012136E"/>
    <w:rsid w:val="00121DF3"/>
    <w:rsid w:val="00125935"/>
    <w:rsid w:val="00126237"/>
    <w:rsid w:val="001302CE"/>
    <w:rsid w:val="0013099C"/>
    <w:rsid w:val="00130C2E"/>
    <w:rsid w:val="001333C9"/>
    <w:rsid w:val="0013349F"/>
    <w:rsid w:val="00134AE4"/>
    <w:rsid w:val="001359ED"/>
    <w:rsid w:val="0013630B"/>
    <w:rsid w:val="00136690"/>
    <w:rsid w:val="001373AB"/>
    <w:rsid w:val="00140A34"/>
    <w:rsid w:val="00140F92"/>
    <w:rsid w:val="00141B84"/>
    <w:rsid w:val="00141E68"/>
    <w:rsid w:val="001423DB"/>
    <w:rsid w:val="001425BB"/>
    <w:rsid w:val="001435E8"/>
    <w:rsid w:val="00143ACE"/>
    <w:rsid w:val="001456EB"/>
    <w:rsid w:val="00145D43"/>
    <w:rsid w:val="001467D7"/>
    <w:rsid w:val="00146DCF"/>
    <w:rsid w:val="001473FD"/>
    <w:rsid w:val="00150799"/>
    <w:rsid w:val="00150952"/>
    <w:rsid w:val="00152FAF"/>
    <w:rsid w:val="001533CE"/>
    <w:rsid w:val="00155AF0"/>
    <w:rsid w:val="0015619B"/>
    <w:rsid w:val="00157A6A"/>
    <w:rsid w:val="00160071"/>
    <w:rsid w:val="0016022D"/>
    <w:rsid w:val="00160310"/>
    <w:rsid w:val="0016061F"/>
    <w:rsid w:val="001609DB"/>
    <w:rsid w:val="00160E00"/>
    <w:rsid w:val="00162B21"/>
    <w:rsid w:val="00162E72"/>
    <w:rsid w:val="00164CFC"/>
    <w:rsid w:val="00171D45"/>
    <w:rsid w:val="00173835"/>
    <w:rsid w:val="001748D6"/>
    <w:rsid w:val="00176185"/>
    <w:rsid w:val="00176B97"/>
    <w:rsid w:val="001834E5"/>
    <w:rsid w:val="00183F58"/>
    <w:rsid w:val="001860F5"/>
    <w:rsid w:val="00187ADA"/>
    <w:rsid w:val="00187F72"/>
    <w:rsid w:val="001901A2"/>
    <w:rsid w:val="0019064C"/>
    <w:rsid w:val="0019133A"/>
    <w:rsid w:val="00192C46"/>
    <w:rsid w:val="00193020"/>
    <w:rsid w:val="00194378"/>
    <w:rsid w:val="00195DD9"/>
    <w:rsid w:val="0019670B"/>
    <w:rsid w:val="00196C17"/>
    <w:rsid w:val="001A08B3"/>
    <w:rsid w:val="001A0D31"/>
    <w:rsid w:val="001A1F6E"/>
    <w:rsid w:val="001A34BF"/>
    <w:rsid w:val="001A3A40"/>
    <w:rsid w:val="001A3E1A"/>
    <w:rsid w:val="001A41BB"/>
    <w:rsid w:val="001A62F8"/>
    <w:rsid w:val="001A6DD0"/>
    <w:rsid w:val="001A709A"/>
    <w:rsid w:val="001A7861"/>
    <w:rsid w:val="001A7B60"/>
    <w:rsid w:val="001B0C74"/>
    <w:rsid w:val="001B2825"/>
    <w:rsid w:val="001B3994"/>
    <w:rsid w:val="001B40B2"/>
    <w:rsid w:val="001B4949"/>
    <w:rsid w:val="001B52F0"/>
    <w:rsid w:val="001B65A9"/>
    <w:rsid w:val="001B71FC"/>
    <w:rsid w:val="001B7A65"/>
    <w:rsid w:val="001C249D"/>
    <w:rsid w:val="001C31F3"/>
    <w:rsid w:val="001C4405"/>
    <w:rsid w:val="001C44F3"/>
    <w:rsid w:val="001C5C2A"/>
    <w:rsid w:val="001C76B8"/>
    <w:rsid w:val="001D1407"/>
    <w:rsid w:val="001D22EC"/>
    <w:rsid w:val="001D29C1"/>
    <w:rsid w:val="001D7DA2"/>
    <w:rsid w:val="001E0BCF"/>
    <w:rsid w:val="001E0C6E"/>
    <w:rsid w:val="001E1129"/>
    <w:rsid w:val="001E1BEE"/>
    <w:rsid w:val="001E3D37"/>
    <w:rsid w:val="001E41F3"/>
    <w:rsid w:val="001E742C"/>
    <w:rsid w:val="001F121A"/>
    <w:rsid w:val="001F1549"/>
    <w:rsid w:val="001F1817"/>
    <w:rsid w:val="001F406A"/>
    <w:rsid w:val="001F4FAB"/>
    <w:rsid w:val="001F52DE"/>
    <w:rsid w:val="0020019A"/>
    <w:rsid w:val="00200CF3"/>
    <w:rsid w:val="0020107D"/>
    <w:rsid w:val="00201D67"/>
    <w:rsid w:val="00202337"/>
    <w:rsid w:val="002040A1"/>
    <w:rsid w:val="00204437"/>
    <w:rsid w:val="00205361"/>
    <w:rsid w:val="00205944"/>
    <w:rsid w:val="00205DA2"/>
    <w:rsid w:val="002102E3"/>
    <w:rsid w:val="002104D0"/>
    <w:rsid w:val="002124CC"/>
    <w:rsid w:val="00212AF9"/>
    <w:rsid w:val="002141D9"/>
    <w:rsid w:val="00215D50"/>
    <w:rsid w:val="00216489"/>
    <w:rsid w:val="00220349"/>
    <w:rsid w:val="00220405"/>
    <w:rsid w:val="00221C5A"/>
    <w:rsid w:val="00222013"/>
    <w:rsid w:val="00223485"/>
    <w:rsid w:val="002249E0"/>
    <w:rsid w:val="0022628F"/>
    <w:rsid w:val="002264D8"/>
    <w:rsid w:val="00230073"/>
    <w:rsid w:val="00232611"/>
    <w:rsid w:val="00232B70"/>
    <w:rsid w:val="00233AFC"/>
    <w:rsid w:val="00235BDF"/>
    <w:rsid w:val="002367CB"/>
    <w:rsid w:val="00237559"/>
    <w:rsid w:val="00237EF8"/>
    <w:rsid w:val="002405A4"/>
    <w:rsid w:val="00241A66"/>
    <w:rsid w:val="0024200A"/>
    <w:rsid w:val="00242D7F"/>
    <w:rsid w:val="00243BDC"/>
    <w:rsid w:val="00245BFC"/>
    <w:rsid w:val="00245CA4"/>
    <w:rsid w:val="0024707C"/>
    <w:rsid w:val="002529EB"/>
    <w:rsid w:val="00254D56"/>
    <w:rsid w:val="00254EDA"/>
    <w:rsid w:val="002563B1"/>
    <w:rsid w:val="00256480"/>
    <w:rsid w:val="002564C6"/>
    <w:rsid w:val="0025679F"/>
    <w:rsid w:val="0026004D"/>
    <w:rsid w:val="002607CD"/>
    <w:rsid w:val="00260C7D"/>
    <w:rsid w:val="0026108E"/>
    <w:rsid w:val="002617E2"/>
    <w:rsid w:val="00261DF2"/>
    <w:rsid w:val="0026339A"/>
    <w:rsid w:val="00263668"/>
    <w:rsid w:val="002640DD"/>
    <w:rsid w:val="00264A3B"/>
    <w:rsid w:val="00266B8C"/>
    <w:rsid w:val="00266CB8"/>
    <w:rsid w:val="0026715F"/>
    <w:rsid w:val="0026741D"/>
    <w:rsid w:val="00270080"/>
    <w:rsid w:val="00273E8B"/>
    <w:rsid w:val="00274776"/>
    <w:rsid w:val="00275D12"/>
    <w:rsid w:val="00276787"/>
    <w:rsid w:val="00280375"/>
    <w:rsid w:val="00281651"/>
    <w:rsid w:val="00284FEB"/>
    <w:rsid w:val="002860C4"/>
    <w:rsid w:val="00286591"/>
    <w:rsid w:val="00286D57"/>
    <w:rsid w:val="002901A3"/>
    <w:rsid w:val="00290566"/>
    <w:rsid w:val="0029157F"/>
    <w:rsid w:val="002940D8"/>
    <w:rsid w:val="0029466D"/>
    <w:rsid w:val="002954BB"/>
    <w:rsid w:val="00295744"/>
    <w:rsid w:val="00296865"/>
    <w:rsid w:val="002977CB"/>
    <w:rsid w:val="002A0A67"/>
    <w:rsid w:val="002A29B2"/>
    <w:rsid w:val="002A3532"/>
    <w:rsid w:val="002A3654"/>
    <w:rsid w:val="002A4DCB"/>
    <w:rsid w:val="002A6222"/>
    <w:rsid w:val="002A7EBA"/>
    <w:rsid w:val="002A7F3A"/>
    <w:rsid w:val="002B0756"/>
    <w:rsid w:val="002B14D3"/>
    <w:rsid w:val="002B159B"/>
    <w:rsid w:val="002B3D95"/>
    <w:rsid w:val="002B42D8"/>
    <w:rsid w:val="002B4D7F"/>
    <w:rsid w:val="002B4E18"/>
    <w:rsid w:val="002B506F"/>
    <w:rsid w:val="002B5741"/>
    <w:rsid w:val="002B66CE"/>
    <w:rsid w:val="002C2E46"/>
    <w:rsid w:val="002C7E01"/>
    <w:rsid w:val="002D16DD"/>
    <w:rsid w:val="002D41DC"/>
    <w:rsid w:val="002D607D"/>
    <w:rsid w:val="002D6A77"/>
    <w:rsid w:val="002E008A"/>
    <w:rsid w:val="002E0899"/>
    <w:rsid w:val="002E137B"/>
    <w:rsid w:val="002E2700"/>
    <w:rsid w:val="002E3F2A"/>
    <w:rsid w:val="002E69D0"/>
    <w:rsid w:val="002E6CD4"/>
    <w:rsid w:val="002F029B"/>
    <w:rsid w:val="002F3F5B"/>
    <w:rsid w:val="002F4354"/>
    <w:rsid w:val="002F45F1"/>
    <w:rsid w:val="002F48D2"/>
    <w:rsid w:val="002F53B6"/>
    <w:rsid w:val="002F7D40"/>
    <w:rsid w:val="00300465"/>
    <w:rsid w:val="00300A37"/>
    <w:rsid w:val="00300FAB"/>
    <w:rsid w:val="00301A2E"/>
    <w:rsid w:val="00305409"/>
    <w:rsid w:val="003068A6"/>
    <w:rsid w:val="00307CD1"/>
    <w:rsid w:val="00310217"/>
    <w:rsid w:val="0031061D"/>
    <w:rsid w:val="00312DE9"/>
    <w:rsid w:val="00317A71"/>
    <w:rsid w:val="003216F1"/>
    <w:rsid w:val="00322D46"/>
    <w:rsid w:val="00322EFF"/>
    <w:rsid w:val="00323AC8"/>
    <w:rsid w:val="003248B5"/>
    <w:rsid w:val="00325F40"/>
    <w:rsid w:val="003266E7"/>
    <w:rsid w:val="003304A9"/>
    <w:rsid w:val="0033116F"/>
    <w:rsid w:val="003328F3"/>
    <w:rsid w:val="0033294A"/>
    <w:rsid w:val="00334295"/>
    <w:rsid w:val="003377F0"/>
    <w:rsid w:val="003413B5"/>
    <w:rsid w:val="00341F6F"/>
    <w:rsid w:val="00342D98"/>
    <w:rsid w:val="0034341E"/>
    <w:rsid w:val="00343CD7"/>
    <w:rsid w:val="00345383"/>
    <w:rsid w:val="00346D77"/>
    <w:rsid w:val="00350C3D"/>
    <w:rsid w:val="003533D5"/>
    <w:rsid w:val="003556DC"/>
    <w:rsid w:val="00355C6B"/>
    <w:rsid w:val="003573A5"/>
    <w:rsid w:val="003575E5"/>
    <w:rsid w:val="003578D2"/>
    <w:rsid w:val="00357B00"/>
    <w:rsid w:val="00357D29"/>
    <w:rsid w:val="003609EF"/>
    <w:rsid w:val="003614D1"/>
    <w:rsid w:val="0036231A"/>
    <w:rsid w:val="00363861"/>
    <w:rsid w:val="0036418A"/>
    <w:rsid w:val="0036509E"/>
    <w:rsid w:val="00366950"/>
    <w:rsid w:val="00366971"/>
    <w:rsid w:val="00367D9B"/>
    <w:rsid w:val="00370456"/>
    <w:rsid w:val="00370FAB"/>
    <w:rsid w:val="003715FE"/>
    <w:rsid w:val="00372D2B"/>
    <w:rsid w:val="00374DD4"/>
    <w:rsid w:val="00375BB0"/>
    <w:rsid w:val="003764EC"/>
    <w:rsid w:val="0037699A"/>
    <w:rsid w:val="0038028D"/>
    <w:rsid w:val="003806A7"/>
    <w:rsid w:val="00383C3D"/>
    <w:rsid w:val="003858C9"/>
    <w:rsid w:val="00386B54"/>
    <w:rsid w:val="0038743F"/>
    <w:rsid w:val="00387792"/>
    <w:rsid w:val="00387CFD"/>
    <w:rsid w:val="003904E3"/>
    <w:rsid w:val="003926A3"/>
    <w:rsid w:val="00392C80"/>
    <w:rsid w:val="00393BCA"/>
    <w:rsid w:val="00394D9E"/>
    <w:rsid w:val="00394DFF"/>
    <w:rsid w:val="0039698E"/>
    <w:rsid w:val="00396A3F"/>
    <w:rsid w:val="003A17EE"/>
    <w:rsid w:val="003A35E1"/>
    <w:rsid w:val="003A688D"/>
    <w:rsid w:val="003A688F"/>
    <w:rsid w:val="003A6DD8"/>
    <w:rsid w:val="003A75F5"/>
    <w:rsid w:val="003A7F68"/>
    <w:rsid w:val="003B0DCE"/>
    <w:rsid w:val="003B0E73"/>
    <w:rsid w:val="003B53C2"/>
    <w:rsid w:val="003B5F64"/>
    <w:rsid w:val="003B79C8"/>
    <w:rsid w:val="003C028D"/>
    <w:rsid w:val="003C1478"/>
    <w:rsid w:val="003C2766"/>
    <w:rsid w:val="003C2940"/>
    <w:rsid w:val="003C4639"/>
    <w:rsid w:val="003C4691"/>
    <w:rsid w:val="003C4FCA"/>
    <w:rsid w:val="003C6AD0"/>
    <w:rsid w:val="003D0C52"/>
    <w:rsid w:val="003D1092"/>
    <w:rsid w:val="003D1466"/>
    <w:rsid w:val="003D3D0A"/>
    <w:rsid w:val="003D49F9"/>
    <w:rsid w:val="003D5051"/>
    <w:rsid w:val="003D5C48"/>
    <w:rsid w:val="003D6AF6"/>
    <w:rsid w:val="003D6BC5"/>
    <w:rsid w:val="003E0DD2"/>
    <w:rsid w:val="003E1A36"/>
    <w:rsid w:val="003E3232"/>
    <w:rsid w:val="003E33B8"/>
    <w:rsid w:val="003E51C2"/>
    <w:rsid w:val="003E74A0"/>
    <w:rsid w:val="003F055F"/>
    <w:rsid w:val="003F0FA2"/>
    <w:rsid w:val="003F20A4"/>
    <w:rsid w:val="003F24DC"/>
    <w:rsid w:val="003F3287"/>
    <w:rsid w:val="003F4BEA"/>
    <w:rsid w:val="003F567F"/>
    <w:rsid w:val="003F6B3D"/>
    <w:rsid w:val="003F7CD1"/>
    <w:rsid w:val="004013ED"/>
    <w:rsid w:val="00401946"/>
    <w:rsid w:val="004036AE"/>
    <w:rsid w:val="00404F37"/>
    <w:rsid w:val="004055BB"/>
    <w:rsid w:val="00405FCE"/>
    <w:rsid w:val="00410371"/>
    <w:rsid w:val="00411482"/>
    <w:rsid w:val="0041182D"/>
    <w:rsid w:val="00412379"/>
    <w:rsid w:val="004129A3"/>
    <w:rsid w:val="0041471B"/>
    <w:rsid w:val="004153A1"/>
    <w:rsid w:val="00415491"/>
    <w:rsid w:val="00416E09"/>
    <w:rsid w:val="00416FA7"/>
    <w:rsid w:val="00417C34"/>
    <w:rsid w:val="004242F1"/>
    <w:rsid w:val="0042625D"/>
    <w:rsid w:val="00426FCD"/>
    <w:rsid w:val="00430167"/>
    <w:rsid w:val="00431186"/>
    <w:rsid w:val="0043163D"/>
    <w:rsid w:val="00433730"/>
    <w:rsid w:val="0043576E"/>
    <w:rsid w:val="00435B12"/>
    <w:rsid w:val="00440D0A"/>
    <w:rsid w:val="00440F27"/>
    <w:rsid w:val="00444377"/>
    <w:rsid w:val="00446488"/>
    <w:rsid w:val="0044735D"/>
    <w:rsid w:val="004505AF"/>
    <w:rsid w:val="00450CF1"/>
    <w:rsid w:val="00453E2E"/>
    <w:rsid w:val="004544ED"/>
    <w:rsid w:val="00454EBB"/>
    <w:rsid w:val="00455718"/>
    <w:rsid w:val="004567CC"/>
    <w:rsid w:val="004603D2"/>
    <w:rsid w:val="004607A2"/>
    <w:rsid w:val="00461008"/>
    <w:rsid w:val="00461F12"/>
    <w:rsid w:val="004623C2"/>
    <w:rsid w:val="004635E5"/>
    <w:rsid w:val="004642B2"/>
    <w:rsid w:val="00471065"/>
    <w:rsid w:val="004717EA"/>
    <w:rsid w:val="00471D69"/>
    <w:rsid w:val="004745E7"/>
    <w:rsid w:val="0047488D"/>
    <w:rsid w:val="00477DCB"/>
    <w:rsid w:val="00477F3F"/>
    <w:rsid w:val="004801BC"/>
    <w:rsid w:val="00480835"/>
    <w:rsid w:val="00480B98"/>
    <w:rsid w:val="00482B43"/>
    <w:rsid w:val="00483F13"/>
    <w:rsid w:val="00483F54"/>
    <w:rsid w:val="0048412C"/>
    <w:rsid w:val="004845DE"/>
    <w:rsid w:val="00484D1C"/>
    <w:rsid w:val="004870C5"/>
    <w:rsid w:val="004906E6"/>
    <w:rsid w:val="0049101E"/>
    <w:rsid w:val="00495060"/>
    <w:rsid w:val="00495E46"/>
    <w:rsid w:val="00496C8F"/>
    <w:rsid w:val="0049728D"/>
    <w:rsid w:val="004976F0"/>
    <w:rsid w:val="004A2AED"/>
    <w:rsid w:val="004A39FF"/>
    <w:rsid w:val="004A428B"/>
    <w:rsid w:val="004A533C"/>
    <w:rsid w:val="004A60F7"/>
    <w:rsid w:val="004A794F"/>
    <w:rsid w:val="004B01A5"/>
    <w:rsid w:val="004B0912"/>
    <w:rsid w:val="004B1493"/>
    <w:rsid w:val="004B1ACD"/>
    <w:rsid w:val="004B2C2D"/>
    <w:rsid w:val="004B351D"/>
    <w:rsid w:val="004B418F"/>
    <w:rsid w:val="004B526E"/>
    <w:rsid w:val="004B7016"/>
    <w:rsid w:val="004B720D"/>
    <w:rsid w:val="004B73D1"/>
    <w:rsid w:val="004B75B7"/>
    <w:rsid w:val="004B7B95"/>
    <w:rsid w:val="004C0BE8"/>
    <w:rsid w:val="004C29A3"/>
    <w:rsid w:val="004C31F2"/>
    <w:rsid w:val="004C441C"/>
    <w:rsid w:val="004C56A7"/>
    <w:rsid w:val="004C5DAE"/>
    <w:rsid w:val="004C6200"/>
    <w:rsid w:val="004C6530"/>
    <w:rsid w:val="004D0D5A"/>
    <w:rsid w:val="004D336B"/>
    <w:rsid w:val="004D455F"/>
    <w:rsid w:val="004D4A95"/>
    <w:rsid w:val="004D5164"/>
    <w:rsid w:val="004D575F"/>
    <w:rsid w:val="004D57D7"/>
    <w:rsid w:val="004D5927"/>
    <w:rsid w:val="004D746E"/>
    <w:rsid w:val="004D751D"/>
    <w:rsid w:val="004E3C15"/>
    <w:rsid w:val="004F0155"/>
    <w:rsid w:val="004F1AD2"/>
    <w:rsid w:val="004F24BD"/>
    <w:rsid w:val="004F29F6"/>
    <w:rsid w:val="004F4319"/>
    <w:rsid w:val="004F57CD"/>
    <w:rsid w:val="004F5949"/>
    <w:rsid w:val="004F5BE9"/>
    <w:rsid w:val="004F6175"/>
    <w:rsid w:val="004F6267"/>
    <w:rsid w:val="004F661B"/>
    <w:rsid w:val="004F72F6"/>
    <w:rsid w:val="00503C1B"/>
    <w:rsid w:val="005045C7"/>
    <w:rsid w:val="005046A6"/>
    <w:rsid w:val="0050517D"/>
    <w:rsid w:val="00506826"/>
    <w:rsid w:val="005105E0"/>
    <w:rsid w:val="005114F3"/>
    <w:rsid w:val="0051196A"/>
    <w:rsid w:val="005132D3"/>
    <w:rsid w:val="005135A1"/>
    <w:rsid w:val="0051580D"/>
    <w:rsid w:val="00515CAB"/>
    <w:rsid w:val="005161C7"/>
    <w:rsid w:val="0052213F"/>
    <w:rsid w:val="005223D8"/>
    <w:rsid w:val="00523336"/>
    <w:rsid w:val="005262E4"/>
    <w:rsid w:val="00526932"/>
    <w:rsid w:val="00526E71"/>
    <w:rsid w:val="00526EF6"/>
    <w:rsid w:val="005279F5"/>
    <w:rsid w:val="0053160A"/>
    <w:rsid w:val="00532891"/>
    <w:rsid w:val="00532EAB"/>
    <w:rsid w:val="00533927"/>
    <w:rsid w:val="0053550D"/>
    <w:rsid w:val="005371B9"/>
    <w:rsid w:val="00537987"/>
    <w:rsid w:val="0054198B"/>
    <w:rsid w:val="005424E1"/>
    <w:rsid w:val="00544788"/>
    <w:rsid w:val="00546044"/>
    <w:rsid w:val="005463DD"/>
    <w:rsid w:val="00547111"/>
    <w:rsid w:val="00547519"/>
    <w:rsid w:val="00547665"/>
    <w:rsid w:val="00550364"/>
    <w:rsid w:val="00550D1E"/>
    <w:rsid w:val="00550D59"/>
    <w:rsid w:val="00552878"/>
    <w:rsid w:val="00554E43"/>
    <w:rsid w:val="00554F8C"/>
    <w:rsid w:val="00557BF6"/>
    <w:rsid w:val="0056128B"/>
    <w:rsid w:val="005613E0"/>
    <w:rsid w:val="00561695"/>
    <w:rsid w:val="0056378D"/>
    <w:rsid w:val="00564EDF"/>
    <w:rsid w:val="0056673A"/>
    <w:rsid w:val="00566F6F"/>
    <w:rsid w:val="0057089C"/>
    <w:rsid w:val="00570DF6"/>
    <w:rsid w:val="0057254B"/>
    <w:rsid w:val="00572AF5"/>
    <w:rsid w:val="00573121"/>
    <w:rsid w:val="00574954"/>
    <w:rsid w:val="005767B2"/>
    <w:rsid w:val="00580A43"/>
    <w:rsid w:val="00580EF6"/>
    <w:rsid w:val="005813EC"/>
    <w:rsid w:val="00581ECE"/>
    <w:rsid w:val="0058240F"/>
    <w:rsid w:val="00582A39"/>
    <w:rsid w:val="00583FEE"/>
    <w:rsid w:val="005855D1"/>
    <w:rsid w:val="00586E2E"/>
    <w:rsid w:val="00587F6A"/>
    <w:rsid w:val="005912FE"/>
    <w:rsid w:val="00592D74"/>
    <w:rsid w:val="0059301A"/>
    <w:rsid w:val="005945D5"/>
    <w:rsid w:val="005948BA"/>
    <w:rsid w:val="00596753"/>
    <w:rsid w:val="005970EE"/>
    <w:rsid w:val="005A5C61"/>
    <w:rsid w:val="005A61EB"/>
    <w:rsid w:val="005A6679"/>
    <w:rsid w:val="005A74DF"/>
    <w:rsid w:val="005B1FCC"/>
    <w:rsid w:val="005B3086"/>
    <w:rsid w:val="005B3792"/>
    <w:rsid w:val="005B4127"/>
    <w:rsid w:val="005B62B9"/>
    <w:rsid w:val="005B7AC3"/>
    <w:rsid w:val="005C0252"/>
    <w:rsid w:val="005C2D20"/>
    <w:rsid w:val="005C3EAB"/>
    <w:rsid w:val="005C4B24"/>
    <w:rsid w:val="005C60FD"/>
    <w:rsid w:val="005C6479"/>
    <w:rsid w:val="005D07BE"/>
    <w:rsid w:val="005D27CA"/>
    <w:rsid w:val="005D2AB2"/>
    <w:rsid w:val="005D2B14"/>
    <w:rsid w:val="005D30BB"/>
    <w:rsid w:val="005D4396"/>
    <w:rsid w:val="005D476E"/>
    <w:rsid w:val="005D6478"/>
    <w:rsid w:val="005E156D"/>
    <w:rsid w:val="005E18C6"/>
    <w:rsid w:val="005E1F0C"/>
    <w:rsid w:val="005E27C4"/>
    <w:rsid w:val="005E2C44"/>
    <w:rsid w:val="005E3C50"/>
    <w:rsid w:val="005E3CF2"/>
    <w:rsid w:val="005E42FB"/>
    <w:rsid w:val="005E4D0A"/>
    <w:rsid w:val="005E6533"/>
    <w:rsid w:val="005E7BC2"/>
    <w:rsid w:val="005F020D"/>
    <w:rsid w:val="005F1205"/>
    <w:rsid w:val="005F124F"/>
    <w:rsid w:val="005F12D6"/>
    <w:rsid w:val="005F14FF"/>
    <w:rsid w:val="005F2130"/>
    <w:rsid w:val="005F2216"/>
    <w:rsid w:val="005F391D"/>
    <w:rsid w:val="005F58A0"/>
    <w:rsid w:val="005F5CEE"/>
    <w:rsid w:val="005F7408"/>
    <w:rsid w:val="005F740E"/>
    <w:rsid w:val="005F7FF7"/>
    <w:rsid w:val="006003A2"/>
    <w:rsid w:val="00600458"/>
    <w:rsid w:val="006006C1"/>
    <w:rsid w:val="00610C5B"/>
    <w:rsid w:val="00613BB7"/>
    <w:rsid w:val="00613D6B"/>
    <w:rsid w:val="006149E4"/>
    <w:rsid w:val="00615906"/>
    <w:rsid w:val="00616335"/>
    <w:rsid w:val="006164BF"/>
    <w:rsid w:val="00617D68"/>
    <w:rsid w:val="00620F69"/>
    <w:rsid w:val="00621188"/>
    <w:rsid w:val="006225EC"/>
    <w:rsid w:val="0062378A"/>
    <w:rsid w:val="0062527B"/>
    <w:rsid w:val="006257ED"/>
    <w:rsid w:val="00625935"/>
    <w:rsid w:val="00626779"/>
    <w:rsid w:val="00626811"/>
    <w:rsid w:val="006270A9"/>
    <w:rsid w:val="006316B2"/>
    <w:rsid w:val="00634244"/>
    <w:rsid w:val="006357A5"/>
    <w:rsid w:val="00637DB3"/>
    <w:rsid w:val="0064052A"/>
    <w:rsid w:val="0064139A"/>
    <w:rsid w:val="006416F0"/>
    <w:rsid w:val="00642CCB"/>
    <w:rsid w:val="00643A7D"/>
    <w:rsid w:val="00644586"/>
    <w:rsid w:val="0064539E"/>
    <w:rsid w:val="00647FBD"/>
    <w:rsid w:val="0065076E"/>
    <w:rsid w:val="00652A36"/>
    <w:rsid w:val="00652D2F"/>
    <w:rsid w:val="0065364E"/>
    <w:rsid w:val="006537B5"/>
    <w:rsid w:val="00654D81"/>
    <w:rsid w:val="0065538B"/>
    <w:rsid w:val="00655BA7"/>
    <w:rsid w:val="0065647F"/>
    <w:rsid w:val="0065656E"/>
    <w:rsid w:val="00656B71"/>
    <w:rsid w:val="00656EAF"/>
    <w:rsid w:val="00661976"/>
    <w:rsid w:val="00661E2C"/>
    <w:rsid w:val="00663542"/>
    <w:rsid w:val="00663B18"/>
    <w:rsid w:val="00667016"/>
    <w:rsid w:val="00667F32"/>
    <w:rsid w:val="0067057F"/>
    <w:rsid w:val="00672571"/>
    <w:rsid w:val="006726D2"/>
    <w:rsid w:val="006735AF"/>
    <w:rsid w:val="00676A70"/>
    <w:rsid w:val="0068444E"/>
    <w:rsid w:val="00691021"/>
    <w:rsid w:val="006939C7"/>
    <w:rsid w:val="00693E69"/>
    <w:rsid w:val="00694F50"/>
    <w:rsid w:val="00695808"/>
    <w:rsid w:val="00695D6C"/>
    <w:rsid w:val="00695F67"/>
    <w:rsid w:val="00696432"/>
    <w:rsid w:val="006A1A7B"/>
    <w:rsid w:val="006A2209"/>
    <w:rsid w:val="006A26C2"/>
    <w:rsid w:val="006A42DF"/>
    <w:rsid w:val="006A5853"/>
    <w:rsid w:val="006A6982"/>
    <w:rsid w:val="006A737E"/>
    <w:rsid w:val="006A76D6"/>
    <w:rsid w:val="006A7CCE"/>
    <w:rsid w:val="006B0A3B"/>
    <w:rsid w:val="006B2A14"/>
    <w:rsid w:val="006B2F5F"/>
    <w:rsid w:val="006B344B"/>
    <w:rsid w:val="006B427D"/>
    <w:rsid w:val="006B46FB"/>
    <w:rsid w:val="006B61CA"/>
    <w:rsid w:val="006B6299"/>
    <w:rsid w:val="006B7B2F"/>
    <w:rsid w:val="006C04A1"/>
    <w:rsid w:val="006C061B"/>
    <w:rsid w:val="006C114A"/>
    <w:rsid w:val="006C29EF"/>
    <w:rsid w:val="006C2A6F"/>
    <w:rsid w:val="006C77D5"/>
    <w:rsid w:val="006D0191"/>
    <w:rsid w:val="006D1B9A"/>
    <w:rsid w:val="006D35E4"/>
    <w:rsid w:val="006E21FB"/>
    <w:rsid w:val="006E4465"/>
    <w:rsid w:val="006E4F7C"/>
    <w:rsid w:val="006E5627"/>
    <w:rsid w:val="006E7092"/>
    <w:rsid w:val="006E7773"/>
    <w:rsid w:val="006F2DE7"/>
    <w:rsid w:val="006F6B99"/>
    <w:rsid w:val="006F6CE9"/>
    <w:rsid w:val="006F7952"/>
    <w:rsid w:val="006F7B09"/>
    <w:rsid w:val="00704829"/>
    <w:rsid w:val="00704EE0"/>
    <w:rsid w:val="00705157"/>
    <w:rsid w:val="007056A2"/>
    <w:rsid w:val="00707A54"/>
    <w:rsid w:val="007101ED"/>
    <w:rsid w:val="007101FB"/>
    <w:rsid w:val="00710F82"/>
    <w:rsid w:val="0071228D"/>
    <w:rsid w:val="0071264E"/>
    <w:rsid w:val="00713784"/>
    <w:rsid w:val="0071537C"/>
    <w:rsid w:val="0071755D"/>
    <w:rsid w:val="00717D86"/>
    <w:rsid w:val="00721325"/>
    <w:rsid w:val="007218D0"/>
    <w:rsid w:val="00722684"/>
    <w:rsid w:val="00722896"/>
    <w:rsid w:val="00724EF9"/>
    <w:rsid w:val="0072522A"/>
    <w:rsid w:val="0073208D"/>
    <w:rsid w:val="00735405"/>
    <w:rsid w:val="0073742E"/>
    <w:rsid w:val="007374F7"/>
    <w:rsid w:val="0073773F"/>
    <w:rsid w:val="00740321"/>
    <w:rsid w:val="0074071C"/>
    <w:rsid w:val="007409AD"/>
    <w:rsid w:val="0074257A"/>
    <w:rsid w:val="0074289D"/>
    <w:rsid w:val="00742960"/>
    <w:rsid w:val="00742A03"/>
    <w:rsid w:val="007511D6"/>
    <w:rsid w:val="007528D9"/>
    <w:rsid w:val="00755B36"/>
    <w:rsid w:val="00755C92"/>
    <w:rsid w:val="007567E2"/>
    <w:rsid w:val="007603AD"/>
    <w:rsid w:val="00761BCF"/>
    <w:rsid w:val="00762213"/>
    <w:rsid w:val="00762AEB"/>
    <w:rsid w:val="00763BA2"/>
    <w:rsid w:val="00764606"/>
    <w:rsid w:val="007656FE"/>
    <w:rsid w:val="007658A5"/>
    <w:rsid w:val="007668C7"/>
    <w:rsid w:val="0076794A"/>
    <w:rsid w:val="007714A2"/>
    <w:rsid w:val="0077295E"/>
    <w:rsid w:val="00773780"/>
    <w:rsid w:val="007746AB"/>
    <w:rsid w:val="007769B5"/>
    <w:rsid w:val="00777C3F"/>
    <w:rsid w:val="007807B2"/>
    <w:rsid w:val="0078179D"/>
    <w:rsid w:val="00781852"/>
    <w:rsid w:val="007834DD"/>
    <w:rsid w:val="007834E2"/>
    <w:rsid w:val="00784193"/>
    <w:rsid w:val="0078579E"/>
    <w:rsid w:val="0079074F"/>
    <w:rsid w:val="00791A68"/>
    <w:rsid w:val="00792342"/>
    <w:rsid w:val="00793029"/>
    <w:rsid w:val="007955CC"/>
    <w:rsid w:val="00796E8A"/>
    <w:rsid w:val="007977A8"/>
    <w:rsid w:val="007A2600"/>
    <w:rsid w:val="007A2DF8"/>
    <w:rsid w:val="007A39F5"/>
    <w:rsid w:val="007A4458"/>
    <w:rsid w:val="007A59FF"/>
    <w:rsid w:val="007A6585"/>
    <w:rsid w:val="007A6A07"/>
    <w:rsid w:val="007A73E5"/>
    <w:rsid w:val="007B24BB"/>
    <w:rsid w:val="007B2702"/>
    <w:rsid w:val="007B293C"/>
    <w:rsid w:val="007B3FE2"/>
    <w:rsid w:val="007B504B"/>
    <w:rsid w:val="007B512A"/>
    <w:rsid w:val="007B586E"/>
    <w:rsid w:val="007B6B16"/>
    <w:rsid w:val="007C0A23"/>
    <w:rsid w:val="007C13F4"/>
    <w:rsid w:val="007C1B2D"/>
    <w:rsid w:val="007C1D55"/>
    <w:rsid w:val="007C2097"/>
    <w:rsid w:val="007C28A7"/>
    <w:rsid w:val="007C36F2"/>
    <w:rsid w:val="007C7BAF"/>
    <w:rsid w:val="007D1EE7"/>
    <w:rsid w:val="007D2EE9"/>
    <w:rsid w:val="007D46DC"/>
    <w:rsid w:val="007D6A07"/>
    <w:rsid w:val="007D6DB1"/>
    <w:rsid w:val="007D7566"/>
    <w:rsid w:val="007E0564"/>
    <w:rsid w:val="007E07EF"/>
    <w:rsid w:val="007E0E30"/>
    <w:rsid w:val="007E1D5F"/>
    <w:rsid w:val="007E1DA8"/>
    <w:rsid w:val="007E26E1"/>
    <w:rsid w:val="007E294F"/>
    <w:rsid w:val="007E3376"/>
    <w:rsid w:val="007E436A"/>
    <w:rsid w:val="007E58BA"/>
    <w:rsid w:val="007E5E45"/>
    <w:rsid w:val="007E643A"/>
    <w:rsid w:val="007F0389"/>
    <w:rsid w:val="007F1A9F"/>
    <w:rsid w:val="007F2D57"/>
    <w:rsid w:val="007F3701"/>
    <w:rsid w:val="007F37B7"/>
    <w:rsid w:val="007F51FD"/>
    <w:rsid w:val="007F56A5"/>
    <w:rsid w:val="007F5C63"/>
    <w:rsid w:val="007F7259"/>
    <w:rsid w:val="00800A71"/>
    <w:rsid w:val="0080133B"/>
    <w:rsid w:val="008016C4"/>
    <w:rsid w:val="00801CF0"/>
    <w:rsid w:val="0080284C"/>
    <w:rsid w:val="0080392D"/>
    <w:rsid w:val="008040A8"/>
    <w:rsid w:val="00804EC2"/>
    <w:rsid w:val="008071D1"/>
    <w:rsid w:val="00807B85"/>
    <w:rsid w:val="00810296"/>
    <w:rsid w:val="00814CF6"/>
    <w:rsid w:val="00820822"/>
    <w:rsid w:val="00822A77"/>
    <w:rsid w:val="0082451E"/>
    <w:rsid w:val="00824C2C"/>
    <w:rsid w:val="00824E59"/>
    <w:rsid w:val="00825391"/>
    <w:rsid w:val="008263B1"/>
    <w:rsid w:val="00827110"/>
    <w:rsid w:val="0082765A"/>
    <w:rsid w:val="008279FA"/>
    <w:rsid w:val="008322F4"/>
    <w:rsid w:val="00837183"/>
    <w:rsid w:val="00840FCF"/>
    <w:rsid w:val="00842723"/>
    <w:rsid w:val="00842C33"/>
    <w:rsid w:val="00843BED"/>
    <w:rsid w:val="00844AAA"/>
    <w:rsid w:val="00845EA9"/>
    <w:rsid w:val="0085026D"/>
    <w:rsid w:val="00850D98"/>
    <w:rsid w:val="00852764"/>
    <w:rsid w:val="00852C3E"/>
    <w:rsid w:val="00853ED1"/>
    <w:rsid w:val="00854266"/>
    <w:rsid w:val="0085441A"/>
    <w:rsid w:val="0085474F"/>
    <w:rsid w:val="00854F42"/>
    <w:rsid w:val="00855541"/>
    <w:rsid w:val="00861BAC"/>
    <w:rsid w:val="00861EC3"/>
    <w:rsid w:val="008626E7"/>
    <w:rsid w:val="00864DAC"/>
    <w:rsid w:val="008667AF"/>
    <w:rsid w:val="0086761B"/>
    <w:rsid w:val="00870356"/>
    <w:rsid w:val="00870EE7"/>
    <w:rsid w:val="008711B7"/>
    <w:rsid w:val="00872554"/>
    <w:rsid w:val="008730DD"/>
    <w:rsid w:val="008732F1"/>
    <w:rsid w:val="0087422E"/>
    <w:rsid w:val="00874EED"/>
    <w:rsid w:val="0087510D"/>
    <w:rsid w:val="008765EE"/>
    <w:rsid w:val="008801D8"/>
    <w:rsid w:val="00880F55"/>
    <w:rsid w:val="00883A39"/>
    <w:rsid w:val="008863B9"/>
    <w:rsid w:val="0089088C"/>
    <w:rsid w:val="008915F4"/>
    <w:rsid w:val="0089198D"/>
    <w:rsid w:val="00893782"/>
    <w:rsid w:val="00893BF9"/>
    <w:rsid w:val="00894819"/>
    <w:rsid w:val="00895954"/>
    <w:rsid w:val="00895D6B"/>
    <w:rsid w:val="008968BD"/>
    <w:rsid w:val="00896C64"/>
    <w:rsid w:val="00896D84"/>
    <w:rsid w:val="00897D91"/>
    <w:rsid w:val="008A03D7"/>
    <w:rsid w:val="008A0A12"/>
    <w:rsid w:val="008A3054"/>
    <w:rsid w:val="008A45A6"/>
    <w:rsid w:val="008A5658"/>
    <w:rsid w:val="008A58E9"/>
    <w:rsid w:val="008A6092"/>
    <w:rsid w:val="008A60A2"/>
    <w:rsid w:val="008A6B4B"/>
    <w:rsid w:val="008B0905"/>
    <w:rsid w:val="008B2743"/>
    <w:rsid w:val="008B3228"/>
    <w:rsid w:val="008B3B03"/>
    <w:rsid w:val="008C1E5A"/>
    <w:rsid w:val="008C2F23"/>
    <w:rsid w:val="008C6934"/>
    <w:rsid w:val="008D01F1"/>
    <w:rsid w:val="008D18B2"/>
    <w:rsid w:val="008D2021"/>
    <w:rsid w:val="008D4141"/>
    <w:rsid w:val="008D5A5B"/>
    <w:rsid w:val="008E133B"/>
    <w:rsid w:val="008E1470"/>
    <w:rsid w:val="008E227A"/>
    <w:rsid w:val="008E275F"/>
    <w:rsid w:val="008E4D4B"/>
    <w:rsid w:val="008E550B"/>
    <w:rsid w:val="008E57B6"/>
    <w:rsid w:val="008E6B1F"/>
    <w:rsid w:val="008F0F75"/>
    <w:rsid w:val="008F686C"/>
    <w:rsid w:val="009003D5"/>
    <w:rsid w:val="00900D53"/>
    <w:rsid w:val="00901400"/>
    <w:rsid w:val="00901BB0"/>
    <w:rsid w:val="00902A92"/>
    <w:rsid w:val="009038BF"/>
    <w:rsid w:val="00904EBA"/>
    <w:rsid w:val="0090522F"/>
    <w:rsid w:val="00907793"/>
    <w:rsid w:val="00907B05"/>
    <w:rsid w:val="00911115"/>
    <w:rsid w:val="0091261A"/>
    <w:rsid w:val="00912A5E"/>
    <w:rsid w:val="009131FF"/>
    <w:rsid w:val="00913E0B"/>
    <w:rsid w:val="00913F47"/>
    <w:rsid w:val="009148DE"/>
    <w:rsid w:val="009160BA"/>
    <w:rsid w:val="00916386"/>
    <w:rsid w:val="00916DEC"/>
    <w:rsid w:val="0091752E"/>
    <w:rsid w:val="009177D7"/>
    <w:rsid w:val="009203B6"/>
    <w:rsid w:val="00921F7B"/>
    <w:rsid w:val="009273EA"/>
    <w:rsid w:val="009314F9"/>
    <w:rsid w:val="00932792"/>
    <w:rsid w:val="009329ED"/>
    <w:rsid w:val="00932A85"/>
    <w:rsid w:val="00932D4E"/>
    <w:rsid w:val="0093355C"/>
    <w:rsid w:val="00934560"/>
    <w:rsid w:val="00937A61"/>
    <w:rsid w:val="00940802"/>
    <w:rsid w:val="00940EDC"/>
    <w:rsid w:val="00941845"/>
    <w:rsid w:val="009418D9"/>
    <w:rsid w:val="00941C76"/>
    <w:rsid w:val="00941E09"/>
    <w:rsid w:val="00941E30"/>
    <w:rsid w:val="00943B79"/>
    <w:rsid w:val="00943B96"/>
    <w:rsid w:val="00945D5C"/>
    <w:rsid w:val="00946424"/>
    <w:rsid w:val="00946C9F"/>
    <w:rsid w:val="0094725B"/>
    <w:rsid w:val="009478EE"/>
    <w:rsid w:val="0095139C"/>
    <w:rsid w:val="009517ED"/>
    <w:rsid w:val="0095482B"/>
    <w:rsid w:val="00954C1A"/>
    <w:rsid w:val="00956250"/>
    <w:rsid w:val="00956A50"/>
    <w:rsid w:val="0095736A"/>
    <w:rsid w:val="00957C00"/>
    <w:rsid w:val="00960389"/>
    <w:rsid w:val="0096262E"/>
    <w:rsid w:val="00964E66"/>
    <w:rsid w:val="00966D6E"/>
    <w:rsid w:val="00973015"/>
    <w:rsid w:val="00974255"/>
    <w:rsid w:val="00974F0C"/>
    <w:rsid w:val="0097547D"/>
    <w:rsid w:val="00976E1E"/>
    <w:rsid w:val="009777D9"/>
    <w:rsid w:val="00977A4A"/>
    <w:rsid w:val="00980F70"/>
    <w:rsid w:val="00981752"/>
    <w:rsid w:val="00982DFC"/>
    <w:rsid w:val="00985613"/>
    <w:rsid w:val="00986821"/>
    <w:rsid w:val="00990B3D"/>
    <w:rsid w:val="00991577"/>
    <w:rsid w:val="00991B88"/>
    <w:rsid w:val="009928B8"/>
    <w:rsid w:val="00992B6F"/>
    <w:rsid w:val="0099321D"/>
    <w:rsid w:val="0099572C"/>
    <w:rsid w:val="009A02AE"/>
    <w:rsid w:val="009A07BF"/>
    <w:rsid w:val="009A3848"/>
    <w:rsid w:val="009A44A5"/>
    <w:rsid w:val="009A4546"/>
    <w:rsid w:val="009A4CC3"/>
    <w:rsid w:val="009A4E0F"/>
    <w:rsid w:val="009A515C"/>
    <w:rsid w:val="009A5255"/>
    <w:rsid w:val="009A5753"/>
    <w:rsid w:val="009A579D"/>
    <w:rsid w:val="009A66BD"/>
    <w:rsid w:val="009B0B50"/>
    <w:rsid w:val="009B2AA5"/>
    <w:rsid w:val="009B4C38"/>
    <w:rsid w:val="009B5164"/>
    <w:rsid w:val="009B7A21"/>
    <w:rsid w:val="009B7FA1"/>
    <w:rsid w:val="009C1018"/>
    <w:rsid w:val="009C159B"/>
    <w:rsid w:val="009C22FE"/>
    <w:rsid w:val="009C39B2"/>
    <w:rsid w:val="009C4A00"/>
    <w:rsid w:val="009C4C52"/>
    <w:rsid w:val="009C6496"/>
    <w:rsid w:val="009C65D6"/>
    <w:rsid w:val="009C6AD8"/>
    <w:rsid w:val="009C75AF"/>
    <w:rsid w:val="009D075B"/>
    <w:rsid w:val="009D0A30"/>
    <w:rsid w:val="009D0C54"/>
    <w:rsid w:val="009D0E4E"/>
    <w:rsid w:val="009D38A6"/>
    <w:rsid w:val="009D476E"/>
    <w:rsid w:val="009D5180"/>
    <w:rsid w:val="009D7147"/>
    <w:rsid w:val="009E10F4"/>
    <w:rsid w:val="009E24DE"/>
    <w:rsid w:val="009E3297"/>
    <w:rsid w:val="009E34C0"/>
    <w:rsid w:val="009E59E3"/>
    <w:rsid w:val="009E63A9"/>
    <w:rsid w:val="009E6905"/>
    <w:rsid w:val="009E7184"/>
    <w:rsid w:val="009F115B"/>
    <w:rsid w:val="009F18A0"/>
    <w:rsid w:val="009F29A3"/>
    <w:rsid w:val="009F32FA"/>
    <w:rsid w:val="009F5071"/>
    <w:rsid w:val="009F66AC"/>
    <w:rsid w:val="009F734F"/>
    <w:rsid w:val="009F7D81"/>
    <w:rsid w:val="00A00192"/>
    <w:rsid w:val="00A0032D"/>
    <w:rsid w:val="00A00487"/>
    <w:rsid w:val="00A03125"/>
    <w:rsid w:val="00A032EA"/>
    <w:rsid w:val="00A043C8"/>
    <w:rsid w:val="00A04888"/>
    <w:rsid w:val="00A04D2F"/>
    <w:rsid w:val="00A054F0"/>
    <w:rsid w:val="00A0746C"/>
    <w:rsid w:val="00A11801"/>
    <w:rsid w:val="00A118F7"/>
    <w:rsid w:val="00A11D89"/>
    <w:rsid w:val="00A12FBC"/>
    <w:rsid w:val="00A13632"/>
    <w:rsid w:val="00A136ED"/>
    <w:rsid w:val="00A1776F"/>
    <w:rsid w:val="00A179A0"/>
    <w:rsid w:val="00A22308"/>
    <w:rsid w:val="00A230E4"/>
    <w:rsid w:val="00A246B6"/>
    <w:rsid w:val="00A24A99"/>
    <w:rsid w:val="00A271D4"/>
    <w:rsid w:val="00A27413"/>
    <w:rsid w:val="00A27431"/>
    <w:rsid w:val="00A27D3B"/>
    <w:rsid w:val="00A30B5B"/>
    <w:rsid w:val="00A31D14"/>
    <w:rsid w:val="00A33DA0"/>
    <w:rsid w:val="00A34271"/>
    <w:rsid w:val="00A35367"/>
    <w:rsid w:val="00A37E73"/>
    <w:rsid w:val="00A40634"/>
    <w:rsid w:val="00A41750"/>
    <w:rsid w:val="00A42CE2"/>
    <w:rsid w:val="00A44B28"/>
    <w:rsid w:val="00A45128"/>
    <w:rsid w:val="00A46561"/>
    <w:rsid w:val="00A469B6"/>
    <w:rsid w:val="00A46FFE"/>
    <w:rsid w:val="00A47E70"/>
    <w:rsid w:val="00A50CF0"/>
    <w:rsid w:val="00A52F6F"/>
    <w:rsid w:val="00A54077"/>
    <w:rsid w:val="00A55571"/>
    <w:rsid w:val="00A57528"/>
    <w:rsid w:val="00A601CD"/>
    <w:rsid w:val="00A601E5"/>
    <w:rsid w:val="00A60B18"/>
    <w:rsid w:val="00A6456D"/>
    <w:rsid w:val="00A6583D"/>
    <w:rsid w:val="00A66C63"/>
    <w:rsid w:val="00A70244"/>
    <w:rsid w:val="00A70BC7"/>
    <w:rsid w:val="00A72118"/>
    <w:rsid w:val="00A72665"/>
    <w:rsid w:val="00A734EB"/>
    <w:rsid w:val="00A73740"/>
    <w:rsid w:val="00A7410A"/>
    <w:rsid w:val="00A7416A"/>
    <w:rsid w:val="00A748DA"/>
    <w:rsid w:val="00A74CA6"/>
    <w:rsid w:val="00A7583C"/>
    <w:rsid w:val="00A75B7C"/>
    <w:rsid w:val="00A7671C"/>
    <w:rsid w:val="00A8046F"/>
    <w:rsid w:val="00A810AD"/>
    <w:rsid w:val="00A81D66"/>
    <w:rsid w:val="00A81EA3"/>
    <w:rsid w:val="00A8259E"/>
    <w:rsid w:val="00A829C3"/>
    <w:rsid w:val="00A830E3"/>
    <w:rsid w:val="00A833ED"/>
    <w:rsid w:val="00A8348B"/>
    <w:rsid w:val="00A836AF"/>
    <w:rsid w:val="00A84550"/>
    <w:rsid w:val="00A852C3"/>
    <w:rsid w:val="00A90724"/>
    <w:rsid w:val="00A916D2"/>
    <w:rsid w:val="00A93336"/>
    <w:rsid w:val="00A9426C"/>
    <w:rsid w:val="00A9515D"/>
    <w:rsid w:val="00A95786"/>
    <w:rsid w:val="00A95D0D"/>
    <w:rsid w:val="00A97562"/>
    <w:rsid w:val="00AA0376"/>
    <w:rsid w:val="00AA1D1A"/>
    <w:rsid w:val="00AA238C"/>
    <w:rsid w:val="00AA291E"/>
    <w:rsid w:val="00AA2CBC"/>
    <w:rsid w:val="00AA313A"/>
    <w:rsid w:val="00AA49EB"/>
    <w:rsid w:val="00AA71A7"/>
    <w:rsid w:val="00AB0D3A"/>
    <w:rsid w:val="00AB4631"/>
    <w:rsid w:val="00AB509D"/>
    <w:rsid w:val="00AB5939"/>
    <w:rsid w:val="00AB658C"/>
    <w:rsid w:val="00AB6981"/>
    <w:rsid w:val="00AB6C65"/>
    <w:rsid w:val="00AC0B02"/>
    <w:rsid w:val="00AC256C"/>
    <w:rsid w:val="00AC2C02"/>
    <w:rsid w:val="00AC3A3B"/>
    <w:rsid w:val="00AC5820"/>
    <w:rsid w:val="00AC6599"/>
    <w:rsid w:val="00AC72C4"/>
    <w:rsid w:val="00AD0A0F"/>
    <w:rsid w:val="00AD1CD8"/>
    <w:rsid w:val="00AD379A"/>
    <w:rsid w:val="00AD4ADA"/>
    <w:rsid w:val="00AD5009"/>
    <w:rsid w:val="00AD7555"/>
    <w:rsid w:val="00AD7E9E"/>
    <w:rsid w:val="00AE007E"/>
    <w:rsid w:val="00AE07BF"/>
    <w:rsid w:val="00AE1718"/>
    <w:rsid w:val="00AE2836"/>
    <w:rsid w:val="00AE3B37"/>
    <w:rsid w:val="00AE441F"/>
    <w:rsid w:val="00AE75FD"/>
    <w:rsid w:val="00AE7895"/>
    <w:rsid w:val="00AE7B1B"/>
    <w:rsid w:val="00AF357C"/>
    <w:rsid w:val="00AF3B0B"/>
    <w:rsid w:val="00AF5B9C"/>
    <w:rsid w:val="00B02883"/>
    <w:rsid w:val="00B05D84"/>
    <w:rsid w:val="00B06B88"/>
    <w:rsid w:val="00B07742"/>
    <w:rsid w:val="00B07AF4"/>
    <w:rsid w:val="00B07C51"/>
    <w:rsid w:val="00B107D2"/>
    <w:rsid w:val="00B108E3"/>
    <w:rsid w:val="00B10E9C"/>
    <w:rsid w:val="00B111F9"/>
    <w:rsid w:val="00B11841"/>
    <w:rsid w:val="00B13880"/>
    <w:rsid w:val="00B14250"/>
    <w:rsid w:val="00B14E1C"/>
    <w:rsid w:val="00B16661"/>
    <w:rsid w:val="00B175B1"/>
    <w:rsid w:val="00B17C3F"/>
    <w:rsid w:val="00B17EC1"/>
    <w:rsid w:val="00B203F1"/>
    <w:rsid w:val="00B22C82"/>
    <w:rsid w:val="00B23DAA"/>
    <w:rsid w:val="00B24EC9"/>
    <w:rsid w:val="00B258BB"/>
    <w:rsid w:val="00B25DB6"/>
    <w:rsid w:val="00B27A76"/>
    <w:rsid w:val="00B27C73"/>
    <w:rsid w:val="00B3074E"/>
    <w:rsid w:val="00B30D15"/>
    <w:rsid w:val="00B3127E"/>
    <w:rsid w:val="00B3427D"/>
    <w:rsid w:val="00B359EE"/>
    <w:rsid w:val="00B35DC1"/>
    <w:rsid w:val="00B37BA1"/>
    <w:rsid w:val="00B407CF"/>
    <w:rsid w:val="00B40A6D"/>
    <w:rsid w:val="00B41C88"/>
    <w:rsid w:val="00B421C5"/>
    <w:rsid w:val="00B4695C"/>
    <w:rsid w:val="00B477CA"/>
    <w:rsid w:val="00B51287"/>
    <w:rsid w:val="00B51BA6"/>
    <w:rsid w:val="00B51BF9"/>
    <w:rsid w:val="00B52828"/>
    <w:rsid w:val="00B5725C"/>
    <w:rsid w:val="00B643F9"/>
    <w:rsid w:val="00B648DF"/>
    <w:rsid w:val="00B65C21"/>
    <w:rsid w:val="00B67B97"/>
    <w:rsid w:val="00B7159F"/>
    <w:rsid w:val="00B7315D"/>
    <w:rsid w:val="00B74ED6"/>
    <w:rsid w:val="00B75C71"/>
    <w:rsid w:val="00B75E77"/>
    <w:rsid w:val="00B767DD"/>
    <w:rsid w:val="00B76D02"/>
    <w:rsid w:val="00B76E16"/>
    <w:rsid w:val="00B80A56"/>
    <w:rsid w:val="00B83D59"/>
    <w:rsid w:val="00B843B7"/>
    <w:rsid w:val="00B84F41"/>
    <w:rsid w:val="00B86001"/>
    <w:rsid w:val="00B86B9A"/>
    <w:rsid w:val="00B876E6"/>
    <w:rsid w:val="00B918AC"/>
    <w:rsid w:val="00B91C30"/>
    <w:rsid w:val="00B9335B"/>
    <w:rsid w:val="00B94E2E"/>
    <w:rsid w:val="00B9592C"/>
    <w:rsid w:val="00B968C8"/>
    <w:rsid w:val="00BA048E"/>
    <w:rsid w:val="00BA0A12"/>
    <w:rsid w:val="00BA2544"/>
    <w:rsid w:val="00BA2CD7"/>
    <w:rsid w:val="00BA38FA"/>
    <w:rsid w:val="00BA3EC5"/>
    <w:rsid w:val="00BA51D9"/>
    <w:rsid w:val="00BA62F7"/>
    <w:rsid w:val="00BA63BC"/>
    <w:rsid w:val="00BA659F"/>
    <w:rsid w:val="00BA6B74"/>
    <w:rsid w:val="00BB1BF6"/>
    <w:rsid w:val="00BB2352"/>
    <w:rsid w:val="00BB2775"/>
    <w:rsid w:val="00BB3B86"/>
    <w:rsid w:val="00BB5645"/>
    <w:rsid w:val="00BB5DFC"/>
    <w:rsid w:val="00BB794D"/>
    <w:rsid w:val="00BC019A"/>
    <w:rsid w:val="00BC0C8B"/>
    <w:rsid w:val="00BC25AF"/>
    <w:rsid w:val="00BC391C"/>
    <w:rsid w:val="00BC40B1"/>
    <w:rsid w:val="00BC5205"/>
    <w:rsid w:val="00BC79E3"/>
    <w:rsid w:val="00BC7EA1"/>
    <w:rsid w:val="00BD279D"/>
    <w:rsid w:val="00BD3A86"/>
    <w:rsid w:val="00BD436E"/>
    <w:rsid w:val="00BD5479"/>
    <w:rsid w:val="00BD5B77"/>
    <w:rsid w:val="00BD5D39"/>
    <w:rsid w:val="00BD6BB8"/>
    <w:rsid w:val="00BE1F9C"/>
    <w:rsid w:val="00BE2B20"/>
    <w:rsid w:val="00BE47A2"/>
    <w:rsid w:val="00BE4952"/>
    <w:rsid w:val="00BE4DD2"/>
    <w:rsid w:val="00BE5483"/>
    <w:rsid w:val="00BE553A"/>
    <w:rsid w:val="00BE65BF"/>
    <w:rsid w:val="00BE6D84"/>
    <w:rsid w:val="00BE6E84"/>
    <w:rsid w:val="00BF1721"/>
    <w:rsid w:val="00BF271E"/>
    <w:rsid w:val="00BF46A2"/>
    <w:rsid w:val="00BF4CF9"/>
    <w:rsid w:val="00BF4F0A"/>
    <w:rsid w:val="00BF53F2"/>
    <w:rsid w:val="00BF60DF"/>
    <w:rsid w:val="00BF648C"/>
    <w:rsid w:val="00BF65D3"/>
    <w:rsid w:val="00BF760B"/>
    <w:rsid w:val="00C0088C"/>
    <w:rsid w:val="00C01A4C"/>
    <w:rsid w:val="00C01E7A"/>
    <w:rsid w:val="00C02292"/>
    <w:rsid w:val="00C057CB"/>
    <w:rsid w:val="00C07A7D"/>
    <w:rsid w:val="00C1082F"/>
    <w:rsid w:val="00C10D23"/>
    <w:rsid w:val="00C10F29"/>
    <w:rsid w:val="00C11925"/>
    <w:rsid w:val="00C15555"/>
    <w:rsid w:val="00C15593"/>
    <w:rsid w:val="00C2152F"/>
    <w:rsid w:val="00C23C46"/>
    <w:rsid w:val="00C24416"/>
    <w:rsid w:val="00C259BF"/>
    <w:rsid w:val="00C27C4C"/>
    <w:rsid w:val="00C303D1"/>
    <w:rsid w:val="00C30A15"/>
    <w:rsid w:val="00C319ED"/>
    <w:rsid w:val="00C32AB2"/>
    <w:rsid w:val="00C3394C"/>
    <w:rsid w:val="00C34190"/>
    <w:rsid w:val="00C34763"/>
    <w:rsid w:val="00C352AA"/>
    <w:rsid w:val="00C40A25"/>
    <w:rsid w:val="00C41FB4"/>
    <w:rsid w:val="00C4494A"/>
    <w:rsid w:val="00C4522A"/>
    <w:rsid w:val="00C47F3E"/>
    <w:rsid w:val="00C508F4"/>
    <w:rsid w:val="00C50E8C"/>
    <w:rsid w:val="00C51DFD"/>
    <w:rsid w:val="00C51E37"/>
    <w:rsid w:val="00C5286D"/>
    <w:rsid w:val="00C53A51"/>
    <w:rsid w:val="00C53AC6"/>
    <w:rsid w:val="00C53E42"/>
    <w:rsid w:val="00C542A6"/>
    <w:rsid w:val="00C54343"/>
    <w:rsid w:val="00C56130"/>
    <w:rsid w:val="00C56A9B"/>
    <w:rsid w:val="00C56D14"/>
    <w:rsid w:val="00C57085"/>
    <w:rsid w:val="00C60C31"/>
    <w:rsid w:val="00C628B1"/>
    <w:rsid w:val="00C63287"/>
    <w:rsid w:val="00C6535C"/>
    <w:rsid w:val="00C657A8"/>
    <w:rsid w:val="00C65F29"/>
    <w:rsid w:val="00C66BA2"/>
    <w:rsid w:val="00C671E2"/>
    <w:rsid w:val="00C6728B"/>
    <w:rsid w:val="00C67754"/>
    <w:rsid w:val="00C70A50"/>
    <w:rsid w:val="00C72ED8"/>
    <w:rsid w:val="00C74D7B"/>
    <w:rsid w:val="00C77298"/>
    <w:rsid w:val="00C77EA6"/>
    <w:rsid w:val="00C81C0A"/>
    <w:rsid w:val="00C8315C"/>
    <w:rsid w:val="00C833A5"/>
    <w:rsid w:val="00C83A8A"/>
    <w:rsid w:val="00C84D57"/>
    <w:rsid w:val="00C84EF8"/>
    <w:rsid w:val="00C852CF"/>
    <w:rsid w:val="00C856F4"/>
    <w:rsid w:val="00C85908"/>
    <w:rsid w:val="00C87A12"/>
    <w:rsid w:val="00C9025D"/>
    <w:rsid w:val="00C911BC"/>
    <w:rsid w:val="00C92F36"/>
    <w:rsid w:val="00C9436E"/>
    <w:rsid w:val="00C95985"/>
    <w:rsid w:val="00C95A3E"/>
    <w:rsid w:val="00C9778B"/>
    <w:rsid w:val="00C979AE"/>
    <w:rsid w:val="00CA0B74"/>
    <w:rsid w:val="00CA1F3F"/>
    <w:rsid w:val="00CA3559"/>
    <w:rsid w:val="00CA53F9"/>
    <w:rsid w:val="00CB07CA"/>
    <w:rsid w:val="00CB12BC"/>
    <w:rsid w:val="00CB151D"/>
    <w:rsid w:val="00CB2F11"/>
    <w:rsid w:val="00CB3774"/>
    <w:rsid w:val="00CB4135"/>
    <w:rsid w:val="00CB4875"/>
    <w:rsid w:val="00CB5ED7"/>
    <w:rsid w:val="00CC1A73"/>
    <w:rsid w:val="00CC1C39"/>
    <w:rsid w:val="00CC21F8"/>
    <w:rsid w:val="00CC2E8A"/>
    <w:rsid w:val="00CC3401"/>
    <w:rsid w:val="00CC39F9"/>
    <w:rsid w:val="00CC3FEA"/>
    <w:rsid w:val="00CC4988"/>
    <w:rsid w:val="00CC5026"/>
    <w:rsid w:val="00CC63D6"/>
    <w:rsid w:val="00CC68D0"/>
    <w:rsid w:val="00CC72C3"/>
    <w:rsid w:val="00CD041E"/>
    <w:rsid w:val="00CD057D"/>
    <w:rsid w:val="00CD0993"/>
    <w:rsid w:val="00CD2451"/>
    <w:rsid w:val="00CD330F"/>
    <w:rsid w:val="00CD3E44"/>
    <w:rsid w:val="00CD4275"/>
    <w:rsid w:val="00CD4AC6"/>
    <w:rsid w:val="00CD5099"/>
    <w:rsid w:val="00CD5E77"/>
    <w:rsid w:val="00CD6101"/>
    <w:rsid w:val="00CD7372"/>
    <w:rsid w:val="00CE041C"/>
    <w:rsid w:val="00CE0B19"/>
    <w:rsid w:val="00CE0BFA"/>
    <w:rsid w:val="00CE18AB"/>
    <w:rsid w:val="00CE3B53"/>
    <w:rsid w:val="00CE3EA5"/>
    <w:rsid w:val="00CE4C61"/>
    <w:rsid w:val="00CE52B0"/>
    <w:rsid w:val="00CE5930"/>
    <w:rsid w:val="00CE7AF9"/>
    <w:rsid w:val="00CF0433"/>
    <w:rsid w:val="00CF0674"/>
    <w:rsid w:val="00CF1024"/>
    <w:rsid w:val="00CF2709"/>
    <w:rsid w:val="00CF39F2"/>
    <w:rsid w:val="00CF3B1F"/>
    <w:rsid w:val="00CF5C5A"/>
    <w:rsid w:val="00CF6AEA"/>
    <w:rsid w:val="00D00537"/>
    <w:rsid w:val="00D03582"/>
    <w:rsid w:val="00D0387D"/>
    <w:rsid w:val="00D03D5E"/>
    <w:rsid w:val="00D03F9A"/>
    <w:rsid w:val="00D04DC1"/>
    <w:rsid w:val="00D05437"/>
    <w:rsid w:val="00D05BE0"/>
    <w:rsid w:val="00D05F02"/>
    <w:rsid w:val="00D06D51"/>
    <w:rsid w:val="00D0752E"/>
    <w:rsid w:val="00D07AB2"/>
    <w:rsid w:val="00D1100C"/>
    <w:rsid w:val="00D12904"/>
    <w:rsid w:val="00D13E9A"/>
    <w:rsid w:val="00D15A3C"/>
    <w:rsid w:val="00D15CFD"/>
    <w:rsid w:val="00D1649F"/>
    <w:rsid w:val="00D17487"/>
    <w:rsid w:val="00D208E2"/>
    <w:rsid w:val="00D2193A"/>
    <w:rsid w:val="00D22195"/>
    <w:rsid w:val="00D22A47"/>
    <w:rsid w:val="00D235D8"/>
    <w:rsid w:val="00D23ADB"/>
    <w:rsid w:val="00D24991"/>
    <w:rsid w:val="00D25772"/>
    <w:rsid w:val="00D25A5F"/>
    <w:rsid w:val="00D3151A"/>
    <w:rsid w:val="00D32B66"/>
    <w:rsid w:val="00D340B5"/>
    <w:rsid w:val="00D34E67"/>
    <w:rsid w:val="00D3627C"/>
    <w:rsid w:val="00D3654B"/>
    <w:rsid w:val="00D366B9"/>
    <w:rsid w:val="00D374F9"/>
    <w:rsid w:val="00D376B8"/>
    <w:rsid w:val="00D4039D"/>
    <w:rsid w:val="00D426F1"/>
    <w:rsid w:val="00D44254"/>
    <w:rsid w:val="00D45108"/>
    <w:rsid w:val="00D4618B"/>
    <w:rsid w:val="00D47AEF"/>
    <w:rsid w:val="00D50255"/>
    <w:rsid w:val="00D50913"/>
    <w:rsid w:val="00D525A2"/>
    <w:rsid w:val="00D52BD7"/>
    <w:rsid w:val="00D53253"/>
    <w:rsid w:val="00D56B68"/>
    <w:rsid w:val="00D57575"/>
    <w:rsid w:val="00D61AA0"/>
    <w:rsid w:val="00D621F4"/>
    <w:rsid w:val="00D62BC5"/>
    <w:rsid w:val="00D63444"/>
    <w:rsid w:val="00D643C1"/>
    <w:rsid w:val="00D64FF1"/>
    <w:rsid w:val="00D6517A"/>
    <w:rsid w:val="00D66520"/>
    <w:rsid w:val="00D67905"/>
    <w:rsid w:val="00D71279"/>
    <w:rsid w:val="00D71883"/>
    <w:rsid w:val="00D720E3"/>
    <w:rsid w:val="00D7237E"/>
    <w:rsid w:val="00D7387B"/>
    <w:rsid w:val="00D74400"/>
    <w:rsid w:val="00D752FD"/>
    <w:rsid w:val="00D757B0"/>
    <w:rsid w:val="00D76235"/>
    <w:rsid w:val="00D76811"/>
    <w:rsid w:val="00D80B6A"/>
    <w:rsid w:val="00D83176"/>
    <w:rsid w:val="00D83EBA"/>
    <w:rsid w:val="00D85B62"/>
    <w:rsid w:val="00D86DC8"/>
    <w:rsid w:val="00D8774A"/>
    <w:rsid w:val="00D900C6"/>
    <w:rsid w:val="00D90BF6"/>
    <w:rsid w:val="00D91489"/>
    <w:rsid w:val="00D91571"/>
    <w:rsid w:val="00D93A23"/>
    <w:rsid w:val="00D93AC6"/>
    <w:rsid w:val="00D93C66"/>
    <w:rsid w:val="00D94A04"/>
    <w:rsid w:val="00D96605"/>
    <w:rsid w:val="00DA0030"/>
    <w:rsid w:val="00DA0394"/>
    <w:rsid w:val="00DA09B3"/>
    <w:rsid w:val="00DA0A21"/>
    <w:rsid w:val="00DA1CDD"/>
    <w:rsid w:val="00DA2AE2"/>
    <w:rsid w:val="00DA356D"/>
    <w:rsid w:val="00DA5AA3"/>
    <w:rsid w:val="00DA6151"/>
    <w:rsid w:val="00DB1A9B"/>
    <w:rsid w:val="00DB1AFD"/>
    <w:rsid w:val="00DB3570"/>
    <w:rsid w:val="00DB3862"/>
    <w:rsid w:val="00DB3DEB"/>
    <w:rsid w:val="00DB5720"/>
    <w:rsid w:val="00DB6C54"/>
    <w:rsid w:val="00DC0D26"/>
    <w:rsid w:val="00DC13A2"/>
    <w:rsid w:val="00DC216E"/>
    <w:rsid w:val="00DC31B1"/>
    <w:rsid w:val="00DC3AAA"/>
    <w:rsid w:val="00DC5C04"/>
    <w:rsid w:val="00DC7140"/>
    <w:rsid w:val="00DC72C8"/>
    <w:rsid w:val="00DD0ECA"/>
    <w:rsid w:val="00DD0F43"/>
    <w:rsid w:val="00DD11FD"/>
    <w:rsid w:val="00DD18B9"/>
    <w:rsid w:val="00DD2069"/>
    <w:rsid w:val="00DD2D1D"/>
    <w:rsid w:val="00DD4ED9"/>
    <w:rsid w:val="00DD50D9"/>
    <w:rsid w:val="00DD52AA"/>
    <w:rsid w:val="00DD53E1"/>
    <w:rsid w:val="00DD7F13"/>
    <w:rsid w:val="00DE237C"/>
    <w:rsid w:val="00DE2F99"/>
    <w:rsid w:val="00DE32CC"/>
    <w:rsid w:val="00DE34CF"/>
    <w:rsid w:val="00DE477E"/>
    <w:rsid w:val="00DE569E"/>
    <w:rsid w:val="00DE58C6"/>
    <w:rsid w:val="00DE67FB"/>
    <w:rsid w:val="00DE6BCE"/>
    <w:rsid w:val="00DE7CE0"/>
    <w:rsid w:val="00DF0FB2"/>
    <w:rsid w:val="00DF343E"/>
    <w:rsid w:val="00DF4AA6"/>
    <w:rsid w:val="00DF6448"/>
    <w:rsid w:val="00DF69F6"/>
    <w:rsid w:val="00E029A5"/>
    <w:rsid w:val="00E04501"/>
    <w:rsid w:val="00E0521F"/>
    <w:rsid w:val="00E12056"/>
    <w:rsid w:val="00E13812"/>
    <w:rsid w:val="00E13C3C"/>
    <w:rsid w:val="00E13D17"/>
    <w:rsid w:val="00E13F3D"/>
    <w:rsid w:val="00E14D7D"/>
    <w:rsid w:val="00E1748E"/>
    <w:rsid w:val="00E20322"/>
    <w:rsid w:val="00E2067E"/>
    <w:rsid w:val="00E22222"/>
    <w:rsid w:val="00E254C1"/>
    <w:rsid w:val="00E27163"/>
    <w:rsid w:val="00E318A0"/>
    <w:rsid w:val="00E32E48"/>
    <w:rsid w:val="00E34898"/>
    <w:rsid w:val="00E37029"/>
    <w:rsid w:val="00E44127"/>
    <w:rsid w:val="00E44194"/>
    <w:rsid w:val="00E44D07"/>
    <w:rsid w:val="00E462ED"/>
    <w:rsid w:val="00E4661F"/>
    <w:rsid w:val="00E479E7"/>
    <w:rsid w:val="00E5070D"/>
    <w:rsid w:val="00E50D3D"/>
    <w:rsid w:val="00E51BDD"/>
    <w:rsid w:val="00E5305A"/>
    <w:rsid w:val="00E53EBC"/>
    <w:rsid w:val="00E541FB"/>
    <w:rsid w:val="00E54C66"/>
    <w:rsid w:val="00E643BA"/>
    <w:rsid w:val="00E65529"/>
    <w:rsid w:val="00E66585"/>
    <w:rsid w:val="00E6738A"/>
    <w:rsid w:val="00E70968"/>
    <w:rsid w:val="00E71263"/>
    <w:rsid w:val="00E716C1"/>
    <w:rsid w:val="00E717C5"/>
    <w:rsid w:val="00E71E49"/>
    <w:rsid w:val="00E7248C"/>
    <w:rsid w:val="00E72DEB"/>
    <w:rsid w:val="00E74273"/>
    <w:rsid w:val="00E74EA5"/>
    <w:rsid w:val="00E75469"/>
    <w:rsid w:val="00E75658"/>
    <w:rsid w:val="00E7593E"/>
    <w:rsid w:val="00E75AF3"/>
    <w:rsid w:val="00E770DC"/>
    <w:rsid w:val="00E77188"/>
    <w:rsid w:val="00E777D7"/>
    <w:rsid w:val="00E77B87"/>
    <w:rsid w:val="00E8107F"/>
    <w:rsid w:val="00E81450"/>
    <w:rsid w:val="00E814FE"/>
    <w:rsid w:val="00E819BC"/>
    <w:rsid w:val="00E81B2D"/>
    <w:rsid w:val="00E83DFE"/>
    <w:rsid w:val="00E83E43"/>
    <w:rsid w:val="00E847DB"/>
    <w:rsid w:val="00E8672F"/>
    <w:rsid w:val="00E8742B"/>
    <w:rsid w:val="00E877C8"/>
    <w:rsid w:val="00E906B3"/>
    <w:rsid w:val="00E919C5"/>
    <w:rsid w:val="00E94182"/>
    <w:rsid w:val="00E9504A"/>
    <w:rsid w:val="00E96706"/>
    <w:rsid w:val="00E972AB"/>
    <w:rsid w:val="00E97CAA"/>
    <w:rsid w:val="00EA442A"/>
    <w:rsid w:val="00EA573A"/>
    <w:rsid w:val="00EA6BD9"/>
    <w:rsid w:val="00EA73DF"/>
    <w:rsid w:val="00EA7D1D"/>
    <w:rsid w:val="00EA7E97"/>
    <w:rsid w:val="00EB09B7"/>
    <w:rsid w:val="00EB0BE9"/>
    <w:rsid w:val="00EB0DA0"/>
    <w:rsid w:val="00EB0DD2"/>
    <w:rsid w:val="00EB1802"/>
    <w:rsid w:val="00EB304C"/>
    <w:rsid w:val="00EB384C"/>
    <w:rsid w:val="00EB40F5"/>
    <w:rsid w:val="00EB51E0"/>
    <w:rsid w:val="00EB54A3"/>
    <w:rsid w:val="00EB5C86"/>
    <w:rsid w:val="00EB6217"/>
    <w:rsid w:val="00EB6B8A"/>
    <w:rsid w:val="00EC1351"/>
    <w:rsid w:val="00EC13C0"/>
    <w:rsid w:val="00EC222D"/>
    <w:rsid w:val="00EC24A6"/>
    <w:rsid w:val="00EC2ED2"/>
    <w:rsid w:val="00EC34D8"/>
    <w:rsid w:val="00EC37D6"/>
    <w:rsid w:val="00EC51B2"/>
    <w:rsid w:val="00EC5E7A"/>
    <w:rsid w:val="00EC6798"/>
    <w:rsid w:val="00ED0417"/>
    <w:rsid w:val="00ED1341"/>
    <w:rsid w:val="00ED31D4"/>
    <w:rsid w:val="00ED3841"/>
    <w:rsid w:val="00ED3FEC"/>
    <w:rsid w:val="00ED515E"/>
    <w:rsid w:val="00ED67BD"/>
    <w:rsid w:val="00ED6974"/>
    <w:rsid w:val="00ED788A"/>
    <w:rsid w:val="00EE01F9"/>
    <w:rsid w:val="00EE11C0"/>
    <w:rsid w:val="00EE16C4"/>
    <w:rsid w:val="00EE216E"/>
    <w:rsid w:val="00EE6CB4"/>
    <w:rsid w:val="00EE724F"/>
    <w:rsid w:val="00EE75B4"/>
    <w:rsid w:val="00EE7D7C"/>
    <w:rsid w:val="00EF13FD"/>
    <w:rsid w:val="00EF1AB4"/>
    <w:rsid w:val="00EF2028"/>
    <w:rsid w:val="00EF423E"/>
    <w:rsid w:val="00EF4DEF"/>
    <w:rsid w:val="00EF67F0"/>
    <w:rsid w:val="00EF75CB"/>
    <w:rsid w:val="00EF7CBD"/>
    <w:rsid w:val="00F0037F"/>
    <w:rsid w:val="00F0098D"/>
    <w:rsid w:val="00F03645"/>
    <w:rsid w:val="00F054B9"/>
    <w:rsid w:val="00F06779"/>
    <w:rsid w:val="00F11469"/>
    <w:rsid w:val="00F12C50"/>
    <w:rsid w:val="00F150F5"/>
    <w:rsid w:val="00F15505"/>
    <w:rsid w:val="00F173A4"/>
    <w:rsid w:val="00F1767D"/>
    <w:rsid w:val="00F208FD"/>
    <w:rsid w:val="00F21059"/>
    <w:rsid w:val="00F23F6B"/>
    <w:rsid w:val="00F247E8"/>
    <w:rsid w:val="00F25290"/>
    <w:rsid w:val="00F25D98"/>
    <w:rsid w:val="00F27CFC"/>
    <w:rsid w:val="00F300FB"/>
    <w:rsid w:val="00F3049B"/>
    <w:rsid w:val="00F309F1"/>
    <w:rsid w:val="00F324F8"/>
    <w:rsid w:val="00F35517"/>
    <w:rsid w:val="00F3685C"/>
    <w:rsid w:val="00F43D5E"/>
    <w:rsid w:val="00F44707"/>
    <w:rsid w:val="00F44B1A"/>
    <w:rsid w:val="00F45719"/>
    <w:rsid w:val="00F45CF5"/>
    <w:rsid w:val="00F465C7"/>
    <w:rsid w:val="00F467B9"/>
    <w:rsid w:val="00F510C9"/>
    <w:rsid w:val="00F530A0"/>
    <w:rsid w:val="00F543C8"/>
    <w:rsid w:val="00F547AE"/>
    <w:rsid w:val="00F54CDF"/>
    <w:rsid w:val="00F562D6"/>
    <w:rsid w:val="00F57B52"/>
    <w:rsid w:val="00F57FCE"/>
    <w:rsid w:val="00F607AD"/>
    <w:rsid w:val="00F623F0"/>
    <w:rsid w:val="00F62A9B"/>
    <w:rsid w:val="00F62AB4"/>
    <w:rsid w:val="00F637A3"/>
    <w:rsid w:val="00F63CFF"/>
    <w:rsid w:val="00F65E51"/>
    <w:rsid w:val="00F6796E"/>
    <w:rsid w:val="00F708CA"/>
    <w:rsid w:val="00F70F57"/>
    <w:rsid w:val="00F73479"/>
    <w:rsid w:val="00F75DFD"/>
    <w:rsid w:val="00F767D7"/>
    <w:rsid w:val="00F76F15"/>
    <w:rsid w:val="00F770AB"/>
    <w:rsid w:val="00F81FB6"/>
    <w:rsid w:val="00F82F4E"/>
    <w:rsid w:val="00F83E9A"/>
    <w:rsid w:val="00F847A9"/>
    <w:rsid w:val="00F84887"/>
    <w:rsid w:val="00F8537A"/>
    <w:rsid w:val="00F867B9"/>
    <w:rsid w:val="00F90D12"/>
    <w:rsid w:val="00F91EB2"/>
    <w:rsid w:val="00F95530"/>
    <w:rsid w:val="00F95DCB"/>
    <w:rsid w:val="00F96833"/>
    <w:rsid w:val="00F971DC"/>
    <w:rsid w:val="00FA1F4E"/>
    <w:rsid w:val="00FA2AB0"/>
    <w:rsid w:val="00FA2C28"/>
    <w:rsid w:val="00FA2F4F"/>
    <w:rsid w:val="00FA485A"/>
    <w:rsid w:val="00FA4BD6"/>
    <w:rsid w:val="00FA64A6"/>
    <w:rsid w:val="00FA698F"/>
    <w:rsid w:val="00FB0A08"/>
    <w:rsid w:val="00FB2D1A"/>
    <w:rsid w:val="00FB4454"/>
    <w:rsid w:val="00FB598F"/>
    <w:rsid w:val="00FB6386"/>
    <w:rsid w:val="00FB64CA"/>
    <w:rsid w:val="00FB7ED8"/>
    <w:rsid w:val="00FC3A1C"/>
    <w:rsid w:val="00FC3B55"/>
    <w:rsid w:val="00FC3E53"/>
    <w:rsid w:val="00FC60A7"/>
    <w:rsid w:val="00FC75B0"/>
    <w:rsid w:val="00FC75C1"/>
    <w:rsid w:val="00FD01B4"/>
    <w:rsid w:val="00FD22E5"/>
    <w:rsid w:val="00FD3F6B"/>
    <w:rsid w:val="00FD44EF"/>
    <w:rsid w:val="00FD7716"/>
    <w:rsid w:val="00FE02B4"/>
    <w:rsid w:val="00FE0C37"/>
    <w:rsid w:val="00FE49B9"/>
    <w:rsid w:val="00FE6941"/>
    <w:rsid w:val="00FE7207"/>
    <w:rsid w:val="00FF1A2A"/>
    <w:rsid w:val="00FF2C33"/>
    <w:rsid w:val="00FF41D4"/>
    <w:rsid w:val="00FF5019"/>
    <w:rsid w:val="00FF5074"/>
    <w:rsid w:val="00FF5A68"/>
    <w:rsid w:val="00FF78F3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628F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ead2A,2,H2,h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af1">
    <w:name w:val="Emphasis"/>
    <w:qFormat/>
    <w:rsid w:val="00446488"/>
    <w:rPr>
      <w:i/>
      <w:iCs/>
    </w:rPr>
  </w:style>
  <w:style w:type="paragraph" w:styleId="af2">
    <w:name w:val="Title"/>
    <w:basedOn w:val="a"/>
    <w:next w:val="a"/>
    <w:link w:val="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Char">
    <w:name w:val="标题 Char"/>
    <w:link w:val="af2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af3">
    <w:name w:val="List Paragraph"/>
    <w:basedOn w:val="a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2Char">
    <w:name w:val="标题 2 Char"/>
    <w:aliases w:val="Head2A Char,2 Char,H2 Char,h2 Char"/>
    <w:link w:val="2"/>
    <w:rsid w:val="00E77B87"/>
    <w:rPr>
      <w:rFonts w:ascii="Arial" w:hAnsi="Arial"/>
      <w:sz w:val="32"/>
      <w:lang w:val="en-GB" w:eastAsia="en-US"/>
    </w:rPr>
  </w:style>
  <w:style w:type="character" w:styleId="af4">
    <w:name w:val="Strong"/>
    <w:uiPriority w:val="22"/>
    <w:qFormat/>
    <w:rsid w:val="00B76E16"/>
    <w:rPr>
      <w:b/>
      <w:bCs/>
    </w:rPr>
  </w:style>
  <w:style w:type="table" w:styleId="af5">
    <w:name w:val="Table Grid"/>
    <w:basedOn w:val="a1"/>
    <w:rsid w:val="0036509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laceholderClassification">
    <w:name w:val="Placeholder Classification"/>
    <w:basedOn w:val="a0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a0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af6">
    <w:name w:val="Placeholder Text"/>
    <w:basedOn w:val="a0"/>
    <w:uiPriority w:val="99"/>
    <w:unhideWhenUsed/>
    <w:rsid w:val="00B75C71"/>
    <w:rPr>
      <w:vanish/>
      <w:color w:val="AEB5BB"/>
    </w:rPr>
  </w:style>
  <w:style w:type="paragraph" w:styleId="af7">
    <w:name w:val="No Spacing"/>
    <w:basedOn w:val="a"/>
    <w:link w:val="Char0"/>
    <w:uiPriority w:val="1"/>
    <w:qFormat/>
    <w:rsid w:val="00B75C7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Char0">
    <w:name w:val="无间隔 Char"/>
    <w:basedOn w:val="a0"/>
    <w:link w:val="af7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1Char">
    <w:name w:val="标题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a0"/>
    <w:link w:val="1"/>
    <w:rsid w:val="002529EB"/>
    <w:rPr>
      <w:rFonts w:ascii="Arial" w:hAnsi="Arial"/>
      <w:sz w:val="3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628F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ead2A,2,H2,h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af1">
    <w:name w:val="Emphasis"/>
    <w:qFormat/>
    <w:rsid w:val="00446488"/>
    <w:rPr>
      <w:i/>
      <w:iCs/>
    </w:rPr>
  </w:style>
  <w:style w:type="paragraph" w:styleId="af2">
    <w:name w:val="Title"/>
    <w:basedOn w:val="a"/>
    <w:next w:val="a"/>
    <w:link w:val="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Char">
    <w:name w:val="标题 Char"/>
    <w:link w:val="af2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af3">
    <w:name w:val="List Paragraph"/>
    <w:basedOn w:val="a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2Char">
    <w:name w:val="标题 2 Char"/>
    <w:aliases w:val="Head2A Char,2 Char,H2 Char,h2 Char"/>
    <w:link w:val="2"/>
    <w:rsid w:val="00E77B87"/>
    <w:rPr>
      <w:rFonts w:ascii="Arial" w:hAnsi="Arial"/>
      <w:sz w:val="32"/>
      <w:lang w:val="en-GB" w:eastAsia="en-US"/>
    </w:rPr>
  </w:style>
  <w:style w:type="character" w:styleId="af4">
    <w:name w:val="Strong"/>
    <w:uiPriority w:val="22"/>
    <w:qFormat/>
    <w:rsid w:val="00B76E16"/>
    <w:rPr>
      <w:b/>
      <w:bCs/>
    </w:rPr>
  </w:style>
  <w:style w:type="table" w:styleId="af5">
    <w:name w:val="Table Grid"/>
    <w:basedOn w:val="a1"/>
    <w:rsid w:val="0036509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laceholderClassification">
    <w:name w:val="Placeholder Classification"/>
    <w:basedOn w:val="a0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a0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af6">
    <w:name w:val="Placeholder Text"/>
    <w:basedOn w:val="a0"/>
    <w:uiPriority w:val="99"/>
    <w:unhideWhenUsed/>
    <w:rsid w:val="00B75C71"/>
    <w:rPr>
      <w:vanish/>
      <w:color w:val="AEB5BB"/>
    </w:rPr>
  </w:style>
  <w:style w:type="paragraph" w:styleId="af7">
    <w:name w:val="No Spacing"/>
    <w:basedOn w:val="a"/>
    <w:link w:val="Char0"/>
    <w:uiPriority w:val="1"/>
    <w:qFormat/>
    <w:rsid w:val="00B75C7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Char0">
    <w:name w:val="无间隔 Char"/>
    <w:basedOn w:val="a0"/>
    <w:link w:val="af7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1Char">
    <w:name w:val="标题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a0"/>
    <w:link w:val="1"/>
    <w:rsid w:val="002529EB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theme" Target="theme/theme1.xml"/><Relationship Id="rId5" Type="http://schemas.microsoft.com/office/2007/relationships/stylesWithEffects" Target="stylesWithEffects.xml"/><Relationship Id="rId15" Type="http://schemas.openxmlformats.org/officeDocument/2006/relationships/footer" Target="footer1.xml"/><Relationship Id="rId23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yperlink" Target="mailto:Parikshit.bhise@rohde-schwarz.co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2EC098-A529-48F9-81C0-72290DC678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1042</Words>
  <Characters>5942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6971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WANGYUFEI</cp:lastModifiedBy>
  <cp:revision>2</cp:revision>
  <cp:lastPrinted>1900-12-31T16:00:00Z</cp:lastPrinted>
  <dcterms:created xsi:type="dcterms:W3CDTF">2022-10-10T02:57:00Z</dcterms:created>
  <dcterms:modified xsi:type="dcterms:W3CDTF">2022-10-10T02:57:00Z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2022-09-19T08:19:55Z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7024d71b-ef81-49a0-a746-eb186cfeda48</vt:lpwstr>
  </property>
  <property fmtid="{D5CDD505-2E9C-101B-9397-08002B2CF9AE}" pid="27" name="MSIP_Label_9764cdcd-3664-4d05-9615-7cbf65a4f0a8_ContentBits">
    <vt:lpwstr>0</vt:lpwstr>
  </property>
</Properties>
</file>