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6AF3D" w14:textId="77777777" w:rsidR="00E70160" w:rsidRDefault="00E70160" w:rsidP="00E70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R5s221088</w:t>
        </w:r>
      </w:fldSimple>
    </w:p>
    <w:p w14:paraId="147D9D24" w14:textId="77777777" w:rsidR="00E70160" w:rsidRDefault="00000000" w:rsidP="00E701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0160" w:rsidRPr="00BA51D9">
          <w:rPr>
            <w:b/>
            <w:noProof/>
            <w:sz w:val="24"/>
          </w:rPr>
          <w:t>Online</w:t>
        </w:r>
      </w:fldSimple>
      <w:r w:rsidR="00E70160">
        <w:rPr>
          <w:b/>
          <w:noProof/>
          <w:sz w:val="24"/>
        </w:rPr>
        <w:t xml:space="preserve">, </w:t>
      </w:r>
      <w:r w:rsidR="00E70160">
        <w:fldChar w:fldCharType="begin"/>
      </w:r>
      <w:r w:rsidR="00E70160">
        <w:instrText xml:space="preserve"> DOCPROPERTY  Country  \* MERGEFORMAT </w:instrText>
      </w:r>
      <w:r w:rsidR="00E70160">
        <w:fldChar w:fldCharType="end"/>
      </w:r>
      <w:r w:rsidR="00E70160">
        <w:rPr>
          <w:b/>
          <w:noProof/>
          <w:sz w:val="24"/>
        </w:rPr>
        <w:t xml:space="preserve">, </w:t>
      </w:r>
      <w:fldSimple w:instr=" DOCPROPERTY  StartDate  \* MERGEFORMAT ">
        <w:r w:rsidR="00E70160" w:rsidRPr="00BA51D9">
          <w:rPr>
            <w:b/>
            <w:noProof/>
            <w:sz w:val="24"/>
          </w:rPr>
          <w:t>10th Dec 2021</w:t>
        </w:r>
      </w:fldSimple>
      <w:r w:rsidR="00E70160">
        <w:rPr>
          <w:b/>
          <w:noProof/>
          <w:sz w:val="24"/>
        </w:rPr>
        <w:t xml:space="preserve"> - </w:t>
      </w:r>
      <w:fldSimple w:instr=" DOCPROPERTY  EndDate  \* MERGEFORMAT ">
        <w:r w:rsidR="00E70160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160" w14:paraId="1807682A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29B9" w14:textId="77777777" w:rsidR="00E70160" w:rsidRDefault="00E7016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0160" w14:paraId="31F6F97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3D172" w14:textId="77777777"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160" w14:paraId="6A0AAA23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D88EC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50E665AD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362DE9D7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0B0E1" w14:textId="77777777" w:rsidR="00E70160" w:rsidRPr="00410371" w:rsidRDefault="0000000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016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03E5E0F" w14:textId="77777777"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B59BD" w14:textId="77777777" w:rsidR="00E70160" w:rsidRPr="00410371" w:rsidRDefault="0000000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0160" w:rsidRPr="00410371">
                <w:rPr>
                  <w:b/>
                  <w:noProof/>
                  <w:sz w:val="28"/>
                </w:rPr>
                <w:t>2743</w:t>
              </w:r>
            </w:fldSimple>
          </w:p>
        </w:tc>
        <w:tc>
          <w:tcPr>
            <w:tcW w:w="709" w:type="dxa"/>
          </w:tcPr>
          <w:p w14:paraId="7F9E7DE6" w14:textId="77777777" w:rsidR="00E70160" w:rsidRDefault="00E7016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0E360" w14:textId="77777777" w:rsidR="00E70160" w:rsidRPr="00410371" w:rsidRDefault="0000000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701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2FDFC7" w14:textId="77777777" w:rsidR="00E70160" w:rsidRDefault="00E7016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A8792F" w14:textId="77777777" w:rsidR="00E70160" w:rsidRPr="00410371" w:rsidRDefault="0000000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0160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DDA24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3533A8C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8C71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1C86DA35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F09C7" w14:textId="77777777" w:rsidR="00E70160" w:rsidRPr="00F25D98" w:rsidRDefault="00E7016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0160" w14:paraId="1E016807" w14:textId="77777777" w:rsidTr="001045A3">
        <w:tc>
          <w:tcPr>
            <w:tcW w:w="9641" w:type="dxa"/>
            <w:gridSpan w:val="9"/>
          </w:tcPr>
          <w:p w14:paraId="7C6DDE98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00A34B" w14:textId="77777777" w:rsidR="00E70160" w:rsidRDefault="00E70160" w:rsidP="00E70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0160" w14:paraId="7FF2621F" w14:textId="77777777" w:rsidTr="001045A3">
        <w:tc>
          <w:tcPr>
            <w:tcW w:w="2835" w:type="dxa"/>
          </w:tcPr>
          <w:p w14:paraId="2E854A6A" w14:textId="77777777" w:rsidR="00E70160" w:rsidRDefault="00E7016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849A00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4D581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F9819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AAF94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E98F5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EC0D4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845FC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1742A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AB3607" w14:textId="77777777" w:rsidR="00E70160" w:rsidRDefault="00E70160" w:rsidP="00E70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0160" w14:paraId="4047FDF4" w14:textId="77777777" w:rsidTr="001045A3">
        <w:tc>
          <w:tcPr>
            <w:tcW w:w="9640" w:type="dxa"/>
            <w:gridSpan w:val="11"/>
          </w:tcPr>
          <w:p w14:paraId="13445A46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4CAF0354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E66145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E4F8F" w14:textId="77777777" w:rsidR="00E7016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0160">
                <w:t>Correction to f_NR_Derive_AddXDD_UE_NR_Capabilities</w:t>
              </w:r>
            </w:fldSimple>
          </w:p>
        </w:tc>
      </w:tr>
      <w:tr w:rsidR="00E70160" w14:paraId="2DFFA8B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11F9A4F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FBF02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6A2987C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3F91B8C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A2AF3D" w14:textId="77777777" w:rsidR="00E7016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70160">
                <w:rPr>
                  <w:noProof/>
                </w:rPr>
                <w:t>ROHDE &amp; SCHWARZ</w:t>
              </w:r>
            </w:fldSimple>
          </w:p>
        </w:tc>
      </w:tr>
      <w:tr w:rsidR="00E70160" w14:paraId="4F9A87A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64AEE94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F8553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0160" w14:paraId="01B9DE5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653354F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10C82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6287F15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292DCCF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DD60E" w14:textId="77777777" w:rsidR="00E7016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016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79B44B" w14:textId="77777777" w:rsidR="00E70160" w:rsidRDefault="00E7016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69FF4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30D0A" w14:textId="77777777" w:rsidR="00E7016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0160">
                <w:rPr>
                  <w:noProof/>
                </w:rPr>
                <w:t>2022-09-19</w:t>
              </w:r>
            </w:fldSimple>
          </w:p>
        </w:tc>
      </w:tr>
      <w:tr w:rsidR="00E70160" w14:paraId="5D2861C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442F6CB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28F34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CA657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C63963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946661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3ECD83E5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3C7851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0B7E2" w14:textId="77777777" w:rsidR="00E70160" w:rsidRDefault="0000000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01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FB27B4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EEC9F" w14:textId="77777777" w:rsidR="00E70160" w:rsidRDefault="00E7016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86D7E" w14:textId="77777777" w:rsidR="00E7016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70160">
                <w:rPr>
                  <w:noProof/>
                </w:rPr>
                <w:t>Rel-17</w:t>
              </w:r>
            </w:fldSimple>
          </w:p>
        </w:tc>
      </w:tr>
      <w:tr w:rsidR="00E70160" w14:paraId="092A02D7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49AB40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3BA5E5" w14:textId="77777777" w:rsidR="00E70160" w:rsidRDefault="00E7016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80E8C" w14:textId="77777777" w:rsidR="00E70160" w:rsidRDefault="00E7016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2C7DB" w14:textId="77777777" w:rsidR="00E70160" w:rsidRPr="007C2097" w:rsidRDefault="00E7016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160" w14:paraId="3C532725" w14:textId="77777777" w:rsidTr="001045A3">
        <w:tc>
          <w:tcPr>
            <w:tcW w:w="1843" w:type="dxa"/>
          </w:tcPr>
          <w:p w14:paraId="2BBBA356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5DAAE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20FA724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1796D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C3347" w14:textId="77777777"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14:paraId="0BF7D4C2" w14:textId="77777777" w:rsidR="00E70160" w:rsidRDefault="00E70160" w:rsidP="00E70160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14:paraId="3DA9BF2A" w14:textId="77777777"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14:paraId="341790EE" w14:textId="77777777" w:rsidR="00E70160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r>
              <w:t>sftd-MeasNR-Neigh is not mandatory IE</w:t>
            </w:r>
          </w:p>
          <w:p w14:paraId="071FCD7C" w14:textId="77777777" w:rsidR="00E70160" w:rsidRPr="00E2682E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14:paraId="6A1ACB69" w14:textId="77777777" w:rsidR="00E70160" w:rsidRPr="0037699A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r>
              <w:t>sftd-MeasNR-Neigh</w:t>
            </w:r>
          </w:p>
        </w:tc>
      </w:tr>
      <w:tr w:rsidR="00E70160" w14:paraId="72B843C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F06A7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F0DFB" w14:textId="77777777" w:rsidR="00E70160" w:rsidRPr="00F12C50" w:rsidRDefault="00E70160" w:rsidP="00E7016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70160" w14:paraId="3CF550F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5B6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DE2DF" w14:textId="77777777" w:rsidR="00E70160" w:rsidRPr="006316B2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E70160" w14:paraId="3C9A705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DACB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7244" w14:textId="77777777" w:rsidR="00E70160" w:rsidRPr="00CF39F2" w:rsidRDefault="00E70160" w:rsidP="00E7016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70160" w14:paraId="0A1D8EF7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4D16A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28321" w14:textId="77777777" w:rsidR="00E70160" w:rsidRPr="00CF39F2" w:rsidRDefault="00E70160" w:rsidP="00E7016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70160" w14:paraId="7946512B" w14:textId="77777777" w:rsidTr="001045A3">
        <w:tc>
          <w:tcPr>
            <w:tcW w:w="2694" w:type="dxa"/>
            <w:gridSpan w:val="2"/>
          </w:tcPr>
          <w:p w14:paraId="2B024484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B4AEE" w14:textId="77777777"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7FE009E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4CE1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F9909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SA and ENDC cases</w:t>
            </w:r>
          </w:p>
          <w:p w14:paraId="62841329" w14:textId="54A28A75" w:rsidR="00CE48FA" w:rsidRDefault="00F7742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highlight w:val="cyan"/>
                <w:lang w:val="en-US"/>
              </w:rPr>
              <w:t>MCC160</w:t>
            </w:r>
            <w:r w:rsidR="00CE48FA">
              <w:rPr>
                <w:color w:val="000000"/>
                <w:highlight w:val="cyan"/>
                <w:lang w:val="en-US"/>
              </w:rPr>
              <w:t>: affect only testcases 8.2.1.1.1.ENDC , 8.1.5.1.1.NR5GC and 8.2.1.1.2.NEDC</w:t>
            </w:r>
          </w:p>
        </w:tc>
      </w:tr>
      <w:tr w:rsidR="00E70160" w14:paraId="23F9CA1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9081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82C0" w14:textId="77777777"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09AF980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424C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E4011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CC9993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2C8E98" w14:textId="77777777"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7302A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69432D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CCB6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5343E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1E4FF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AE680" w14:textId="77777777"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98A7F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7BA1A1B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D7775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CA343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0206C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8BC54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DCE57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31E4A74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4E516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5321E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07A6C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563B0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E4AB3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29B001E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2C23D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5768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6562512F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6D66F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D4B66" w14:textId="77777777"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160" w:rsidRPr="008863B9" w14:paraId="39D92FDB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15CB5" w14:textId="77777777" w:rsidR="00E70160" w:rsidRPr="008863B9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E3D10" w14:textId="77777777" w:rsidR="00E70160" w:rsidRPr="008863B9" w:rsidRDefault="00E70160" w:rsidP="00E70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160" w14:paraId="22DE452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DC25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79E0" w14:textId="77777777"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103E57" w14:textId="77777777" w:rsidR="00E70160" w:rsidRDefault="00E70160" w:rsidP="00E70160">
      <w:pPr>
        <w:rPr>
          <w:noProof/>
        </w:rPr>
      </w:pPr>
    </w:p>
    <w:p w14:paraId="3E34608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A67FB7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74866" w14:textId="77777777" w:rsidR="009478EE" w:rsidRDefault="009478EE" w:rsidP="009478EE">
      <w:pPr>
        <w:rPr>
          <w:noProof/>
        </w:rPr>
      </w:pPr>
    </w:p>
    <w:p w14:paraId="381112D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87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20CE59B" w14:textId="77777777" w:rsidR="00E7016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70160" w:rsidRPr="000B0FFE">
        <w:rPr>
          <w:rFonts w:ascii="Arial" w:hAnsi="Arial" w:cs="Arial"/>
          <w:iCs/>
        </w:rPr>
        <w:t>Table of Contents</w:t>
      </w:r>
      <w:r w:rsidR="00E70160">
        <w:tab/>
      </w:r>
      <w:r w:rsidR="00E70160">
        <w:fldChar w:fldCharType="begin"/>
      </w:r>
      <w:r w:rsidR="00E70160">
        <w:instrText xml:space="preserve"> PAGEREF _Toc114478748 \h </w:instrText>
      </w:r>
      <w:r w:rsidR="00E70160">
        <w:fldChar w:fldCharType="separate"/>
      </w:r>
      <w:r w:rsidR="00E70160">
        <w:t>2</w:t>
      </w:r>
      <w:r w:rsidR="00E70160">
        <w:fldChar w:fldCharType="end"/>
      </w:r>
    </w:p>
    <w:p w14:paraId="43D11C76" w14:textId="77777777"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_Toc114478749 \h </w:instrText>
      </w:r>
      <w:r>
        <w:fldChar w:fldCharType="separate"/>
      </w:r>
      <w:r>
        <w:t>2</w:t>
      </w:r>
      <w:r>
        <w:fldChar w:fldCharType="end"/>
      </w:r>
    </w:p>
    <w:p w14:paraId="483DBAB4" w14:textId="77777777"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_Toc114478750 \h </w:instrText>
      </w:r>
      <w:r>
        <w:fldChar w:fldCharType="separate"/>
      </w:r>
      <w:r>
        <w:t>2</w:t>
      </w:r>
      <w:r>
        <w:fldChar w:fldCharType="end"/>
      </w:r>
    </w:p>
    <w:p w14:paraId="03306216" w14:textId="77777777" w:rsidR="00E70160" w:rsidRDefault="00E701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0FF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0FFE">
        <w:rPr>
          <w:rFonts w:cs="Arial"/>
          <w:b/>
          <w:color w:val="000000"/>
          <w:lang w:eastAsia="en-GB"/>
        </w:rPr>
        <w:t xml:space="preserve">Correction to the </w:t>
      </w:r>
      <w:r w:rsidRPr="000B0FF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0B0FFE">
        <w:rPr>
          <w:b/>
        </w:rPr>
        <w:t>f_NR_Derive_AddXDD_UE_NR_Capabilities</w:t>
      </w:r>
      <w:r>
        <w:tab/>
      </w:r>
      <w:r>
        <w:fldChar w:fldCharType="begin"/>
      </w:r>
      <w:r>
        <w:instrText xml:space="preserve"> PAGEREF _Toc114478751 \h </w:instrText>
      </w:r>
      <w:r>
        <w:fldChar w:fldCharType="separate"/>
      </w:r>
      <w:r>
        <w:t>2</w:t>
      </w:r>
      <w:r>
        <w:fldChar w:fldCharType="end"/>
      </w:r>
    </w:p>
    <w:p w14:paraId="722F9F89" w14:textId="77777777" w:rsidR="00DF7D01" w:rsidRDefault="007A73E5" w:rsidP="00DF7D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Hlk107318485"/>
      <w:r w:rsidR="00DF7D01" w:rsidRPr="00DF7D01">
        <w:rPr>
          <w:b/>
          <w:lang w:eastAsia="ja-JP"/>
        </w:rPr>
        <w:t xml:space="preserve"> </w:t>
      </w:r>
      <w:bookmarkStart w:id="17" w:name="_Toc114478749"/>
      <w:r w:rsidR="00DF7D0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14:paraId="280837CB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5E513C3D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D80D3AA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024502FE" w14:textId="77777777" w:rsidR="007A73E5" w:rsidRDefault="007A73E5" w:rsidP="007A73E5">
      <w:pPr>
        <w:rPr>
          <w:b/>
          <w:sz w:val="24"/>
          <w:lang w:eastAsia="ja-JP"/>
        </w:rPr>
      </w:pPr>
    </w:p>
    <w:p w14:paraId="2C9082D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4478750"/>
      <w:r w:rsidRPr="00854C55">
        <w:rPr>
          <w:b/>
        </w:rPr>
        <w:t>Corrections required</w:t>
      </w:r>
      <w:bookmarkEnd w:id="18"/>
      <w:bookmarkEnd w:id="19"/>
      <w:bookmarkEnd w:id="20"/>
    </w:p>
    <w:p w14:paraId="3EF877A1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47875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C04C7" w:rsidRPr="002C04C7">
        <w:rPr>
          <w:b/>
          <w:noProof/>
        </w:rPr>
        <w:t>f_NR_Derive_AddXDD_UE_NR_Capabilities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E0D69F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4031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7670" w14:textId="77777777" w:rsidR="00FB0A08" w:rsidRPr="00E44127" w:rsidRDefault="008D2746" w:rsidP="002B42D8">
            <w:pPr>
              <w:pStyle w:val="CRCoverPage"/>
              <w:spacing w:after="0"/>
              <w:rPr>
                <w:noProof/>
              </w:rPr>
            </w:pPr>
            <w:r w:rsidRPr="008D2746">
              <w:rPr>
                <w:noProof/>
              </w:rPr>
              <w:t>f_NR_Derive_AddXDD_UE_NR_Capabilities</w:t>
            </w:r>
          </w:p>
        </w:tc>
      </w:tr>
      <w:tr w:rsidR="00FB0A08" w14:paraId="4247F096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53A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0C7" w14:textId="77777777"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14:paraId="7B64E933" w14:textId="77777777" w:rsidR="007C4F84" w:rsidRDefault="007C4F84" w:rsidP="007C4F84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14:paraId="695353D8" w14:textId="77777777"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14:paraId="3CC46B4C" w14:textId="77777777" w:rsidR="007C4F84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r>
              <w:t>sftd-MeasNR-Neigh is not mandatory IE</w:t>
            </w:r>
          </w:p>
          <w:p w14:paraId="565516AE" w14:textId="77777777" w:rsidR="007C4F84" w:rsidRPr="00E2682E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14:paraId="1953E369" w14:textId="77777777" w:rsidR="00FB0A08" w:rsidRPr="00AD4ADA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r>
              <w:t>sftd-MeasNR-Neigh</w:t>
            </w:r>
          </w:p>
        </w:tc>
      </w:tr>
      <w:tr w:rsidR="00FB0A08" w14:paraId="0D739FA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823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062B" w14:textId="77777777" w:rsidR="005C6479" w:rsidRPr="001124B3" w:rsidRDefault="00703868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FB0A08" w14:paraId="74E2FC3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73A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CA2" w14:textId="77777777" w:rsidR="00FB0A08" w:rsidRPr="00CC39F9" w:rsidRDefault="00D1299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1299A">
              <w:rPr>
                <w:rFonts w:ascii="Arial" w:hAnsi="Arial" w:cs="Arial"/>
                <w:lang w:eastAsia="en-GB"/>
              </w:rPr>
              <w:t>NR_AuxiliaryCapCheckFunctions</w:t>
            </w:r>
          </w:p>
        </w:tc>
      </w:tr>
      <w:tr w:rsidR="00FB0A08" w14:paraId="6CDA963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506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10C" w14:textId="17D58E5C" w:rsidR="00FB0A08" w:rsidRDefault="00C56EF5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8C0A0C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0E5D1E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BB3822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569B6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B8C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function f_NR_Derive_AddXDD_UE_NR_Capabilities() return template UE_NR_CapabilityAddXDD_Mode</w:t>
            </w:r>
          </w:p>
          <w:p w14:paraId="65B46CCE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14:paraId="55BEF799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UE_NR_CapabilityAddXDD_Mode v_UE_NR_CapabilityAddXDD_Mode := cr_UE_NR_CapabilityAddXDD_Mode;</w:t>
            </w:r>
          </w:p>
          <w:p w14:paraId="1A2D7D7A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338371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if (f_NR_DualModeCheck() and (not pc_intraAndInterF_MeasAndReport) and (not pc_eventA_MeasAndReport) and (not pc_handoverInterF) and (not (pc_SFTD_MeasNR_Neigh_FDD or pc_SFTD_MeasNR_Neigh_TDD)))</w:t>
            </w:r>
          </w:p>
          <w:p w14:paraId="794662E2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C4C7A54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cr_UE_NR_CapabilityAddXDD_Mode_Support;</w:t>
            </w:r>
          </w:p>
          <w:p w14:paraId="3CFDB6A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5582E7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((f_NR_DualModeCheck() and pc_intraAndInterF_MeasAndReport and pc_eventA_MeasAndReport and pc_handoverInterF and (pc_SFTD_MeasNR_Neigh_FDD or pc_SFTD_MeasNR_Neigh_TDD)) or (pc_nrFDD and (not pc_nrTDD)) or ((not pc_nrFDD) and pc_nrTDD))</w:t>
            </w:r>
          </w:p>
          <w:p w14:paraId="278BCE62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9793FD2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cr_UE_NR_CapabilityAddXDD_Mode_Omit;</w:t>
            </w:r>
          </w:p>
          <w:p w14:paraId="7B923A4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D35BBD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E732B50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3518B1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"PICS do not match condition for UE-NR-CapabilityAddXDD-Mode")</w:t>
            </w:r>
          </w:p>
          <w:p w14:paraId="5A526BFD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05B94E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return v_UE_NR_CapabilityAddXDD_Mode ifpresent;</w:t>
            </w:r>
          </w:p>
          <w:p w14:paraId="21A2AA7F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787396B6" w14:textId="77777777" w:rsidR="00FB0A08" w:rsidRPr="00722896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4386A79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FD82B7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0C5FCB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4561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function f_NR_Derive_AddXDD_UE_NR_Capabilities() return template UE_NR_CapabilityAddXDD_Mode</w:t>
            </w:r>
          </w:p>
          <w:p w14:paraId="2F5A693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14:paraId="3A8327B1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UE_NR_CapabilityAddXDD_Mode v_UE_NR_CapabilityAddXDD_Mode := cr_UE_NR_CapabilityAddXDD_Mode;</w:t>
            </w:r>
          </w:p>
          <w:p w14:paraId="54967A6E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3B29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(f_NR_DualModeCheck() and (not pc_intraAndInterF_MeasAndReport) and (not pc_eventA_MeasAndReport) and (not pc_handoverInterF)) //WA#WI=1006243</w:t>
            </w:r>
          </w:p>
          <w:p w14:paraId="59472285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14:paraId="1904361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cr_UE_NR_CapabilityAddXDD_Mode_Support;</w:t>
            </w:r>
          </w:p>
          <w:p w14:paraId="519BC7C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4CED3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 if ((f_NR_DualModeCheck() and pc_intraAndInterF_MeasAndReport and pc_eventA_MeasAndReport and pc_handoverInterF ) or (pc_nrFDD and (not pc_nrTDD)) or ((not pc_nrFDD) and pc_nrTDD)) //WA#WI=1006243</w:t>
            </w:r>
          </w:p>
          <w:p w14:paraId="02347C5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92118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cr_UE_NR_CapabilityAddXDD_Mode_Omit;</w:t>
            </w:r>
          </w:p>
          <w:p w14:paraId="28B6792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B529E3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2B8D7888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D55C24F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"PICS do not match condition for UE-NR-CapabilityAddXDD-Mode")</w:t>
            </w:r>
          </w:p>
          <w:p w14:paraId="0E0C46CA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04710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return v_UE_NR_CapabilityAddXDD_Mode ifpresent;</w:t>
            </w:r>
          </w:p>
          <w:p w14:paraId="2D71C602" w14:textId="77777777" w:rsidR="00FB0A08" w:rsidRPr="006D35E4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67DB979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7322" w14:textId="77777777" w:rsidR="00215AFB" w:rsidRDefault="00215AFB">
      <w:r>
        <w:separator/>
      </w:r>
    </w:p>
  </w:endnote>
  <w:endnote w:type="continuationSeparator" w:id="0">
    <w:p w14:paraId="28694AC3" w14:textId="77777777" w:rsidR="00215AFB" w:rsidRDefault="0021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8AD85" w14:textId="77777777" w:rsidR="00215AFB" w:rsidRDefault="00215AFB">
      <w:r>
        <w:separator/>
      </w:r>
    </w:p>
  </w:footnote>
  <w:footnote w:type="continuationSeparator" w:id="0">
    <w:p w14:paraId="1181D4E9" w14:textId="77777777" w:rsidR="00215AFB" w:rsidRDefault="0021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04F0E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2D40DBD" wp14:editId="7C2008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B7FE9DB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40DB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6B7FE9DB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989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FB3463" wp14:editId="0715A6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35C75B4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FB34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35C75B4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655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B3F679" wp14:editId="670373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495B93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B3F67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0495B93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F63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A72AC6D" wp14:editId="6C4D8A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5EB5BF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2AC6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5EB5BF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88CD4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5C8D221" wp14:editId="34324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CBA54BB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C8D22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CBA54BB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97F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7166BB9" wp14:editId="022F4B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7B4CED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166BB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7B4CED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5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166698">
    <w:abstractNumId w:val="4"/>
  </w:num>
  <w:num w:numId="3" w16cid:durableId="1590502067">
    <w:abstractNumId w:val="1"/>
  </w:num>
  <w:num w:numId="4" w16cid:durableId="1623076413">
    <w:abstractNumId w:val="9"/>
  </w:num>
  <w:num w:numId="5" w16cid:durableId="287201185">
    <w:abstractNumId w:val="6"/>
  </w:num>
  <w:num w:numId="6" w16cid:durableId="1667131134">
    <w:abstractNumId w:val="7"/>
  </w:num>
  <w:num w:numId="7" w16cid:durableId="1869181415">
    <w:abstractNumId w:val="2"/>
  </w:num>
  <w:num w:numId="8" w16cid:durableId="634918705">
    <w:abstractNumId w:val="8"/>
  </w:num>
  <w:num w:numId="9" w16cid:durableId="1095007548">
    <w:abstractNumId w:val="3"/>
  </w:num>
  <w:num w:numId="10" w16cid:durableId="614211851">
    <w:abstractNumId w:val="5"/>
  </w:num>
  <w:num w:numId="11" w16cid:durableId="19993768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3F49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386E"/>
    <w:rsid w:val="00164CFC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AFB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210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B55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6EF5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8FA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01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160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77420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47E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CBAC7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7D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FD0B2-8357-472A-8BA0-2896EF9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976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1900-01-01T00:00:00Z</cp:lastPrinted>
  <dcterms:created xsi:type="dcterms:W3CDTF">2022-09-27T09:45:00Z</dcterms:created>
  <dcterms:modified xsi:type="dcterms:W3CDTF">2022-09-27T11:55:00Z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2022-09-19T08:32:13Z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68c245f6-bf65-4260-8f67-77bb2353d755</vt:lpwstr>
  </property>
  <property fmtid="{D5CDD505-2E9C-101B-9397-08002B2CF9AE}" pid="27" name="MSIP_Label_9764cdcd-3664-4d05-9615-7cbf65a4f0a8_ContentBits">
    <vt:lpwstr>0</vt:lpwstr>
  </property>
</Properties>
</file>