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CF9AF" w14:textId="77777777" w:rsidR="000D1AAC" w:rsidRDefault="000D1AAC" w:rsidP="000D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R5s220678</w:t>
        </w:r>
      </w:fldSimple>
    </w:p>
    <w:p w14:paraId="161368CC" w14:textId="77777777" w:rsidR="000D1AAC" w:rsidRDefault="000D1AAC" w:rsidP="000D1A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AAC" w14:paraId="27E45C3E" w14:textId="77777777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812C2" w14:textId="77777777" w:rsidR="000D1AAC" w:rsidRDefault="000D1AAC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1AAC" w14:paraId="47465906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3801A" w14:textId="77777777" w:rsidR="000D1AAC" w:rsidRDefault="000D1AAC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AAC" w14:paraId="44AB8770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208E1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1B5AF6AE" w14:textId="77777777" w:rsidTr="006813CD">
        <w:tc>
          <w:tcPr>
            <w:tcW w:w="142" w:type="dxa"/>
            <w:tcBorders>
              <w:left w:val="single" w:sz="4" w:space="0" w:color="auto"/>
            </w:tcBorders>
          </w:tcPr>
          <w:p w14:paraId="0377BC84" w14:textId="77777777"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87CBDA" w14:textId="77777777" w:rsidR="000D1AAC" w:rsidRPr="00410371" w:rsidRDefault="000D1AAC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A43101" w14:textId="77777777" w:rsidR="000D1AAC" w:rsidRDefault="000D1AAC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8BFCA" w14:textId="77777777" w:rsidR="000D1AAC" w:rsidRPr="00410371" w:rsidRDefault="000D1AAC" w:rsidP="0068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2535</w:t>
              </w:r>
            </w:fldSimple>
          </w:p>
        </w:tc>
        <w:tc>
          <w:tcPr>
            <w:tcW w:w="709" w:type="dxa"/>
          </w:tcPr>
          <w:p w14:paraId="65E28CB6" w14:textId="77777777" w:rsidR="000D1AAC" w:rsidRDefault="000D1AAC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3D0446" w14:textId="77777777" w:rsidR="000D1AAC" w:rsidRPr="00410371" w:rsidRDefault="000D1AAC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D9C953" w14:textId="77777777" w:rsidR="000D1AAC" w:rsidRDefault="000D1AAC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D2B1A" w14:textId="77777777" w:rsidR="000D1AAC" w:rsidRPr="00410371" w:rsidRDefault="000D1AAC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B55E4" w14:textId="77777777" w:rsidR="000D1AAC" w:rsidRDefault="000D1AAC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0D1AAC" w14:paraId="65C70450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62571" w14:textId="77777777" w:rsidR="000D1AAC" w:rsidRDefault="000D1AAC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0D1AAC" w14:paraId="7B709510" w14:textId="77777777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D6DF8" w14:textId="77777777" w:rsidR="000D1AAC" w:rsidRPr="00F25D98" w:rsidRDefault="000D1AAC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AAC" w14:paraId="6B8BC914" w14:textId="77777777" w:rsidTr="006813CD">
        <w:tc>
          <w:tcPr>
            <w:tcW w:w="9641" w:type="dxa"/>
            <w:gridSpan w:val="9"/>
          </w:tcPr>
          <w:p w14:paraId="29137C14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ADFED9" w14:textId="77777777" w:rsidR="000D1AAC" w:rsidRDefault="000D1AAC" w:rsidP="000D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AAC" w14:paraId="7C7516BE" w14:textId="77777777" w:rsidTr="006813CD">
        <w:tc>
          <w:tcPr>
            <w:tcW w:w="2835" w:type="dxa"/>
          </w:tcPr>
          <w:p w14:paraId="6A16AAF6" w14:textId="77777777" w:rsidR="000D1AAC" w:rsidRDefault="000D1AAC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A9A15F" w14:textId="77777777"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0729B" w14:textId="77777777" w:rsidR="000D1AAC" w:rsidRDefault="000D1AAC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598DE2" w14:textId="77777777" w:rsidR="000D1AAC" w:rsidRDefault="000D1AAC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50553" w14:textId="77777777" w:rsidR="000D1AAC" w:rsidRDefault="000D1AAC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C9FC0C" w14:textId="77777777" w:rsidR="000D1AAC" w:rsidRDefault="000D1AAC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7295B" w14:textId="77777777" w:rsidR="000D1AAC" w:rsidRDefault="000D1AAC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5A6F75" w14:textId="77777777"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2CED2" w14:textId="77777777" w:rsidR="000D1AAC" w:rsidRDefault="000D1AAC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F669AA" w14:textId="77777777" w:rsidR="000D1AAC" w:rsidRDefault="000D1AAC" w:rsidP="000D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AAC" w14:paraId="6DE0DCF1" w14:textId="77777777" w:rsidTr="006813CD">
        <w:tc>
          <w:tcPr>
            <w:tcW w:w="9640" w:type="dxa"/>
            <w:gridSpan w:val="11"/>
          </w:tcPr>
          <w:p w14:paraId="3240754D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2B7A2E3F" w14:textId="77777777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88FED0" w14:textId="77777777"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455BE" w14:textId="77777777"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cads_NR_TDD_UL_DL_ConfigCommon_REQ</w:t>
            </w:r>
            <w:proofErr w:type="spellEnd"/>
            <w:r>
              <w:fldChar w:fldCharType="end"/>
            </w:r>
          </w:p>
        </w:tc>
      </w:tr>
      <w:tr w:rsidR="000D1AAC" w14:paraId="4BE067B5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094CE0A9" w14:textId="77777777"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36897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33A25D52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7AF77872" w14:textId="77777777"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4AAA0" w14:textId="77777777"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D1AAC" w14:paraId="522DC06E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76E2D82C" w14:textId="77777777"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C0877" w14:textId="77777777"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1AAC" w14:paraId="75C098C4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403C17E6" w14:textId="77777777"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DA786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1AF3E4E5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78B19647" w14:textId="77777777"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F2464" w14:textId="77777777"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84013F" w14:textId="77777777" w:rsidR="000D1AAC" w:rsidRDefault="000D1AAC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09D75" w14:textId="77777777" w:rsidR="000D1AAC" w:rsidRDefault="000D1AAC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58DF7" w14:textId="77777777"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2022-05-10</w:t>
              </w:r>
            </w:fldSimple>
          </w:p>
        </w:tc>
      </w:tr>
      <w:tr w:rsidR="000D1AAC" w14:paraId="6F1C362C" w14:textId="77777777" w:rsidTr="006813CD">
        <w:tc>
          <w:tcPr>
            <w:tcW w:w="1843" w:type="dxa"/>
            <w:tcBorders>
              <w:left w:val="single" w:sz="4" w:space="0" w:color="auto"/>
            </w:tcBorders>
          </w:tcPr>
          <w:p w14:paraId="19A0E675" w14:textId="77777777"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5D1FF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60604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1B43F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CCB32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688671DF" w14:textId="77777777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571D50" w14:textId="77777777" w:rsidR="000D1AAC" w:rsidRDefault="000D1AAC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C4C1F" w14:textId="77777777" w:rsidR="000D1AAC" w:rsidRDefault="000D1AAC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D114BB" w14:textId="77777777" w:rsidR="000D1AAC" w:rsidRDefault="000D1AAC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15311C" w14:textId="77777777" w:rsidR="000D1AAC" w:rsidRDefault="000D1AAC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9DD94" w14:textId="77777777" w:rsidR="000D1AAC" w:rsidRDefault="000D1AAC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D1AAC" w14:paraId="01402A34" w14:textId="77777777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B62A3" w14:textId="77777777"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3CCE5" w14:textId="77777777" w:rsidR="000D1AAC" w:rsidRDefault="000D1AAC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286A8C" w14:textId="77777777" w:rsidR="000D1AAC" w:rsidRDefault="000D1AAC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C525A" w14:textId="77777777" w:rsidR="000D1AAC" w:rsidRPr="007C2097" w:rsidRDefault="000D1AAC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1AAC" w14:paraId="5C385BEF" w14:textId="77777777" w:rsidTr="006813CD">
        <w:tc>
          <w:tcPr>
            <w:tcW w:w="1843" w:type="dxa"/>
          </w:tcPr>
          <w:p w14:paraId="159FC8C3" w14:textId="77777777" w:rsidR="000D1AAC" w:rsidRDefault="000D1AAC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59957" w14:textId="77777777" w:rsidR="000D1AAC" w:rsidRDefault="000D1AAC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2FE192FC" w14:textId="77777777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BC04B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CE4F3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noProof/>
                <w:sz w:val="18"/>
                <w:szCs w:val="18"/>
              </w:rPr>
              <w:t xml:space="preserve">In the current ttcn implementation 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f_TC_7_1_1_3_1_NR5GC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f_NR_SS_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CommonCellConfig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gram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(nr_Cell1,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cs_TimingInfo_NR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v_TimingInfo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v_TDD_UL_DL_ConfigCommon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))is called during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Stes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20-21.</w:t>
            </w:r>
          </w:p>
          <w:p w14:paraId="386800BD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Within template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the IE Dedicated within TDD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Config is not initialized.</w:t>
            </w:r>
          </w:p>
          <w:p w14:paraId="08F130EC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This causes a runtime 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error :</w:t>
            </w:r>
            <w:proofErr w:type="gramEnd"/>
          </w:p>
          <w:p w14:paraId="27EE948B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Runtime exception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UninitializedValueException</w:t>
            </w:r>
            <w:proofErr w:type="spellEnd"/>
          </w:p>
          <w:p w14:paraId="06C564ED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5DBD9610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>This needs to be addressed.</w:t>
            </w:r>
          </w:p>
          <w:p w14:paraId="4D32C5F8" w14:textId="77777777"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D1AAC" w14:paraId="212CB713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0A9DB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12E5F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0D1AAC" w14:paraId="09F06D62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80F18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7F897" w14:textId="77777777"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Initialized IE Dedicated to omit.</w:t>
            </w:r>
          </w:p>
          <w:p w14:paraId="79388FC5" w14:textId="77777777"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 w:rsidRPr="000D1AAC">
              <w:rPr>
                <w:noProof/>
                <w:sz w:val="18"/>
                <w:szCs w:val="18"/>
              </w:rPr>
              <w:t>Please see below.</w:t>
            </w:r>
          </w:p>
        </w:tc>
      </w:tr>
      <w:tr w:rsidR="000D1AAC" w14:paraId="258F4A85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102F8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BD10B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0D1AAC" w14:paraId="74DC0EE9" w14:textId="77777777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A9AA6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B8CF9" w14:textId="77777777" w:rsidR="000D1AAC" w:rsidRPr="000D1AAC" w:rsidRDefault="000D1AAC" w:rsidP="000D1AA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noProof/>
                <w:sz w:val="18"/>
                <w:szCs w:val="18"/>
              </w:rPr>
              <w:t xml:space="preserve">A conformant UE 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may fail the test case </w:t>
            </w:r>
          </w:p>
        </w:tc>
      </w:tr>
      <w:tr w:rsidR="000D1AAC" w14:paraId="3F53A246" w14:textId="77777777" w:rsidTr="006813CD">
        <w:tc>
          <w:tcPr>
            <w:tcW w:w="2694" w:type="dxa"/>
            <w:gridSpan w:val="2"/>
          </w:tcPr>
          <w:p w14:paraId="3934F469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12C0C" w14:textId="77777777"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D1AAC" w14:paraId="00DC8ECE" w14:textId="77777777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53013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F7CF" w14:textId="77777777" w:rsidR="000D1AAC" w:rsidRPr="000D1AAC" w:rsidRDefault="000D1AAC" w:rsidP="000D1AA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7.1.1.3.1.NR5GC. 7.1.1.3.1.ENDC</w:t>
            </w:r>
          </w:p>
        </w:tc>
      </w:tr>
      <w:tr w:rsidR="000D1AAC" w14:paraId="325B1AE2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16B5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6D520" w14:textId="77777777" w:rsidR="000D1AAC" w:rsidRDefault="000D1AAC" w:rsidP="000D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AAC" w14:paraId="1E7A12B5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3219F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DC295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AE7E4E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6EAB" w14:textId="77777777" w:rsidR="000D1AAC" w:rsidRDefault="000D1AAC" w:rsidP="000D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28B62" w14:textId="77777777"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14:paraId="19698072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C7701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E459E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19996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DEB82" w14:textId="77777777" w:rsidR="000D1AAC" w:rsidRDefault="000D1AAC" w:rsidP="000D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08FCC" w14:textId="77777777"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14:paraId="25BD4318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14823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965CB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2F8FC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6A606" w14:textId="77777777" w:rsidR="000D1AAC" w:rsidRDefault="000D1AAC" w:rsidP="000D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C2325" w14:textId="77777777"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14:paraId="68105E31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C4E9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60CA4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FBBEF" w14:textId="77777777" w:rsidR="000D1AAC" w:rsidRDefault="000D1AAC" w:rsidP="000D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976D2" w14:textId="77777777" w:rsidR="000D1AAC" w:rsidRDefault="000D1AAC" w:rsidP="000D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03C91" w14:textId="77777777" w:rsidR="000D1AAC" w:rsidRDefault="000D1AAC" w:rsidP="000D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AAC" w14:paraId="007487E6" w14:textId="77777777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5DA2" w14:textId="77777777" w:rsidR="000D1AAC" w:rsidRDefault="000D1AAC" w:rsidP="000D1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6F5E7" w14:textId="77777777" w:rsidR="000D1AAC" w:rsidRDefault="000D1AAC" w:rsidP="000D1AAC">
            <w:pPr>
              <w:pStyle w:val="CRCoverPage"/>
              <w:spacing w:after="0"/>
              <w:rPr>
                <w:noProof/>
              </w:rPr>
            </w:pPr>
          </w:p>
        </w:tc>
      </w:tr>
      <w:tr w:rsidR="000D1AAC" w14:paraId="10E87BDA" w14:textId="77777777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207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C251D" w14:textId="77777777" w:rsidR="000D1AAC" w:rsidRDefault="000D1AAC" w:rsidP="000D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1AAC" w:rsidRPr="008863B9" w14:paraId="06BC297B" w14:textId="77777777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E41FC4" w14:textId="77777777" w:rsidR="000D1AAC" w:rsidRPr="008863B9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381EC" w14:textId="77777777" w:rsidR="000D1AAC" w:rsidRPr="008863B9" w:rsidRDefault="000D1AAC" w:rsidP="000D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AAC" w14:paraId="5940E30B" w14:textId="77777777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018FD" w14:textId="77777777" w:rsidR="000D1AAC" w:rsidRDefault="000D1AAC" w:rsidP="000D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A2C9" w14:textId="77777777" w:rsidR="000D1AAC" w:rsidRDefault="000D1AAC" w:rsidP="000D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52F7A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EF3DFF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4E5B2" w14:textId="77777777" w:rsidR="009478EE" w:rsidRDefault="009478EE" w:rsidP="009478EE">
      <w:pPr>
        <w:rPr>
          <w:noProof/>
        </w:rPr>
      </w:pPr>
    </w:p>
    <w:p w14:paraId="144CB00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5392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092E77" w14:textId="77777777" w:rsidR="00EE44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E44B9" w:rsidRPr="00B4324E">
        <w:rPr>
          <w:rFonts w:ascii="Arial" w:hAnsi="Arial" w:cs="Arial"/>
          <w:iCs/>
        </w:rPr>
        <w:t>Table of Contents</w:t>
      </w:r>
      <w:r w:rsidR="00EE44B9">
        <w:tab/>
      </w:r>
      <w:r w:rsidR="00EE44B9">
        <w:fldChar w:fldCharType="begin"/>
      </w:r>
      <w:r w:rsidR="00EE44B9">
        <w:instrText xml:space="preserve"> PAGEREF _Toc99539249 \h </w:instrText>
      </w:r>
      <w:r w:rsidR="00EE44B9">
        <w:fldChar w:fldCharType="separate"/>
      </w:r>
      <w:r w:rsidR="00EE44B9">
        <w:t>2</w:t>
      </w:r>
      <w:r w:rsidR="00EE44B9">
        <w:fldChar w:fldCharType="end"/>
      </w:r>
    </w:p>
    <w:p w14:paraId="44488118" w14:textId="77777777" w:rsidR="00EE44B9" w:rsidRDefault="00EE44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4324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432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_Toc99539250 \h </w:instrText>
      </w:r>
      <w:r>
        <w:fldChar w:fldCharType="separate"/>
      </w:r>
      <w:r>
        <w:t>2</w:t>
      </w:r>
      <w:r>
        <w:fldChar w:fldCharType="end"/>
      </w:r>
    </w:p>
    <w:p w14:paraId="2C8D44D8" w14:textId="77777777" w:rsidR="00EE44B9" w:rsidRDefault="00EE44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324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324E">
        <w:rPr>
          <w:rFonts w:cs="Arial"/>
          <w:b/>
          <w:color w:val="000000"/>
          <w:lang w:eastAsia="en-GB"/>
        </w:rPr>
        <w:t xml:space="preserve">Correction to </w:t>
      </w:r>
      <w:r w:rsidR="008B3AAE" w:rsidRPr="008B3AAE">
        <w:rPr>
          <w:rFonts w:cs="Arial"/>
          <w:b/>
          <w:color w:val="000000"/>
          <w:lang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_Toc99539251 \h </w:instrText>
      </w:r>
      <w:r>
        <w:fldChar w:fldCharType="separate"/>
      </w:r>
      <w:r>
        <w:t>2</w:t>
      </w:r>
      <w:r>
        <w:fldChar w:fldCharType="end"/>
      </w:r>
    </w:p>
    <w:p w14:paraId="4296E51D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1E070C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539250"/>
      <w:r w:rsidRPr="00854C55">
        <w:rPr>
          <w:b/>
        </w:rPr>
        <w:t>Corrections required</w:t>
      </w:r>
      <w:bookmarkEnd w:id="1"/>
      <w:bookmarkEnd w:id="2"/>
      <w:bookmarkEnd w:id="3"/>
    </w:p>
    <w:p w14:paraId="0A53B467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539251"/>
      <w:r w:rsidRPr="00B52828">
        <w:rPr>
          <w:rFonts w:cs="Arial"/>
          <w:b/>
          <w:color w:val="000000"/>
          <w:lang w:eastAsia="en-GB"/>
        </w:rPr>
        <w:t xml:space="preserve">Correction to </w:t>
      </w:r>
      <w:bookmarkEnd w:id="4"/>
      <w:proofErr w:type="spellStart"/>
      <w:r w:rsidR="009B505A" w:rsidRPr="009B505A">
        <w:rPr>
          <w:rFonts w:cs="Arial"/>
          <w:b/>
          <w:color w:val="000000"/>
          <w:lang w:eastAsia="en-GB"/>
        </w:rPr>
        <w:t>cads_NR_TDD_UL_DL_ConfigCommon_REQ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EF7A71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7DAD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40C5" w14:textId="77777777" w:rsidR="005D27CA" w:rsidRPr="000D1AAC" w:rsidRDefault="009B505A" w:rsidP="00426FC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cads_NR_TDD_UL_DL_ConfigCommon_REQ</w:t>
            </w:r>
          </w:p>
        </w:tc>
      </w:tr>
      <w:tr w:rsidR="00FA485A" w14:paraId="43988D10" w14:textId="77777777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3D22" w14:textId="77777777"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846" w14:textId="77777777" w:rsidR="00C97196" w:rsidRPr="000D1AAC" w:rsidRDefault="00C97196" w:rsidP="00B955E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noProof/>
                <w:sz w:val="18"/>
                <w:szCs w:val="18"/>
              </w:rPr>
              <w:t xml:space="preserve">In the current ttcn implementation 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f_TC_7_1_1_3_1_NR5GC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f_NR_SS_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CommonCellConfig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gram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(nr_Cell1,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cs_TimingInfo_NR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v_TimingInfo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),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v_TDD_UL_DL_ConfigCommon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))is called during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Stes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20-21.</w:t>
            </w:r>
          </w:p>
          <w:p w14:paraId="3BF8DD84" w14:textId="77777777" w:rsidR="001B6F56" w:rsidRPr="000D1AAC" w:rsidRDefault="001B6F56" w:rsidP="00B955E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5556F19C" w14:textId="77777777" w:rsidR="00C97196" w:rsidRPr="000D1AAC" w:rsidRDefault="00C97196" w:rsidP="00B955E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Within template </w:t>
            </w:r>
            <w:proofErr w:type="spellStart"/>
            <w:r w:rsidRPr="000D1AAC">
              <w:rPr>
                <w:rFonts w:cs="Arial"/>
                <w:sz w:val="18"/>
                <w:szCs w:val="18"/>
                <w:lang w:eastAsia="en-GB"/>
              </w:rPr>
              <w:t>cads_NR_TDD_UL_DL_ConfigCommon_REQ</w:t>
            </w:r>
            <w:proofErr w:type="spellEnd"/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 the IE Dedicated within TDD</w:t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sym w:font="Wingdings" w:char="F0E0"/>
            </w:r>
            <w:r w:rsidRPr="000D1AAC">
              <w:rPr>
                <w:rFonts w:cs="Arial"/>
                <w:sz w:val="18"/>
                <w:szCs w:val="18"/>
                <w:lang w:eastAsia="en-GB"/>
              </w:rPr>
              <w:t>Config is not initialized.</w:t>
            </w:r>
          </w:p>
          <w:p w14:paraId="037FD3A7" w14:textId="77777777" w:rsidR="00C10B21" w:rsidRPr="000D1AAC" w:rsidRDefault="00C97196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sz w:val="18"/>
                <w:szCs w:val="18"/>
                <w:lang w:eastAsia="en-GB"/>
              </w:rPr>
              <w:t xml:space="preserve">This causes a runtime </w:t>
            </w:r>
            <w:proofErr w:type="gramStart"/>
            <w:r w:rsidRPr="000D1AAC">
              <w:rPr>
                <w:rFonts w:cs="Arial"/>
                <w:sz w:val="18"/>
                <w:szCs w:val="18"/>
                <w:lang w:eastAsia="en-GB"/>
              </w:rPr>
              <w:t>error :</w:t>
            </w:r>
            <w:proofErr w:type="gramEnd"/>
          </w:p>
          <w:p w14:paraId="59E7694F" w14:textId="77777777" w:rsidR="0097302B" w:rsidRPr="000D1AAC" w:rsidRDefault="00C10B21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Runtime exception </w:t>
            </w:r>
            <w:proofErr w:type="spellStart"/>
            <w:r w:rsidRPr="000D1AA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UninitializedValueException</w:t>
            </w:r>
            <w:proofErr w:type="spellEnd"/>
          </w:p>
          <w:p w14:paraId="1DBFEC05" w14:textId="77777777" w:rsidR="00C97196" w:rsidRPr="000D1AAC" w:rsidRDefault="00C97196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6CE3A01" w14:textId="77777777" w:rsidR="00C97196" w:rsidRPr="000D1AAC" w:rsidRDefault="00C97196" w:rsidP="00B955E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D1AA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This needs to be addressed.</w:t>
            </w:r>
          </w:p>
          <w:p w14:paraId="10942F6D" w14:textId="77777777" w:rsidR="00EF3CC6" w:rsidRPr="000D1AAC" w:rsidRDefault="00EF3CC6" w:rsidP="00B955E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FEC3421" w14:textId="77777777" w:rsidR="00EF3CC6" w:rsidRPr="000D1AAC" w:rsidRDefault="00EF3CC6" w:rsidP="00B955E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FA485A" w14:paraId="7FB3CB8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65B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3110" w14:textId="77777777" w:rsidR="00D671CA" w:rsidRPr="000D1AAC" w:rsidRDefault="008B3AAE" w:rsidP="009B505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Initialized</w:t>
            </w:r>
            <w:r w:rsidR="00C97196" w:rsidRPr="000D1AAC">
              <w:rPr>
                <w:noProof/>
                <w:sz w:val="18"/>
                <w:szCs w:val="18"/>
              </w:rPr>
              <w:t xml:space="preserve"> IE Dedicated to </w:t>
            </w:r>
            <w:r w:rsidRPr="000D1AAC">
              <w:rPr>
                <w:noProof/>
                <w:sz w:val="18"/>
                <w:szCs w:val="18"/>
              </w:rPr>
              <w:t>omit.</w:t>
            </w:r>
          </w:p>
          <w:p w14:paraId="52F0ECA8" w14:textId="77777777" w:rsidR="00C97196" w:rsidRPr="000D1AAC" w:rsidRDefault="00C97196" w:rsidP="009B505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D1AAC">
              <w:rPr>
                <w:noProof/>
                <w:sz w:val="18"/>
                <w:szCs w:val="18"/>
              </w:rPr>
              <w:t>Please see below.</w:t>
            </w:r>
          </w:p>
        </w:tc>
      </w:tr>
      <w:tr w:rsidR="00FA485A" w14:paraId="5555593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27A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2C6F" w14:textId="185810AF" w:rsidR="00FA485A" w:rsidRPr="000D1AAC" w:rsidRDefault="002E54F3" w:rsidP="00FA485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D1AAC">
              <w:rPr>
                <w:rFonts w:ascii="Arial" w:hAnsi="Arial"/>
                <w:noProof/>
                <w:sz w:val="18"/>
                <w:szCs w:val="18"/>
              </w:rPr>
              <w:t>\ NR_TC_Common\7_1_1\ MAC_TC_Common_NR.ttcn</w:t>
            </w:r>
          </w:p>
        </w:tc>
      </w:tr>
      <w:tr w:rsidR="00220349" w14:paraId="773A00A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8A57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303" w14:textId="5B2D6F8E" w:rsidR="00220349" w:rsidRDefault="006A2A6C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0738DB9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B4D2711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991F4D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90A4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cads_NR_TDD_UL_DL_ConfigCommon_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19B8C6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D24B90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EA99FAA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2C5F1A1F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779D72D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840B0DC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4CDEE1E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B34DB06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5C3651F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 //@sic R5s211670 sic@</w:t>
            </w:r>
          </w:p>
          <w:p w14:paraId="740B3E56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E634E8B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2C91A83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80B02B6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4973C1FB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78E5870F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187B323A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4942A493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CB07C83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9A570A7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ADF7FF3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B3C597C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541931C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FB56154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63AA48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6887309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BB1E2CE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256DE10" w14:textId="77777777" w:rsidR="00620AA7" w:rsidRPr="00722896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F6B8F1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C5D1FCC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B99C907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5C1C504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5B0227D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127EEF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962FDD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C71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cads_NR_TDD_UL_DL_ConfigCommon_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77FEB6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7366C7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D3AD840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35870809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84C139E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9995FC7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BFC24CB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31C4EDF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00A93A9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 //@sic R5s211670 sic@</w:t>
            </w:r>
          </w:p>
          <w:p w14:paraId="00CF7B49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2B95E89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0C6C7E66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939B8C1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76718DF4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7D5FB6E2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5BF7F602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Dedicated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 RS CR WA#WI=960432</w:t>
            </w:r>
          </w:p>
          <w:p w14:paraId="52A598F2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35E95D2C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4A831FB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3925195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2F50B472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62741CB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B13F46A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948762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1AA4A1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12A68DD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305BED9" w14:textId="77777777" w:rsidR="009B505A" w:rsidRPr="009B505A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777F7E" w14:textId="77777777" w:rsidR="001127D4" w:rsidRPr="006D35E4" w:rsidRDefault="009B505A" w:rsidP="009B50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505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65B1A8C7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74EC" w14:textId="77777777" w:rsidR="00236FF4" w:rsidRDefault="00236FF4">
      <w:r>
        <w:separator/>
      </w:r>
    </w:p>
  </w:endnote>
  <w:endnote w:type="continuationSeparator" w:id="0">
    <w:p w14:paraId="48979225" w14:textId="77777777" w:rsidR="00236FF4" w:rsidRDefault="0023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1F7D" w14:textId="77777777" w:rsidR="00236FF4" w:rsidRDefault="00236FF4">
      <w:r>
        <w:separator/>
      </w:r>
    </w:p>
  </w:footnote>
  <w:footnote w:type="continuationSeparator" w:id="0">
    <w:p w14:paraId="74F2E0EB" w14:textId="77777777" w:rsidR="00236FF4" w:rsidRDefault="00236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BBF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D1D44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D435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2C73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1AAC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36FF4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54F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2A6C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1377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544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D8AF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EE149-D6B5-4B3D-AAB5-1A62F2A0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2022-05-24T08:33:00Z</dcterms:created>
  <dcterms:modified xsi:type="dcterms:W3CDTF">2022-05-24T08:33:00Z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