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F81" w:rsidRDefault="00A82F81" w:rsidP="00A82F8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R5s220490</w:t>
        </w:r>
      </w:fldSimple>
    </w:p>
    <w:p w:rsidR="00A82F81" w:rsidRDefault="00A82F81" w:rsidP="00A82F81">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F81" w:rsidTr="00A622D4">
        <w:tc>
          <w:tcPr>
            <w:tcW w:w="9641" w:type="dxa"/>
            <w:gridSpan w:val="9"/>
            <w:tcBorders>
              <w:top w:val="single" w:sz="4" w:space="0" w:color="auto"/>
              <w:left w:val="single" w:sz="4" w:space="0" w:color="auto"/>
              <w:right w:val="single" w:sz="4" w:space="0" w:color="auto"/>
            </w:tcBorders>
          </w:tcPr>
          <w:p w:rsidR="00A82F81" w:rsidRDefault="00A82F81" w:rsidP="00A622D4">
            <w:pPr>
              <w:pStyle w:val="CRCoverPage"/>
              <w:spacing w:after="0"/>
              <w:jc w:val="right"/>
              <w:rPr>
                <w:i/>
                <w:noProof/>
              </w:rPr>
            </w:pPr>
            <w:r>
              <w:rPr>
                <w:i/>
                <w:noProof/>
                <w:sz w:val="14"/>
              </w:rPr>
              <w:t>CR-Form-v12.2</w:t>
            </w:r>
          </w:p>
        </w:tc>
      </w:tr>
      <w:tr w:rsidR="00A82F81" w:rsidTr="00A622D4">
        <w:tc>
          <w:tcPr>
            <w:tcW w:w="9641" w:type="dxa"/>
            <w:gridSpan w:val="9"/>
            <w:tcBorders>
              <w:left w:val="single" w:sz="4" w:space="0" w:color="auto"/>
              <w:right w:val="single" w:sz="4" w:space="0" w:color="auto"/>
            </w:tcBorders>
          </w:tcPr>
          <w:p w:rsidR="00A82F81" w:rsidRDefault="00A82F81" w:rsidP="00A622D4">
            <w:pPr>
              <w:pStyle w:val="CRCoverPage"/>
              <w:spacing w:after="0"/>
              <w:jc w:val="center"/>
              <w:rPr>
                <w:noProof/>
              </w:rPr>
            </w:pPr>
            <w:r>
              <w:rPr>
                <w:b/>
                <w:noProof/>
                <w:sz w:val="32"/>
              </w:rPr>
              <w:t>CHANGE REQUEST</w:t>
            </w:r>
          </w:p>
        </w:tc>
      </w:tr>
      <w:tr w:rsidR="00A82F81" w:rsidTr="00A622D4">
        <w:tc>
          <w:tcPr>
            <w:tcW w:w="9641" w:type="dxa"/>
            <w:gridSpan w:val="9"/>
            <w:tcBorders>
              <w:left w:val="single" w:sz="4" w:space="0" w:color="auto"/>
              <w:right w:val="single" w:sz="4" w:space="0" w:color="auto"/>
            </w:tcBorders>
          </w:tcPr>
          <w:p w:rsidR="00A82F81" w:rsidRDefault="00A82F81" w:rsidP="00A622D4">
            <w:pPr>
              <w:pStyle w:val="CRCoverPage"/>
              <w:spacing w:after="0"/>
              <w:rPr>
                <w:noProof/>
                <w:sz w:val="8"/>
                <w:szCs w:val="8"/>
              </w:rPr>
            </w:pPr>
          </w:p>
        </w:tc>
      </w:tr>
      <w:tr w:rsidR="00A82F81" w:rsidTr="00A622D4">
        <w:tc>
          <w:tcPr>
            <w:tcW w:w="142" w:type="dxa"/>
            <w:tcBorders>
              <w:left w:val="single" w:sz="4" w:space="0" w:color="auto"/>
            </w:tcBorders>
          </w:tcPr>
          <w:p w:rsidR="00A82F81" w:rsidRDefault="00A82F81" w:rsidP="00A622D4">
            <w:pPr>
              <w:pStyle w:val="CRCoverPage"/>
              <w:spacing w:after="0"/>
              <w:jc w:val="right"/>
              <w:rPr>
                <w:noProof/>
              </w:rPr>
            </w:pPr>
          </w:p>
        </w:tc>
        <w:tc>
          <w:tcPr>
            <w:tcW w:w="1559" w:type="dxa"/>
            <w:shd w:val="pct30" w:color="FFFF00" w:fill="auto"/>
          </w:tcPr>
          <w:p w:rsidR="00A82F81" w:rsidRPr="00410371" w:rsidRDefault="00A82F81" w:rsidP="00A622D4">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A82F81" w:rsidRDefault="00A82F81" w:rsidP="00A622D4">
            <w:pPr>
              <w:pStyle w:val="CRCoverPage"/>
              <w:spacing w:after="0"/>
              <w:jc w:val="center"/>
              <w:rPr>
                <w:noProof/>
              </w:rPr>
            </w:pPr>
            <w:r>
              <w:rPr>
                <w:b/>
                <w:noProof/>
                <w:sz w:val="28"/>
              </w:rPr>
              <w:t>CR</w:t>
            </w:r>
          </w:p>
        </w:tc>
        <w:tc>
          <w:tcPr>
            <w:tcW w:w="1276" w:type="dxa"/>
            <w:shd w:val="pct30" w:color="FFFF00" w:fill="auto"/>
          </w:tcPr>
          <w:p w:rsidR="00A82F81" w:rsidRPr="00410371" w:rsidRDefault="00A82F81" w:rsidP="00A622D4">
            <w:pPr>
              <w:pStyle w:val="CRCoverPage"/>
              <w:spacing w:after="0"/>
              <w:rPr>
                <w:noProof/>
              </w:rPr>
            </w:pPr>
            <w:fldSimple w:instr=" DOCPROPERTY  Cr#  \* MERGEFORMAT ">
              <w:r w:rsidRPr="00410371">
                <w:rPr>
                  <w:b/>
                  <w:noProof/>
                  <w:sz w:val="28"/>
                </w:rPr>
                <w:t>2464</w:t>
              </w:r>
            </w:fldSimple>
          </w:p>
        </w:tc>
        <w:tc>
          <w:tcPr>
            <w:tcW w:w="709" w:type="dxa"/>
          </w:tcPr>
          <w:p w:rsidR="00A82F81" w:rsidRDefault="00A82F81" w:rsidP="00A622D4">
            <w:pPr>
              <w:pStyle w:val="CRCoverPage"/>
              <w:tabs>
                <w:tab w:val="right" w:pos="625"/>
              </w:tabs>
              <w:spacing w:after="0"/>
              <w:jc w:val="center"/>
              <w:rPr>
                <w:noProof/>
              </w:rPr>
            </w:pPr>
            <w:r>
              <w:rPr>
                <w:b/>
                <w:bCs/>
                <w:noProof/>
                <w:sz w:val="28"/>
              </w:rPr>
              <w:t>rev</w:t>
            </w:r>
          </w:p>
        </w:tc>
        <w:tc>
          <w:tcPr>
            <w:tcW w:w="992" w:type="dxa"/>
            <w:shd w:val="pct30" w:color="FFFF00" w:fill="auto"/>
          </w:tcPr>
          <w:p w:rsidR="00A82F81" w:rsidRPr="00410371" w:rsidRDefault="00A82F81" w:rsidP="00A622D4">
            <w:pPr>
              <w:pStyle w:val="CRCoverPage"/>
              <w:spacing w:after="0"/>
              <w:jc w:val="center"/>
              <w:rPr>
                <w:b/>
                <w:noProof/>
              </w:rPr>
            </w:pPr>
            <w:fldSimple w:instr=" DOCPROPERTY  Revision  \* MERGEFORMAT ">
              <w:r w:rsidRPr="00410371">
                <w:rPr>
                  <w:b/>
                  <w:noProof/>
                  <w:sz w:val="28"/>
                </w:rPr>
                <w:t>-</w:t>
              </w:r>
            </w:fldSimple>
          </w:p>
        </w:tc>
        <w:tc>
          <w:tcPr>
            <w:tcW w:w="2410" w:type="dxa"/>
          </w:tcPr>
          <w:p w:rsidR="00A82F81" w:rsidRDefault="00A82F81" w:rsidP="00A622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82F81" w:rsidRPr="00410371" w:rsidRDefault="00A82F81" w:rsidP="00A622D4">
            <w:pPr>
              <w:pStyle w:val="CRCoverPage"/>
              <w:spacing w:after="0"/>
              <w:jc w:val="center"/>
              <w:rPr>
                <w:noProof/>
                <w:sz w:val="28"/>
              </w:rPr>
            </w:pPr>
            <w:fldSimple w:instr=" DOCPROPERTY  Version  \* MERGEFORMAT ">
              <w:r w:rsidRPr="00410371">
                <w:rPr>
                  <w:b/>
                  <w:noProof/>
                  <w:sz w:val="28"/>
                </w:rPr>
                <w:t>17.2.0</w:t>
              </w:r>
            </w:fldSimple>
          </w:p>
        </w:tc>
        <w:tc>
          <w:tcPr>
            <w:tcW w:w="143" w:type="dxa"/>
            <w:tcBorders>
              <w:right w:val="single" w:sz="4" w:space="0" w:color="auto"/>
            </w:tcBorders>
          </w:tcPr>
          <w:p w:rsidR="00A82F81" w:rsidRDefault="00A82F81" w:rsidP="00A622D4">
            <w:pPr>
              <w:pStyle w:val="CRCoverPage"/>
              <w:spacing w:after="0"/>
              <w:rPr>
                <w:noProof/>
              </w:rPr>
            </w:pPr>
          </w:p>
        </w:tc>
      </w:tr>
      <w:tr w:rsidR="00A82F81" w:rsidTr="00A622D4">
        <w:tc>
          <w:tcPr>
            <w:tcW w:w="9641" w:type="dxa"/>
            <w:gridSpan w:val="9"/>
            <w:tcBorders>
              <w:left w:val="single" w:sz="4" w:space="0" w:color="auto"/>
              <w:right w:val="single" w:sz="4" w:space="0" w:color="auto"/>
            </w:tcBorders>
          </w:tcPr>
          <w:p w:rsidR="00A82F81" w:rsidRDefault="00A82F81" w:rsidP="00A622D4">
            <w:pPr>
              <w:pStyle w:val="CRCoverPage"/>
              <w:spacing w:after="0"/>
              <w:rPr>
                <w:noProof/>
              </w:rPr>
            </w:pPr>
          </w:p>
        </w:tc>
      </w:tr>
      <w:tr w:rsidR="00A82F81" w:rsidTr="00A622D4">
        <w:tc>
          <w:tcPr>
            <w:tcW w:w="9641" w:type="dxa"/>
            <w:gridSpan w:val="9"/>
            <w:tcBorders>
              <w:top w:val="single" w:sz="4" w:space="0" w:color="auto"/>
            </w:tcBorders>
          </w:tcPr>
          <w:p w:rsidR="00A82F81" w:rsidRPr="00F25D98" w:rsidRDefault="00A82F81" w:rsidP="00A622D4">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82F81" w:rsidTr="00A622D4">
        <w:tc>
          <w:tcPr>
            <w:tcW w:w="9641" w:type="dxa"/>
            <w:gridSpan w:val="9"/>
          </w:tcPr>
          <w:p w:rsidR="00A82F81" w:rsidRDefault="00A82F81" w:rsidP="00A622D4">
            <w:pPr>
              <w:pStyle w:val="CRCoverPage"/>
              <w:spacing w:after="0"/>
              <w:rPr>
                <w:noProof/>
                <w:sz w:val="8"/>
                <w:szCs w:val="8"/>
              </w:rPr>
            </w:pPr>
          </w:p>
        </w:tc>
      </w:tr>
    </w:tbl>
    <w:p w:rsidR="00A82F81" w:rsidRDefault="00A82F81" w:rsidP="00A82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F81" w:rsidTr="00A622D4">
        <w:tc>
          <w:tcPr>
            <w:tcW w:w="2835" w:type="dxa"/>
          </w:tcPr>
          <w:p w:rsidR="00A82F81" w:rsidRDefault="00A82F81" w:rsidP="00A622D4">
            <w:pPr>
              <w:pStyle w:val="CRCoverPage"/>
              <w:tabs>
                <w:tab w:val="right" w:pos="2751"/>
              </w:tabs>
              <w:spacing w:after="0"/>
              <w:rPr>
                <w:b/>
                <w:i/>
                <w:noProof/>
              </w:rPr>
            </w:pPr>
            <w:r>
              <w:rPr>
                <w:b/>
                <w:i/>
                <w:noProof/>
              </w:rPr>
              <w:t>Proposed change affects:</w:t>
            </w:r>
          </w:p>
        </w:tc>
        <w:tc>
          <w:tcPr>
            <w:tcW w:w="1418" w:type="dxa"/>
          </w:tcPr>
          <w:p w:rsidR="00A82F81" w:rsidRDefault="00A82F81" w:rsidP="00A622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82F81" w:rsidRDefault="00A82F81" w:rsidP="00A622D4">
            <w:pPr>
              <w:pStyle w:val="CRCoverPage"/>
              <w:spacing w:after="0"/>
              <w:jc w:val="center"/>
              <w:rPr>
                <w:b/>
                <w:caps/>
                <w:noProof/>
              </w:rPr>
            </w:pPr>
          </w:p>
        </w:tc>
        <w:tc>
          <w:tcPr>
            <w:tcW w:w="709" w:type="dxa"/>
            <w:tcBorders>
              <w:left w:val="single" w:sz="4" w:space="0" w:color="auto"/>
            </w:tcBorders>
          </w:tcPr>
          <w:p w:rsidR="00A82F81" w:rsidRDefault="00A82F81" w:rsidP="00A622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82F81" w:rsidRDefault="00A82F81" w:rsidP="00A622D4">
            <w:pPr>
              <w:pStyle w:val="CRCoverPage"/>
              <w:spacing w:after="0"/>
              <w:jc w:val="center"/>
              <w:rPr>
                <w:b/>
                <w:caps/>
                <w:noProof/>
              </w:rPr>
            </w:pPr>
          </w:p>
        </w:tc>
        <w:tc>
          <w:tcPr>
            <w:tcW w:w="2126" w:type="dxa"/>
          </w:tcPr>
          <w:p w:rsidR="00A82F81" w:rsidRDefault="00A82F81" w:rsidP="00A622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82F81" w:rsidRDefault="00A82F81" w:rsidP="00A622D4">
            <w:pPr>
              <w:pStyle w:val="CRCoverPage"/>
              <w:spacing w:after="0"/>
              <w:jc w:val="center"/>
              <w:rPr>
                <w:b/>
                <w:caps/>
                <w:noProof/>
              </w:rPr>
            </w:pPr>
          </w:p>
        </w:tc>
        <w:tc>
          <w:tcPr>
            <w:tcW w:w="1418" w:type="dxa"/>
            <w:tcBorders>
              <w:left w:val="nil"/>
            </w:tcBorders>
          </w:tcPr>
          <w:p w:rsidR="00A82F81" w:rsidRDefault="00A82F81" w:rsidP="00A622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82F81" w:rsidRDefault="00A82F81" w:rsidP="00A622D4">
            <w:pPr>
              <w:pStyle w:val="CRCoverPage"/>
              <w:spacing w:after="0"/>
              <w:jc w:val="center"/>
              <w:rPr>
                <w:b/>
                <w:bCs/>
                <w:caps/>
                <w:noProof/>
              </w:rPr>
            </w:pPr>
          </w:p>
        </w:tc>
      </w:tr>
    </w:tbl>
    <w:p w:rsidR="00A82F81" w:rsidRDefault="00A82F81" w:rsidP="00A82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F81" w:rsidTr="00A622D4">
        <w:tc>
          <w:tcPr>
            <w:tcW w:w="9640" w:type="dxa"/>
            <w:gridSpan w:val="11"/>
          </w:tcPr>
          <w:p w:rsidR="00A82F81" w:rsidRDefault="00A82F81" w:rsidP="00A622D4">
            <w:pPr>
              <w:pStyle w:val="CRCoverPage"/>
              <w:spacing w:after="0"/>
              <w:rPr>
                <w:noProof/>
                <w:sz w:val="8"/>
                <w:szCs w:val="8"/>
              </w:rPr>
            </w:pPr>
          </w:p>
        </w:tc>
      </w:tr>
      <w:tr w:rsidR="00A82F81" w:rsidTr="00A622D4">
        <w:tc>
          <w:tcPr>
            <w:tcW w:w="1843" w:type="dxa"/>
            <w:tcBorders>
              <w:top w:val="single" w:sz="4" w:space="0" w:color="auto"/>
              <w:left w:val="single" w:sz="4" w:space="0" w:color="auto"/>
            </w:tcBorders>
          </w:tcPr>
          <w:p w:rsidR="00A82F81" w:rsidRDefault="00A82F81" w:rsidP="00A622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82F81" w:rsidRDefault="00A82F81" w:rsidP="00A622D4">
            <w:pPr>
              <w:pStyle w:val="CRCoverPage"/>
              <w:spacing w:after="0"/>
              <w:ind w:left="100"/>
              <w:rPr>
                <w:noProof/>
              </w:rPr>
            </w:pPr>
            <w:r>
              <w:fldChar w:fldCharType="begin"/>
            </w:r>
            <w:r>
              <w:instrText xml:space="preserve"> DOCPROPERTY  CrTitle  \* MERGEFORMAT </w:instrText>
            </w:r>
            <w:r>
              <w:fldChar w:fldCharType="separate"/>
            </w:r>
            <w:r>
              <w:t xml:space="preserve">Correction to NR5GC </w:t>
            </w:r>
            <w:proofErr w:type="spellStart"/>
            <w:r>
              <w:t>testcase</w:t>
            </w:r>
            <w:proofErr w:type="spellEnd"/>
            <w:r>
              <w:t xml:space="preserve"> 8.1.6.1.4.7</w:t>
            </w:r>
            <w:r>
              <w:fldChar w:fldCharType="end"/>
            </w:r>
          </w:p>
        </w:tc>
      </w:tr>
      <w:tr w:rsidR="00A82F81" w:rsidTr="00A622D4">
        <w:tc>
          <w:tcPr>
            <w:tcW w:w="1843" w:type="dxa"/>
            <w:tcBorders>
              <w:left w:val="single" w:sz="4" w:space="0" w:color="auto"/>
            </w:tcBorders>
          </w:tcPr>
          <w:p w:rsidR="00A82F81" w:rsidRDefault="00A82F81" w:rsidP="00A622D4">
            <w:pPr>
              <w:pStyle w:val="CRCoverPage"/>
              <w:spacing w:after="0"/>
              <w:rPr>
                <w:b/>
                <w:i/>
                <w:noProof/>
                <w:sz w:val="8"/>
                <w:szCs w:val="8"/>
              </w:rPr>
            </w:pPr>
          </w:p>
        </w:tc>
        <w:tc>
          <w:tcPr>
            <w:tcW w:w="7797" w:type="dxa"/>
            <w:gridSpan w:val="10"/>
            <w:tcBorders>
              <w:right w:val="single" w:sz="4" w:space="0" w:color="auto"/>
            </w:tcBorders>
          </w:tcPr>
          <w:p w:rsidR="00A82F81" w:rsidRDefault="00A82F81" w:rsidP="00A622D4">
            <w:pPr>
              <w:pStyle w:val="CRCoverPage"/>
              <w:spacing w:after="0"/>
              <w:rPr>
                <w:noProof/>
                <w:sz w:val="8"/>
                <w:szCs w:val="8"/>
              </w:rPr>
            </w:pPr>
          </w:p>
        </w:tc>
      </w:tr>
      <w:tr w:rsidR="00A82F81" w:rsidTr="00A622D4">
        <w:tc>
          <w:tcPr>
            <w:tcW w:w="1843" w:type="dxa"/>
            <w:tcBorders>
              <w:left w:val="single" w:sz="4" w:space="0" w:color="auto"/>
            </w:tcBorders>
          </w:tcPr>
          <w:p w:rsidR="00A82F81" w:rsidRDefault="00A82F81" w:rsidP="00A622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82F81" w:rsidRDefault="00A82F81" w:rsidP="00A622D4">
            <w:pPr>
              <w:pStyle w:val="CRCoverPage"/>
              <w:spacing w:after="0"/>
              <w:ind w:left="100"/>
              <w:rPr>
                <w:noProof/>
              </w:rPr>
            </w:pPr>
            <w:fldSimple w:instr=" DOCPROPERTY  SourceIfWg  \* MERGEFORMAT ">
              <w:r>
                <w:rPr>
                  <w:noProof/>
                </w:rPr>
                <w:t>ROHDE &amp; SCHWARZ</w:t>
              </w:r>
            </w:fldSimple>
          </w:p>
        </w:tc>
      </w:tr>
      <w:tr w:rsidR="00A82F81" w:rsidTr="00A622D4">
        <w:tc>
          <w:tcPr>
            <w:tcW w:w="1843" w:type="dxa"/>
            <w:tcBorders>
              <w:left w:val="single" w:sz="4" w:space="0" w:color="auto"/>
            </w:tcBorders>
          </w:tcPr>
          <w:p w:rsidR="00A82F81" w:rsidRDefault="00A82F81" w:rsidP="00A622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82F81" w:rsidRDefault="00A82F81" w:rsidP="00A622D4">
            <w:pPr>
              <w:pStyle w:val="CRCoverPage"/>
              <w:spacing w:after="0"/>
              <w:ind w:left="100"/>
              <w:rPr>
                <w:noProof/>
              </w:rPr>
            </w:pPr>
            <w:r>
              <w:t>R5</w:t>
            </w:r>
            <w:r>
              <w:fldChar w:fldCharType="begin"/>
            </w:r>
            <w:r>
              <w:instrText xml:space="preserve"> DOCPROPERTY  SourceIfTsg  \* MERGEFORMAT </w:instrText>
            </w:r>
            <w:r>
              <w:fldChar w:fldCharType="end"/>
            </w:r>
          </w:p>
        </w:tc>
      </w:tr>
      <w:tr w:rsidR="00A82F81" w:rsidTr="00A622D4">
        <w:tc>
          <w:tcPr>
            <w:tcW w:w="1843" w:type="dxa"/>
            <w:tcBorders>
              <w:left w:val="single" w:sz="4" w:space="0" w:color="auto"/>
            </w:tcBorders>
          </w:tcPr>
          <w:p w:rsidR="00A82F81" w:rsidRDefault="00A82F81" w:rsidP="00A622D4">
            <w:pPr>
              <w:pStyle w:val="CRCoverPage"/>
              <w:spacing w:after="0"/>
              <w:rPr>
                <w:b/>
                <w:i/>
                <w:noProof/>
                <w:sz w:val="8"/>
                <w:szCs w:val="8"/>
              </w:rPr>
            </w:pPr>
          </w:p>
        </w:tc>
        <w:tc>
          <w:tcPr>
            <w:tcW w:w="7797" w:type="dxa"/>
            <w:gridSpan w:val="10"/>
            <w:tcBorders>
              <w:right w:val="single" w:sz="4" w:space="0" w:color="auto"/>
            </w:tcBorders>
          </w:tcPr>
          <w:p w:rsidR="00A82F81" w:rsidRDefault="00A82F81" w:rsidP="00A622D4">
            <w:pPr>
              <w:pStyle w:val="CRCoverPage"/>
              <w:spacing w:after="0"/>
              <w:rPr>
                <w:noProof/>
                <w:sz w:val="8"/>
                <w:szCs w:val="8"/>
              </w:rPr>
            </w:pPr>
          </w:p>
        </w:tc>
      </w:tr>
      <w:tr w:rsidR="00A82F81" w:rsidTr="00A622D4">
        <w:tc>
          <w:tcPr>
            <w:tcW w:w="1843" w:type="dxa"/>
            <w:tcBorders>
              <w:left w:val="single" w:sz="4" w:space="0" w:color="auto"/>
            </w:tcBorders>
          </w:tcPr>
          <w:p w:rsidR="00A82F81" w:rsidRDefault="00A82F81" w:rsidP="00A622D4">
            <w:pPr>
              <w:pStyle w:val="CRCoverPage"/>
              <w:tabs>
                <w:tab w:val="right" w:pos="1759"/>
              </w:tabs>
              <w:spacing w:after="0"/>
              <w:rPr>
                <w:b/>
                <w:i/>
                <w:noProof/>
              </w:rPr>
            </w:pPr>
            <w:r>
              <w:rPr>
                <w:b/>
                <w:i/>
                <w:noProof/>
              </w:rPr>
              <w:t>Work item code:</w:t>
            </w:r>
          </w:p>
        </w:tc>
        <w:tc>
          <w:tcPr>
            <w:tcW w:w="3686" w:type="dxa"/>
            <w:gridSpan w:val="5"/>
            <w:shd w:val="pct30" w:color="FFFF00" w:fill="auto"/>
          </w:tcPr>
          <w:p w:rsidR="00A82F81" w:rsidRDefault="00A82F81" w:rsidP="00A622D4">
            <w:pPr>
              <w:pStyle w:val="CRCoverPage"/>
              <w:spacing w:after="0"/>
              <w:ind w:left="100"/>
              <w:rPr>
                <w:noProof/>
              </w:rPr>
            </w:pPr>
            <w:fldSimple w:instr=" DOCPROPERTY  RelatedWis  \* MERGEFORMAT ">
              <w:r>
                <w:rPr>
                  <w:noProof/>
                </w:rPr>
                <w:t>NR_SON_MDT-UEConTest</w:t>
              </w:r>
            </w:fldSimple>
          </w:p>
        </w:tc>
        <w:tc>
          <w:tcPr>
            <w:tcW w:w="567" w:type="dxa"/>
            <w:tcBorders>
              <w:left w:val="nil"/>
            </w:tcBorders>
          </w:tcPr>
          <w:p w:rsidR="00A82F81" w:rsidRDefault="00A82F81" w:rsidP="00A622D4">
            <w:pPr>
              <w:pStyle w:val="CRCoverPage"/>
              <w:spacing w:after="0"/>
              <w:ind w:right="100"/>
              <w:rPr>
                <w:noProof/>
              </w:rPr>
            </w:pPr>
          </w:p>
        </w:tc>
        <w:tc>
          <w:tcPr>
            <w:tcW w:w="1417" w:type="dxa"/>
            <w:gridSpan w:val="3"/>
            <w:tcBorders>
              <w:left w:val="nil"/>
            </w:tcBorders>
          </w:tcPr>
          <w:p w:rsidR="00A82F81" w:rsidRDefault="00A82F81" w:rsidP="00A622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82F81" w:rsidRDefault="00A82F81" w:rsidP="00A622D4">
            <w:pPr>
              <w:pStyle w:val="CRCoverPage"/>
              <w:spacing w:after="0"/>
              <w:ind w:left="100"/>
              <w:rPr>
                <w:noProof/>
              </w:rPr>
            </w:pPr>
            <w:fldSimple w:instr=" DOCPROPERTY  ResDate  \* MERGEFORMAT ">
              <w:r>
                <w:rPr>
                  <w:noProof/>
                </w:rPr>
                <w:t>2022-03-31</w:t>
              </w:r>
            </w:fldSimple>
          </w:p>
        </w:tc>
      </w:tr>
      <w:tr w:rsidR="00A82F81" w:rsidTr="00A622D4">
        <w:tc>
          <w:tcPr>
            <w:tcW w:w="1843" w:type="dxa"/>
            <w:tcBorders>
              <w:left w:val="single" w:sz="4" w:space="0" w:color="auto"/>
            </w:tcBorders>
          </w:tcPr>
          <w:p w:rsidR="00A82F81" w:rsidRDefault="00A82F81" w:rsidP="00A622D4">
            <w:pPr>
              <w:pStyle w:val="CRCoverPage"/>
              <w:spacing w:after="0"/>
              <w:rPr>
                <w:b/>
                <w:i/>
                <w:noProof/>
                <w:sz w:val="8"/>
                <w:szCs w:val="8"/>
              </w:rPr>
            </w:pPr>
          </w:p>
        </w:tc>
        <w:tc>
          <w:tcPr>
            <w:tcW w:w="1986" w:type="dxa"/>
            <w:gridSpan w:val="4"/>
          </w:tcPr>
          <w:p w:rsidR="00A82F81" w:rsidRDefault="00A82F81" w:rsidP="00A622D4">
            <w:pPr>
              <w:pStyle w:val="CRCoverPage"/>
              <w:spacing w:after="0"/>
              <w:rPr>
                <w:noProof/>
                <w:sz w:val="8"/>
                <w:szCs w:val="8"/>
              </w:rPr>
            </w:pPr>
          </w:p>
        </w:tc>
        <w:tc>
          <w:tcPr>
            <w:tcW w:w="2267" w:type="dxa"/>
            <w:gridSpan w:val="2"/>
          </w:tcPr>
          <w:p w:rsidR="00A82F81" w:rsidRDefault="00A82F81" w:rsidP="00A622D4">
            <w:pPr>
              <w:pStyle w:val="CRCoverPage"/>
              <w:spacing w:after="0"/>
              <w:rPr>
                <w:noProof/>
                <w:sz w:val="8"/>
                <w:szCs w:val="8"/>
              </w:rPr>
            </w:pPr>
          </w:p>
        </w:tc>
        <w:tc>
          <w:tcPr>
            <w:tcW w:w="1417" w:type="dxa"/>
            <w:gridSpan w:val="3"/>
          </w:tcPr>
          <w:p w:rsidR="00A82F81" w:rsidRDefault="00A82F81" w:rsidP="00A622D4">
            <w:pPr>
              <w:pStyle w:val="CRCoverPage"/>
              <w:spacing w:after="0"/>
              <w:rPr>
                <w:noProof/>
                <w:sz w:val="8"/>
                <w:szCs w:val="8"/>
              </w:rPr>
            </w:pPr>
          </w:p>
        </w:tc>
        <w:tc>
          <w:tcPr>
            <w:tcW w:w="2127" w:type="dxa"/>
            <w:tcBorders>
              <w:right w:val="single" w:sz="4" w:space="0" w:color="auto"/>
            </w:tcBorders>
          </w:tcPr>
          <w:p w:rsidR="00A82F81" w:rsidRDefault="00A82F81" w:rsidP="00A622D4">
            <w:pPr>
              <w:pStyle w:val="CRCoverPage"/>
              <w:spacing w:after="0"/>
              <w:rPr>
                <w:noProof/>
                <w:sz w:val="8"/>
                <w:szCs w:val="8"/>
              </w:rPr>
            </w:pPr>
          </w:p>
        </w:tc>
      </w:tr>
      <w:tr w:rsidR="00A82F81" w:rsidTr="00A622D4">
        <w:trPr>
          <w:cantSplit/>
        </w:trPr>
        <w:tc>
          <w:tcPr>
            <w:tcW w:w="1843" w:type="dxa"/>
            <w:tcBorders>
              <w:left w:val="single" w:sz="4" w:space="0" w:color="auto"/>
            </w:tcBorders>
          </w:tcPr>
          <w:p w:rsidR="00A82F81" w:rsidRDefault="00A82F81" w:rsidP="00A622D4">
            <w:pPr>
              <w:pStyle w:val="CRCoverPage"/>
              <w:tabs>
                <w:tab w:val="right" w:pos="1759"/>
              </w:tabs>
              <w:spacing w:after="0"/>
              <w:rPr>
                <w:b/>
                <w:i/>
                <w:noProof/>
              </w:rPr>
            </w:pPr>
            <w:r>
              <w:rPr>
                <w:b/>
                <w:i/>
                <w:noProof/>
              </w:rPr>
              <w:t>Category:</w:t>
            </w:r>
          </w:p>
        </w:tc>
        <w:tc>
          <w:tcPr>
            <w:tcW w:w="851" w:type="dxa"/>
            <w:shd w:val="pct30" w:color="FFFF00" w:fill="auto"/>
          </w:tcPr>
          <w:p w:rsidR="00A82F81" w:rsidRDefault="00A82F81" w:rsidP="00A622D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A82F81" w:rsidRDefault="00A82F81" w:rsidP="00A622D4">
            <w:pPr>
              <w:pStyle w:val="CRCoverPage"/>
              <w:spacing w:after="0"/>
              <w:rPr>
                <w:noProof/>
              </w:rPr>
            </w:pPr>
          </w:p>
        </w:tc>
        <w:tc>
          <w:tcPr>
            <w:tcW w:w="1417" w:type="dxa"/>
            <w:gridSpan w:val="3"/>
            <w:tcBorders>
              <w:left w:val="nil"/>
            </w:tcBorders>
          </w:tcPr>
          <w:p w:rsidR="00A82F81" w:rsidRDefault="00A82F81" w:rsidP="00A622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82F81" w:rsidRDefault="00A82F81" w:rsidP="00A622D4">
            <w:pPr>
              <w:pStyle w:val="CRCoverPage"/>
              <w:spacing w:after="0"/>
              <w:ind w:left="100"/>
              <w:rPr>
                <w:noProof/>
              </w:rPr>
            </w:pPr>
            <w:fldSimple w:instr=" DOCPROPERTY  Release  \* MERGEFORMAT ">
              <w:r>
                <w:rPr>
                  <w:noProof/>
                </w:rPr>
                <w:t>Rel-17</w:t>
              </w:r>
            </w:fldSimple>
          </w:p>
        </w:tc>
      </w:tr>
      <w:tr w:rsidR="00A82F81" w:rsidTr="00A622D4">
        <w:tc>
          <w:tcPr>
            <w:tcW w:w="1843" w:type="dxa"/>
            <w:tcBorders>
              <w:left w:val="single" w:sz="4" w:space="0" w:color="auto"/>
              <w:bottom w:val="single" w:sz="4" w:space="0" w:color="auto"/>
            </w:tcBorders>
          </w:tcPr>
          <w:p w:rsidR="00A82F81" w:rsidRDefault="00A82F81" w:rsidP="00A622D4">
            <w:pPr>
              <w:pStyle w:val="CRCoverPage"/>
              <w:spacing w:after="0"/>
              <w:rPr>
                <w:b/>
                <w:i/>
                <w:noProof/>
              </w:rPr>
            </w:pPr>
          </w:p>
        </w:tc>
        <w:tc>
          <w:tcPr>
            <w:tcW w:w="4677" w:type="dxa"/>
            <w:gridSpan w:val="8"/>
            <w:tcBorders>
              <w:bottom w:val="single" w:sz="4" w:space="0" w:color="auto"/>
            </w:tcBorders>
          </w:tcPr>
          <w:p w:rsidR="00A82F81" w:rsidRDefault="00A82F81" w:rsidP="00A622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82F81" w:rsidRDefault="00A82F81" w:rsidP="00A622D4">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82F81" w:rsidRPr="007C2097" w:rsidRDefault="00A82F81" w:rsidP="00A622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2F81" w:rsidTr="00A622D4">
        <w:tc>
          <w:tcPr>
            <w:tcW w:w="1843" w:type="dxa"/>
          </w:tcPr>
          <w:p w:rsidR="00A82F81" w:rsidRDefault="00A82F81" w:rsidP="00A622D4">
            <w:pPr>
              <w:pStyle w:val="CRCoverPage"/>
              <w:spacing w:after="0"/>
              <w:rPr>
                <w:b/>
                <w:i/>
                <w:noProof/>
                <w:sz w:val="8"/>
                <w:szCs w:val="8"/>
              </w:rPr>
            </w:pPr>
          </w:p>
        </w:tc>
        <w:tc>
          <w:tcPr>
            <w:tcW w:w="7797" w:type="dxa"/>
            <w:gridSpan w:val="10"/>
          </w:tcPr>
          <w:p w:rsidR="00A82F81" w:rsidRDefault="00A82F81" w:rsidP="00A622D4">
            <w:pPr>
              <w:pStyle w:val="CRCoverPage"/>
              <w:spacing w:after="0"/>
              <w:rPr>
                <w:noProof/>
                <w:sz w:val="8"/>
                <w:szCs w:val="8"/>
              </w:rPr>
            </w:pPr>
          </w:p>
        </w:tc>
      </w:tr>
      <w:tr w:rsidR="00A82F81" w:rsidTr="00A622D4">
        <w:tc>
          <w:tcPr>
            <w:tcW w:w="2694" w:type="dxa"/>
            <w:gridSpan w:val="2"/>
            <w:tcBorders>
              <w:top w:val="single" w:sz="4" w:space="0" w:color="auto"/>
              <w:left w:val="single" w:sz="4" w:space="0" w:color="auto"/>
            </w:tcBorders>
          </w:tcPr>
          <w:p w:rsidR="00A82F81" w:rsidRDefault="00A82F81" w:rsidP="00A82F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2F81" w:rsidRPr="009B0B50" w:rsidRDefault="00A82F81" w:rsidP="00A82F81">
            <w:pPr>
              <w:pStyle w:val="CRCoverPage"/>
              <w:spacing w:after="0"/>
              <w:rPr>
                <w:rFonts w:cs="Arial"/>
                <w:lang w:eastAsia="en-GB"/>
              </w:rPr>
            </w:pPr>
            <w:r>
              <w:rPr>
                <w:rFonts w:cs="Arial"/>
                <w:lang w:eastAsia="en-GB"/>
              </w:rPr>
              <w:t>The SSB frequency that is checked in UE Information response message for neighbour cell shall be based on Cell3, as this is the neighbour cell that is configured in this test case</w:t>
            </w:r>
          </w:p>
        </w:tc>
      </w:tr>
      <w:tr w:rsidR="00A82F81" w:rsidTr="00A622D4">
        <w:tc>
          <w:tcPr>
            <w:tcW w:w="2694" w:type="dxa"/>
            <w:gridSpan w:val="2"/>
            <w:tcBorders>
              <w:left w:val="single" w:sz="4" w:space="0" w:color="auto"/>
            </w:tcBorders>
          </w:tcPr>
          <w:p w:rsidR="00A82F81" w:rsidRDefault="00A82F81" w:rsidP="00A82F81">
            <w:pPr>
              <w:pStyle w:val="CRCoverPage"/>
              <w:spacing w:after="0"/>
              <w:rPr>
                <w:b/>
                <w:i/>
                <w:noProof/>
                <w:sz w:val="8"/>
                <w:szCs w:val="8"/>
              </w:rPr>
            </w:pPr>
          </w:p>
        </w:tc>
        <w:tc>
          <w:tcPr>
            <w:tcW w:w="6946" w:type="dxa"/>
            <w:gridSpan w:val="9"/>
            <w:tcBorders>
              <w:right w:val="single" w:sz="4" w:space="0" w:color="auto"/>
            </w:tcBorders>
          </w:tcPr>
          <w:p w:rsidR="00A82F81" w:rsidRPr="00CF39F2" w:rsidRDefault="00A82F81" w:rsidP="00A82F81">
            <w:pPr>
              <w:pStyle w:val="CRCoverPage"/>
              <w:spacing w:after="0"/>
              <w:rPr>
                <w:rFonts w:cs="Arial"/>
                <w:noProof/>
              </w:rPr>
            </w:pPr>
          </w:p>
        </w:tc>
      </w:tr>
      <w:tr w:rsidR="00A82F81" w:rsidTr="00A622D4">
        <w:tc>
          <w:tcPr>
            <w:tcW w:w="2694" w:type="dxa"/>
            <w:gridSpan w:val="2"/>
            <w:tcBorders>
              <w:left w:val="single" w:sz="4" w:space="0" w:color="auto"/>
            </w:tcBorders>
          </w:tcPr>
          <w:p w:rsidR="00A82F81" w:rsidRDefault="00A82F81" w:rsidP="00A82F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82F81" w:rsidRPr="00A72665" w:rsidRDefault="00A82F81" w:rsidP="00A82F81">
            <w:pPr>
              <w:pStyle w:val="CRCoverPage"/>
              <w:spacing w:after="0"/>
              <w:rPr>
                <w:rFonts w:cs="Arial"/>
                <w:lang w:eastAsia="en-GB"/>
              </w:rPr>
            </w:pPr>
            <w:r>
              <w:rPr>
                <w:rFonts w:cs="Arial"/>
                <w:lang w:eastAsia="en-GB"/>
              </w:rPr>
              <w:t xml:space="preserve">Changed the </w:t>
            </w:r>
            <w:proofErr w:type="spellStart"/>
            <w:r>
              <w:rPr>
                <w:rFonts w:cs="Arial"/>
                <w:lang w:eastAsia="en-GB"/>
              </w:rPr>
              <w:t>cellid</w:t>
            </w:r>
            <w:proofErr w:type="spellEnd"/>
            <w:r>
              <w:rPr>
                <w:rFonts w:cs="Arial"/>
                <w:lang w:eastAsia="en-GB"/>
              </w:rPr>
              <w:t xml:space="preserve"> in the </w:t>
            </w:r>
            <w:proofErr w:type="spellStart"/>
            <w:r>
              <w:rPr>
                <w:rFonts w:cs="Arial"/>
                <w:lang w:eastAsia="en-GB"/>
              </w:rPr>
              <w:t>the</w:t>
            </w:r>
            <w:proofErr w:type="spellEnd"/>
            <w:r>
              <w:rPr>
                <w:rFonts w:cs="Arial"/>
                <w:lang w:eastAsia="en-GB"/>
              </w:rPr>
              <w:t xml:space="preserve"> get function call to cell3</w:t>
            </w:r>
          </w:p>
        </w:tc>
      </w:tr>
      <w:tr w:rsidR="00A82F81" w:rsidTr="00A622D4">
        <w:tc>
          <w:tcPr>
            <w:tcW w:w="2694" w:type="dxa"/>
            <w:gridSpan w:val="2"/>
            <w:tcBorders>
              <w:left w:val="single" w:sz="4" w:space="0" w:color="auto"/>
            </w:tcBorders>
          </w:tcPr>
          <w:p w:rsidR="00A82F81" w:rsidRDefault="00A82F81" w:rsidP="00A82F81">
            <w:pPr>
              <w:pStyle w:val="CRCoverPage"/>
              <w:spacing w:after="0"/>
              <w:rPr>
                <w:b/>
                <w:i/>
                <w:noProof/>
                <w:sz w:val="8"/>
                <w:szCs w:val="8"/>
              </w:rPr>
            </w:pPr>
          </w:p>
        </w:tc>
        <w:tc>
          <w:tcPr>
            <w:tcW w:w="6946" w:type="dxa"/>
            <w:gridSpan w:val="9"/>
            <w:tcBorders>
              <w:right w:val="single" w:sz="4" w:space="0" w:color="auto"/>
            </w:tcBorders>
          </w:tcPr>
          <w:p w:rsidR="00A82F81" w:rsidRPr="00CF39F2" w:rsidRDefault="00A82F81" w:rsidP="00A82F81">
            <w:pPr>
              <w:pStyle w:val="CRCoverPage"/>
              <w:spacing w:after="0"/>
              <w:rPr>
                <w:rFonts w:cs="Arial"/>
                <w:noProof/>
              </w:rPr>
            </w:pPr>
          </w:p>
        </w:tc>
      </w:tr>
      <w:tr w:rsidR="00A82F81" w:rsidTr="00A622D4">
        <w:tc>
          <w:tcPr>
            <w:tcW w:w="2694" w:type="dxa"/>
            <w:gridSpan w:val="2"/>
            <w:tcBorders>
              <w:left w:val="single" w:sz="4" w:space="0" w:color="auto"/>
              <w:bottom w:val="single" w:sz="4" w:space="0" w:color="auto"/>
            </w:tcBorders>
          </w:tcPr>
          <w:p w:rsidR="00A82F81" w:rsidRDefault="00A82F81" w:rsidP="00A82F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82F81" w:rsidRPr="00CF39F2" w:rsidRDefault="00A82F81" w:rsidP="00A82F81">
            <w:pPr>
              <w:pStyle w:val="CRCoverPage"/>
              <w:spacing w:after="0"/>
              <w:rPr>
                <w:rFonts w:cs="Arial"/>
                <w:lang w:eastAsia="en-GB"/>
              </w:rPr>
            </w:pPr>
            <w:r w:rsidRPr="00A654F6">
              <w:rPr>
                <w:noProof/>
              </w:rPr>
              <w:t>A Conformant UE may fail this test case</w:t>
            </w:r>
          </w:p>
        </w:tc>
      </w:tr>
      <w:tr w:rsidR="00A82F81" w:rsidTr="00A622D4">
        <w:tc>
          <w:tcPr>
            <w:tcW w:w="2694" w:type="dxa"/>
            <w:gridSpan w:val="2"/>
          </w:tcPr>
          <w:p w:rsidR="00A82F81" w:rsidRDefault="00A82F81" w:rsidP="00A82F81">
            <w:pPr>
              <w:pStyle w:val="CRCoverPage"/>
              <w:spacing w:after="0"/>
              <w:rPr>
                <w:b/>
                <w:i/>
                <w:noProof/>
                <w:sz w:val="8"/>
                <w:szCs w:val="8"/>
              </w:rPr>
            </w:pPr>
          </w:p>
        </w:tc>
        <w:tc>
          <w:tcPr>
            <w:tcW w:w="6946" w:type="dxa"/>
            <w:gridSpan w:val="9"/>
          </w:tcPr>
          <w:p w:rsidR="00A82F81" w:rsidRDefault="00A82F81" w:rsidP="00A82F81">
            <w:pPr>
              <w:pStyle w:val="CRCoverPage"/>
              <w:spacing w:after="0"/>
              <w:rPr>
                <w:noProof/>
                <w:sz w:val="8"/>
                <w:szCs w:val="8"/>
              </w:rPr>
            </w:pPr>
          </w:p>
        </w:tc>
      </w:tr>
      <w:tr w:rsidR="00A82F81" w:rsidTr="00A622D4">
        <w:tc>
          <w:tcPr>
            <w:tcW w:w="2694" w:type="dxa"/>
            <w:gridSpan w:val="2"/>
            <w:tcBorders>
              <w:top w:val="single" w:sz="4" w:space="0" w:color="auto"/>
              <w:left w:val="single" w:sz="4" w:space="0" w:color="auto"/>
            </w:tcBorders>
          </w:tcPr>
          <w:p w:rsidR="00A82F81" w:rsidRDefault="00A82F81" w:rsidP="00A82F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82F81" w:rsidRDefault="00A82F81" w:rsidP="00A82F81">
            <w:pPr>
              <w:pStyle w:val="CRCoverPage"/>
              <w:spacing w:after="0"/>
              <w:rPr>
                <w:noProof/>
              </w:rPr>
            </w:pPr>
            <w:r w:rsidRPr="00A654F6">
              <w:rPr>
                <w:noProof/>
              </w:rPr>
              <w:t>8.1.6.1.</w:t>
            </w:r>
            <w:r>
              <w:rPr>
                <w:noProof/>
              </w:rPr>
              <w:t>4</w:t>
            </w:r>
            <w:r w:rsidRPr="00A654F6">
              <w:rPr>
                <w:noProof/>
              </w:rPr>
              <w:t>.</w:t>
            </w:r>
            <w:r>
              <w:rPr>
                <w:noProof/>
              </w:rPr>
              <w:t>7.NR5GC</w:t>
            </w:r>
          </w:p>
        </w:tc>
      </w:tr>
      <w:tr w:rsidR="00A82F81" w:rsidTr="00A622D4">
        <w:tc>
          <w:tcPr>
            <w:tcW w:w="2694" w:type="dxa"/>
            <w:gridSpan w:val="2"/>
            <w:tcBorders>
              <w:left w:val="single" w:sz="4" w:space="0" w:color="auto"/>
            </w:tcBorders>
          </w:tcPr>
          <w:p w:rsidR="00A82F81" w:rsidRDefault="00A82F81" w:rsidP="00A82F81">
            <w:pPr>
              <w:pStyle w:val="CRCoverPage"/>
              <w:spacing w:after="0"/>
              <w:rPr>
                <w:b/>
                <w:i/>
                <w:noProof/>
                <w:sz w:val="8"/>
                <w:szCs w:val="8"/>
              </w:rPr>
            </w:pPr>
          </w:p>
        </w:tc>
        <w:tc>
          <w:tcPr>
            <w:tcW w:w="6946" w:type="dxa"/>
            <w:gridSpan w:val="9"/>
            <w:tcBorders>
              <w:right w:val="single" w:sz="4" w:space="0" w:color="auto"/>
            </w:tcBorders>
          </w:tcPr>
          <w:p w:rsidR="00A82F81" w:rsidRDefault="00A82F81" w:rsidP="00A82F81">
            <w:pPr>
              <w:pStyle w:val="CRCoverPage"/>
              <w:spacing w:after="0"/>
              <w:rPr>
                <w:noProof/>
                <w:sz w:val="8"/>
                <w:szCs w:val="8"/>
              </w:rPr>
            </w:pPr>
          </w:p>
        </w:tc>
      </w:tr>
      <w:tr w:rsidR="00A82F81" w:rsidTr="00A622D4">
        <w:tc>
          <w:tcPr>
            <w:tcW w:w="2694" w:type="dxa"/>
            <w:gridSpan w:val="2"/>
            <w:tcBorders>
              <w:left w:val="single" w:sz="4" w:space="0" w:color="auto"/>
            </w:tcBorders>
          </w:tcPr>
          <w:p w:rsidR="00A82F81" w:rsidRDefault="00A82F81" w:rsidP="00A82F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2F81" w:rsidRDefault="00A82F81" w:rsidP="00A82F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2F81" w:rsidRDefault="00A82F81" w:rsidP="00A82F81">
            <w:pPr>
              <w:pStyle w:val="CRCoverPage"/>
              <w:spacing w:after="0"/>
              <w:jc w:val="center"/>
              <w:rPr>
                <w:b/>
                <w:caps/>
                <w:noProof/>
              </w:rPr>
            </w:pPr>
            <w:r>
              <w:rPr>
                <w:b/>
                <w:caps/>
                <w:noProof/>
              </w:rPr>
              <w:t>N</w:t>
            </w:r>
          </w:p>
        </w:tc>
        <w:tc>
          <w:tcPr>
            <w:tcW w:w="2977" w:type="dxa"/>
            <w:gridSpan w:val="4"/>
          </w:tcPr>
          <w:p w:rsidR="00A82F81" w:rsidRDefault="00A82F81" w:rsidP="00A82F8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2F81" w:rsidRDefault="00A82F81" w:rsidP="00A82F81">
            <w:pPr>
              <w:pStyle w:val="CRCoverPage"/>
              <w:spacing w:after="0"/>
              <w:ind w:left="99"/>
              <w:rPr>
                <w:noProof/>
              </w:rPr>
            </w:pPr>
          </w:p>
        </w:tc>
      </w:tr>
      <w:tr w:rsidR="00A82F81" w:rsidTr="00A622D4">
        <w:tc>
          <w:tcPr>
            <w:tcW w:w="2694" w:type="dxa"/>
            <w:gridSpan w:val="2"/>
            <w:tcBorders>
              <w:left w:val="single" w:sz="4" w:space="0" w:color="auto"/>
            </w:tcBorders>
          </w:tcPr>
          <w:p w:rsidR="00A82F81" w:rsidRDefault="00A82F81" w:rsidP="00A82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2F81" w:rsidRDefault="00A82F81" w:rsidP="00A82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F81" w:rsidRDefault="00A82F81" w:rsidP="00A82F81">
            <w:pPr>
              <w:pStyle w:val="CRCoverPage"/>
              <w:spacing w:after="0"/>
              <w:jc w:val="center"/>
              <w:rPr>
                <w:b/>
                <w:caps/>
                <w:noProof/>
              </w:rPr>
            </w:pPr>
            <w:r>
              <w:rPr>
                <w:b/>
                <w:caps/>
                <w:noProof/>
              </w:rPr>
              <w:t>x</w:t>
            </w:r>
          </w:p>
        </w:tc>
        <w:tc>
          <w:tcPr>
            <w:tcW w:w="2977" w:type="dxa"/>
            <w:gridSpan w:val="4"/>
          </w:tcPr>
          <w:p w:rsidR="00A82F81" w:rsidRDefault="00A82F81" w:rsidP="00A82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2F81" w:rsidRDefault="00A82F81" w:rsidP="00A82F81">
            <w:pPr>
              <w:pStyle w:val="CRCoverPage"/>
              <w:spacing w:after="0"/>
              <w:ind w:left="99"/>
              <w:rPr>
                <w:noProof/>
              </w:rPr>
            </w:pPr>
          </w:p>
        </w:tc>
      </w:tr>
      <w:tr w:rsidR="00A82F81" w:rsidTr="00A622D4">
        <w:tc>
          <w:tcPr>
            <w:tcW w:w="2694" w:type="dxa"/>
            <w:gridSpan w:val="2"/>
            <w:tcBorders>
              <w:left w:val="single" w:sz="4" w:space="0" w:color="auto"/>
            </w:tcBorders>
          </w:tcPr>
          <w:p w:rsidR="00A82F81" w:rsidRDefault="00A82F81" w:rsidP="00A82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2F81" w:rsidRDefault="00A82F81" w:rsidP="00A82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F81" w:rsidRDefault="00A82F81" w:rsidP="00A82F81">
            <w:pPr>
              <w:pStyle w:val="CRCoverPage"/>
              <w:spacing w:after="0"/>
              <w:jc w:val="center"/>
              <w:rPr>
                <w:b/>
                <w:caps/>
                <w:noProof/>
              </w:rPr>
            </w:pPr>
            <w:r>
              <w:rPr>
                <w:b/>
                <w:caps/>
                <w:noProof/>
              </w:rPr>
              <w:t>x</w:t>
            </w:r>
          </w:p>
        </w:tc>
        <w:tc>
          <w:tcPr>
            <w:tcW w:w="2977" w:type="dxa"/>
            <w:gridSpan w:val="4"/>
          </w:tcPr>
          <w:p w:rsidR="00A82F81" w:rsidRDefault="00A82F81" w:rsidP="00A82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2F81" w:rsidRDefault="00A82F81" w:rsidP="00A82F81">
            <w:pPr>
              <w:pStyle w:val="CRCoverPage"/>
              <w:spacing w:after="0"/>
              <w:ind w:left="99"/>
              <w:rPr>
                <w:noProof/>
              </w:rPr>
            </w:pPr>
          </w:p>
        </w:tc>
      </w:tr>
      <w:tr w:rsidR="00A82F81" w:rsidTr="00A622D4">
        <w:tc>
          <w:tcPr>
            <w:tcW w:w="2694" w:type="dxa"/>
            <w:gridSpan w:val="2"/>
            <w:tcBorders>
              <w:left w:val="single" w:sz="4" w:space="0" w:color="auto"/>
            </w:tcBorders>
          </w:tcPr>
          <w:p w:rsidR="00A82F81" w:rsidRDefault="00A82F81" w:rsidP="00A82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2F81" w:rsidRDefault="00A82F81" w:rsidP="00A82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F81" w:rsidRDefault="00A82F81" w:rsidP="00A82F81">
            <w:pPr>
              <w:pStyle w:val="CRCoverPage"/>
              <w:spacing w:after="0"/>
              <w:jc w:val="center"/>
              <w:rPr>
                <w:b/>
                <w:caps/>
                <w:noProof/>
              </w:rPr>
            </w:pPr>
            <w:r>
              <w:rPr>
                <w:b/>
                <w:caps/>
                <w:noProof/>
              </w:rPr>
              <w:t>x</w:t>
            </w:r>
          </w:p>
        </w:tc>
        <w:tc>
          <w:tcPr>
            <w:tcW w:w="2977" w:type="dxa"/>
            <w:gridSpan w:val="4"/>
          </w:tcPr>
          <w:p w:rsidR="00A82F81" w:rsidRDefault="00A82F81" w:rsidP="00A82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2F81" w:rsidRDefault="00A82F81" w:rsidP="00A82F81">
            <w:pPr>
              <w:pStyle w:val="CRCoverPage"/>
              <w:spacing w:after="0"/>
              <w:ind w:left="99"/>
              <w:rPr>
                <w:noProof/>
              </w:rPr>
            </w:pPr>
          </w:p>
        </w:tc>
      </w:tr>
      <w:tr w:rsidR="00A82F81" w:rsidTr="00A622D4">
        <w:tc>
          <w:tcPr>
            <w:tcW w:w="2694" w:type="dxa"/>
            <w:gridSpan w:val="2"/>
            <w:tcBorders>
              <w:left w:val="single" w:sz="4" w:space="0" w:color="auto"/>
            </w:tcBorders>
          </w:tcPr>
          <w:p w:rsidR="00A82F81" w:rsidRDefault="00A82F81" w:rsidP="00A82F81">
            <w:pPr>
              <w:pStyle w:val="CRCoverPage"/>
              <w:spacing w:after="0"/>
              <w:rPr>
                <w:b/>
                <w:i/>
                <w:noProof/>
              </w:rPr>
            </w:pPr>
          </w:p>
        </w:tc>
        <w:tc>
          <w:tcPr>
            <w:tcW w:w="6946" w:type="dxa"/>
            <w:gridSpan w:val="9"/>
            <w:tcBorders>
              <w:right w:val="single" w:sz="4" w:space="0" w:color="auto"/>
            </w:tcBorders>
          </w:tcPr>
          <w:p w:rsidR="00A82F81" w:rsidRDefault="00A82F81" w:rsidP="00A82F81">
            <w:pPr>
              <w:pStyle w:val="CRCoverPage"/>
              <w:spacing w:after="0"/>
              <w:rPr>
                <w:noProof/>
              </w:rPr>
            </w:pPr>
          </w:p>
        </w:tc>
      </w:tr>
      <w:tr w:rsidR="00A82F81" w:rsidTr="00A622D4">
        <w:tc>
          <w:tcPr>
            <w:tcW w:w="2694" w:type="dxa"/>
            <w:gridSpan w:val="2"/>
            <w:tcBorders>
              <w:left w:val="single" w:sz="4" w:space="0" w:color="auto"/>
              <w:bottom w:val="single" w:sz="4" w:space="0" w:color="auto"/>
            </w:tcBorders>
          </w:tcPr>
          <w:p w:rsidR="00A82F81" w:rsidRDefault="00A82F81" w:rsidP="00A82F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2F81" w:rsidRDefault="00A82F81" w:rsidP="00A82F81">
            <w:pPr>
              <w:pStyle w:val="CRCoverPage"/>
              <w:spacing w:after="0"/>
              <w:ind w:left="100"/>
              <w:rPr>
                <w:noProof/>
              </w:rPr>
            </w:pPr>
          </w:p>
        </w:tc>
      </w:tr>
      <w:tr w:rsidR="00A82F81" w:rsidRPr="008863B9" w:rsidTr="00A622D4">
        <w:tc>
          <w:tcPr>
            <w:tcW w:w="2694" w:type="dxa"/>
            <w:gridSpan w:val="2"/>
            <w:tcBorders>
              <w:top w:val="single" w:sz="4" w:space="0" w:color="auto"/>
              <w:bottom w:val="single" w:sz="4" w:space="0" w:color="auto"/>
            </w:tcBorders>
          </w:tcPr>
          <w:p w:rsidR="00A82F81" w:rsidRPr="008863B9" w:rsidRDefault="00A82F81" w:rsidP="00A82F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2F81" w:rsidRPr="008863B9" w:rsidRDefault="00A82F81" w:rsidP="00A82F81">
            <w:pPr>
              <w:pStyle w:val="CRCoverPage"/>
              <w:spacing w:after="0"/>
              <w:ind w:left="100"/>
              <w:rPr>
                <w:noProof/>
                <w:sz w:val="8"/>
                <w:szCs w:val="8"/>
              </w:rPr>
            </w:pPr>
          </w:p>
        </w:tc>
      </w:tr>
      <w:tr w:rsidR="00A82F81" w:rsidTr="00A622D4">
        <w:tc>
          <w:tcPr>
            <w:tcW w:w="2694" w:type="dxa"/>
            <w:gridSpan w:val="2"/>
            <w:tcBorders>
              <w:top w:val="single" w:sz="4" w:space="0" w:color="auto"/>
              <w:left w:val="single" w:sz="4" w:space="0" w:color="auto"/>
              <w:bottom w:val="single" w:sz="4" w:space="0" w:color="auto"/>
            </w:tcBorders>
          </w:tcPr>
          <w:p w:rsidR="00A82F81" w:rsidRDefault="00A82F81" w:rsidP="00A82F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2F81" w:rsidRDefault="00A82F81" w:rsidP="00A82F81">
            <w:pPr>
              <w:pStyle w:val="CRCoverPage"/>
              <w:spacing w:after="0"/>
              <w:ind w:left="100"/>
              <w:rPr>
                <w:noProof/>
              </w:rPr>
            </w:pPr>
          </w:p>
        </w:tc>
      </w:tr>
    </w:tbl>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3"/>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af2"/>
        <w:jc w:val="left"/>
        <w:rPr>
          <w:rStyle w:val="af1"/>
          <w:rFonts w:ascii="Arial" w:hAnsi="Arial" w:cs="Arial"/>
          <w:i w:val="0"/>
          <w:lang w:eastAsia="en-GB"/>
        </w:rPr>
      </w:pPr>
      <w:bookmarkStart w:id="0" w:name="_Toc99565753"/>
      <w:r w:rsidRPr="00D83A7A">
        <w:rPr>
          <w:rStyle w:val="af1"/>
          <w:rFonts w:ascii="Arial" w:hAnsi="Arial" w:cs="Arial"/>
          <w:i w:val="0"/>
        </w:rPr>
        <w:t>Table of Contents</w:t>
      </w:r>
      <w:bookmarkEnd w:id="0"/>
    </w:p>
    <w:p w:rsidR="00680E90" w:rsidRDefault="007A73E5">
      <w:pPr>
        <w:pStyle w:val="10"/>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80E90" w:rsidRPr="00057390">
        <w:rPr>
          <w:rFonts w:ascii="Arial" w:hAnsi="Arial" w:cs="Arial"/>
          <w:iCs/>
        </w:rPr>
        <w:t>Table of Contents</w:t>
      </w:r>
      <w:r w:rsidR="00680E90">
        <w:tab/>
      </w:r>
      <w:r w:rsidR="00680E90">
        <w:fldChar w:fldCharType="begin"/>
      </w:r>
      <w:r w:rsidR="00680E90">
        <w:instrText xml:space="preserve"> PAGEREF _Toc99565753 \h </w:instrText>
      </w:r>
      <w:r w:rsidR="00680E90">
        <w:fldChar w:fldCharType="separate"/>
      </w:r>
      <w:r w:rsidR="00680E90">
        <w:t>2</w:t>
      </w:r>
      <w:r w:rsidR="00680E90">
        <w:fldChar w:fldCharType="end"/>
      </w:r>
    </w:p>
    <w:p w:rsidR="00680E90" w:rsidRDefault="00680E90">
      <w:pPr>
        <w:pStyle w:val="10"/>
        <w:rPr>
          <w:rFonts w:asciiTheme="minorHAnsi" w:eastAsiaTheme="minorEastAsia" w:hAnsiTheme="minorHAnsi" w:cstheme="minorBidi"/>
          <w:szCs w:val="22"/>
          <w:lang w:eastAsia="en-GB"/>
        </w:rPr>
      </w:pPr>
      <w:r w:rsidRPr="00057390">
        <w:rPr>
          <w:b/>
        </w:rPr>
        <w:t>1</w:t>
      </w:r>
      <w:r>
        <w:rPr>
          <w:rFonts w:asciiTheme="minorHAnsi" w:eastAsiaTheme="minorEastAsia" w:hAnsiTheme="minorHAnsi" w:cstheme="minorBidi"/>
          <w:szCs w:val="22"/>
          <w:lang w:eastAsia="en-GB"/>
        </w:rPr>
        <w:tab/>
      </w:r>
      <w:r w:rsidRPr="00057390">
        <w:rPr>
          <w:b/>
        </w:rPr>
        <w:t>Corrections required to test case 8.1.6.1.4.7</w:t>
      </w:r>
      <w:r>
        <w:tab/>
      </w:r>
      <w:r>
        <w:fldChar w:fldCharType="begin"/>
      </w:r>
      <w:r>
        <w:instrText xml:space="preserve"> PAGEREF _Toc99565754 \h </w:instrText>
      </w:r>
      <w:r>
        <w:fldChar w:fldCharType="separate"/>
      </w:r>
      <w:r>
        <w:t>2</w:t>
      </w:r>
      <w:r>
        <w:fldChar w:fldCharType="end"/>
      </w:r>
    </w:p>
    <w:p w:rsidR="00680E90" w:rsidRDefault="00680E90">
      <w:pPr>
        <w:pStyle w:val="20"/>
        <w:rPr>
          <w:rFonts w:asciiTheme="minorHAnsi" w:eastAsiaTheme="minorEastAsia" w:hAnsiTheme="minorHAnsi" w:cstheme="minorBidi"/>
          <w:sz w:val="22"/>
          <w:szCs w:val="22"/>
          <w:lang w:eastAsia="en-GB"/>
        </w:rPr>
      </w:pPr>
      <w:r w:rsidRPr="00057390">
        <w:rPr>
          <w:rFonts w:cs="Arial"/>
          <w:b/>
          <w:lang w:eastAsia="en-GB"/>
        </w:rPr>
        <w:t>1.1</w:t>
      </w:r>
      <w:r>
        <w:rPr>
          <w:rFonts w:asciiTheme="minorHAnsi" w:eastAsiaTheme="minorEastAsia" w:hAnsiTheme="minorHAnsi" w:cstheme="minorBidi"/>
          <w:sz w:val="22"/>
          <w:szCs w:val="22"/>
          <w:lang w:eastAsia="en-GB"/>
        </w:rPr>
        <w:tab/>
      </w:r>
      <w:r w:rsidRPr="00057390">
        <w:rPr>
          <w:rFonts w:cs="Arial"/>
          <w:b/>
        </w:rPr>
        <w:t>f_TC_8_1_6_1_4_7_TestBody</w:t>
      </w:r>
      <w:r>
        <w:tab/>
      </w:r>
      <w:r>
        <w:fldChar w:fldCharType="begin"/>
      </w:r>
      <w:r>
        <w:instrText xml:space="preserve"> PAGEREF _Toc99565755 \h </w:instrText>
      </w:r>
      <w:r>
        <w:fldChar w:fldCharType="separate"/>
      </w:r>
      <w:r>
        <w:t>2</w:t>
      </w:r>
      <w:r>
        <w:fldChar w:fldCharType="end"/>
      </w:r>
    </w:p>
    <w:p w:rsidR="007A73E5" w:rsidRDefault="007A73E5" w:rsidP="007A73E5">
      <w:pPr>
        <w:rPr>
          <w:b/>
          <w:sz w:val="24"/>
          <w:lang w:eastAsia="ja-JP"/>
        </w:rPr>
      </w:pPr>
      <w:r>
        <w:rPr>
          <w:rFonts w:cs="Arial"/>
          <w:noProof/>
        </w:rPr>
        <w:fldChar w:fldCharType="end"/>
      </w:r>
    </w:p>
    <w:p w:rsidR="007A73E5" w:rsidRDefault="007A73E5" w:rsidP="004717EA">
      <w:pPr>
        <w:pStyle w:val="1"/>
        <w:numPr>
          <w:ilvl w:val="0"/>
          <w:numId w:val="1"/>
        </w:numPr>
        <w:overflowPunct w:val="0"/>
        <w:autoSpaceDE w:val="0"/>
        <w:autoSpaceDN w:val="0"/>
        <w:adjustRightInd w:val="0"/>
        <w:rPr>
          <w:b/>
        </w:rPr>
      </w:pPr>
      <w:bookmarkStart w:id="1" w:name="_Toc122434488"/>
      <w:bookmarkStart w:id="2" w:name="_Toc295288959"/>
      <w:bookmarkStart w:id="3" w:name="_Toc99565754"/>
      <w:r w:rsidRPr="00854C55">
        <w:rPr>
          <w:b/>
        </w:rPr>
        <w:t>Corrections required</w:t>
      </w:r>
      <w:bookmarkEnd w:id="1"/>
      <w:bookmarkEnd w:id="2"/>
      <w:r w:rsidR="00A654F6">
        <w:rPr>
          <w:b/>
        </w:rPr>
        <w:t xml:space="preserve"> to test case 8.1.6.1.</w:t>
      </w:r>
      <w:r w:rsidR="00680E90">
        <w:rPr>
          <w:b/>
        </w:rPr>
        <w:t>4</w:t>
      </w:r>
      <w:r w:rsidR="00640DA6">
        <w:rPr>
          <w:b/>
        </w:rPr>
        <w:t>.7</w:t>
      </w:r>
      <w:bookmarkEnd w:id="3"/>
    </w:p>
    <w:p w:rsidR="005D27CA" w:rsidRDefault="00640DA6" w:rsidP="005D27CA">
      <w:pPr>
        <w:pStyle w:val="2"/>
        <w:numPr>
          <w:ilvl w:val="1"/>
          <w:numId w:val="14"/>
        </w:numPr>
        <w:overflowPunct w:val="0"/>
        <w:autoSpaceDE w:val="0"/>
        <w:autoSpaceDN w:val="0"/>
        <w:adjustRightInd w:val="0"/>
        <w:spacing w:before="480"/>
        <w:rPr>
          <w:rFonts w:cs="Arial"/>
          <w:b/>
          <w:color w:val="000000"/>
          <w:lang w:eastAsia="en-GB"/>
        </w:rPr>
      </w:pPr>
      <w:bookmarkStart w:id="4" w:name="_Toc99565755"/>
      <w:r w:rsidRPr="00640DA6">
        <w:rPr>
          <w:rFonts w:cs="Arial"/>
          <w:b/>
        </w:rPr>
        <w:t>f_TC_8_1_6_1_</w:t>
      </w:r>
      <w:r w:rsidR="00E546CD">
        <w:rPr>
          <w:rFonts w:cs="Arial"/>
          <w:b/>
        </w:rPr>
        <w:t>4</w:t>
      </w:r>
      <w:r w:rsidRPr="00640DA6">
        <w:rPr>
          <w:rFonts w:cs="Arial"/>
          <w:b/>
        </w:rPr>
        <w:t>_7_TestBody</w:t>
      </w:r>
      <w:bookmarkEnd w:id="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Tr="00460215">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5D27CA" w:rsidRPr="00CC39F9" w:rsidRDefault="00640DA6" w:rsidP="00640DA6">
            <w:pPr>
              <w:spacing w:before="40" w:after="40"/>
              <w:rPr>
                <w:rFonts w:ascii="Arial" w:hAnsi="Arial" w:cs="Arial"/>
                <w:lang w:eastAsia="en-GB"/>
              </w:rPr>
            </w:pPr>
            <w:r w:rsidRPr="00640DA6">
              <w:rPr>
                <w:rFonts w:ascii="Arial" w:hAnsi="Arial" w:cs="Arial"/>
                <w:b/>
              </w:rPr>
              <w:t>f_TC_8_1_6_1_</w:t>
            </w:r>
            <w:r w:rsidR="00E546CD">
              <w:rPr>
                <w:rFonts w:ascii="Arial" w:hAnsi="Arial" w:cs="Arial"/>
                <w:b/>
              </w:rPr>
              <w:t>4</w:t>
            </w:r>
            <w:r w:rsidRPr="00640DA6">
              <w:rPr>
                <w:rFonts w:ascii="Arial" w:hAnsi="Arial" w:cs="Arial"/>
                <w:b/>
              </w:rPr>
              <w:t>_7_TestBody</w:t>
            </w:r>
          </w:p>
        </w:tc>
      </w:tr>
      <w:tr w:rsidR="00FA485A"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640DA6" w:rsidRPr="009B0B50" w:rsidRDefault="00E546CD" w:rsidP="001E3D37">
            <w:pPr>
              <w:pStyle w:val="CRCoverPage"/>
              <w:spacing w:after="0"/>
              <w:rPr>
                <w:rFonts w:cs="Arial"/>
                <w:lang w:eastAsia="en-GB"/>
              </w:rPr>
            </w:pPr>
            <w:r>
              <w:rPr>
                <w:rFonts w:cs="Arial"/>
                <w:lang w:eastAsia="en-GB"/>
              </w:rPr>
              <w:t>The SSB frequency that is checked in UE Information response message for neighbour cell shall be based on Cell3</w:t>
            </w:r>
            <w:r w:rsidR="000F5B74">
              <w:rPr>
                <w:rFonts w:cs="Arial"/>
                <w:lang w:eastAsia="en-GB"/>
              </w:rPr>
              <w:t>, as this is the neighbour cell that is configured in this test case</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A485A" w:rsidRPr="00A72665" w:rsidRDefault="000F5B74" w:rsidP="001E3D37">
            <w:pPr>
              <w:pStyle w:val="CRCoverPage"/>
              <w:spacing w:after="0"/>
              <w:rPr>
                <w:rFonts w:cs="Arial"/>
                <w:lang w:eastAsia="en-GB"/>
              </w:rPr>
            </w:pPr>
            <w:r>
              <w:rPr>
                <w:rFonts w:cs="Arial"/>
                <w:lang w:eastAsia="en-GB"/>
              </w:rPr>
              <w:t xml:space="preserve">Changed the </w:t>
            </w:r>
            <w:proofErr w:type="spellStart"/>
            <w:r>
              <w:rPr>
                <w:rFonts w:cs="Arial"/>
                <w:lang w:eastAsia="en-GB"/>
              </w:rPr>
              <w:t>cellid</w:t>
            </w:r>
            <w:proofErr w:type="spellEnd"/>
            <w:r>
              <w:rPr>
                <w:rFonts w:cs="Arial"/>
                <w:lang w:eastAsia="en-GB"/>
              </w:rPr>
              <w:t xml:space="preserve"> in the </w:t>
            </w:r>
            <w:proofErr w:type="spellStart"/>
            <w:r>
              <w:rPr>
                <w:rFonts w:cs="Arial"/>
                <w:lang w:eastAsia="en-GB"/>
              </w:rPr>
              <w:t>the</w:t>
            </w:r>
            <w:proofErr w:type="spellEnd"/>
            <w:r>
              <w:rPr>
                <w:rFonts w:cs="Arial"/>
                <w:lang w:eastAsia="en-GB"/>
              </w:rPr>
              <w:t xml:space="preserve"> get function call to cell3</w:t>
            </w:r>
          </w:p>
        </w:tc>
      </w:tr>
      <w:tr w:rsidR="00FA485A" w:rsidTr="00460215">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A485A" w:rsidRPr="00CC39F9" w:rsidRDefault="000F5B74" w:rsidP="00FA485A">
            <w:pPr>
              <w:spacing w:after="0"/>
              <w:rPr>
                <w:rFonts w:ascii="Arial" w:hAnsi="Arial" w:cs="Arial"/>
                <w:lang w:eastAsia="en-GB"/>
              </w:rPr>
            </w:pPr>
            <w:r w:rsidRPr="00E546CD">
              <w:rPr>
                <w:rFonts w:ascii="Arial" w:hAnsi="Arial"/>
                <w:lang w:eastAsia="zh-CN"/>
              </w:rPr>
              <w:t>RRC_MDT_IntraNR_CEF_NR5GC</w:t>
            </w:r>
          </w:p>
        </w:tc>
      </w:tr>
      <w:tr w:rsidR="00220349" w:rsidTr="00CD057D">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18F8" w:rsidP="00F35FBD">
            <w:pPr>
              <w:rPr>
                <w:rFonts w:ascii="Arial" w:hAnsi="Arial"/>
                <w:highlight w:val="cyan"/>
                <w:lang w:eastAsia="zh-CN"/>
              </w:rPr>
            </w:pPr>
            <w:r>
              <w:rPr>
                <w:rFonts w:ascii="Arial" w:hAnsi="Arial" w:hint="eastAsia"/>
                <w:highlight w:val="cyan"/>
                <w:lang w:eastAsia="zh-CN"/>
              </w:rPr>
              <w:t>A</w:t>
            </w:r>
            <w:r w:rsidR="00F35FBD">
              <w:rPr>
                <w:rFonts w:ascii="Arial" w:hAnsi="Arial" w:hint="eastAsia"/>
                <w:highlight w:val="cyan"/>
                <w:lang w:eastAsia="zh-CN"/>
              </w:rPr>
              <w:t>ccepted</w:t>
            </w:r>
            <w:bookmarkStart w:id="5" w:name="_GoBack"/>
            <w:bookmarkEnd w:id="5"/>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function f_TC_8_1_6_1_4_7_NR5GC_TestBody() runs on NR5GC_PTC</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var</w:t>
            </w:r>
            <w:proofErr w:type="spellEnd"/>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NG_NAS_MSG_Indication_Type</w:t>
            </w:r>
            <w:proofErr w:type="spellEnd"/>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v_ReceivedMsg</w:t>
            </w:r>
            <w:proofErr w:type="spellEnd"/>
            <w:r w:rsidRPr="00E546CD">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var</w:t>
            </w:r>
            <w:proofErr w:type="spellEnd"/>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PLMN_Identity</w:t>
            </w:r>
            <w:proofErr w:type="spellEnd"/>
            <w:r w:rsidRPr="00E546CD">
              <w:rPr>
                <w:rFonts w:ascii="Courier New" w:hAnsi="Courier New" w:cs="Courier New"/>
                <w:color w:val="000000"/>
                <w:lang w:eastAsia="de-DE"/>
              </w:rPr>
              <w:t xml:space="preserve"> v_PLMN_Identity_Cell1;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var</w:t>
            </w:r>
            <w:proofErr w:type="spellEnd"/>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CellIdentity</w:t>
            </w:r>
            <w:proofErr w:type="spellEnd"/>
            <w:r w:rsidRPr="00E546CD">
              <w:rPr>
                <w:rFonts w:ascii="Courier New" w:hAnsi="Courier New" w:cs="Courier New"/>
                <w:color w:val="000000"/>
                <w:lang w:eastAsia="de-DE"/>
              </w:rPr>
              <w:t xml:space="preserve"> v_CellIdentity_Cell1;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var</w:t>
            </w:r>
            <w:proofErr w:type="spellEnd"/>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PhysCellId</w:t>
            </w:r>
            <w:proofErr w:type="spellEnd"/>
            <w:r w:rsidRPr="00E546CD">
              <w:rPr>
                <w:rFonts w:ascii="Courier New" w:hAnsi="Courier New" w:cs="Courier New"/>
                <w:color w:val="000000"/>
                <w:lang w:eastAsia="de-DE"/>
              </w:rPr>
              <w:t xml:space="preserve"> v_PhysCellId_Cell3;//@sic R5-217925 sic@</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var template MeasResultList2NR_r16 v_MeasResult2NR_r16;</w:t>
            </w:r>
          </w:p>
          <w:p w:rsidR="00640DA6"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var</w:t>
            </w:r>
            <w:proofErr w:type="spellEnd"/>
            <w:r w:rsidRPr="00E546CD">
              <w:rPr>
                <w:rFonts w:ascii="Courier New" w:hAnsi="Courier New" w:cs="Courier New"/>
                <w:color w:val="000000"/>
                <w:lang w:eastAsia="de-DE"/>
              </w:rPr>
              <w:t xml:space="preserve"> template </w:t>
            </w:r>
            <w:proofErr w:type="spellStart"/>
            <w:r w:rsidRPr="00E546CD">
              <w:rPr>
                <w:rFonts w:ascii="Courier New" w:hAnsi="Courier New" w:cs="Courier New"/>
                <w:color w:val="000000"/>
                <w:lang w:eastAsia="de-DE"/>
              </w:rPr>
              <w:t>ARFCN_ValueNR</w:t>
            </w:r>
            <w:proofErr w:type="spellEnd"/>
            <w:r w:rsidRPr="00E546CD">
              <w:rPr>
                <w:rFonts w:ascii="Courier New" w:hAnsi="Courier New" w:cs="Courier New"/>
                <w:color w:val="000000"/>
                <w:lang w:eastAsia="de-DE"/>
              </w:rPr>
              <w:t xml:space="preserve"> v_SsbFrequency_r16;//@sic R5-221570 sic@</w:t>
            </w:r>
          </w:p>
          <w:p w:rsidR="00E546CD" w:rsidRDefault="00E546CD" w:rsidP="00E546C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E546CD" w:rsidRDefault="00E546CD" w:rsidP="00E546C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E546CD" w:rsidRDefault="00E546CD" w:rsidP="00E546C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w:t>
            </w:r>
            <w:proofErr w:type="spellStart"/>
            <w:r w:rsidRPr="00E546CD">
              <w:rPr>
                <w:rFonts w:ascii="Courier New" w:hAnsi="Courier New" w:cs="Courier New"/>
                <w:color w:val="000000"/>
                <w:lang w:eastAsia="de-DE"/>
              </w:rPr>
              <w:t>siclog</w:t>
            </w:r>
            <w:proofErr w:type="spellEnd"/>
            <w:r w:rsidRPr="00E546CD">
              <w:rPr>
                <w:rFonts w:ascii="Courier New" w:hAnsi="Courier New" w:cs="Courier New"/>
                <w:color w:val="000000"/>
                <w:lang w:eastAsia="de-DE"/>
              </w:rPr>
              <w:t xml:space="preserve"> "Step 16" </w:t>
            </w:r>
            <w:proofErr w:type="spellStart"/>
            <w:r w:rsidRPr="00E546CD">
              <w:rPr>
                <w:rFonts w:ascii="Courier New" w:hAnsi="Courier New" w:cs="Courier New"/>
                <w:color w:val="000000"/>
                <w:lang w:eastAsia="de-DE"/>
              </w:rPr>
              <w:t>siclog</w:t>
            </w:r>
            <w:proofErr w:type="spellEnd"/>
            <w:r w:rsidRPr="00E546CD">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//The SS sends a </w:t>
            </w:r>
            <w:proofErr w:type="spellStart"/>
            <w:r w:rsidRPr="00E546CD">
              <w:rPr>
                <w:rFonts w:ascii="Courier New" w:hAnsi="Courier New" w:cs="Courier New"/>
                <w:color w:val="000000"/>
                <w:lang w:eastAsia="de-DE"/>
              </w:rPr>
              <w:t>UEInformationRequest</w:t>
            </w:r>
            <w:proofErr w:type="spellEnd"/>
            <w:r w:rsidRPr="00E546CD">
              <w:rPr>
                <w:rFonts w:ascii="Courier New" w:hAnsi="Courier New" w:cs="Courier New"/>
                <w:color w:val="000000"/>
                <w:lang w:eastAsia="de-DE"/>
              </w:rPr>
              <w:t xml:space="preserve"> message to get </w:t>
            </w:r>
            <w:proofErr w:type="spellStart"/>
            <w:r w:rsidRPr="00E546CD">
              <w:rPr>
                <w:rFonts w:ascii="Courier New" w:hAnsi="Courier New" w:cs="Courier New"/>
                <w:color w:val="000000"/>
                <w:lang w:eastAsia="de-DE"/>
              </w:rPr>
              <w:t>connEstFailReportReq</w:t>
            </w:r>
            <w:proofErr w:type="spellEnd"/>
            <w:r w:rsidRPr="00E546CD">
              <w:rPr>
                <w:rFonts w:ascii="Courier New" w:hAnsi="Courier New" w:cs="Courier New"/>
                <w:color w:val="000000"/>
                <w:lang w:eastAsia="de-DE"/>
              </w:rPr>
              <w:t xml:space="preserve"> on NR Cell 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lastRenderedPageBreak/>
              <w:t xml:space="preserve">   </w:t>
            </w:r>
            <w:proofErr w:type="spellStart"/>
            <w:r w:rsidRPr="00E546CD">
              <w:rPr>
                <w:rFonts w:ascii="Courier New" w:hAnsi="Courier New" w:cs="Courier New"/>
                <w:color w:val="000000"/>
                <w:lang w:eastAsia="de-DE"/>
              </w:rPr>
              <w:t>SRB.send</w:t>
            </w:r>
            <w:proofErr w:type="spellEnd"/>
            <w:r w:rsidRPr="00E546CD">
              <w:rPr>
                <w:rFonts w:ascii="Courier New" w:hAnsi="Courier New" w:cs="Courier New"/>
                <w:color w:val="000000"/>
                <w:lang w:eastAsia="de-DE"/>
              </w:rPr>
              <w:t>(cas_NR_SRB1_RrcPdu_REQ(nr_Cell1,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cs_NR_UEInformationRequest_FAIL</w:t>
            </w:r>
            <w:proofErr w:type="spellEnd"/>
            <w:r w:rsidRPr="00E546CD">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v_SsbFrequency_r16 := </w:t>
            </w:r>
            <w:proofErr w:type="spellStart"/>
            <w:r w:rsidRPr="00E546CD">
              <w:rPr>
                <w:rFonts w:ascii="Courier New" w:hAnsi="Courier New" w:cs="Courier New"/>
                <w:color w:val="000000"/>
                <w:lang w:eastAsia="de-DE"/>
              </w:rPr>
              <w:t>f_NR_CellInfo_GetFrequencySSB</w:t>
            </w:r>
            <w:proofErr w:type="spellEnd"/>
            <w:r w:rsidRPr="00E546CD">
              <w:rPr>
                <w:rFonts w:ascii="Courier New" w:hAnsi="Courier New" w:cs="Courier New"/>
                <w:color w:val="000000"/>
                <w:lang w:eastAsia="de-DE"/>
              </w:rPr>
              <w:t>(nr_Cell1);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v_MeasResult2NR_r16 := cr_MeasResultNeighCellListNR_1Entry(v_SsbFrequency_r16,*,cr_MeasResultListNR_1Entry(v_PhysCellId_Cell3));//@sic R5-217925 R5-221570sic@</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siclog</w:t>
            </w:r>
            <w:proofErr w:type="spellEnd"/>
            <w:r w:rsidRPr="00E546CD">
              <w:rPr>
                <w:rFonts w:ascii="Courier New" w:hAnsi="Courier New" w:cs="Courier New"/>
                <w:color w:val="000000"/>
                <w:lang w:eastAsia="de-DE"/>
              </w:rPr>
              <w:t xml:space="preserve"> "Step 17" </w:t>
            </w:r>
            <w:proofErr w:type="spellStart"/>
            <w:r w:rsidRPr="00E546CD">
              <w:rPr>
                <w:rFonts w:ascii="Courier New" w:hAnsi="Courier New" w:cs="Courier New"/>
                <w:color w:val="000000"/>
                <w:lang w:eastAsia="de-DE"/>
              </w:rPr>
              <w:t>siclog</w:t>
            </w:r>
            <w:proofErr w:type="spellEnd"/>
            <w:r w:rsidRPr="00E546CD">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//Check: Does the UE send a </w:t>
            </w:r>
            <w:proofErr w:type="spellStart"/>
            <w:r w:rsidRPr="00E546CD">
              <w:rPr>
                <w:rFonts w:ascii="Courier New" w:hAnsi="Courier New" w:cs="Courier New"/>
                <w:color w:val="000000"/>
                <w:lang w:eastAsia="de-DE"/>
              </w:rPr>
              <w:t>UEInformationResponse</w:t>
            </w:r>
            <w:proofErr w:type="spellEnd"/>
            <w:r w:rsidRPr="00E546CD">
              <w:rPr>
                <w:rFonts w:ascii="Courier New" w:hAnsi="Courier New" w:cs="Courier New"/>
                <w:color w:val="000000"/>
                <w:lang w:eastAsia="de-DE"/>
              </w:rPr>
              <w:t xml:space="preserve"> message with </w:t>
            </w:r>
            <w:proofErr w:type="spellStart"/>
            <w:r w:rsidRPr="00E546CD">
              <w:rPr>
                <w:rFonts w:ascii="Courier New" w:hAnsi="Courier New" w:cs="Courier New"/>
                <w:color w:val="000000"/>
                <w:lang w:eastAsia="de-DE"/>
              </w:rPr>
              <w:t>connEstFailReport</w:t>
            </w:r>
            <w:proofErr w:type="spellEnd"/>
            <w:r w:rsidRPr="00E546CD">
              <w:rPr>
                <w:rFonts w:ascii="Courier New" w:hAnsi="Courier New" w:cs="Courier New"/>
                <w:color w:val="000000"/>
                <w:lang w:eastAsia="de-DE"/>
              </w:rPr>
              <w:t xml:space="preserve"> on NR Cell 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SRB.receive</w:t>
            </w:r>
            <w:proofErr w:type="spellEnd"/>
            <w:r w:rsidRPr="00E546CD">
              <w:rPr>
                <w:rFonts w:ascii="Courier New" w:hAnsi="Courier New" w:cs="Courier New"/>
                <w:color w:val="000000"/>
                <w:lang w:eastAsia="de-DE"/>
              </w:rPr>
              <w:t>(car_NR_SRB1_RrcPdu_IND(nr_Cell1,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cr_UEInformationResponse_r16_Common(</w:t>
            </w:r>
            <w:proofErr w:type="spellStart"/>
            <w:r w:rsidRPr="00E546CD">
              <w:rPr>
                <w:rFonts w:ascii="Courier New" w:hAnsi="Courier New" w:cs="Courier New"/>
                <w:color w:val="000000"/>
                <w:lang w:eastAsia="de-DE"/>
              </w:rPr>
              <w:t>tsc_NR_RRC_TI_Def</w:t>
            </w:r>
            <w:proofErr w:type="spellEnd"/>
            <w:r w:rsidRPr="00E546CD">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cr_ConnEstFailReport_r16(cr_MeasResultFailedCell_r16(cr_CGI_Info_Logging_r16(v_PLMN_Identity_Cell1, v_CellIdentity_Cell1)),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v_MeasResult2NR_r16))));</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f_NR_PreliminaryPass</w:t>
            </w:r>
            <w:proofErr w:type="spellEnd"/>
            <w:r w:rsidRPr="00E546CD">
              <w:rPr>
                <w:rFonts w:ascii="Courier New" w:hAnsi="Courier New" w:cs="Courier New"/>
                <w:color w:val="000000"/>
                <w:lang w:eastAsia="de-DE"/>
              </w:rPr>
              <w:t>(__FILE__, __LINE__, "Step 17");</w:t>
            </w:r>
          </w:p>
          <w:p w:rsidR="00E546CD" w:rsidRPr="00E546CD" w:rsidRDefault="00E546CD" w:rsidP="00E546CD">
            <w:pPr>
              <w:autoSpaceDE w:val="0"/>
              <w:autoSpaceDN w:val="0"/>
              <w:adjustRightInd w:val="0"/>
              <w:spacing w:after="0"/>
              <w:rPr>
                <w:rFonts w:ascii="Courier New" w:hAnsi="Courier New" w:cs="Courier New"/>
                <w:color w:val="000000"/>
                <w:lang w:eastAsia="de-DE"/>
              </w:rPr>
            </w:pPr>
          </w:p>
          <w:p w:rsidR="00E546CD" w:rsidRPr="00A654F6"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}//end</w:t>
            </w: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function f_TC_8_1_6_1_4_7_NR5GC_TestBody() runs on NR5GC_PTC</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var</w:t>
            </w:r>
            <w:proofErr w:type="spellEnd"/>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NG_NAS_MSG_Indication_Type</w:t>
            </w:r>
            <w:proofErr w:type="spellEnd"/>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v_ReceivedMsg</w:t>
            </w:r>
            <w:proofErr w:type="spellEnd"/>
            <w:r w:rsidRPr="00E546CD">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var</w:t>
            </w:r>
            <w:proofErr w:type="spellEnd"/>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PLMN_Identity</w:t>
            </w:r>
            <w:proofErr w:type="spellEnd"/>
            <w:r w:rsidRPr="00E546CD">
              <w:rPr>
                <w:rFonts w:ascii="Courier New" w:hAnsi="Courier New" w:cs="Courier New"/>
                <w:color w:val="000000"/>
                <w:lang w:eastAsia="de-DE"/>
              </w:rPr>
              <w:t xml:space="preserve"> v_PLMN_Identity_Cell1;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var</w:t>
            </w:r>
            <w:proofErr w:type="spellEnd"/>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CellIdentity</w:t>
            </w:r>
            <w:proofErr w:type="spellEnd"/>
            <w:r w:rsidRPr="00E546CD">
              <w:rPr>
                <w:rFonts w:ascii="Courier New" w:hAnsi="Courier New" w:cs="Courier New"/>
                <w:color w:val="000000"/>
                <w:lang w:eastAsia="de-DE"/>
              </w:rPr>
              <w:t xml:space="preserve"> v_CellIdentity_Cell1;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var</w:t>
            </w:r>
            <w:proofErr w:type="spellEnd"/>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PhysCellId</w:t>
            </w:r>
            <w:proofErr w:type="spellEnd"/>
            <w:r w:rsidRPr="00E546CD">
              <w:rPr>
                <w:rFonts w:ascii="Courier New" w:hAnsi="Courier New" w:cs="Courier New"/>
                <w:color w:val="000000"/>
                <w:lang w:eastAsia="de-DE"/>
              </w:rPr>
              <w:t xml:space="preserve"> v_PhysCellId_Cell3;//@sic R5-217925 sic@</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var template MeasResultList2NR_r16 v_MeasResult2NR_r16;</w:t>
            </w:r>
          </w:p>
          <w:p w:rsid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var</w:t>
            </w:r>
            <w:proofErr w:type="spellEnd"/>
            <w:r w:rsidRPr="00E546CD">
              <w:rPr>
                <w:rFonts w:ascii="Courier New" w:hAnsi="Courier New" w:cs="Courier New"/>
                <w:color w:val="000000"/>
                <w:lang w:eastAsia="de-DE"/>
              </w:rPr>
              <w:t xml:space="preserve"> template </w:t>
            </w:r>
            <w:proofErr w:type="spellStart"/>
            <w:r w:rsidRPr="00E546CD">
              <w:rPr>
                <w:rFonts w:ascii="Courier New" w:hAnsi="Courier New" w:cs="Courier New"/>
                <w:color w:val="000000"/>
                <w:lang w:eastAsia="de-DE"/>
              </w:rPr>
              <w:t>ARFCN_ValueNR</w:t>
            </w:r>
            <w:proofErr w:type="spellEnd"/>
            <w:r w:rsidRPr="00E546CD">
              <w:rPr>
                <w:rFonts w:ascii="Courier New" w:hAnsi="Courier New" w:cs="Courier New"/>
                <w:color w:val="000000"/>
                <w:lang w:eastAsia="de-DE"/>
              </w:rPr>
              <w:t xml:space="preserve"> v_SsbFrequency_r16;//@sic R5-221570 sic@</w:t>
            </w:r>
          </w:p>
          <w:p w:rsidR="00E546CD" w:rsidRDefault="00E546CD" w:rsidP="00E546C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E546CD" w:rsidRDefault="00E546CD" w:rsidP="00E546C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E546CD" w:rsidRDefault="00E546CD" w:rsidP="00E546C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w:t>
            </w:r>
            <w:proofErr w:type="spellStart"/>
            <w:r w:rsidRPr="00E546CD">
              <w:rPr>
                <w:rFonts w:ascii="Courier New" w:hAnsi="Courier New" w:cs="Courier New"/>
                <w:color w:val="000000"/>
                <w:lang w:eastAsia="de-DE"/>
              </w:rPr>
              <w:t>siclog</w:t>
            </w:r>
            <w:proofErr w:type="spellEnd"/>
            <w:r w:rsidRPr="00E546CD">
              <w:rPr>
                <w:rFonts w:ascii="Courier New" w:hAnsi="Courier New" w:cs="Courier New"/>
                <w:color w:val="000000"/>
                <w:lang w:eastAsia="de-DE"/>
              </w:rPr>
              <w:t xml:space="preserve"> "Step 16" </w:t>
            </w:r>
            <w:proofErr w:type="spellStart"/>
            <w:r w:rsidRPr="00E546CD">
              <w:rPr>
                <w:rFonts w:ascii="Courier New" w:hAnsi="Courier New" w:cs="Courier New"/>
                <w:color w:val="000000"/>
                <w:lang w:eastAsia="de-DE"/>
              </w:rPr>
              <w:t>siclog</w:t>
            </w:r>
            <w:proofErr w:type="spellEnd"/>
            <w:r w:rsidRPr="00E546CD">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//The SS sends a </w:t>
            </w:r>
            <w:proofErr w:type="spellStart"/>
            <w:r w:rsidRPr="00E546CD">
              <w:rPr>
                <w:rFonts w:ascii="Courier New" w:hAnsi="Courier New" w:cs="Courier New"/>
                <w:color w:val="000000"/>
                <w:lang w:eastAsia="de-DE"/>
              </w:rPr>
              <w:t>UEInformationRequest</w:t>
            </w:r>
            <w:proofErr w:type="spellEnd"/>
            <w:r w:rsidRPr="00E546CD">
              <w:rPr>
                <w:rFonts w:ascii="Courier New" w:hAnsi="Courier New" w:cs="Courier New"/>
                <w:color w:val="000000"/>
                <w:lang w:eastAsia="de-DE"/>
              </w:rPr>
              <w:t xml:space="preserve"> message to get </w:t>
            </w:r>
            <w:proofErr w:type="spellStart"/>
            <w:r w:rsidRPr="00E546CD">
              <w:rPr>
                <w:rFonts w:ascii="Courier New" w:hAnsi="Courier New" w:cs="Courier New"/>
                <w:color w:val="000000"/>
                <w:lang w:eastAsia="de-DE"/>
              </w:rPr>
              <w:t>connEstFailReportReq</w:t>
            </w:r>
            <w:proofErr w:type="spellEnd"/>
            <w:r w:rsidRPr="00E546CD">
              <w:rPr>
                <w:rFonts w:ascii="Courier New" w:hAnsi="Courier New" w:cs="Courier New"/>
                <w:color w:val="000000"/>
                <w:lang w:eastAsia="de-DE"/>
              </w:rPr>
              <w:t xml:space="preserve"> on NR Cell 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SRB.send</w:t>
            </w:r>
            <w:proofErr w:type="spellEnd"/>
            <w:r w:rsidRPr="00E546CD">
              <w:rPr>
                <w:rFonts w:ascii="Courier New" w:hAnsi="Courier New" w:cs="Courier New"/>
                <w:color w:val="000000"/>
                <w:lang w:eastAsia="de-DE"/>
              </w:rPr>
              <w:t>(cas_NR_SRB1_RrcPdu_REQ(nr_Cell1,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cs_NR_UEInformationRequest_FAIL</w:t>
            </w:r>
            <w:proofErr w:type="spellEnd"/>
            <w:r w:rsidRPr="00E546CD">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v_SsbFrequency_r16 := </w:t>
            </w:r>
            <w:proofErr w:type="spellStart"/>
            <w:r w:rsidRPr="00E546CD">
              <w:rPr>
                <w:rFonts w:ascii="Courier New" w:hAnsi="Courier New" w:cs="Courier New"/>
                <w:color w:val="000000"/>
                <w:lang w:eastAsia="de-DE"/>
              </w:rPr>
              <w:t>f_NR_CellInfo_GetFrequencySSB</w:t>
            </w:r>
            <w:proofErr w:type="spellEnd"/>
            <w:r w:rsidRPr="00E546CD">
              <w:rPr>
                <w:rFonts w:ascii="Courier New" w:hAnsi="Courier New" w:cs="Courier New"/>
                <w:color w:val="000000"/>
                <w:lang w:eastAsia="de-DE"/>
              </w:rPr>
              <w:t>(</w:t>
            </w:r>
            <w:r w:rsidRPr="00E546CD">
              <w:rPr>
                <w:rFonts w:ascii="Courier New" w:hAnsi="Courier New" w:cs="Courier New"/>
                <w:color w:val="000000"/>
                <w:highlight w:val="yellow"/>
                <w:lang w:eastAsia="de-DE"/>
              </w:rPr>
              <w:t>nr_Cell3</w:t>
            </w:r>
            <w:r w:rsidRPr="00E546CD">
              <w:rPr>
                <w:rFonts w:ascii="Courier New" w:hAnsi="Courier New" w:cs="Courier New"/>
                <w:color w:val="000000"/>
                <w:lang w:eastAsia="de-DE"/>
              </w:rPr>
              <w:t>); // cell3 SSB</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v_MeasResult2NR_r16 := cr_MeasResultNeighCellListNR_1Entry(v_SsbFrequency_r16,*,cr_MeasResultListNR_1Entry(v_PhysCellId_Cell3));//@sic R5-217925 R5-221570sic@</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siclog</w:t>
            </w:r>
            <w:proofErr w:type="spellEnd"/>
            <w:r w:rsidRPr="00E546CD">
              <w:rPr>
                <w:rFonts w:ascii="Courier New" w:hAnsi="Courier New" w:cs="Courier New"/>
                <w:color w:val="000000"/>
                <w:lang w:eastAsia="de-DE"/>
              </w:rPr>
              <w:t xml:space="preserve"> "Step 17" </w:t>
            </w:r>
            <w:proofErr w:type="spellStart"/>
            <w:r w:rsidRPr="00E546CD">
              <w:rPr>
                <w:rFonts w:ascii="Courier New" w:hAnsi="Courier New" w:cs="Courier New"/>
                <w:color w:val="000000"/>
                <w:lang w:eastAsia="de-DE"/>
              </w:rPr>
              <w:t>siclog</w:t>
            </w:r>
            <w:proofErr w:type="spellEnd"/>
            <w:r w:rsidRPr="00E546CD">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//Check: Does the UE send a </w:t>
            </w:r>
            <w:proofErr w:type="spellStart"/>
            <w:r w:rsidRPr="00E546CD">
              <w:rPr>
                <w:rFonts w:ascii="Courier New" w:hAnsi="Courier New" w:cs="Courier New"/>
                <w:color w:val="000000"/>
                <w:lang w:eastAsia="de-DE"/>
              </w:rPr>
              <w:t>UEInformationResponse</w:t>
            </w:r>
            <w:proofErr w:type="spellEnd"/>
            <w:r w:rsidRPr="00E546CD">
              <w:rPr>
                <w:rFonts w:ascii="Courier New" w:hAnsi="Courier New" w:cs="Courier New"/>
                <w:color w:val="000000"/>
                <w:lang w:eastAsia="de-DE"/>
              </w:rPr>
              <w:t xml:space="preserve"> message with </w:t>
            </w:r>
            <w:proofErr w:type="spellStart"/>
            <w:r w:rsidRPr="00E546CD">
              <w:rPr>
                <w:rFonts w:ascii="Courier New" w:hAnsi="Courier New" w:cs="Courier New"/>
                <w:color w:val="000000"/>
                <w:lang w:eastAsia="de-DE"/>
              </w:rPr>
              <w:t>connEstFailReport</w:t>
            </w:r>
            <w:proofErr w:type="spellEnd"/>
            <w:r w:rsidRPr="00E546CD">
              <w:rPr>
                <w:rFonts w:ascii="Courier New" w:hAnsi="Courier New" w:cs="Courier New"/>
                <w:color w:val="000000"/>
                <w:lang w:eastAsia="de-DE"/>
              </w:rPr>
              <w:t xml:space="preserve"> on NR Cell 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SRB.receive</w:t>
            </w:r>
            <w:proofErr w:type="spellEnd"/>
            <w:r w:rsidRPr="00E546CD">
              <w:rPr>
                <w:rFonts w:ascii="Courier New" w:hAnsi="Courier New" w:cs="Courier New"/>
                <w:color w:val="000000"/>
                <w:lang w:eastAsia="de-DE"/>
              </w:rPr>
              <w:t>(car_NR_SRB1_RrcPdu_IND(nr_Cell1,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cr_UEInformationResponse_r16_Common(</w:t>
            </w:r>
            <w:proofErr w:type="spellStart"/>
            <w:r w:rsidRPr="00E546CD">
              <w:rPr>
                <w:rFonts w:ascii="Courier New" w:hAnsi="Courier New" w:cs="Courier New"/>
                <w:color w:val="000000"/>
                <w:lang w:eastAsia="de-DE"/>
              </w:rPr>
              <w:t>tsc_NR_RRC_TI_Def</w:t>
            </w:r>
            <w:proofErr w:type="spellEnd"/>
            <w:r w:rsidRPr="00E546CD">
              <w:rPr>
                <w:rFonts w:ascii="Courier New" w:hAnsi="Courier New" w:cs="Courier New"/>
                <w:color w:val="000000"/>
                <w:lang w:eastAsia="de-DE"/>
              </w:rPr>
              <w:t>,</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cr_ConnEstFailReport_r16(cr_MeasResultFailedCell_r16(cr_CGI_Info_Logging_r16(v_PLMN_Identity_Cell1, v_CellIdentity_Cell1)),</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v_MeasResult2NR_r16))));</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
          <w:p w:rsidR="00E546CD" w:rsidRPr="00E546C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w:t>
            </w:r>
            <w:proofErr w:type="spellStart"/>
            <w:r w:rsidRPr="00E546CD">
              <w:rPr>
                <w:rFonts w:ascii="Courier New" w:hAnsi="Courier New" w:cs="Courier New"/>
                <w:color w:val="000000"/>
                <w:lang w:eastAsia="de-DE"/>
              </w:rPr>
              <w:t>f_NR_PreliminaryPass</w:t>
            </w:r>
            <w:proofErr w:type="spellEnd"/>
            <w:r w:rsidRPr="00E546CD">
              <w:rPr>
                <w:rFonts w:ascii="Courier New" w:hAnsi="Courier New" w:cs="Courier New"/>
                <w:color w:val="000000"/>
                <w:lang w:eastAsia="de-DE"/>
              </w:rPr>
              <w:t>(__FILE__, __LINE__, "Step 17");</w:t>
            </w:r>
          </w:p>
          <w:p w:rsidR="00E546CD" w:rsidRPr="00E546CD" w:rsidRDefault="00E546CD" w:rsidP="00E546CD">
            <w:pPr>
              <w:autoSpaceDE w:val="0"/>
              <w:autoSpaceDN w:val="0"/>
              <w:adjustRightInd w:val="0"/>
              <w:spacing w:after="0"/>
              <w:rPr>
                <w:rFonts w:ascii="Courier New" w:hAnsi="Courier New" w:cs="Courier New"/>
                <w:color w:val="000000"/>
                <w:lang w:eastAsia="de-DE"/>
              </w:rPr>
            </w:pPr>
          </w:p>
          <w:p w:rsidR="00640DA6" w:rsidRPr="00DA356D" w:rsidRDefault="00E546CD" w:rsidP="00E546CD">
            <w:pPr>
              <w:autoSpaceDE w:val="0"/>
              <w:autoSpaceDN w:val="0"/>
              <w:adjustRightInd w:val="0"/>
              <w:spacing w:after="0"/>
              <w:rPr>
                <w:rFonts w:ascii="Courier New" w:hAnsi="Courier New" w:cs="Courier New"/>
                <w:color w:val="000000"/>
                <w:lang w:eastAsia="de-DE"/>
              </w:rPr>
            </w:pPr>
            <w:r w:rsidRPr="00E546CD">
              <w:rPr>
                <w:rFonts w:ascii="Courier New" w:hAnsi="Courier New" w:cs="Courier New"/>
                <w:color w:val="000000"/>
                <w:lang w:eastAsia="de-DE"/>
              </w:rPr>
              <w:t xml:space="preserve"> }//end of f_TC_8_1_6_1_4_7_NR5GC_TestBody</w:t>
            </w:r>
          </w:p>
        </w:tc>
      </w:tr>
    </w:tbl>
    <w:p w:rsidR="005D27CA" w:rsidRDefault="005D27CA" w:rsidP="006E7773">
      <w:pPr>
        <w:rPr>
          <w:lang w:eastAsia="en-GB"/>
        </w:rPr>
      </w:pPr>
    </w:p>
    <w:sectPr w:rsidR="005D27CA" w:rsidSect="00B76E16">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192" w:rsidRDefault="00384192">
      <w:r>
        <w:separator/>
      </w:r>
    </w:p>
  </w:endnote>
  <w:endnote w:type="continuationSeparator" w:id="0">
    <w:p w:rsidR="00384192" w:rsidRDefault="0038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panose1 w:val="00000000000000000000"/>
    <w:charset w:val="86"/>
    <w:family w:val="roman"/>
    <w:notTrueType/>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192" w:rsidRDefault="00384192">
      <w:r>
        <w:separator/>
      </w:r>
    </w:p>
  </w:footnote>
  <w:footnote w:type="continuationSeparator" w:id="0">
    <w:p w:rsidR="00384192" w:rsidRDefault="003841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8D9" w:rsidRDefault="00941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DBA39A8"/>
    <w:multiLevelType w:val="hybridMultilevel"/>
    <w:tmpl w:val="6646E998"/>
    <w:lvl w:ilvl="0" w:tplc="7CC6564E">
      <w:start w:val="202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0F7412F4"/>
    <w:multiLevelType w:val="hybridMultilevel"/>
    <w:tmpl w:val="264E06A8"/>
    <w:lvl w:ilvl="0" w:tplc="B3C4F590">
      <w:start w:val="2020"/>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nsid w:val="176FF280"/>
    <w:multiLevelType w:val="singleLevel"/>
    <w:tmpl w:val="176FF280"/>
    <w:lvl w:ilvl="0">
      <w:start w:val="1"/>
      <w:numFmt w:val="decimal"/>
      <w:lvlText w:val="%1."/>
      <w:lvlJc w:val="left"/>
      <w:pPr>
        <w:tabs>
          <w:tab w:val="num" w:pos="312"/>
        </w:tabs>
      </w:pPr>
    </w:lvl>
  </w:abstractNum>
  <w:abstractNum w:abstractNumId="7">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9">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3FEDB45"/>
    <w:multiLevelType w:val="singleLevel"/>
    <w:tmpl w:val="43FEDB45"/>
    <w:lvl w:ilvl="0">
      <w:start w:val="1"/>
      <w:numFmt w:val="decimal"/>
      <w:suff w:val="space"/>
      <w:lvlText w:val="%1."/>
      <w:lvlJc w:val="left"/>
    </w:lvl>
  </w:abstractNum>
  <w:abstractNum w:abstractNumId="16">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4EAD1606"/>
    <w:multiLevelType w:val="hybridMultilevel"/>
    <w:tmpl w:val="387666F2"/>
    <w:lvl w:ilvl="0" w:tplc="B3C4F590">
      <w:start w:val="2020"/>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69C4DAE0"/>
    <w:multiLevelType w:val="singleLevel"/>
    <w:tmpl w:val="0EC29454"/>
    <w:lvl w:ilvl="0">
      <w:start w:val="1"/>
      <w:numFmt w:val="decimal"/>
      <w:suff w:val="space"/>
      <w:lvlText w:val="%1."/>
      <w:lvlJc w:val="left"/>
    </w:lvl>
  </w:abstractNum>
  <w:abstractNum w:abstractNumId="24">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4"/>
  </w:num>
  <w:num w:numId="5">
    <w:abstractNumId w:val="9"/>
  </w:num>
  <w:num w:numId="6">
    <w:abstractNumId w:val="15"/>
  </w:num>
  <w:num w:numId="7">
    <w:abstractNumId w:val="23"/>
  </w:num>
  <w:num w:numId="8">
    <w:abstractNumId w:val="6"/>
  </w:num>
  <w:num w:numId="9">
    <w:abstractNumId w:val="13"/>
  </w:num>
  <w:num w:numId="10">
    <w:abstractNumId w:val="25"/>
  </w:num>
  <w:num w:numId="11">
    <w:abstractNumId w:val="10"/>
  </w:num>
  <w:num w:numId="12">
    <w:abstractNumId w:val="16"/>
  </w:num>
  <w:num w:numId="13">
    <w:abstractNumId w:val="2"/>
  </w:num>
  <w:num w:numId="14">
    <w:abstractNumId w:val="12"/>
  </w:num>
  <w:num w:numId="15">
    <w:abstractNumId w:val="0"/>
  </w:num>
  <w:num w:numId="16">
    <w:abstractNumId w:val="1"/>
  </w:num>
  <w:num w:numId="17">
    <w:abstractNumId w:val="5"/>
  </w:num>
  <w:num w:numId="18">
    <w:abstractNumId w:val="17"/>
  </w:num>
  <w:num w:numId="19">
    <w:abstractNumId w:val="24"/>
  </w:num>
  <w:num w:numId="20">
    <w:abstractNumId w:val="22"/>
  </w:num>
  <w:num w:numId="21">
    <w:abstractNumId w:val="8"/>
  </w:num>
  <w:num w:numId="22">
    <w:abstractNumId w:val="19"/>
  </w:num>
  <w:num w:numId="23">
    <w:abstractNumId w:val="21"/>
  </w:num>
  <w:num w:numId="24">
    <w:abstractNumId w:val="11"/>
  </w:num>
  <w:num w:numId="25">
    <w:abstractNumId w:val="20"/>
  </w:num>
  <w:num w:numId="26">
    <w:abstractNumId w:val="3"/>
  </w:num>
  <w:num w:numId="27">
    <w:abstractNumId w:val="4"/>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33"/>
    <w:rsid w:val="00007575"/>
    <w:rsid w:val="00011C14"/>
    <w:rsid w:val="00022E4A"/>
    <w:rsid w:val="00024866"/>
    <w:rsid w:val="0003629C"/>
    <w:rsid w:val="00036FE7"/>
    <w:rsid w:val="00054E62"/>
    <w:rsid w:val="00057DBD"/>
    <w:rsid w:val="000614B3"/>
    <w:rsid w:val="0006562C"/>
    <w:rsid w:val="000749BF"/>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E6BE8"/>
    <w:rsid w:val="000F119F"/>
    <w:rsid w:val="000F34D6"/>
    <w:rsid w:val="000F4880"/>
    <w:rsid w:val="000F5B74"/>
    <w:rsid w:val="001109AC"/>
    <w:rsid w:val="00112785"/>
    <w:rsid w:val="0011415B"/>
    <w:rsid w:val="001209DE"/>
    <w:rsid w:val="0012136E"/>
    <w:rsid w:val="00126237"/>
    <w:rsid w:val="001302CE"/>
    <w:rsid w:val="00134670"/>
    <w:rsid w:val="001373AB"/>
    <w:rsid w:val="00145D43"/>
    <w:rsid w:val="00146DCF"/>
    <w:rsid w:val="00164CFC"/>
    <w:rsid w:val="00173835"/>
    <w:rsid w:val="001901A2"/>
    <w:rsid w:val="00192C46"/>
    <w:rsid w:val="001A08B3"/>
    <w:rsid w:val="001A0D31"/>
    <w:rsid w:val="001A709A"/>
    <w:rsid w:val="001A7B60"/>
    <w:rsid w:val="001B52F0"/>
    <w:rsid w:val="001B7A65"/>
    <w:rsid w:val="001C5C2A"/>
    <w:rsid w:val="001E3D37"/>
    <w:rsid w:val="001E41F3"/>
    <w:rsid w:val="001F1817"/>
    <w:rsid w:val="001F406A"/>
    <w:rsid w:val="002040A1"/>
    <w:rsid w:val="00220349"/>
    <w:rsid w:val="002218F8"/>
    <w:rsid w:val="00221C5A"/>
    <w:rsid w:val="00241A66"/>
    <w:rsid w:val="00245CA4"/>
    <w:rsid w:val="002564C6"/>
    <w:rsid w:val="0026004D"/>
    <w:rsid w:val="00263668"/>
    <w:rsid w:val="002640DD"/>
    <w:rsid w:val="00275D12"/>
    <w:rsid w:val="00284FEB"/>
    <w:rsid w:val="002860C4"/>
    <w:rsid w:val="002901A3"/>
    <w:rsid w:val="002A4DCB"/>
    <w:rsid w:val="002B14D3"/>
    <w:rsid w:val="002B5741"/>
    <w:rsid w:val="002C7E01"/>
    <w:rsid w:val="002E008A"/>
    <w:rsid w:val="002F45F1"/>
    <w:rsid w:val="002F7D40"/>
    <w:rsid w:val="00305409"/>
    <w:rsid w:val="00310217"/>
    <w:rsid w:val="0031061D"/>
    <w:rsid w:val="003216F1"/>
    <w:rsid w:val="00322D46"/>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4192"/>
    <w:rsid w:val="003858C9"/>
    <w:rsid w:val="00387792"/>
    <w:rsid w:val="003904E3"/>
    <w:rsid w:val="003926A3"/>
    <w:rsid w:val="00393BCA"/>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40D0A"/>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F661B"/>
    <w:rsid w:val="005045C7"/>
    <w:rsid w:val="005105E0"/>
    <w:rsid w:val="0051196A"/>
    <w:rsid w:val="005135A1"/>
    <w:rsid w:val="0051580D"/>
    <w:rsid w:val="005279F5"/>
    <w:rsid w:val="00532891"/>
    <w:rsid w:val="00547111"/>
    <w:rsid w:val="00550D59"/>
    <w:rsid w:val="00564EDF"/>
    <w:rsid w:val="0056673A"/>
    <w:rsid w:val="00566F6F"/>
    <w:rsid w:val="0058240F"/>
    <w:rsid w:val="00587F6A"/>
    <w:rsid w:val="00592D74"/>
    <w:rsid w:val="00596753"/>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0DA6"/>
    <w:rsid w:val="00642CCB"/>
    <w:rsid w:val="00644586"/>
    <w:rsid w:val="00652A36"/>
    <w:rsid w:val="0065364E"/>
    <w:rsid w:val="006537B5"/>
    <w:rsid w:val="00661E2C"/>
    <w:rsid w:val="00667016"/>
    <w:rsid w:val="00680E90"/>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2522A"/>
    <w:rsid w:val="0073208D"/>
    <w:rsid w:val="0073742E"/>
    <w:rsid w:val="0073773F"/>
    <w:rsid w:val="00755C92"/>
    <w:rsid w:val="00762213"/>
    <w:rsid w:val="00763BA2"/>
    <w:rsid w:val="007656FE"/>
    <w:rsid w:val="007658A5"/>
    <w:rsid w:val="00792342"/>
    <w:rsid w:val="00793020"/>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63B9"/>
    <w:rsid w:val="0089088C"/>
    <w:rsid w:val="008A45A6"/>
    <w:rsid w:val="008B2743"/>
    <w:rsid w:val="008D4141"/>
    <w:rsid w:val="008E6B1F"/>
    <w:rsid w:val="008F686C"/>
    <w:rsid w:val="00900B0A"/>
    <w:rsid w:val="00901400"/>
    <w:rsid w:val="00904EBA"/>
    <w:rsid w:val="00907B05"/>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C6073"/>
    <w:rsid w:val="009D476E"/>
    <w:rsid w:val="009D7147"/>
    <w:rsid w:val="009E24DE"/>
    <w:rsid w:val="009E3297"/>
    <w:rsid w:val="009F734F"/>
    <w:rsid w:val="009F7D81"/>
    <w:rsid w:val="00A00487"/>
    <w:rsid w:val="00A0746C"/>
    <w:rsid w:val="00A230E4"/>
    <w:rsid w:val="00A246B6"/>
    <w:rsid w:val="00A40634"/>
    <w:rsid w:val="00A47E70"/>
    <w:rsid w:val="00A50CF0"/>
    <w:rsid w:val="00A52F6F"/>
    <w:rsid w:val="00A57528"/>
    <w:rsid w:val="00A601CD"/>
    <w:rsid w:val="00A654F6"/>
    <w:rsid w:val="00A66C63"/>
    <w:rsid w:val="00A70BC7"/>
    <w:rsid w:val="00A72118"/>
    <w:rsid w:val="00A72665"/>
    <w:rsid w:val="00A7410A"/>
    <w:rsid w:val="00A7583C"/>
    <w:rsid w:val="00A7671C"/>
    <w:rsid w:val="00A81EA3"/>
    <w:rsid w:val="00A82F81"/>
    <w:rsid w:val="00A84550"/>
    <w:rsid w:val="00A90724"/>
    <w:rsid w:val="00A916D2"/>
    <w:rsid w:val="00AA0376"/>
    <w:rsid w:val="00AA2CBC"/>
    <w:rsid w:val="00AA49EB"/>
    <w:rsid w:val="00AB0D3A"/>
    <w:rsid w:val="00AB4631"/>
    <w:rsid w:val="00AB6981"/>
    <w:rsid w:val="00AC5820"/>
    <w:rsid w:val="00AD1CD8"/>
    <w:rsid w:val="00AD7555"/>
    <w:rsid w:val="00B05D84"/>
    <w:rsid w:val="00B10E9C"/>
    <w:rsid w:val="00B17EC1"/>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40B1"/>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36CDC"/>
    <w:rsid w:val="00C4494A"/>
    <w:rsid w:val="00C47F3E"/>
    <w:rsid w:val="00C51E37"/>
    <w:rsid w:val="00C53AC6"/>
    <w:rsid w:val="00C56A9B"/>
    <w:rsid w:val="00C628B1"/>
    <w:rsid w:val="00C657A8"/>
    <w:rsid w:val="00C66BA2"/>
    <w:rsid w:val="00C72ED8"/>
    <w:rsid w:val="00C80812"/>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0EE8"/>
    <w:rsid w:val="00D63444"/>
    <w:rsid w:val="00D66520"/>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546CD"/>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EF2C8F"/>
    <w:rsid w:val="00F0098D"/>
    <w:rsid w:val="00F11469"/>
    <w:rsid w:val="00F173A4"/>
    <w:rsid w:val="00F25D98"/>
    <w:rsid w:val="00F300FB"/>
    <w:rsid w:val="00F35FBD"/>
    <w:rsid w:val="00F510C9"/>
    <w:rsid w:val="00F637A3"/>
    <w:rsid w:val="00F65E51"/>
    <w:rsid w:val="00F73479"/>
    <w:rsid w:val="00F75DFD"/>
    <w:rsid w:val="00F76F15"/>
    <w:rsid w:val="00F770AB"/>
    <w:rsid w:val="00F83E9A"/>
    <w:rsid w:val="00F95DCB"/>
    <w:rsid w:val="00FA1F4E"/>
    <w:rsid w:val="00FA2C28"/>
    <w:rsid w:val="00FA485A"/>
    <w:rsid w:val="00FB4454"/>
    <w:rsid w:val="00FB598F"/>
    <w:rsid w:val="00FB6386"/>
    <w:rsid w:val="00FC3E53"/>
    <w:rsid w:val="00FC75B0"/>
    <w:rsid w:val="00FD1D53"/>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6C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
    <w:qFormat/>
    <w:rsid w:val="00446488"/>
    <w:pPr>
      <w:spacing w:before="240" w:after="60"/>
      <w:jc w:val="center"/>
      <w:outlineLvl w:val="0"/>
    </w:pPr>
    <w:rPr>
      <w:rFonts w:ascii="Cambria" w:hAnsi="Cambria"/>
      <w:b/>
      <w:bCs/>
      <w:kern w:val="28"/>
      <w:sz w:val="32"/>
      <w:szCs w:val="32"/>
    </w:rPr>
  </w:style>
  <w:style w:type="character" w:customStyle="1" w:styleId="Char">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af3">
    <w:name w:val="List Paragraph"/>
    <w:basedOn w:val="a"/>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2Char">
    <w:name w:val="标题 2 Char"/>
    <w:aliases w:val="Head2A Char,2 Char,H2 Char,h2 Char"/>
    <w:link w:val="2"/>
    <w:rsid w:val="00E77B87"/>
    <w:rPr>
      <w:rFonts w:ascii="Arial" w:hAnsi="Arial"/>
      <w:sz w:val="32"/>
      <w:lang w:val="en-GB" w:eastAsia="en-US"/>
    </w:rPr>
  </w:style>
  <w:style w:type="character" w:styleId="af4">
    <w:name w:val="Strong"/>
    <w:uiPriority w:val="22"/>
    <w:qFormat/>
    <w:rsid w:val="00B76E1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6C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
    <w:qFormat/>
    <w:rsid w:val="00446488"/>
    <w:pPr>
      <w:spacing w:before="240" w:after="60"/>
      <w:jc w:val="center"/>
      <w:outlineLvl w:val="0"/>
    </w:pPr>
    <w:rPr>
      <w:rFonts w:ascii="Cambria" w:hAnsi="Cambria"/>
      <w:b/>
      <w:bCs/>
      <w:kern w:val="28"/>
      <w:sz w:val="32"/>
      <w:szCs w:val="32"/>
    </w:rPr>
  </w:style>
  <w:style w:type="character" w:customStyle="1" w:styleId="Char">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af3">
    <w:name w:val="List Paragraph"/>
    <w:basedOn w:val="a"/>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2Char">
    <w:name w:val="标题 2 Char"/>
    <w:aliases w:val="Head2A Char,2 Char,H2 Char,h2 Char"/>
    <w:link w:val="2"/>
    <w:rsid w:val="00E77B87"/>
    <w:rPr>
      <w:rFonts w:ascii="Arial" w:hAnsi="Arial"/>
      <w:sz w:val="32"/>
      <w:lang w:val="en-GB" w:eastAsia="en-US"/>
    </w:rPr>
  </w:style>
  <w:style w:type="character" w:styleId="af4">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492AC-38E7-4015-BF2D-CBCBAFD41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1022</Words>
  <Characters>5827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3</cp:revision>
  <cp:lastPrinted>1900-12-31T16:00:00Z</cp:lastPrinted>
  <dcterms:created xsi:type="dcterms:W3CDTF">2022-04-07T01:40:00Z</dcterms:created>
  <dcterms:modified xsi:type="dcterms:W3CDTF">2022-04-07T01:42:00Z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