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5E2207" w14:textId="500753A1" w:rsidR="00DA10BB" w:rsidRDefault="00DA10BB" w:rsidP="00DA10B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D83022">
        <w:fldChar w:fldCharType="begin"/>
      </w:r>
      <w:r w:rsidR="00D83022">
        <w:instrText xml:space="preserve"> DOCPROPERTY  TSG/WGRef  \* MERGEFORMAT </w:instrText>
      </w:r>
      <w:r w:rsidR="00D83022">
        <w:fldChar w:fldCharType="separate"/>
      </w:r>
      <w:r>
        <w:rPr>
          <w:b/>
          <w:noProof/>
          <w:sz w:val="24"/>
        </w:rPr>
        <w:t>RAN5</w:t>
      </w:r>
      <w:r w:rsidR="00D83022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D83022">
        <w:fldChar w:fldCharType="begin"/>
      </w:r>
      <w:r w:rsidR="00D83022">
        <w:instrText xml:space="preserve"> DOCPROPERTY  MtgSeq  \* MERGEFORMAT </w:instrText>
      </w:r>
      <w:r w:rsidR="00D83022">
        <w:fldChar w:fldCharType="separate"/>
      </w:r>
      <w:r w:rsidRPr="00EB09B7">
        <w:rPr>
          <w:b/>
          <w:noProof/>
          <w:sz w:val="24"/>
        </w:rPr>
        <w:t>202</w:t>
      </w:r>
      <w:r w:rsidR="00D83022">
        <w:rPr>
          <w:b/>
          <w:noProof/>
          <w:sz w:val="24"/>
        </w:rPr>
        <w:fldChar w:fldCharType="end"/>
      </w:r>
      <w:r w:rsidR="00627B08">
        <w:rPr>
          <w:b/>
          <w:noProof/>
          <w:sz w:val="24"/>
        </w:rPr>
        <w:t>2</w:t>
      </w:r>
      <w:r w:rsidR="00D83022">
        <w:fldChar w:fldCharType="begin"/>
      </w:r>
      <w:r w:rsidR="00D83022">
        <w:instrText xml:space="preserve"> DOCPROPERTY  MtgTitle  \* MERGEFORMAT </w:instrText>
      </w:r>
      <w:r w:rsidR="00D83022">
        <w:fldChar w:fldCharType="separate"/>
      </w:r>
      <w:r>
        <w:rPr>
          <w:b/>
          <w:noProof/>
          <w:sz w:val="24"/>
        </w:rPr>
        <w:t>-TTCN email</w:t>
      </w:r>
      <w:r w:rsidR="00D83022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607326" w:rsidRPr="00607326">
        <w:rPr>
          <w:b/>
          <w:bCs/>
          <w:i/>
          <w:iCs/>
          <w:sz w:val="28"/>
          <w:szCs w:val="28"/>
        </w:rPr>
        <w:t>R5s220229</w:t>
      </w:r>
    </w:p>
    <w:p w14:paraId="663EA847" w14:textId="0D619AB9" w:rsidR="000148C5" w:rsidRDefault="00D83022" w:rsidP="000148C5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0148C5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0148C5">
        <w:rPr>
          <w:b/>
          <w:noProof/>
          <w:sz w:val="24"/>
        </w:rPr>
        <w:t xml:space="preserve">, </w:t>
      </w:r>
      <w:r w:rsidR="000148C5">
        <w:fldChar w:fldCharType="begin"/>
      </w:r>
      <w:r w:rsidR="000148C5">
        <w:instrText xml:space="preserve"> DOCPROPERTY  Country  \* MERGEFORMAT </w:instrText>
      </w:r>
      <w:r w:rsidR="000148C5">
        <w:fldChar w:fldCharType="end"/>
      </w:r>
      <w:r w:rsidR="000148C5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627B08">
        <w:rPr>
          <w:b/>
          <w:noProof/>
          <w:sz w:val="24"/>
        </w:rPr>
        <w:t>13</w:t>
      </w:r>
      <w:r w:rsidR="000148C5" w:rsidRPr="00BA51D9">
        <w:rPr>
          <w:b/>
          <w:noProof/>
          <w:sz w:val="24"/>
        </w:rPr>
        <w:t>th Dec 20</w:t>
      </w:r>
      <w:r w:rsidR="000148C5">
        <w:rPr>
          <w:b/>
          <w:noProof/>
          <w:sz w:val="24"/>
        </w:rPr>
        <w:t>2</w:t>
      </w:r>
      <w:r>
        <w:rPr>
          <w:b/>
          <w:noProof/>
          <w:sz w:val="24"/>
        </w:rPr>
        <w:fldChar w:fldCharType="end"/>
      </w:r>
      <w:r w:rsidR="00627B08">
        <w:rPr>
          <w:b/>
          <w:noProof/>
          <w:sz w:val="24"/>
        </w:rPr>
        <w:t>1</w:t>
      </w:r>
      <w:r w:rsidR="000148C5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0148C5" w:rsidRPr="00BA51D9">
        <w:rPr>
          <w:b/>
          <w:noProof/>
          <w:sz w:val="24"/>
        </w:rPr>
        <w:t>31st Dec 202</w:t>
      </w:r>
      <w:r>
        <w:rPr>
          <w:b/>
          <w:noProof/>
          <w:sz w:val="24"/>
        </w:rPr>
        <w:fldChar w:fldCharType="end"/>
      </w:r>
      <w:r w:rsidR="00627B08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A10BB" w14:paraId="0F070905" w14:textId="77777777" w:rsidTr="0084664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AE768F" w14:textId="77777777" w:rsidR="00DA10BB" w:rsidRDefault="00DA10BB" w:rsidP="0084664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DA10BB" w14:paraId="236E8476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F1B9B8" w14:textId="77777777" w:rsidR="00DA10BB" w:rsidRDefault="00DA10BB" w:rsidP="008466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A10BB" w14:paraId="625B60EA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DC7AAE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0BB" w14:paraId="1151BF39" w14:textId="77777777" w:rsidTr="0084664F">
        <w:tc>
          <w:tcPr>
            <w:tcW w:w="142" w:type="dxa"/>
            <w:tcBorders>
              <w:left w:val="single" w:sz="4" w:space="0" w:color="auto"/>
            </w:tcBorders>
          </w:tcPr>
          <w:p w14:paraId="66A1ECF0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D0B9DA8" w14:textId="77777777" w:rsidR="00DA10BB" w:rsidRPr="000148C5" w:rsidRDefault="009A326D" w:rsidP="009A3E76">
            <w:pPr>
              <w:pStyle w:val="CRCoverPage"/>
              <w:spacing w:after="0"/>
              <w:jc w:val="right"/>
              <w:rPr>
                <w:b/>
                <w:sz w:val="28"/>
                <w:szCs w:val="28"/>
                <w:lang w:val="en-US" w:eastAsia="zh-CN"/>
              </w:rPr>
            </w:pPr>
            <w:r w:rsidRPr="000148C5">
              <w:rPr>
                <w:b/>
                <w:sz w:val="28"/>
                <w:szCs w:val="28"/>
                <w:lang w:val="en-US" w:eastAsia="zh-CN"/>
              </w:rPr>
              <w:t>36.523-</w:t>
            </w:r>
            <w:r w:rsidR="005043D2" w:rsidRPr="000148C5">
              <w:rPr>
                <w:b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709" w:type="dxa"/>
          </w:tcPr>
          <w:p w14:paraId="71AC3A80" w14:textId="77777777" w:rsidR="00DA10BB" w:rsidRDefault="00DA10BB" w:rsidP="008466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74D4618" w14:textId="268C738E" w:rsidR="00DA10BB" w:rsidRPr="00607326" w:rsidRDefault="00607326" w:rsidP="0035730B">
            <w:pPr>
              <w:pStyle w:val="CRCoverPage"/>
              <w:spacing w:after="0"/>
              <w:rPr>
                <w:b/>
                <w:bCs/>
                <w:noProof/>
                <w:sz w:val="24"/>
                <w:szCs w:val="24"/>
              </w:rPr>
            </w:pPr>
            <w:r w:rsidRPr="00607326">
              <w:rPr>
                <w:rFonts w:cs="Arial"/>
                <w:b/>
                <w:bCs/>
                <w:color w:val="000000"/>
                <w:sz w:val="24"/>
                <w:szCs w:val="24"/>
              </w:rPr>
              <w:t>4662</w:t>
            </w:r>
          </w:p>
        </w:tc>
        <w:tc>
          <w:tcPr>
            <w:tcW w:w="709" w:type="dxa"/>
          </w:tcPr>
          <w:p w14:paraId="6A8701D3" w14:textId="77777777" w:rsidR="00DA10BB" w:rsidRDefault="00DA10BB" w:rsidP="0084664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85DE646" w14:textId="77777777" w:rsidR="00DA10BB" w:rsidRPr="00410371" w:rsidRDefault="00D83022" w:rsidP="0084664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DA10BB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557F77A" w14:textId="77777777" w:rsidR="00DA10BB" w:rsidRDefault="00DA10BB" w:rsidP="0084664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ABDDA50" w14:textId="740762E7" w:rsidR="00DA10BB" w:rsidRPr="00410371" w:rsidRDefault="00D83022" w:rsidP="008466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A10BB" w:rsidRPr="00410371">
              <w:rPr>
                <w:b/>
                <w:noProof/>
                <w:sz w:val="28"/>
              </w:rPr>
              <w:t>1</w:t>
            </w:r>
            <w:r w:rsidR="009E7C95">
              <w:rPr>
                <w:b/>
                <w:noProof/>
                <w:sz w:val="28"/>
              </w:rPr>
              <w:t>7</w:t>
            </w:r>
            <w:r w:rsidR="00DA10BB" w:rsidRPr="00410371">
              <w:rPr>
                <w:b/>
                <w:noProof/>
                <w:sz w:val="28"/>
              </w:rPr>
              <w:t>.</w:t>
            </w:r>
            <w:r w:rsidR="00B254CD">
              <w:rPr>
                <w:b/>
                <w:noProof/>
                <w:sz w:val="28"/>
              </w:rPr>
              <w:t>1</w:t>
            </w:r>
            <w:r w:rsidR="00DA10BB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06D047C" w14:textId="77777777" w:rsidR="00DA10BB" w:rsidRDefault="00DA10BB" w:rsidP="0084664F">
            <w:pPr>
              <w:pStyle w:val="CRCoverPage"/>
              <w:spacing w:after="0"/>
              <w:rPr>
                <w:noProof/>
              </w:rPr>
            </w:pPr>
          </w:p>
        </w:tc>
      </w:tr>
      <w:tr w:rsidR="00DA10BB" w14:paraId="0F116427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21ADB3" w14:textId="77777777" w:rsidR="00DA10BB" w:rsidRDefault="00DA10BB" w:rsidP="0084664F">
            <w:pPr>
              <w:pStyle w:val="CRCoverPage"/>
              <w:spacing w:after="0"/>
              <w:rPr>
                <w:noProof/>
              </w:rPr>
            </w:pPr>
          </w:p>
        </w:tc>
      </w:tr>
      <w:tr w:rsidR="00DA10BB" w14:paraId="79476B60" w14:textId="77777777" w:rsidTr="0084664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93BE185" w14:textId="77777777" w:rsidR="00DA10BB" w:rsidRPr="00F25D98" w:rsidRDefault="00DA10BB" w:rsidP="0084664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A10BB" w14:paraId="4E84570B" w14:textId="77777777" w:rsidTr="0084664F">
        <w:tc>
          <w:tcPr>
            <w:tcW w:w="9641" w:type="dxa"/>
            <w:gridSpan w:val="9"/>
          </w:tcPr>
          <w:p w14:paraId="43EF4DB1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60C0F5F" w14:textId="77777777" w:rsidR="00DA10BB" w:rsidRDefault="00DA10BB" w:rsidP="00DA10B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A10BB" w14:paraId="10733CAC" w14:textId="77777777" w:rsidTr="0084664F">
        <w:tc>
          <w:tcPr>
            <w:tcW w:w="2835" w:type="dxa"/>
          </w:tcPr>
          <w:p w14:paraId="57B68933" w14:textId="77777777" w:rsidR="00DA10BB" w:rsidRDefault="00DA10BB" w:rsidP="0084664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0BA53A1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72702C1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EA199F5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9BF86F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296AF83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9D811BA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12CDDF1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4B4A6F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FEB5CBD" w14:textId="77777777" w:rsidR="00DA10BB" w:rsidRDefault="00DA10BB" w:rsidP="00DA10BB">
      <w:pPr>
        <w:rPr>
          <w:sz w:val="8"/>
          <w:szCs w:val="8"/>
        </w:rPr>
      </w:pPr>
    </w:p>
    <w:tbl>
      <w:tblPr>
        <w:tblW w:w="9640" w:type="dxa"/>
        <w:tblInd w:w="8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A10BB" w14:paraId="1C5CD7C9" w14:textId="77777777" w:rsidTr="008A3A1D">
        <w:tc>
          <w:tcPr>
            <w:tcW w:w="9640" w:type="dxa"/>
            <w:gridSpan w:val="11"/>
          </w:tcPr>
          <w:p w14:paraId="735198B9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52C" w14:paraId="6C763F31" w14:textId="77777777" w:rsidTr="008A3A1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0CF071F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510695" w14:textId="5773BA94" w:rsidR="00A1752C" w:rsidRDefault="002A5669" w:rsidP="00A1752C">
            <w:pPr>
              <w:pStyle w:val="CRCoverPage"/>
              <w:spacing w:after="0"/>
              <w:ind w:left="100"/>
            </w:pPr>
            <w:bookmarkStart w:id="1" w:name="_Hlk94004962"/>
            <w:r>
              <w:t xml:space="preserve">Correction </w:t>
            </w:r>
            <w:r w:rsidR="00786093">
              <w:t>to</w:t>
            </w:r>
            <w:r w:rsidR="00E12351">
              <w:t xml:space="preserve"> </w:t>
            </w:r>
            <w:r w:rsidR="004B4CD5" w:rsidRPr="004B4CD5">
              <w:t xml:space="preserve">function </w:t>
            </w:r>
            <w:proofErr w:type="spellStart"/>
            <w:r w:rsidR="004B4CD5" w:rsidRPr="004B4CD5">
              <w:t>f_EUTRA_WaitForIMSReRegister</w:t>
            </w:r>
            <w:bookmarkEnd w:id="1"/>
            <w:proofErr w:type="spellEnd"/>
          </w:p>
        </w:tc>
      </w:tr>
      <w:tr w:rsidR="00A1752C" w14:paraId="674C3952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0F633C6E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1204BA" w14:textId="77777777" w:rsidR="00A1752C" w:rsidRPr="009A326D" w:rsidRDefault="00A1752C" w:rsidP="00A1752C">
            <w:pPr>
              <w:pStyle w:val="CRCoverPage"/>
              <w:spacing w:after="0"/>
            </w:pPr>
          </w:p>
        </w:tc>
      </w:tr>
      <w:tr w:rsidR="00A1752C" w14:paraId="20A1CAD3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723FF267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433DAD" w14:textId="77777777" w:rsidR="00A1752C" w:rsidRDefault="00A1752C" w:rsidP="00A1752C">
            <w:pPr>
              <w:pStyle w:val="CRCoverPage"/>
              <w:spacing w:after="0"/>
              <w:ind w:left="100"/>
              <w:rPr>
                <w:noProof/>
              </w:rPr>
            </w:pPr>
            <w:r w:rsidRPr="000D3937">
              <w:rPr>
                <w:lang w:eastAsia="zh-CN"/>
              </w:rPr>
              <w:t>Anritsu Ltd</w:t>
            </w:r>
          </w:p>
        </w:tc>
      </w:tr>
      <w:tr w:rsidR="00A1752C" w14:paraId="73FE4659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79EEC43C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EB2BDB" w14:textId="77777777" w:rsidR="00A1752C" w:rsidRDefault="00A1752C" w:rsidP="00A1752C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D83022">
              <w:fldChar w:fldCharType="begin"/>
            </w:r>
            <w:r w:rsidR="00D83022">
              <w:instrText xml:space="preserve"> DOCPROPERTY  SourceIfTsg  \* MERGEFORMAT </w:instrText>
            </w:r>
            <w:r w:rsidR="00D83022">
              <w:fldChar w:fldCharType="separate"/>
            </w:r>
            <w:r w:rsidR="00D83022">
              <w:fldChar w:fldCharType="end"/>
            </w:r>
          </w:p>
        </w:tc>
      </w:tr>
      <w:tr w:rsidR="00A1752C" w14:paraId="2C3D74B8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7CDDC3B5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A9EEDD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52C" w14:paraId="6D0ED6F6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4CB387EA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E720A61" w14:textId="31ED10EC" w:rsidR="00A1752C" w:rsidRDefault="00F34580" w:rsidP="00A1752C">
            <w:pPr>
              <w:pStyle w:val="CRCoverPage"/>
              <w:spacing w:after="0"/>
              <w:ind w:left="100"/>
              <w:rPr>
                <w:noProof/>
              </w:rPr>
            </w:pPr>
            <w:r w:rsidRPr="00F34580">
              <w:t>TEI8_Test</w:t>
            </w:r>
          </w:p>
        </w:tc>
        <w:tc>
          <w:tcPr>
            <w:tcW w:w="567" w:type="dxa"/>
            <w:tcBorders>
              <w:left w:val="nil"/>
            </w:tcBorders>
          </w:tcPr>
          <w:p w14:paraId="1804F412" w14:textId="77777777" w:rsidR="00A1752C" w:rsidRDefault="00A1752C" w:rsidP="00A1752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141F4C" w14:textId="77777777" w:rsidR="00A1752C" w:rsidRDefault="00A1752C" w:rsidP="00A1752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016865" w14:textId="4FB63C9E" w:rsidR="00A1752C" w:rsidRDefault="00A1752C" w:rsidP="00A175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4B4CD5">
              <w:t>2</w:t>
            </w:r>
            <w:r>
              <w:t>-</w:t>
            </w:r>
            <w:r w:rsidR="004B4CD5">
              <w:t>0</w:t>
            </w:r>
            <w:r w:rsidR="009E7C95">
              <w:t>1</w:t>
            </w:r>
            <w:r>
              <w:t>-</w:t>
            </w:r>
            <w:r w:rsidR="00467826">
              <w:t>25</w:t>
            </w:r>
          </w:p>
        </w:tc>
      </w:tr>
      <w:tr w:rsidR="00A1752C" w14:paraId="15D7AFBB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6D598743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EA704C3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86E6437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E074E60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567BC9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52C" w14:paraId="755A66D6" w14:textId="77777777" w:rsidTr="008A3A1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E7D4705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71A3320" w14:textId="77777777" w:rsidR="00A1752C" w:rsidRDefault="00D83022" w:rsidP="00A1752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A1752C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3284830" w14:textId="77777777" w:rsidR="00A1752C" w:rsidRDefault="00A1752C" w:rsidP="00A1752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663320" w14:textId="77777777" w:rsidR="00A1752C" w:rsidRDefault="00A1752C" w:rsidP="00A1752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C43CBA" w14:textId="01CDD996" w:rsidR="00A1752C" w:rsidRDefault="005043D2" w:rsidP="00A175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B254CD">
              <w:rPr>
                <w:noProof/>
              </w:rPr>
              <w:t>7</w:t>
            </w:r>
          </w:p>
        </w:tc>
      </w:tr>
      <w:tr w:rsidR="00A1752C" w14:paraId="761E91DD" w14:textId="77777777" w:rsidTr="008A3A1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281395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840E14" w14:textId="77777777" w:rsidR="00A1752C" w:rsidRDefault="00A1752C" w:rsidP="00A1752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91CCBA9" w14:textId="77777777" w:rsidR="00A1752C" w:rsidRDefault="00A1752C" w:rsidP="00A1752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0BE0DA6" w14:textId="77777777" w:rsidR="00A1752C" w:rsidRPr="007C2097" w:rsidRDefault="00A1752C" w:rsidP="00A1752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1752C" w14:paraId="5A71D675" w14:textId="77777777" w:rsidTr="008A3A1D">
        <w:tc>
          <w:tcPr>
            <w:tcW w:w="1843" w:type="dxa"/>
          </w:tcPr>
          <w:p w14:paraId="0DCEAF18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1FDD19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52C" w14:paraId="5FCF162F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3D2031" w14:textId="77777777" w:rsidR="00A1752C" w:rsidRDefault="00A1752C" w:rsidP="00A175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08E1E7" w14:textId="4C4F6005" w:rsidR="00336D70" w:rsidRPr="00967714" w:rsidRDefault="004B4CD5" w:rsidP="00844F90">
            <w:pPr>
              <w:pStyle w:val="CRCoverPage"/>
              <w:spacing w:after="0"/>
              <w:rPr>
                <w:rFonts w:cs="Arial"/>
                <w:lang w:val="en-SG" w:eastAsia="ja-JP"/>
              </w:rPr>
            </w:pPr>
            <w:r>
              <w:rPr>
                <w:rFonts w:cs="Arial"/>
                <w:lang w:val="en-SG" w:eastAsia="ja-JP"/>
              </w:rPr>
              <w:t xml:space="preserve">Current </w:t>
            </w:r>
            <w:proofErr w:type="spellStart"/>
            <w:r>
              <w:rPr>
                <w:rFonts w:cs="Arial"/>
                <w:lang w:val="en-SG" w:eastAsia="ja-JP"/>
              </w:rPr>
              <w:t>ttcn</w:t>
            </w:r>
            <w:proofErr w:type="spellEnd"/>
            <w:r>
              <w:rPr>
                <w:rFonts w:cs="Arial"/>
                <w:lang w:val="en-SG" w:eastAsia="ja-JP"/>
              </w:rPr>
              <w:t xml:space="preserve"> implementation does not handle IMS re-registration</w:t>
            </w:r>
            <w:r w:rsidR="008D281C">
              <w:rPr>
                <w:rFonts w:cs="Arial"/>
                <w:lang w:val="en-SG" w:eastAsia="ja-JP"/>
              </w:rPr>
              <w:t xml:space="preserve"> procedure</w:t>
            </w:r>
            <w:r>
              <w:rPr>
                <w:rFonts w:cs="Arial"/>
                <w:lang w:val="en-SG" w:eastAsia="ja-JP"/>
              </w:rPr>
              <w:t xml:space="preserve"> correctly</w:t>
            </w:r>
            <w:r w:rsidR="008D281C">
              <w:rPr>
                <w:rFonts w:cs="Arial"/>
                <w:lang w:val="en-SG" w:eastAsia="ja-JP"/>
              </w:rPr>
              <w:t xml:space="preserve">, as </w:t>
            </w:r>
            <w:r w:rsidR="008D281C">
              <w:rPr>
                <w:rFonts w:cs="Arial"/>
                <w:lang w:eastAsia="en-GB"/>
              </w:rPr>
              <w:t xml:space="preserve">defined in table </w:t>
            </w:r>
            <w:r w:rsidR="008D281C" w:rsidRPr="008D281C">
              <w:rPr>
                <w:rFonts w:cs="Arial"/>
                <w:lang w:eastAsia="en-GB"/>
              </w:rPr>
              <w:t>4.5A.30.3-1</w:t>
            </w:r>
            <w:r w:rsidR="008D281C">
              <w:rPr>
                <w:rFonts w:cs="Arial"/>
                <w:lang w:eastAsia="en-GB"/>
              </w:rPr>
              <w:t>, TS 36.508</w:t>
            </w:r>
          </w:p>
        </w:tc>
      </w:tr>
      <w:tr w:rsidR="00A1752C" w14:paraId="68B700A9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92FCEA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FD6FCD" w14:textId="77777777" w:rsidR="00A1752C" w:rsidRPr="00ED00B8" w:rsidRDefault="00A1752C" w:rsidP="00A1752C">
            <w:pPr>
              <w:pStyle w:val="CRCoverPage"/>
              <w:spacing w:after="0"/>
              <w:rPr>
                <w:rFonts w:cs="Arial"/>
                <w:lang w:val="en-IN" w:eastAsia="en-IN"/>
              </w:rPr>
            </w:pPr>
          </w:p>
        </w:tc>
      </w:tr>
      <w:tr w:rsidR="00A1752C" w14:paraId="39A4902C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A13088" w14:textId="77777777" w:rsidR="00A1752C" w:rsidRDefault="00A1752C" w:rsidP="00A175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765A32" w14:textId="77777777" w:rsidR="002F01B4" w:rsidRDefault="00467826" w:rsidP="00A1752C">
            <w:pPr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Made necessary changes</w:t>
            </w:r>
            <w:r w:rsidR="002F01B4">
              <w:rPr>
                <w:rFonts w:ascii="Arial" w:hAnsi="Arial" w:cs="Arial"/>
                <w:lang w:eastAsia="en-GB"/>
              </w:rPr>
              <w:t>, along with following specific changes:</w:t>
            </w:r>
          </w:p>
          <w:p w14:paraId="174D7B49" w14:textId="77777777" w:rsidR="00023EE7" w:rsidRDefault="00E369EC" w:rsidP="00E369EC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Replaced template </w:t>
            </w:r>
            <w:proofErr w:type="spellStart"/>
            <w:r w:rsidRPr="00E369EC">
              <w:rPr>
                <w:rFonts w:ascii="Arial" w:hAnsi="Arial" w:cs="Arial"/>
                <w:lang w:eastAsia="en-GB"/>
              </w:rPr>
              <w:t>cms_IPCAN_IMS_IpcanInd</w:t>
            </w:r>
            <w:proofErr w:type="spellEnd"/>
            <w:r>
              <w:rPr>
                <w:rFonts w:ascii="Arial" w:hAnsi="Arial" w:cs="Arial"/>
                <w:lang w:eastAsia="en-GB"/>
              </w:rPr>
              <w:t xml:space="preserve"> with </w:t>
            </w:r>
            <w:proofErr w:type="spellStart"/>
            <w:r w:rsidRPr="00E369EC">
              <w:rPr>
                <w:rFonts w:ascii="Arial" w:hAnsi="Arial" w:cs="Arial"/>
                <w:lang w:eastAsia="en-GB"/>
              </w:rPr>
              <w:t>cms_IPCAN_IMS_ReregistrationStart</w:t>
            </w:r>
            <w:proofErr w:type="spellEnd"/>
            <w:r>
              <w:rPr>
                <w:rFonts w:ascii="Arial" w:hAnsi="Arial" w:cs="Arial"/>
                <w:lang w:eastAsia="en-GB"/>
              </w:rPr>
              <w:t xml:space="preserve">, in order to trigger </w:t>
            </w:r>
            <w:r w:rsidRPr="00E369EC">
              <w:rPr>
                <w:rFonts w:ascii="Arial" w:hAnsi="Arial" w:cs="Arial"/>
                <w:lang w:eastAsia="en-GB"/>
              </w:rPr>
              <w:t>Reregistration</w:t>
            </w:r>
            <w:r>
              <w:rPr>
                <w:rFonts w:ascii="Arial" w:hAnsi="Arial" w:cs="Arial"/>
                <w:lang w:eastAsia="en-GB"/>
              </w:rPr>
              <w:t xml:space="preserve"> procedure</w:t>
            </w:r>
          </w:p>
          <w:p w14:paraId="75CFA2C7" w14:textId="54477BAC" w:rsidR="00E369EC" w:rsidRPr="00E369EC" w:rsidRDefault="00E369EC" w:rsidP="00E369EC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Replaced function </w:t>
            </w:r>
            <w:proofErr w:type="spellStart"/>
            <w:r w:rsidRPr="00E369EC">
              <w:rPr>
                <w:rFonts w:ascii="Arial" w:hAnsi="Arial" w:cs="Arial"/>
                <w:lang w:eastAsia="en-GB"/>
              </w:rPr>
              <w:t>f_EUTRA_RbEst_Def</w:t>
            </w:r>
            <w:proofErr w:type="spellEnd"/>
            <w:r>
              <w:rPr>
                <w:rFonts w:ascii="Arial" w:hAnsi="Arial" w:cs="Arial"/>
                <w:lang w:eastAsia="en-GB"/>
              </w:rPr>
              <w:t xml:space="preserve"> with </w:t>
            </w:r>
            <w:r w:rsidRPr="00E369EC">
              <w:rPr>
                <w:rFonts w:ascii="Arial" w:hAnsi="Arial" w:cs="Arial"/>
                <w:lang w:eastAsia="en-GB"/>
              </w:rPr>
              <w:t>f_EUTRA_ServiceRequestAndActivate_SRB2_DRB</w:t>
            </w:r>
            <w:r>
              <w:rPr>
                <w:rFonts w:ascii="Arial" w:hAnsi="Arial" w:cs="Arial"/>
                <w:lang w:eastAsia="en-GB"/>
              </w:rPr>
              <w:t xml:space="preserve">, since Paging is not part of the procedure defined in table </w:t>
            </w:r>
            <w:r w:rsidRPr="008D281C">
              <w:rPr>
                <w:rFonts w:ascii="Arial" w:hAnsi="Arial" w:cs="Arial"/>
                <w:lang w:eastAsia="en-GB"/>
              </w:rPr>
              <w:t>4.5A.30.3-1</w:t>
            </w:r>
            <w:r>
              <w:rPr>
                <w:rFonts w:ascii="Arial" w:hAnsi="Arial" w:cs="Arial"/>
                <w:lang w:eastAsia="en-GB"/>
              </w:rPr>
              <w:t>, TS 36.508</w:t>
            </w:r>
          </w:p>
        </w:tc>
      </w:tr>
      <w:tr w:rsidR="00A1752C" w14:paraId="4D6CCF53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3BC6C4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4544CB" w14:textId="77777777" w:rsidR="00A1752C" w:rsidRPr="00C91E2F" w:rsidRDefault="00A1752C" w:rsidP="00A1752C">
            <w:pPr>
              <w:pStyle w:val="CRCoverPage"/>
              <w:spacing w:after="0"/>
              <w:rPr>
                <w:lang w:val="en-IN" w:eastAsia="en-IN"/>
              </w:rPr>
            </w:pPr>
          </w:p>
        </w:tc>
      </w:tr>
      <w:tr w:rsidR="00A1752C" w14:paraId="76CC992B" w14:textId="77777777" w:rsidTr="008A3A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5A8A1A" w14:textId="77777777" w:rsidR="00A1752C" w:rsidRDefault="00A1752C" w:rsidP="00A175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70F750" w14:textId="3C1706D4" w:rsidR="00A1752C" w:rsidRPr="00C91E2F" w:rsidRDefault="003C5EF7" w:rsidP="00A1752C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C</w:t>
            </w:r>
            <w:r w:rsidR="00BE1D35">
              <w:rPr>
                <w:rFonts w:cs="Arial"/>
                <w:lang w:eastAsia="en-GB"/>
              </w:rPr>
              <w:t>onformant UE will fail the test case</w:t>
            </w:r>
          </w:p>
        </w:tc>
      </w:tr>
      <w:tr w:rsidR="00A1752C" w14:paraId="4F7AD0A6" w14:textId="77777777" w:rsidTr="008A3A1D">
        <w:tc>
          <w:tcPr>
            <w:tcW w:w="2694" w:type="dxa"/>
            <w:gridSpan w:val="2"/>
          </w:tcPr>
          <w:p w14:paraId="221CF00C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B31C5B7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52C" w14:paraId="06D99E29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A361F9" w14:textId="77777777" w:rsidR="00A1752C" w:rsidRDefault="00A1752C" w:rsidP="00A175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F255FD" w14:textId="1EE161D2" w:rsidR="00A1752C" w:rsidRDefault="009E7C95" w:rsidP="004B4CD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Testcas</w:t>
            </w:r>
            <w:r w:rsidR="004B4CD5">
              <w:rPr>
                <w:noProof/>
              </w:rPr>
              <w:t>es</w:t>
            </w:r>
            <w:r>
              <w:rPr>
                <w:noProof/>
              </w:rPr>
              <w:t xml:space="preserve"> </w:t>
            </w:r>
            <w:r w:rsidR="004B4CD5">
              <w:rPr>
                <w:noProof/>
              </w:rPr>
              <w:t>6.1.1.1, 6.1.1.1b, 6.1.1.2, 6.1.1.2a, 6.1.1.3b, 6.1.1.6, 6.1.1.6a, 9.2.1.1.7, 9.2.1.1.7a, 9.2.3.1.4, 9.2.3.1.25, 9.2.3.2.13, 11.2.6, 11.2.7</w:t>
            </w:r>
          </w:p>
        </w:tc>
      </w:tr>
      <w:tr w:rsidR="00A1752C" w14:paraId="2927E182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9536CD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64413F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52C" w14:paraId="5785DCBC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0306F9" w14:textId="77777777" w:rsidR="00A1752C" w:rsidRDefault="00A1752C" w:rsidP="00A175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2F7AFC" w14:textId="77777777" w:rsidR="00A1752C" w:rsidRDefault="00A1752C" w:rsidP="00A175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58E118D" w14:textId="77777777" w:rsidR="00A1752C" w:rsidRDefault="00A1752C" w:rsidP="00A175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443FA9" w14:textId="77777777" w:rsidR="00A1752C" w:rsidRDefault="00A1752C" w:rsidP="00A1752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34B36E5" w14:textId="77777777" w:rsidR="00A1752C" w:rsidRDefault="00A1752C" w:rsidP="00A1752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1752C" w14:paraId="2EB392A7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720791" w14:textId="77777777" w:rsidR="00A1752C" w:rsidRDefault="00A1752C" w:rsidP="00A175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991566" w14:textId="77777777" w:rsidR="00A1752C" w:rsidRDefault="00A1752C" w:rsidP="00A175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D6CE16" w14:textId="77777777" w:rsidR="00A1752C" w:rsidRDefault="00A1752C" w:rsidP="00A175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CACE847" w14:textId="77777777" w:rsidR="00A1752C" w:rsidRDefault="00A1752C" w:rsidP="00A1752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57ADCE" w14:textId="1F208296" w:rsidR="00A1752C" w:rsidRDefault="00A1752C" w:rsidP="00A1752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1752C" w14:paraId="6CA79425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0DC9D7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050749" w14:textId="49C5FC8F" w:rsidR="00A1752C" w:rsidRDefault="00A1752C" w:rsidP="00A175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F54E9D" w14:textId="4B76D031" w:rsidR="00A1752C" w:rsidRDefault="009E7C95" w:rsidP="00A175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D5C7BC" w14:textId="77777777" w:rsidR="00A1752C" w:rsidRDefault="00A1752C" w:rsidP="00A175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5C43F4" w14:textId="281DC444" w:rsidR="00A1752C" w:rsidRDefault="00A1752C" w:rsidP="00A1752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1752C" w14:paraId="4832E762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EB4B98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C005AC" w14:textId="77777777" w:rsidR="00A1752C" w:rsidRDefault="00A1752C" w:rsidP="00A175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A67045" w14:textId="77777777" w:rsidR="00A1752C" w:rsidRDefault="00A1752C" w:rsidP="00A175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2E10A3" w14:textId="77777777" w:rsidR="00A1752C" w:rsidRDefault="00A1752C" w:rsidP="00A175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410393" w14:textId="3D3E742F" w:rsidR="00A1752C" w:rsidRDefault="00A1752C" w:rsidP="00A1752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1752C" w14:paraId="2E240731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E3714B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7E2A28" w14:textId="77777777" w:rsidR="00A1752C" w:rsidRDefault="00A1752C" w:rsidP="00A1752C">
            <w:pPr>
              <w:pStyle w:val="CRCoverPage"/>
              <w:spacing w:after="0"/>
              <w:rPr>
                <w:noProof/>
              </w:rPr>
            </w:pPr>
          </w:p>
        </w:tc>
      </w:tr>
      <w:tr w:rsidR="00A1752C" w14:paraId="5578C38C" w14:textId="77777777" w:rsidTr="008A3A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34A14B" w14:textId="77777777" w:rsidR="00A1752C" w:rsidRDefault="00A1752C" w:rsidP="00A175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1C8073" w14:textId="2DA47970" w:rsidR="00A1752C" w:rsidRDefault="00A1752C" w:rsidP="009C0FBA">
            <w:pPr>
              <w:pStyle w:val="CRCoverPage"/>
              <w:spacing w:after="0"/>
              <w:rPr>
                <w:noProof/>
              </w:rPr>
            </w:pPr>
          </w:p>
        </w:tc>
      </w:tr>
      <w:tr w:rsidR="00A1752C" w:rsidRPr="008863B9" w14:paraId="5561A3FB" w14:textId="77777777" w:rsidTr="008A3A1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F2B0CC" w14:textId="77777777" w:rsidR="00A1752C" w:rsidRPr="008863B9" w:rsidRDefault="00A1752C" w:rsidP="00A175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D753AE8" w14:textId="77777777" w:rsidR="00A1752C" w:rsidRPr="008863B9" w:rsidRDefault="00A1752C" w:rsidP="00A1752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1752C" w14:paraId="59F0235B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DCBBE3" w14:textId="77777777" w:rsidR="00A1752C" w:rsidRDefault="00A1752C" w:rsidP="00A175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20B5ED" w14:textId="77777777" w:rsidR="00A1752C" w:rsidRDefault="00A1752C" w:rsidP="00A1752C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6C89473A" w14:textId="77777777" w:rsidR="00DA10BB" w:rsidRDefault="00DA10BB" w:rsidP="00DA10BB">
      <w:pPr>
        <w:rPr>
          <w:noProof/>
        </w:rPr>
      </w:pPr>
    </w:p>
    <w:p w14:paraId="697E6EDC" w14:textId="77777777" w:rsidR="00EF51E1" w:rsidRDefault="00EF51E1">
      <w:pPr>
        <w:rPr>
          <w:lang w:val="en-IN" w:eastAsia="en-IN"/>
        </w:rPr>
        <w:sectPr w:rsidR="00EF51E1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4C2457A" w14:textId="77777777" w:rsidR="009A3E76" w:rsidRPr="009A3E76" w:rsidRDefault="009A3E76" w:rsidP="009A3E76">
      <w:pPr>
        <w:spacing w:before="240" w:after="60"/>
        <w:outlineLvl w:val="0"/>
        <w:rPr>
          <w:rFonts w:ascii="Cambria" w:eastAsia="Times New Roman" w:hAnsi="Cambria" w:cs="Arial"/>
          <w:b/>
          <w:bCs/>
          <w:kern w:val="28"/>
          <w:sz w:val="32"/>
          <w:szCs w:val="32"/>
          <w:lang w:eastAsia="en-GB"/>
        </w:rPr>
      </w:pPr>
      <w:bookmarkStart w:id="2" w:name="_Toc58338508"/>
      <w:r w:rsidRPr="009A3E76">
        <w:rPr>
          <w:rFonts w:ascii="Cambria" w:eastAsia="Times New Roman" w:hAnsi="Cambria" w:cs="Arial"/>
          <w:b/>
          <w:bCs/>
          <w:kern w:val="28"/>
          <w:sz w:val="32"/>
          <w:szCs w:val="32"/>
        </w:rPr>
        <w:lastRenderedPageBreak/>
        <w:t>Table of Contents</w:t>
      </w:r>
      <w:bookmarkEnd w:id="2"/>
    </w:p>
    <w:p w14:paraId="656C65A8" w14:textId="13E00B09" w:rsidR="009A3E76" w:rsidRPr="009A3E76" w:rsidRDefault="009A3E76" w:rsidP="009A3E76">
      <w:pPr>
        <w:keepNext/>
        <w:keepLines/>
        <w:widowControl w:val="0"/>
        <w:tabs>
          <w:tab w:val="right" w:leader="dot" w:pos="9639"/>
        </w:tabs>
        <w:spacing w:before="120" w:after="0"/>
        <w:ind w:left="567" w:right="425" w:hanging="567"/>
        <w:rPr>
          <w:rFonts w:ascii="Calibri" w:eastAsia="Times New Roman" w:hAnsi="Calibri"/>
          <w:noProof/>
          <w:sz w:val="22"/>
          <w:szCs w:val="22"/>
          <w:lang w:eastAsia="en-GB"/>
        </w:rPr>
      </w:pPr>
      <w:r w:rsidRPr="009A3E76">
        <w:rPr>
          <w:rFonts w:eastAsia="Times New Roman" w:cs="Arial"/>
          <w:noProof/>
          <w:sz w:val="22"/>
        </w:rPr>
        <w:fldChar w:fldCharType="begin"/>
      </w:r>
      <w:r w:rsidRPr="009A3E76">
        <w:rPr>
          <w:rFonts w:eastAsia="Times New Roman" w:cs="Arial"/>
          <w:noProof/>
          <w:sz w:val="22"/>
        </w:rPr>
        <w:instrText xml:space="preserve"> TOC \o "1-3" </w:instrText>
      </w:r>
      <w:r w:rsidRPr="009A3E76">
        <w:rPr>
          <w:rFonts w:eastAsia="Times New Roman" w:cs="Arial"/>
          <w:noProof/>
          <w:sz w:val="22"/>
        </w:rPr>
        <w:fldChar w:fldCharType="separate"/>
      </w:r>
      <w:r w:rsidRPr="009A3E76">
        <w:rPr>
          <w:rFonts w:eastAsia="Times New Roman"/>
          <w:b/>
          <w:noProof/>
          <w:sz w:val="22"/>
          <w:lang w:eastAsia="ja-JP"/>
        </w:rPr>
        <w:t>1</w:t>
      </w:r>
      <w:r w:rsidRPr="009A3E76">
        <w:rPr>
          <w:rFonts w:ascii="Calibri" w:eastAsia="Times New Roman" w:hAnsi="Calibri"/>
          <w:noProof/>
          <w:sz w:val="22"/>
          <w:szCs w:val="22"/>
          <w:lang w:eastAsia="en-GB"/>
        </w:rPr>
        <w:tab/>
      </w:r>
      <w:r w:rsidRPr="009A3E76">
        <w:rPr>
          <w:rFonts w:eastAsia="Times New Roman"/>
          <w:b/>
          <w:noProof/>
          <w:sz w:val="22"/>
          <w:lang w:eastAsia="ja-JP"/>
        </w:rPr>
        <w:t>Overview</w:t>
      </w:r>
      <w:r w:rsidRPr="009A3E76">
        <w:rPr>
          <w:rFonts w:eastAsia="Times New Roman"/>
          <w:noProof/>
          <w:sz w:val="22"/>
        </w:rPr>
        <w:tab/>
      </w:r>
      <w:r w:rsidRPr="009A3E76">
        <w:rPr>
          <w:rFonts w:eastAsia="Times New Roman"/>
          <w:noProof/>
          <w:sz w:val="22"/>
        </w:rPr>
        <w:fldChar w:fldCharType="begin"/>
      </w:r>
      <w:r w:rsidRPr="009A3E76">
        <w:rPr>
          <w:rFonts w:eastAsia="Times New Roman"/>
          <w:noProof/>
          <w:sz w:val="22"/>
        </w:rPr>
        <w:instrText xml:space="preserve"> PAGEREF _Toc58338509 \h </w:instrText>
      </w:r>
      <w:r w:rsidRPr="009A3E76">
        <w:rPr>
          <w:rFonts w:eastAsia="Times New Roman"/>
          <w:noProof/>
          <w:sz w:val="22"/>
        </w:rPr>
      </w:r>
      <w:r w:rsidRPr="009A3E76">
        <w:rPr>
          <w:rFonts w:eastAsia="Times New Roman"/>
          <w:noProof/>
          <w:sz w:val="22"/>
        </w:rPr>
        <w:fldChar w:fldCharType="separate"/>
      </w:r>
      <w:r w:rsidRPr="009A3E76">
        <w:rPr>
          <w:rFonts w:eastAsia="Times New Roman"/>
          <w:noProof/>
          <w:sz w:val="22"/>
        </w:rPr>
        <w:t>3</w:t>
      </w:r>
      <w:r w:rsidRPr="009A3E76">
        <w:rPr>
          <w:rFonts w:eastAsia="Times New Roman"/>
          <w:noProof/>
          <w:sz w:val="22"/>
        </w:rPr>
        <w:fldChar w:fldCharType="end"/>
      </w:r>
    </w:p>
    <w:p w14:paraId="0A84C2F7" w14:textId="77777777" w:rsidR="009A3E76" w:rsidRPr="009A3E76" w:rsidRDefault="009A3E76" w:rsidP="009A3E76">
      <w:pPr>
        <w:keepNext/>
        <w:keepLines/>
        <w:widowControl w:val="0"/>
        <w:tabs>
          <w:tab w:val="right" w:leader="dot" w:pos="9639"/>
        </w:tabs>
        <w:spacing w:before="120" w:after="0"/>
        <w:ind w:left="567" w:right="425" w:hanging="567"/>
        <w:rPr>
          <w:rFonts w:ascii="Calibri" w:eastAsia="Times New Roman" w:hAnsi="Calibri"/>
          <w:noProof/>
          <w:sz w:val="22"/>
          <w:szCs w:val="22"/>
          <w:lang w:eastAsia="en-GB"/>
        </w:rPr>
      </w:pPr>
      <w:r w:rsidRPr="009A3E76">
        <w:rPr>
          <w:rFonts w:eastAsia="Times New Roman"/>
          <w:b/>
          <w:noProof/>
          <w:sz w:val="22"/>
        </w:rPr>
        <w:t>2</w:t>
      </w:r>
      <w:r w:rsidRPr="009A3E76">
        <w:rPr>
          <w:rFonts w:ascii="Calibri" w:eastAsia="Times New Roman" w:hAnsi="Calibri"/>
          <w:noProof/>
          <w:sz w:val="22"/>
          <w:szCs w:val="22"/>
          <w:lang w:eastAsia="en-GB"/>
        </w:rPr>
        <w:tab/>
      </w:r>
      <w:r w:rsidRPr="009A3E76">
        <w:rPr>
          <w:rFonts w:eastAsia="Times New Roman"/>
          <w:b/>
          <w:noProof/>
          <w:sz w:val="22"/>
        </w:rPr>
        <w:t>Corrections required</w:t>
      </w:r>
      <w:r w:rsidRPr="009A3E76">
        <w:rPr>
          <w:rFonts w:eastAsia="Times New Roman"/>
          <w:noProof/>
          <w:sz w:val="22"/>
        </w:rPr>
        <w:tab/>
      </w:r>
      <w:r w:rsidRPr="009A3E76">
        <w:rPr>
          <w:rFonts w:eastAsia="Times New Roman"/>
          <w:noProof/>
          <w:sz w:val="22"/>
        </w:rPr>
        <w:fldChar w:fldCharType="begin"/>
      </w:r>
      <w:r w:rsidRPr="009A3E76">
        <w:rPr>
          <w:rFonts w:eastAsia="Times New Roman"/>
          <w:noProof/>
          <w:sz w:val="22"/>
        </w:rPr>
        <w:instrText xml:space="preserve"> PAGEREF _Toc58338510 \h </w:instrText>
      </w:r>
      <w:r w:rsidRPr="009A3E76">
        <w:rPr>
          <w:rFonts w:eastAsia="Times New Roman"/>
          <w:noProof/>
          <w:sz w:val="22"/>
        </w:rPr>
      </w:r>
      <w:r w:rsidRPr="009A3E76">
        <w:rPr>
          <w:rFonts w:eastAsia="Times New Roman"/>
          <w:noProof/>
          <w:sz w:val="22"/>
        </w:rPr>
        <w:fldChar w:fldCharType="separate"/>
      </w:r>
      <w:r w:rsidRPr="009A3E76">
        <w:rPr>
          <w:rFonts w:eastAsia="Times New Roman"/>
          <w:noProof/>
          <w:sz w:val="22"/>
        </w:rPr>
        <w:t>3</w:t>
      </w:r>
      <w:r w:rsidRPr="009A3E76">
        <w:rPr>
          <w:rFonts w:eastAsia="Times New Roman"/>
          <w:noProof/>
          <w:sz w:val="22"/>
        </w:rPr>
        <w:fldChar w:fldCharType="end"/>
      </w:r>
    </w:p>
    <w:p w14:paraId="2238248C" w14:textId="77777777" w:rsidR="009A3E76" w:rsidRPr="009A3E76" w:rsidRDefault="009A3E76" w:rsidP="009A3E76">
      <w:pPr>
        <w:keepLines/>
        <w:widowControl w:val="0"/>
        <w:tabs>
          <w:tab w:val="right" w:leader="dot" w:pos="9639"/>
        </w:tabs>
        <w:spacing w:after="0"/>
        <w:ind w:left="851" w:right="425" w:hanging="851"/>
        <w:rPr>
          <w:rFonts w:eastAsia="Times New Roman"/>
          <w:noProof/>
        </w:rPr>
      </w:pPr>
      <w:r w:rsidRPr="009A3E76">
        <w:rPr>
          <w:rFonts w:eastAsia="Times New Roman" w:cs="Arial"/>
          <w:b/>
          <w:noProof/>
        </w:rPr>
        <w:t>2.1</w:t>
      </w:r>
      <w:r w:rsidRPr="009A3E76">
        <w:rPr>
          <w:rFonts w:ascii="Calibri" w:eastAsia="Times New Roman" w:hAnsi="Calibri"/>
          <w:noProof/>
          <w:sz w:val="22"/>
          <w:szCs w:val="22"/>
          <w:lang w:eastAsia="en-GB"/>
        </w:rPr>
        <w:tab/>
      </w:r>
      <w:r w:rsidRPr="009A3E76">
        <w:rPr>
          <w:rFonts w:eastAsia="Times New Roman" w:cs="Arial"/>
          <w:noProof/>
          <w:color w:val="000000"/>
          <w:lang w:eastAsia="en-GB"/>
        </w:rPr>
        <w:t>Change 1</w:t>
      </w:r>
      <w:r w:rsidRPr="009A3E76">
        <w:rPr>
          <w:rFonts w:eastAsia="Times New Roman"/>
          <w:noProof/>
        </w:rPr>
        <w:tab/>
      </w:r>
      <w:r w:rsidRPr="009A3E76">
        <w:rPr>
          <w:rFonts w:eastAsia="Times New Roman"/>
          <w:noProof/>
        </w:rPr>
        <w:fldChar w:fldCharType="begin"/>
      </w:r>
      <w:r w:rsidRPr="009A3E76">
        <w:rPr>
          <w:rFonts w:eastAsia="Times New Roman"/>
          <w:noProof/>
        </w:rPr>
        <w:instrText xml:space="preserve"> PAGEREF _Toc58338511 \h </w:instrText>
      </w:r>
      <w:r w:rsidRPr="009A3E76">
        <w:rPr>
          <w:rFonts w:eastAsia="Times New Roman"/>
          <w:noProof/>
        </w:rPr>
      </w:r>
      <w:r w:rsidRPr="009A3E76">
        <w:rPr>
          <w:rFonts w:eastAsia="Times New Roman"/>
          <w:noProof/>
        </w:rPr>
        <w:fldChar w:fldCharType="separate"/>
      </w:r>
      <w:r w:rsidRPr="009A3E76">
        <w:rPr>
          <w:rFonts w:eastAsia="Times New Roman"/>
          <w:noProof/>
        </w:rPr>
        <w:t>3</w:t>
      </w:r>
      <w:r w:rsidRPr="009A3E76">
        <w:rPr>
          <w:rFonts w:eastAsia="Times New Roman"/>
          <w:noProof/>
        </w:rPr>
        <w:fldChar w:fldCharType="end"/>
      </w:r>
    </w:p>
    <w:p w14:paraId="04F2A09C" w14:textId="77777777" w:rsidR="009A3E76" w:rsidRPr="009A3E76" w:rsidRDefault="009A3E76" w:rsidP="009A3E76">
      <w:pPr>
        <w:keepLines/>
        <w:widowControl w:val="0"/>
        <w:tabs>
          <w:tab w:val="right" w:leader="dot" w:pos="9639"/>
        </w:tabs>
        <w:spacing w:after="0"/>
        <w:ind w:left="851" w:right="425" w:hanging="851"/>
        <w:rPr>
          <w:rFonts w:ascii="Calibri" w:eastAsia="Times New Roman" w:hAnsi="Calibri"/>
          <w:noProof/>
          <w:sz w:val="22"/>
          <w:szCs w:val="22"/>
          <w:lang w:eastAsia="en-GB"/>
        </w:rPr>
      </w:pPr>
    </w:p>
    <w:p w14:paraId="08CBA18F" w14:textId="380E70ED" w:rsidR="008708CB" w:rsidRDefault="009A3E76" w:rsidP="009A3E76">
      <w:pPr>
        <w:rPr>
          <w:lang w:val="pt-BR"/>
        </w:rPr>
      </w:pPr>
      <w:r w:rsidRPr="009A3E76">
        <w:rPr>
          <w:rFonts w:eastAsia="Times New Roman" w:cs="Arial"/>
          <w:noProof/>
        </w:rPr>
        <w:fldChar w:fldCharType="end"/>
      </w:r>
    </w:p>
    <w:p w14:paraId="618B4CCE" w14:textId="77777777" w:rsidR="002843CD" w:rsidRDefault="008708CB" w:rsidP="009A3E76">
      <w:pPr>
        <w:rPr>
          <w:b/>
          <w:sz w:val="24"/>
          <w:lang w:eastAsia="ja-JP"/>
        </w:rPr>
      </w:pPr>
      <w:r>
        <w:rPr>
          <w:lang w:val="pt-BR"/>
        </w:rPr>
        <w:br w:type="page"/>
      </w:r>
    </w:p>
    <w:p w14:paraId="0701AF70" w14:textId="77777777" w:rsidR="002843CD" w:rsidRDefault="002843CD" w:rsidP="00552CB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52895930"/>
      <w:r>
        <w:rPr>
          <w:b/>
          <w:lang w:eastAsia="ja-JP"/>
        </w:rPr>
        <w:lastRenderedPageBreak/>
        <w:t>Overview</w:t>
      </w:r>
      <w:bookmarkEnd w:id="3"/>
      <w:bookmarkEnd w:id="4"/>
    </w:p>
    <w:p w14:paraId="66B40FE9" w14:textId="292C46C0" w:rsidR="008B613B" w:rsidRDefault="008B613B" w:rsidP="00552CB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ind w:left="432"/>
        <w:rPr>
          <w:rFonts w:cs="Arial"/>
        </w:rPr>
      </w:pPr>
      <w:r>
        <w:rPr>
          <w:rFonts w:cs="Arial"/>
        </w:rPr>
        <w:t>This document lists all the changes needed to correct issues in the ATS</w:t>
      </w:r>
      <w:r w:rsidRPr="00883A39">
        <w:t xml:space="preserve"> </w:t>
      </w:r>
      <w:r w:rsidRPr="00883A39">
        <w:rPr>
          <w:rFonts w:cs="Arial"/>
        </w:rPr>
        <w:t>iwd-TTCN3</w:t>
      </w:r>
      <w:r w:rsidR="005C57E8">
        <w:rPr>
          <w:rFonts w:cs="Arial"/>
        </w:rPr>
        <w:t>-</w:t>
      </w:r>
      <w:r w:rsidR="005C57E8" w:rsidRPr="005C57E8">
        <w:rPr>
          <w:rFonts w:cs="Arial"/>
        </w:rPr>
        <w:t>B2020-09_D21wk</w:t>
      </w:r>
      <w:r w:rsidR="00627B08">
        <w:rPr>
          <w:rFonts w:cs="Arial"/>
        </w:rPr>
        <w:t>49</w:t>
      </w:r>
      <w:r w:rsidR="009A3E76"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24D34EA3" w14:textId="77777777" w:rsidR="008B613B" w:rsidRPr="002843CD" w:rsidRDefault="008B613B" w:rsidP="00552CB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ind w:left="432"/>
        <w:rPr>
          <w:rFonts w:cs="Arial"/>
          <w:lang w:eastAsia="en-GB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9A326D" w:rsidRPr="00741756">
        <w:rPr>
          <w:rFonts w:cs="Arial"/>
          <w:sz w:val="24"/>
          <w:lang w:eastAsia="ja-JP"/>
        </w:rPr>
        <w:t>Kalahasti, Narendra</w:t>
      </w:r>
      <w:r w:rsidR="009A326D" w:rsidRPr="00741756">
        <w:rPr>
          <w:rFonts w:cs="Arial"/>
          <w:sz w:val="24"/>
          <w:lang w:eastAsia="ja-JP"/>
        </w:rPr>
        <w:br/>
      </w:r>
      <w:r w:rsidR="009A326D" w:rsidRPr="00741756">
        <w:rPr>
          <w:rFonts w:cs="Arial"/>
          <w:b/>
          <w:lang w:eastAsia="ja-JP"/>
        </w:rPr>
        <w:tab/>
      </w:r>
      <w:r w:rsidR="009A326D" w:rsidRPr="00741756">
        <w:rPr>
          <w:rFonts w:cs="Arial"/>
          <w:lang w:eastAsia="ja-JP"/>
        </w:rPr>
        <w:t>Narendra.Kalahasti@anritsu.com</w:t>
      </w:r>
    </w:p>
    <w:p w14:paraId="597C99C1" w14:textId="77777777" w:rsidR="00EF51E1" w:rsidRDefault="00EF51E1"/>
    <w:p w14:paraId="1C237973" w14:textId="1BD629F1" w:rsidR="00EF51E1" w:rsidRDefault="00EF51E1" w:rsidP="009A3E76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54186268"/>
      <w:r>
        <w:rPr>
          <w:b/>
        </w:rPr>
        <w:t>Corrections required</w:t>
      </w:r>
      <w:bookmarkEnd w:id="5"/>
      <w:bookmarkEnd w:id="6"/>
      <w:bookmarkEnd w:id="7"/>
    </w:p>
    <w:p w14:paraId="17F6FFAE" w14:textId="77777777" w:rsidR="0024525F" w:rsidRDefault="0024525F" w:rsidP="0024525F">
      <w:pPr>
        <w:keepNext/>
        <w:keepLines/>
        <w:spacing w:before="180"/>
        <w:outlineLvl w:val="1"/>
        <w:rPr>
          <w:rFonts w:ascii="Arial" w:hAnsi="Arial" w:cs="Arial"/>
          <w:sz w:val="28"/>
          <w:szCs w:val="28"/>
        </w:rPr>
      </w:pPr>
      <w:r w:rsidRPr="009A3E76">
        <w:rPr>
          <w:rFonts w:ascii="Arial" w:hAnsi="Arial" w:cs="Arial"/>
          <w:b/>
          <w:bCs/>
          <w:sz w:val="28"/>
          <w:szCs w:val="28"/>
        </w:rPr>
        <w:t>2.1</w:t>
      </w:r>
      <w:r>
        <w:rPr>
          <w:rFonts w:ascii="Arial" w:hAnsi="Arial" w:cs="Arial"/>
          <w:sz w:val="28"/>
          <w:szCs w:val="28"/>
        </w:rPr>
        <w:t xml:space="preserve"> Change 1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24525F" w:rsidRPr="007C0A48" w14:paraId="15002329" w14:textId="77777777" w:rsidTr="008D281C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B73F3" w14:textId="77777777" w:rsidR="0024525F" w:rsidRPr="007C0A48" w:rsidRDefault="0024525F" w:rsidP="008914D8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C24E5" w14:textId="5D767BB4" w:rsidR="0024525F" w:rsidRPr="0068308B" w:rsidRDefault="004B4CD5" w:rsidP="008914D8">
            <w:pPr>
              <w:rPr>
                <w:rFonts w:ascii="Arial" w:eastAsia="Calibri" w:hAnsi="Arial" w:cs="Arial"/>
                <w:color w:val="000000"/>
              </w:rPr>
            </w:pPr>
            <w:proofErr w:type="spellStart"/>
            <w:r w:rsidRPr="004B4CD5">
              <w:rPr>
                <w:rFonts w:ascii="Arial" w:eastAsia="Calibri" w:hAnsi="Arial" w:cs="Arial"/>
                <w:color w:val="000000"/>
              </w:rPr>
              <w:t>f_EUTRA_WaitForIMSReRegister</w:t>
            </w:r>
            <w:proofErr w:type="spellEnd"/>
          </w:p>
        </w:tc>
      </w:tr>
      <w:tr w:rsidR="008D281C" w:rsidRPr="007C0A48" w14:paraId="79202B53" w14:textId="77777777" w:rsidTr="008D281C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197B0" w14:textId="77777777" w:rsidR="008D281C" w:rsidRPr="007C0A48" w:rsidRDefault="008D281C" w:rsidP="008D281C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512D3" w14:textId="77CCD4A6" w:rsidR="008D281C" w:rsidRPr="0035120E" w:rsidRDefault="00B61FE5" w:rsidP="008D281C">
            <w:pPr>
              <w:pStyle w:val="CRCoverPage"/>
              <w:spacing w:after="0"/>
              <w:rPr>
                <w:rFonts w:cs="Arial"/>
                <w:lang w:val="en-SG" w:eastAsia="ja-JP"/>
              </w:rPr>
            </w:pPr>
            <w:r>
              <w:rPr>
                <w:rFonts w:cs="Arial"/>
                <w:lang w:val="en-SG" w:eastAsia="ja-JP"/>
              </w:rPr>
              <w:t xml:space="preserve">Current </w:t>
            </w:r>
            <w:proofErr w:type="spellStart"/>
            <w:r>
              <w:rPr>
                <w:rFonts w:cs="Arial"/>
                <w:lang w:val="en-SG" w:eastAsia="ja-JP"/>
              </w:rPr>
              <w:t>ttcn</w:t>
            </w:r>
            <w:proofErr w:type="spellEnd"/>
            <w:r>
              <w:rPr>
                <w:rFonts w:cs="Arial"/>
                <w:lang w:val="en-SG" w:eastAsia="ja-JP"/>
              </w:rPr>
              <w:t xml:space="preserve"> implementation does not handle IMS re-registration procedure correctly, as </w:t>
            </w:r>
            <w:r>
              <w:rPr>
                <w:rFonts w:cs="Arial"/>
                <w:lang w:eastAsia="en-GB"/>
              </w:rPr>
              <w:t xml:space="preserve">defined in table </w:t>
            </w:r>
            <w:r w:rsidRPr="008D281C">
              <w:rPr>
                <w:rFonts w:cs="Arial"/>
                <w:lang w:eastAsia="en-GB"/>
              </w:rPr>
              <w:t>4.5A.30.3-1</w:t>
            </w:r>
            <w:r>
              <w:rPr>
                <w:rFonts w:cs="Arial"/>
                <w:lang w:eastAsia="en-GB"/>
              </w:rPr>
              <w:t>, TS 36.508</w:t>
            </w:r>
          </w:p>
        </w:tc>
      </w:tr>
      <w:tr w:rsidR="008D281C" w:rsidRPr="007C0A48" w14:paraId="31135671" w14:textId="77777777" w:rsidTr="008D281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B06F6" w14:textId="77777777" w:rsidR="008D281C" w:rsidRPr="007C0A48" w:rsidRDefault="008D281C" w:rsidP="008D281C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EF036" w14:textId="77777777" w:rsidR="00E369EC" w:rsidRDefault="00E369EC" w:rsidP="00E369EC">
            <w:pPr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Made necessary changes, along with following specific changes:</w:t>
            </w:r>
          </w:p>
          <w:p w14:paraId="4DE231CB" w14:textId="77777777" w:rsidR="00E369EC" w:rsidRDefault="00E369EC" w:rsidP="00E369EC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Replaced template </w:t>
            </w:r>
            <w:proofErr w:type="spellStart"/>
            <w:r w:rsidRPr="00E369EC">
              <w:rPr>
                <w:rFonts w:ascii="Arial" w:hAnsi="Arial" w:cs="Arial"/>
                <w:lang w:eastAsia="en-GB"/>
              </w:rPr>
              <w:t>cms_IPCAN_IMS_IpcanInd</w:t>
            </w:r>
            <w:proofErr w:type="spellEnd"/>
            <w:r>
              <w:rPr>
                <w:rFonts w:ascii="Arial" w:hAnsi="Arial" w:cs="Arial"/>
                <w:lang w:eastAsia="en-GB"/>
              </w:rPr>
              <w:t xml:space="preserve"> with </w:t>
            </w:r>
            <w:proofErr w:type="spellStart"/>
            <w:r w:rsidRPr="00E369EC">
              <w:rPr>
                <w:rFonts w:ascii="Arial" w:hAnsi="Arial" w:cs="Arial"/>
                <w:lang w:eastAsia="en-GB"/>
              </w:rPr>
              <w:t>cms_IPCAN_IMS_ReregistrationStart</w:t>
            </w:r>
            <w:proofErr w:type="spellEnd"/>
            <w:r>
              <w:rPr>
                <w:rFonts w:ascii="Arial" w:hAnsi="Arial" w:cs="Arial"/>
                <w:lang w:eastAsia="en-GB"/>
              </w:rPr>
              <w:t xml:space="preserve">, in order to trigger </w:t>
            </w:r>
            <w:r w:rsidRPr="00E369EC">
              <w:rPr>
                <w:rFonts w:ascii="Arial" w:hAnsi="Arial" w:cs="Arial"/>
                <w:lang w:eastAsia="en-GB"/>
              </w:rPr>
              <w:t>Reregistration</w:t>
            </w:r>
            <w:r>
              <w:rPr>
                <w:rFonts w:ascii="Arial" w:hAnsi="Arial" w:cs="Arial"/>
                <w:lang w:eastAsia="en-GB"/>
              </w:rPr>
              <w:t xml:space="preserve"> procedure</w:t>
            </w:r>
          </w:p>
          <w:p w14:paraId="27B6F64B" w14:textId="51345DCA" w:rsidR="008D281C" w:rsidRPr="00E369EC" w:rsidRDefault="00E369EC" w:rsidP="00E369EC">
            <w:pPr>
              <w:pStyle w:val="ListParagraph"/>
              <w:numPr>
                <w:ilvl w:val="0"/>
                <w:numId w:val="19"/>
              </w:numPr>
              <w:spacing w:after="0" w:line="259" w:lineRule="auto"/>
              <w:rPr>
                <w:rFonts w:ascii="Arial" w:hAnsi="Arial" w:cs="Arial"/>
                <w:lang w:val="en-SG" w:eastAsia="ja-JP"/>
              </w:rPr>
            </w:pPr>
            <w:r w:rsidRPr="00E369EC">
              <w:rPr>
                <w:rFonts w:ascii="Arial" w:hAnsi="Arial" w:cs="Arial"/>
                <w:lang w:eastAsia="en-GB"/>
              </w:rPr>
              <w:t xml:space="preserve">Replaced function </w:t>
            </w:r>
            <w:proofErr w:type="spellStart"/>
            <w:r w:rsidRPr="00E369EC">
              <w:rPr>
                <w:rFonts w:ascii="Arial" w:hAnsi="Arial" w:cs="Arial"/>
                <w:lang w:eastAsia="en-GB"/>
              </w:rPr>
              <w:t>f_EUTRA_RbEst_Def</w:t>
            </w:r>
            <w:proofErr w:type="spellEnd"/>
            <w:r w:rsidRPr="00E369EC">
              <w:rPr>
                <w:rFonts w:ascii="Arial" w:hAnsi="Arial" w:cs="Arial"/>
                <w:lang w:eastAsia="en-GB"/>
              </w:rPr>
              <w:t xml:space="preserve"> with f_EUTRA_ServiceRequestAndActivate_SRB2_DRB, since Paging is not part of the procedure defined in table 4.5A.30.3-1, TS 36.508</w:t>
            </w:r>
          </w:p>
        </w:tc>
      </w:tr>
      <w:tr w:rsidR="008D281C" w:rsidRPr="007C0A48" w14:paraId="433D9219" w14:textId="77777777" w:rsidTr="008D281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7F38F" w14:textId="77777777" w:rsidR="008D281C" w:rsidRPr="007C0A48" w:rsidRDefault="008D281C" w:rsidP="008D281C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78BDD" w14:textId="7F551AAF" w:rsidR="008D281C" w:rsidRPr="007C0A48" w:rsidRDefault="008D281C" w:rsidP="008D281C">
            <w:pPr>
              <w:spacing w:after="0"/>
              <w:rPr>
                <w:rFonts w:ascii="Arial" w:hAnsi="Arial" w:cs="Arial"/>
                <w:color w:val="000000"/>
              </w:rPr>
            </w:pPr>
            <w:proofErr w:type="spellStart"/>
            <w:r w:rsidRPr="004B4CD5">
              <w:rPr>
                <w:rFonts w:ascii="Arial" w:hAnsi="Arial" w:cs="Arial"/>
                <w:color w:val="000000"/>
              </w:rPr>
              <w:t>EUTRA_NASSteps.ttcn</w:t>
            </w:r>
            <w:proofErr w:type="spellEnd"/>
          </w:p>
        </w:tc>
      </w:tr>
      <w:tr w:rsidR="008D281C" w:rsidRPr="007C0A48" w14:paraId="7E225838" w14:textId="77777777" w:rsidTr="008D281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AA9BE" w14:textId="77777777" w:rsidR="008D281C" w:rsidRPr="002268C3" w:rsidRDefault="008D281C" w:rsidP="008D281C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2268C3">
              <w:rPr>
                <w:rFonts w:ascii="Arial" w:hAnsi="Arial" w:cs="Arial"/>
                <w:b/>
                <w:highlight w:val="cyan"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E9DA4" w14:textId="4DAE3CF4" w:rsidR="008D281C" w:rsidRPr="007C0A48" w:rsidRDefault="00C23D1B" w:rsidP="00C23D1B">
            <w:pPr>
              <w:pStyle w:val="TAL"/>
            </w:pPr>
            <w:r w:rsidRPr="002268C3">
              <w:rPr>
                <w:highlight w:val="cyan"/>
              </w:rPr>
              <w:t xml:space="preserve">Accepted but </w:t>
            </w:r>
            <w:r w:rsidR="002268C3" w:rsidRPr="002268C3">
              <w:rPr>
                <w:highlight w:val="cyan"/>
              </w:rPr>
              <w:t>also removed the additional default behaviour as not needed</w:t>
            </w:r>
          </w:p>
        </w:tc>
      </w:tr>
    </w:tbl>
    <w:p w14:paraId="069F4CAA" w14:textId="77777777" w:rsidR="0024525F" w:rsidRPr="000817B8" w:rsidRDefault="0024525F" w:rsidP="0024525F">
      <w:pPr>
        <w:spacing w:after="0"/>
        <w:rPr>
          <w:rFonts w:ascii="Arial" w:hAnsi="Arial" w:cs="Arial"/>
          <w:b/>
          <w:lang w:eastAsia="en-GB"/>
        </w:rPr>
      </w:pPr>
    </w:p>
    <w:p w14:paraId="284CD406" w14:textId="77777777" w:rsidR="0024525F" w:rsidRPr="00717CA8" w:rsidRDefault="0024525F" w:rsidP="0024525F">
      <w:pPr>
        <w:spacing w:after="0"/>
        <w:rPr>
          <w:rFonts w:ascii="Arial" w:hAnsi="Arial" w:cs="Arial"/>
          <w:b/>
          <w:lang w:eastAsia="en-GB"/>
        </w:rPr>
      </w:pPr>
      <w:r w:rsidRPr="00A56837">
        <w:rPr>
          <w:rFonts w:ascii="Arial" w:hAnsi="Arial" w:cs="Arial"/>
          <w:b/>
          <w:lang w:eastAsia="en-GB"/>
        </w:rPr>
        <w:t>Before change:</w:t>
      </w:r>
    </w:p>
    <w:p w14:paraId="12DD9927" w14:textId="77777777" w:rsidR="004B4CD5" w:rsidRPr="004B4CD5" w:rsidRDefault="004B4CD5" w:rsidP="004B4CD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B4CD5">
        <w:rPr>
          <w:rFonts w:ascii="Courier New" w:hAnsi="Courier New" w:cs="Courier New"/>
          <w:bCs/>
          <w:sz w:val="16"/>
          <w:szCs w:val="16"/>
          <w:lang w:eastAsia="de-DE"/>
        </w:rPr>
        <w:t xml:space="preserve">function </w:t>
      </w:r>
      <w:proofErr w:type="spellStart"/>
      <w:r w:rsidRPr="004B4CD5">
        <w:rPr>
          <w:rFonts w:ascii="Courier New" w:hAnsi="Courier New" w:cs="Courier New"/>
          <w:bCs/>
          <w:sz w:val="16"/>
          <w:szCs w:val="16"/>
          <w:lang w:eastAsia="de-DE"/>
        </w:rPr>
        <w:t>f_EUTRA_WaitForIMSReRegister</w:t>
      </w:r>
      <w:proofErr w:type="spellEnd"/>
      <w:r w:rsidRPr="004B4CD5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4B4CD5">
        <w:rPr>
          <w:rFonts w:ascii="Courier New" w:hAnsi="Courier New" w:cs="Courier New"/>
          <w:bCs/>
          <w:sz w:val="16"/>
          <w:szCs w:val="16"/>
          <w:lang w:eastAsia="de-DE"/>
        </w:rPr>
        <w:t>EUTRA_CellId_Type</w:t>
      </w:r>
      <w:proofErr w:type="spellEnd"/>
      <w:r w:rsidRPr="004B4CD5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4B4CD5">
        <w:rPr>
          <w:rFonts w:ascii="Courier New" w:hAnsi="Courier New" w:cs="Courier New"/>
          <w:bCs/>
          <w:sz w:val="16"/>
          <w:szCs w:val="16"/>
          <w:lang w:eastAsia="de-DE"/>
        </w:rPr>
        <w:t>p_CellId</w:t>
      </w:r>
      <w:proofErr w:type="spellEnd"/>
      <w:r w:rsidRPr="004B4CD5">
        <w:rPr>
          <w:rFonts w:ascii="Courier New" w:hAnsi="Courier New" w:cs="Courier New"/>
          <w:bCs/>
          <w:sz w:val="16"/>
          <w:szCs w:val="16"/>
          <w:lang w:eastAsia="de-DE"/>
        </w:rPr>
        <w:t>) runs on EUTRA_PTC</w:t>
      </w:r>
    </w:p>
    <w:p w14:paraId="5A4936BF" w14:textId="77777777" w:rsidR="004B4CD5" w:rsidRPr="004B4CD5" w:rsidRDefault="004B4CD5" w:rsidP="004B4CD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B4CD5">
        <w:rPr>
          <w:rFonts w:ascii="Courier New" w:hAnsi="Courier New" w:cs="Courier New"/>
          <w:bCs/>
          <w:sz w:val="16"/>
          <w:szCs w:val="16"/>
          <w:lang w:eastAsia="de-DE"/>
        </w:rPr>
        <w:t xml:space="preserve">  {</w:t>
      </w:r>
    </w:p>
    <w:p w14:paraId="45C62576" w14:textId="77777777" w:rsidR="004B4CD5" w:rsidRPr="004B4CD5" w:rsidRDefault="004B4CD5" w:rsidP="004B4CD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B4CD5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default </w:t>
      </w:r>
      <w:proofErr w:type="spellStart"/>
      <w:r w:rsidRPr="004B4CD5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4B4CD5">
        <w:rPr>
          <w:rFonts w:ascii="Courier New" w:hAnsi="Courier New" w:cs="Courier New"/>
          <w:bCs/>
          <w:sz w:val="16"/>
          <w:szCs w:val="16"/>
          <w:lang w:eastAsia="de-DE"/>
        </w:rPr>
        <w:t>DefaultVar</w:t>
      </w:r>
      <w:proofErr w:type="spellEnd"/>
      <w:r w:rsidRPr="004B4CD5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4B4CD5">
        <w:rPr>
          <w:rFonts w:ascii="Courier New" w:hAnsi="Courier New" w:cs="Courier New"/>
          <w:bCs/>
          <w:sz w:val="16"/>
          <w:szCs w:val="16"/>
          <w:lang w:eastAsia="de-DE"/>
        </w:rPr>
        <w:t>= null;</w:t>
      </w:r>
    </w:p>
    <w:p w14:paraId="5D98052B" w14:textId="77777777" w:rsidR="004B4CD5" w:rsidRPr="004B4CD5" w:rsidRDefault="004B4CD5" w:rsidP="004B4CD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2C0B32A4" w14:textId="77777777" w:rsidR="004B4CD5" w:rsidRPr="004B4CD5" w:rsidRDefault="004B4CD5" w:rsidP="004B4CD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B4CD5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4B4CD5">
        <w:rPr>
          <w:rFonts w:ascii="Courier New" w:hAnsi="Courier New" w:cs="Courier New"/>
          <w:bCs/>
          <w:sz w:val="16"/>
          <w:szCs w:val="16"/>
          <w:lang w:eastAsia="de-DE"/>
        </w:rPr>
        <w:t>f_IPCAN_</w:t>
      </w:r>
      <w:proofErr w:type="gramStart"/>
      <w:r w:rsidRPr="004B4CD5">
        <w:rPr>
          <w:rFonts w:ascii="Courier New" w:hAnsi="Courier New" w:cs="Courier New"/>
          <w:bCs/>
          <w:sz w:val="16"/>
          <w:szCs w:val="16"/>
          <w:lang w:eastAsia="de-DE"/>
        </w:rPr>
        <w:t>DelayForUserPlaneSignalling</w:t>
      </w:r>
      <w:proofErr w:type="spellEnd"/>
      <w:r w:rsidRPr="004B4CD5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4B4CD5">
        <w:rPr>
          <w:rFonts w:ascii="Courier New" w:hAnsi="Courier New" w:cs="Courier New"/>
          <w:bCs/>
          <w:sz w:val="16"/>
          <w:szCs w:val="16"/>
          <w:lang w:eastAsia="de-DE"/>
        </w:rPr>
        <w:t xml:space="preserve">IMS[tsc_Index_IMS1], </w:t>
      </w:r>
      <w:proofErr w:type="spellStart"/>
      <w:r w:rsidRPr="004B4CD5">
        <w:rPr>
          <w:rFonts w:ascii="Courier New" w:hAnsi="Courier New" w:cs="Courier New"/>
          <w:bCs/>
          <w:sz w:val="16"/>
          <w:szCs w:val="16"/>
          <w:lang w:eastAsia="de-DE"/>
        </w:rPr>
        <w:t>waitForIMS</w:t>
      </w:r>
      <w:proofErr w:type="spellEnd"/>
      <w:r w:rsidRPr="004B4CD5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44A28642" w14:textId="77777777" w:rsidR="004B4CD5" w:rsidRPr="004B4CD5" w:rsidRDefault="004B4CD5" w:rsidP="004B4CD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B4CD5">
        <w:rPr>
          <w:rFonts w:ascii="Courier New" w:hAnsi="Courier New" w:cs="Courier New"/>
          <w:bCs/>
          <w:sz w:val="16"/>
          <w:szCs w:val="16"/>
          <w:lang w:eastAsia="de-DE"/>
        </w:rPr>
        <w:t xml:space="preserve">    if (</w:t>
      </w:r>
      <w:proofErr w:type="spellStart"/>
      <w:r w:rsidRPr="004B4CD5">
        <w:rPr>
          <w:rFonts w:ascii="Courier New" w:hAnsi="Courier New" w:cs="Courier New"/>
          <w:bCs/>
          <w:sz w:val="16"/>
          <w:szCs w:val="16"/>
          <w:lang w:eastAsia="de-DE"/>
        </w:rPr>
        <w:t>pc_IMS</w:t>
      </w:r>
      <w:proofErr w:type="spellEnd"/>
      <w:r w:rsidRPr="004B4CD5">
        <w:rPr>
          <w:rFonts w:ascii="Courier New" w:hAnsi="Courier New" w:cs="Courier New"/>
          <w:bCs/>
          <w:sz w:val="16"/>
          <w:szCs w:val="16"/>
          <w:lang w:eastAsia="de-DE"/>
        </w:rPr>
        <w:t>) {</w:t>
      </w:r>
    </w:p>
    <w:p w14:paraId="2A057329" w14:textId="77777777" w:rsidR="004B4CD5" w:rsidRPr="004B4CD5" w:rsidRDefault="004B4CD5" w:rsidP="004B4CD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B4CD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  <w:proofErr w:type="spellStart"/>
      <w:r w:rsidRPr="004B4CD5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4B4CD5">
        <w:rPr>
          <w:rFonts w:ascii="Courier New" w:hAnsi="Courier New" w:cs="Courier New"/>
          <w:bCs/>
          <w:sz w:val="16"/>
          <w:szCs w:val="16"/>
          <w:lang w:eastAsia="de-DE"/>
        </w:rPr>
        <w:t>DefaultVar</w:t>
      </w:r>
      <w:proofErr w:type="spellEnd"/>
      <w:r w:rsidRPr="004B4CD5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4B4CD5">
        <w:rPr>
          <w:rFonts w:ascii="Courier New" w:hAnsi="Courier New" w:cs="Courier New"/>
          <w:bCs/>
          <w:sz w:val="16"/>
          <w:szCs w:val="16"/>
          <w:lang w:eastAsia="de-DE"/>
        </w:rPr>
        <w:t>= activate(</w:t>
      </w:r>
      <w:proofErr w:type="spellStart"/>
      <w:r w:rsidRPr="004B4CD5">
        <w:rPr>
          <w:rFonts w:ascii="Courier New" w:hAnsi="Courier New" w:cs="Courier New"/>
          <w:bCs/>
          <w:sz w:val="16"/>
          <w:szCs w:val="16"/>
          <w:lang w:eastAsia="de-DE"/>
        </w:rPr>
        <w:t>a_EUTRA_IMS_QueryHandler</w:t>
      </w:r>
      <w:proofErr w:type="spellEnd"/>
      <w:r w:rsidRPr="004B4CD5">
        <w:rPr>
          <w:rFonts w:ascii="Courier New" w:hAnsi="Courier New" w:cs="Courier New"/>
          <w:bCs/>
          <w:sz w:val="16"/>
          <w:szCs w:val="16"/>
          <w:lang w:eastAsia="de-DE"/>
        </w:rPr>
        <w:t>(IMS[tsc_Index_IMS1]));</w:t>
      </w:r>
    </w:p>
    <w:p w14:paraId="11930A42" w14:textId="42A199C9" w:rsidR="004B4CD5" w:rsidRPr="004B4CD5" w:rsidRDefault="004B4CD5" w:rsidP="008707A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B4CD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  <w:proofErr w:type="spellStart"/>
      <w:r w:rsidRPr="004B4CD5">
        <w:rPr>
          <w:rFonts w:ascii="Courier New" w:hAnsi="Courier New" w:cs="Courier New"/>
          <w:bCs/>
          <w:sz w:val="16"/>
          <w:szCs w:val="16"/>
          <w:lang w:eastAsia="de-DE"/>
        </w:rPr>
        <w:t>f_IMS_IPCAN_</w:t>
      </w:r>
      <w:proofErr w:type="gramStart"/>
      <w:r w:rsidRPr="004B4CD5">
        <w:rPr>
          <w:rFonts w:ascii="Courier New" w:hAnsi="Courier New" w:cs="Courier New"/>
          <w:bCs/>
          <w:sz w:val="16"/>
          <w:szCs w:val="16"/>
          <w:lang w:eastAsia="de-DE"/>
        </w:rPr>
        <w:t>SendCoOrdMsg</w:t>
      </w:r>
      <w:proofErr w:type="spellEnd"/>
      <w:r w:rsidRPr="004B4CD5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4B4CD5">
        <w:rPr>
          <w:rFonts w:ascii="Courier New" w:hAnsi="Courier New" w:cs="Courier New"/>
          <w:bCs/>
          <w:sz w:val="16"/>
          <w:szCs w:val="16"/>
          <w:lang w:eastAsia="de-DE"/>
        </w:rPr>
        <w:t xml:space="preserve">IMS[tsc_Index_IMS1], </w:t>
      </w:r>
      <w:proofErr w:type="spellStart"/>
      <w:r w:rsidRPr="00DA5DD6">
        <w:rPr>
          <w:rFonts w:ascii="Courier New" w:hAnsi="Courier New" w:cs="Courier New"/>
          <w:bCs/>
          <w:sz w:val="16"/>
          <w:szCs w:val="16"/>
          <w:highlight w:val="green"/>
          <w:lang w:eastAsia="de-DE"/>
        </w:rPr>
        <w:t>cms_IPCAN_IMS_IpcanInd</w:t>
      </w:r>
      <w:proofErr w:type="spellEnd"/>
      <w:r w:rsidRPr="004B4CD5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50FD528D" w14:textId="77777777" w:rsidR="004B4CD5" w:rsidRPr="004B4CD5" w:rsidRDefault="004B4CD5" w:rsidP="004B4CD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B4CD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  <w:proofErr w:type="spellStart"/>
      <w:r w:rsidRPr="00DA5DD6">
        <w:rPr>
          <w:rFonts w:ascii="Courier New" w:hAnsi="Courier New" w:cs="Courier New"/>
          <w:bCs/>
          <w:sz w:val="16"/>
          <w:szCs w:val="16"/>
          <w:highlight w:val="green"/>
          <w:lang w:eastAsia="de-DE"/>
        </w:rPr>
        <w:t>f_EUTRA_RbEst_Def</w:t>
      </w:r>
      <w:proofErr w:type="spellEnd"/>
      <w:r w:rsidRPr="004B4CD5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4B4CD5">
        <w:rPr>
          <w:rFonts w:ascii="Courier New" w:hAnsi="Courier New" w:cs="Courier New"/>
          <w:bCs/>
          <w:sz w:val="16"/>
          <w:szCs w:val="16"/>
          <w:lang w:eastAsia="de-DE"/>
        </w:rPr>
        <w:t>p_CellId</w:t>
      </w:r>
      <w:proofErr w:type="spellEnd"/>
      <w:r w:rsidRPr="004B4CD5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2154DD7E" w14:textId="77777777" w:rsidR="004B4CD5" w:rsidRPr="004B4CD5" w:rsidRDefault="004B4CD5" w:rsidP="004B4CD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B4CD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  <w:proofErr w:type="spellStart"/>
      <w:r w:rsidRPr="004B4CD5">
        <w:rPr>
          <w:rFonts w:ascii="Courier New" w:hAnsi="Courier New" w:cs="Courier New"/>
          <w:bCs/>
          <w:sz w:val="16"/>
          <w:szCs w:val="16"/>
          <w:lang w:eastAsia="de-DE"/>
        </w:rPr>
        <w:t>f_EUTRA_RRC_ConnectionRelease</w:t>
      </w:r>
      <w:proofErr w:type="spellEnd"/>
      <w:r w:rsidRPr="004B4CD5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4B4CD5">
        <w:rPr>
          <w:rFonts w:ascii="Courier New" w:hAnsi="Courier New" w:cs="Courier New"/>
          <w:bCs/>
          <w:sz w:val="16"/>
          <w:szCs w:val="16"/>
          <w:lang w:eastAsia="de-DE"/>
        </w:rPr>
        <w:t>p_CellId</w:t>
      </w:r>
      <w:proofErr w:type="spellEnd"/>
      <w:r w:rsidRPr="004B4CD5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4FC1DE53" w14:textId="77777777" w:rsidR="004B4CD5" w:rsidRPr="004B4CD5" w:rsidRDefault="004B4CD5" w:rsidP="004B4CD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B4CD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deactivate(</w:t>
      </w:r>
      <w:proofErr w:type="spellStart"/>
      <w:r w:rsidRPr="004B4CD5">
        <w:rPr>
          <w:rFonts w:ascii="Courier New" w:hAnsi="Courier New" w:cs="Courier New"/>
          <w:bCs/>
          <w:sz w:val="16"/>
          <w:szCs w:val="16"/>
          <w:lang w:eastAsia="de-DE"/>
        </w:rPr>
        <w:t>v_DefaultVar</w:t>
      </w:r>
      <w:proofErr w:type="spellEnd"/>
      <w:r w:rsidRPr="004B4CD5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5B7AEECB" w14:textId="77777777" w:rsidR="004B4CD5" w:rsidRPr="004B4CD5" w:rsidRDefault="004B4CD5" w:rsidP="004B4CD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B4CD5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5D27810D" w14:textId="1627B704" w:rsidR="003E4389" w:rsidRDefault="004B4CD5" w:rsidP="004B4CD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/>
          <w:lang w:val="pt-BR" w:eastAsia="en-GB"/>
        </w:rPr>
      </w:pPr>
      <w:r w:rsidRPr="004B4CD5">
        <w:rPr>
          <w:rFonts w:ascii="Courier New" w:hAnsi="Courier New" w:cs="Courier New"/>
          <w:bCs/>
          <w:sz w:val="16"/>
          <w:szCs w:val="16"/>
          <w:lang w:eastAsia="de-DE"/>
        </w:rPr>
        <w:t xml:space="preserve">  }</w:t>
      </w:r>
    </w:p>
    <w:p w14:paraId="5CCBE0B0" w14:textId="77777777" w:rsidR="00751AA2" w:rsidRDefault="00751AA2" w:rsidP="0024525F">
      <w:pPr>
        <w:spacing w:after="0"/>
        <w:rPr>
          <w:rFonts w:ascii="Arial" w:hAnsi="Arial" w:cs="Arial"/>
          <w:b/>
          <w:lang w:val="pt-BR" w:eastAsia="en-GB"/>
        </w:rPr>
      </w:pPr>
    </w:p>
    <w:p w14:paraId="7FB45485" w14:textId="57290C5B" w:rsidR="0024525F" w:rsidRDefault="0024525F" w:rsidP="0024525F">
      <w:pPr>
        <w:spacing w:after="0"/>
        <w:rPr>
          <w:rFonts w:ascii="Arial" w:hAnsi="Arial" w:cs="Arial"/>
          <w:b/>
          <w:lang w:val="pt-BR" w:eastAsia="en-GB"/>
        </w:rPr>
      </w:pPr>
      <w:r w:rsidRPr="00145BA6">
        <w:rPr>
          <w:rFonts w:ascii="Arial" w:hAnsi="Arial" w:cs="Arial"/>
          <w:b/>
          <w:lang w:val="pt-BR" w:eastAsia="en-GB"/>
        </w:rPr>
        <w:t>After change:</w:t>
      </w:r>
    </w:p>
    <w:p w14:paraId="60A34C14" w14:textId="77777777" w:rsidR="002A5669" w:rsidRPr="00717CA8" w:rsidRDefault="002A5669" w:rsidP="0024525F">
      <w:pPr>
        <w:spacing w:after="0"/>
        <w:rPr>
          <w:rFonts w:ascii="Arial" w:hAnsi="Arial" w:cs="Arial"/>
          <w:b/>
          <w:lang w:val="pt-BR" w:eastAsia="en-GB"/>
        </w:rPr>
      </w:pPr>
    </w:p>
    <w:p w14:paraId="5BE99F3E" w14:textId="77777777" w:rsidR="004B4CD5" w:rsidRPr="004B4CD5" w:rsidRDefault="004B4CD5" w:rsidP="004B4CD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B4CD5">
        <w:rPr>
          <w:rFonts w:ascii="Courier New" w:hAnsi="Courier New" w:cs="Courier New"/>
          <w:bCs/>
          <w:sz w:val="16"/>
          <w:szCs w:val="16"/>
          <w:lang w:eastAsia="de-DE"/>
        </w:rPr>
        <w:t xml:space="preserve">function </w:t>
      </w:r>
      <w:proofErr w:type="spellStart"/>
      <w:r w:rsidRPr="004B4CD5">
        <w:rPr>
          <w:rFonts w:ascii="Courier New" w:hAnsi="Courier New" w:cs="Courier New"/>
          <w:bCs/>
          <w:sz w:val="16"/>
          <w:szCs w:val="16"/>
          <w:lang w:eastAsia="de-DE"/>
        </w:rPr>
        <w:t>f_EUTRA_WaitForIMSReRegister</w:t>
      </w:r>
      <w:proofErr w:type="spellEnd"/>
      <w:r w:rsidRPr="004B4CD5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4B4CD5">
        <w:rPr>
          <w:rFonts w:ascii="Courier New" w:hAnsi="Courier New" w:cs="Courier New"/>
          <w:bCs/>
          <w:sz w:val="16"/>
          <w:szCs w:val="16"/>
          <w:lang w:eastAsia="de-DE"/>
        </w:rPr>
        <w:t>EUTRA_CellId_Type</w:t>
      </w:r>
      <w:proofErr w:type="spellEnd"/>
      <w:r w:rsidRPr="004B4CD5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4B4CD5">
        <w:rPr>
          <w:rFonts w:ascii="Courier New" w:hAnsi="Courier New" w:cs="Courier New"/>
          <w:bCs/>
          <w:sz w:val="16"/>
          <w:szCs w:val="16"/>
          <w:lang w:eastAsia="de-DE"/>
        </w:rPr>
        <w:t>p_CellId</w:t>
      </w:r>
      <w:proofErr w:type="spellEnd"/>
      <w:r w:rsidRPr="004B4CD5">
        <w:rPr>
          <w:rFonts w:ascii="Courier New" w:hAnsi="Courier New" w:cs="Courier New"/>
          <w:bCs/>
          <w:sz w:val="16"/>
          <w:szCs w:val="16"/>
          <w:lang w:eastAsia="de-DE"/>
        </w:rPr>
        <w:t>) runs on EUTRA_PTC</w:t>
      </w:r>
    </w:p>
    <w:p w14:paraId="2C8EF693" w14:textId="77777777" w:rsidR="004B4CD5" w:rsidRPr="004B4CD5" w:rsidRDefault="004B4CD5" w:rsidP="004B4CD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B4CD5">
        <w:rPr>
          <w:rFonts w:ascii="Courier New" w:hAnsi="Courier New" w:cs="Courier New"/>
          <w:bCs/>
          <w:sz w:val="16"/>
          <w:szCs w:val="16"/>
          <w:lang w:eastAsia="de-DE"/>
        </w:rPr>
        <w:t xml:space="preserve">  {</w:t>
      </w:r>
    </w:p>
    <w:p w14:paraId="03963235" w14:textId="66AD2D0D" w:rsidR="004B4CD5" w:rsidRDefault="004B4CD5" w:rsidP="004B4CD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B4CD5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default </w:t>
      </w:r>
      <w:proofErr w:type="spellStart"/>
      <w:r w:rsidRPr="004B4CD5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4B4CD5">
        <w:rPr>
          <w:rFonts w:ascii="Courier New" w:hAnsi="Courier New" w:cs="Courier New"/>
          <w:bCs/>
          <w:sz w:val="16"/>
          <w:szCs w:val="16"/>
          <w:lang w:eastAsia="de-DE"/>
        </w:rPr>
        <w:t>DefaultVar</w:t>
      </w:r>
      <w:proofErr w:type="spellEnd"/>
      <w:r w:rsidRPr="004B4CD5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4B4CD5">
        <w:rPr>
          <w:rFonts w:ascii="Courier New" w:hAnsi="Courier New" w:cs="Courier New"/>
          <w:bCs/>
          <w:sz w:val="16"/>
          <w:szCs w:val="16"/>
          <w:lang w:eastAsia="de-DE"/>
        </w:rPr>
        <w:t>= null;</w:t>
      </w:r>
    </w:p>
    <w:p w14:paraId="25958986" w14:textId="7955FABF" w:rsidR="0039084B" w:rsidRPr="0039084B" w:rsidRDefault="0039084B" w:rsidP="0039084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84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r w:rsidRPr="0039084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var </w:t>
      </w:r>
      <w:proofErr w:type="spellStart"/>
      <w:r w:rsidRPr="0039084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IPCAN_RAN_Type</w:t>
      </w:r>
      <w:proofErr w:type="spellEnd"/>
      <w:r w:rsidRPr="0039084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</w:t>
      </w:r>
      <w:proofErr w:type="spellStart"/>
      <w:r w:rsidRPr="0039084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v_</w:t>
      </w:r>
      <w:proofErr w:type="gramStart"/>
      <w:r w:rsidRPr="0039084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RanType</w:t>
      </w:r>
      <w:proofErr w:type="spellEnd"/>
      <w:r w:rsidRPr="0039084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:</w:t>
      </w:r>
      <w:proofErr w:type="gramEnd"/>
      <w:r w:rsidRPr="0039084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= </w:t>
      </w:r>
      <w:proofErr w:type="spellStart"/>
      <w:r w:rsidRPr="0039084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f_EUTRA_IMS_GetRanType</w:t>
      </w:r>
      <w:proofErr w:type="spellEnd"/>
      <w:r w:rsidRPr="0039084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();</w:t>
      </w:r>
    </w:p>
    <w:p w14:paraId="1CA647BB" w14:textId="728168BF" w:rsidR="0039084B" w:rsidRPr="004B4CD5" w:rsidRDefault="0039084B" w:rsidP="0039084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A5DD6">
        <w:rPr>
          <w:rFonts w:ascii="Courier New" w:hAnsi="Courier New" w:cs="Courier New"/>
          <w:bCs/>
          <w:sz w:val="16"/>
          <w:szCs w:val="16"/>
          <w:lang w:eastAsia="de-DE"/>
        </w:rPr>
        <w:tab/>
        <w:t xml:space="preserve"> </w:t>
      </w:r>
      <w:r w:rsidRPr="0039084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timer </w:t>
      </w:r>
      <w:proofErr w:type="spellStart"/>
      <w:r w:rsidRPr="0039084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t_</w:t>
      </w:r>
      <w:proofErr w:type="gramStart"/>
      <w:r w:rsidRPr="0039084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WaitForIMS</w:t>
      </w:r>
      <w:proofErr w:type="spellEnd"/>
      <w:r w:rsidRPr="0039084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:</w:t>
      </w:r>
      <w:proofErr w:type="gramEnd"/>
      <w:r w:rsidRPr="0039084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= 10.0;</w:t>
      </w:r>
    </w:p>
    <w:p w14:paraId="3410D5B3" w14:textId="77777777" w:rsidR="004B4CD5" w:rsidRPr="004B4CD5" w:rsidRDefault="004B4CD5" w:rsidP="004B4CD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04E30195" w14:textId="53298326" w:rsidR="004B4CD5" w:rsidRPr="004B4CD5" w:rsidRDefault="004B4CD5" w:rsidP="004B4CD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B4CD5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r w:rsidR="0039084B" w:rsidRPr="0039084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//</w:t>
      </w:r>
      <w:r w:rsidR="008707A8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code</w:t>
      </w:r>
      <w:r w:rsidR="00A4132F" w:rsidRPr="00A4132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moved</w:t>
      </w:r>
    </w:p>
    <w:p w14:paraId="13C06488" w14:textId="5003BD62" w:rsidR="004B4CD5" w:rsidRDefault="004B4CD5" w:rsidP="004B4CD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B4CD5">
        <w:rPr>
          <w:rFonts w:ascii="Courier New" w:hAnsi="Courier New" w:cs="Courier New"/>
          <w:bCs/>
          <w:sz w:val="16"/>
          <w:szCs w:val="16"/>
          <w:lang w:eastAsia="de-DE"/>
        </w:rPr>
        <w:t xml:space="preserve">    if (</w:t>
      </w:r>
      <w:proofErr w:type="spellStart"/>
      <w:r w:rsidRPr="004B4CD5">
        <w:rPr>
          <w:rFonts w:ascii="Courier New" w:hAnsi="Courier New" w:cs="Courier New"/>
          <w:bCs/>
          <w:sz w:val="16"/>
          <w:szCs w:val="16"/>
          <w:lang w:eastAsia="de-DE"/>
        </w:rPr>
        <w:t>pc_IMS</w:t>
      </w:r>
      <w:proofErr w:type="spellEnd"/>
      <w:r w:rsidRPr="004B4CD5">
        <w:rPr>
          <w:rFonts w:ascii="Courier New" w:hAnsi="Courier New" w:cs="Courier New"/>
          <w:bCs/>
          <w:sz w:val="16"/>
          <w:szCs w:val="16"/>
          <w:lang w:eastAsia="de-DE"/>
        </w:rPr>
        <w:t>) {</w:t>
      </w:r>
    </w:p>
    <w:p w14:paraId="3A854087" w14:textId="77D03109" w:rsidR="0039084B" w:rsidRPr="004B4CD5" w:rsidRDefault="0039084B" w:rsidP="004B4CD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>
        <w:rPr>
          <w:rFonts w:ascii="Courier New" w:hAnsi="Courier New" w:cs="Courier New"/>
          <w:bCs/>
          <w:sz w:val="16"/>
          <w:szCs w:val="16"/>
          <w:lang w:eastAsia="de-DE"/>
        </w:rPr>
        <w:tab/>
      </w:r>
      <w:r>
        <w:rPr>
          <w:rFonts w:ascii="Courier New" w:hAnsi="Courier New" w:cs="Courier New"/>
          <w:bCs/>
          <w:sz w:val="16"/>
          <w:szCs w:val="16"/>
          <w:lang w:eastAsia="de-DE"/>
        </w:rPr>
        <w:tab/>
      </w:r>
      <w:proofErr w:type="spellStart"/>
      <w:r w:rsidRPr="0039084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t_WaitForIMS.start</w:t>
      </w:r>
      <w:proofErr w:type="spellEnd"/>
      <w:r w:rsidRPr="0039084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;</w:t>
      </w:r>
    </w:p>
    <w:p w14:paraId="33FCFA6D" w14:textId="23C41BFF" w:rsidR="004B4CD5" w:rsidRDefault="004B4CD5" w:rsidP="004B4CD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B4CD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</w:t>
      </w:r>
    </w:p>
    <w:p w14:paraId="507BF10A" w14:textId="77777777" w:rsidR="00A4132F" w:rsidRPr="00A4132F" w:rsidRDefault="00A4132F" w:rsidP="00A4132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>
        <w:rPr>
          <w:rFonts w:ascii="Courier New" w:hAnsi="Courier New" w:cs="Courier New"/>
          <w:bCs/>
          <w:sz w:val="16"/>
          <w:szCs w:val="16"/>
          <w:lang w:eastAsia="de-DE"/>
        </w:rPr>
        <w:tab/>
      </w:r>
      <w:r>
        <w:rPr>
          <w:rFonts w:ascii="Courier New" w:hAnsi="Courier New" w:cs="Courier New"/>
          <w:bCs/>
          <w:sz w:val="16"/>
          <w:szCs w:val="16"/>
          <w:lang w:eastAsia="de-DE"/>
        </w:rPr>
        <w:tab/>
      </w:r>
      <w:r w:rsidRPr="00A4132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alt {</w:t>
      </w:r>
    </w:p>
    <w:p w14:paraId="3DDADA7C" w14:textId="212B2A0F" w:rsidR="00A4132F" w:rsidRPr="00A4132F" w:rsidRDefault="00A4132F" w:rsidP="00A4132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DA5DD6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</w:t>
      </w:r>
      <w:r w:rsidRPr="00A4132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[] </w:t>
      </w:r>
      <w:proofErr w:type="spellStart"/>
      <w:r w:rsidRPr="00A4132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t_WaitForIMS.timeout</w:t>
      </w:r>
      <w:proofErr w:type="spellEnd"/>
      <w:r w:rsidRPr="00A4132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{ } // Don't do anything</w:t>
      </w:r>
    </w:p>
    <w:p w14:paraId="0FFC9653" w14:textId="77777777" w:rsidR="00A4132F" w:rsidRPr="00A4132F" w:rsidRDefault="00A4132F" w:rsidP="00A4132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DA5DD6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</w:t>
      </w:r>
      <w:r w:rsidRPr="00A4132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[] </w:t>
      </w:r>
      <w:proofErr w:type="spellStart"/>
      <w:r w:rsidRPr="00A4132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SRB.check</w:t>
      </w:r>
      <w:proofErr w:type="spellEnd"/>
      <w:r w:rsidRPr="00A4132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(</w:t>
      </w:r>
      <w:proofErr w:type="gramStart"/>
      <w:r w:rsidRPr="00A4132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receive(</w:t>
      </w:r>
      <w:proofErr w:type="gramEnd"/>
      <w:r w:rsidRPr="00A4132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car_SRB0_RrcPdu_IND(?, </w:t>
      </w:r>
      <w:proofErr w:type="spellStart"/>
      <w:r w:rsidRPr="00A4132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cr_RRCConnectionRequest</w:t>
      </w:r>
      <w:proofErr w:type="spellEnd"/>
      <w:r w:rsidRPr="00A4132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(</w:t>
      </w:r>
      <w:proofErr w:type="spellStart"/>
      <w:r w:rsidRPr="00A4132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cr_EstablishmentCause_Any</w:t>
      </w:r>
      <w:proofErr w:type="spellEnd"/>
      <w:r w:rsidRPr="00A4132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)))) {</w:t>
      </w:r>
    </w:p>
    <w:p w14:paraId="681FA85F" w14:textId="3572BAE9" w:rsidR="00A4132F" w:rsidRDefault="00A4132F" w:rsidP="00A4132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A5DD6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</w:t>
      </w:r>
      <w:proofErr w:type="spellStart"/>
      <w:r w:rsidRPr="00A4132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t_WaitForIMS.stop</w:t>
      </w:r>
      <w:proofErr w:type="spellEnd"/>
      <w:r w:rsidRPr="00A4132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;</w:t>
      </w:r>
    </w:p>
    <w:p w14:paraId="5AB906BE" w14:textId="77777777" w:rsidR="00A4132F" w:rsidRPr="004B4CD5" w:rsidRDefault="00A4132F" w:rsidP="00A4132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>
        <w:rPr>
          <w:rFonts w:ascii="Courier New" w:hAnsi="Courier New" w:cs="Courier New"/>
          <w:bCs/>
          <w:sz w:val="16"/>
          <w:szCs w:val="16"/>
          <w:lang w:eastAsia="de-DE"/>
        </w:rPr>
        <w:tab/>
      </w:r>
      <w:r>
        <w:rPr>
          <w:rFonts w:ascii="Courier New" w:hAnsi="Courier New" w:cs="Courier New"/>
          <w:bCs/>
          <w:sz w:val="16"/>
          <w:szCs w:val="16"/>
          <w:lang w:eastAsia="de-DE"/>
        </w:rPr>
        <w:tab/>
      </w:r>
      <w:r>
        <w:rPr>
          <w:rFonts w:ascii="Courier New" w:hAnsi="Courier New" w:cs="Courier New"/>
          <w:bCs/>
          <w:sz w:val="16"/>
          <w:szCs w:val="16"/>
          <w:lang w:eastAsia="de-DE"/>
        </w:rPr>
        <w:tab/>
        <w:t xml:space="preserve"> </w:t>
      </w:r>
      <w:proofErr w:type="spellStart"/>
      <w:r w:rsidRPr="004B4CD5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4B4CD5">
        <w:rPr>
          <w:rFonts w:ascii="Courier New" w:hAnsi="Courier New" w:cs="Courier New"/>
          <w:bCs/>
          <w:sz w:val="16"/>
          <w:szCs w:val="16"/>
          <w:lang w:eastAsia="de-DE"/>
        </w:rPr>
        <w:t>DefaultVar</w:t>
      </w:r>
      <w:proofErr w:type="spellEnd"/>
      <w:r w:rsidRPr="004B4CD5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4B4CD5">
        <w:rPr>
          <w:rFonts w:ascii="Courier New" w:hAnsi="Courier New" w:cs="Courier New"/>
          <w:bCs/>
          <w:sz w:val="16"/>
          <w:szCs w:val="16"/>
          <w:lang w:eastAsia="de-DE"/>
        </w:rPr>
        <w:t>= activate(</w:t>
      </w:r>
      <w:proofErr w:type="spellStart"/>
      <w:r w:rsidRPr="004B4CD5">
        <w:rPr>
          <w:rFonts w:ascii="Courier New" w:hAnsi="Courier New" w:cs="Courier New"/>
          <w:bCs/>
          <w:sz w:val="16"/>
          <w:szCs w:val="16"/>
          <w:lang w:eastAsia="de-DE"/>
        </w:rPr>
        <w:t>a_EUTRA_IMS_QueryHandler</w:t>
      </w:r>
      <w:proofErr w:type="spellEnd"/>
      <w:r w:rsidRPr="004B4CD5">
        <w:rPr>
          <w:rFonts w:ascii="Courier New" w:hAnsi="Courier New" w:cs="Courier New"/>
          <w:bCs/>
          <w:sz w:val="16"/>
          <w:szCs w:val="16"/>
          <w:lang w:eastAsia="de-DE"/>
        </w:rPr>
        <w:t>(IMS[tsc_Index_IMS1]));</w:t>
      </w:r>
    </w:p>
    <w:p w14:paraId="0D795C1B" w14:textId="20C040BA" w:rsidR="00A4132F" w:rsidRDefault="00A4132F" w:rsidP="00A4132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B4CD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  <w:r>
        <w:rPr>
          <w:rFonts w:ascii="Courier New" w:hAnsi="Courier New" w:cs="Courier New"/>
          <w:bCs/>
          <w:sz w:val="16"/>
          <w:szCs w:val="16"/>
          <w:lang w:eastAsia="de-DE"/>
        </w:rPr>
        <w:tab/>
        <w:t xml:space="preserve"> </w:t>
      </w:r>
      <w:proofErr w:type="spellStart"/>
      <w:r w:rsidRPr="004B4CD5">
        <w:rPr>
          <w:rFonts w:ascii="Courier New" w:hAnsi="Courier New" w:cs="Courier New"/>
          <w:bCs/>
          <w:sz w:val="16"/>
          <w:szCs w:val="16"/>
          <w:lang w:eastAsia="de-DE"/>
        </w:rPr>
        <w:t>f_IMS_IPCAN_</w:t>
      </w:r>
      <w:proofErr w:type="gramStart"/>
      <w:r w:rsidRPr="004B4CD5">
        <w:rPr>
          <w:rFonts w:ascii="Courier New" w:hAnsi="Courier New" w:cs="Courier New"/>
          <w:bCs/>
          <w:sz w:val="16"/>
          <w:szCs w:val="16"/>
          <w:lang w:eastAsia="de-DE"/>
        </w:rPr>
        <w:t>SendCoOrdMsg</w:t>
      </w:r>
      <w:proofErr w:type="spellEnd"/>
      <w:r w:rsidRPr="004B4CD5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4B4CD5">
        <w:rPr>
          <w:rFonts w:ascii="Courier New" w:hAnsi="Courier New" w:cs="Courier New"/>
          <w:bCs/>
          <w:sz w:val="16"/>
          <w:szCs w:val="16"/>
          <w:lang w:eastAsia="de-DE"/>
        </w:rPr>
        <w:t xml:space="preserve">IMS[tsc_Index_IMS1], </w:t>
      </w:r>
      <w:proofErr w:type="spellStart"/>
      <w:r w:rsidRPr="00DA5DD6">
        <w:rPr>
          <w:rFonts w:ascii="Courier New" w:hAnsi="Courier New" w:cs="Courier New"/>
          <w:bCs/>
          <w:sz w:val="16"/>
          <w:szCs w:val="16"/>
          <w:highlight w:val="green"/>
          <w:lang w:eastAsia="de-DE"/>
        </w:rPr>
        <w:t>cms_IPCAN_IMS_ReregistrationStart</w:t>
      </w:r>
      <w:proofErr w:type="spellEnd"/>
      <w:r w:rsidRPr="00DA5DD6">
        <w:rPr>
          <w:rFonts w:ascii="Courier New" w:hAnsi="Courier New" w:cs="Courier New"/>
          <w:bCs/>
          <w:sz w:val="16"/>
          <w:szCs w:val="16"/>
          <w:highlight w:val="green"/>
          <w:lang w:eastAsia="de-DE"/>
        </w:rPr>
        <w:t>(</w:t>
      </w:r>
      <w:proofErr w:type="spellStart"/>
      <w:r w:rsidRPr="00DA5DD6">
        <w:rPr>
          <w:rFonts w:ascii="Courier New" w:hAnsi="Courier New" w:cs="Courier New"/>
          <w:bCs/>
          <w:sz w:val="16"/>
          <w:szCs w:val="16"/>
          <w:highlight w:val="green"/>
          <w:lang w:eastAsia="de-DE"/>
        </w:rPr>
        <w:t>v_RanType</w:t>
      </w:r>
      <w:proofErr w:type="spellEnd"/>
      <w:r w:rsidRPr="00DA5DD6">
        <w:rPr>
          <w:rFonts w:ascii="Courier New" w:hAnsi="Courier New" w:cs="Courier New"/>
          <w:bCs/>
          <w:sz w:val="16"/>
          <w:szCs w:val="16"/>
          <w:highlight w:val="green"/>
          <w:lang w:eastAsia="de-DE"/>
        </w:rPr>
        <w:t>)</w:t>
      </w:r>
      <w:r w:rsidRPr="00DA5DD6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0A7FF644" w14:textId="77777777" w:rsidR="007E4209" w:rsidRPr="00A4132F" w:rsidRDefault="007E4209" w:rsidP="00A4132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1685C05A" w14:textId="6E8D7844" w:rsidR="007E4209" w:rsidRPr="007E4209" w:rsidRDefault="00A4132F" w:rsidP="00A4132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4132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</w:t>
      </w:r>
      <w:r w:rsidRPr="00DA5DD6">
        <w:rPr>
          <w:rFonts w:ascii="Courier New" w:hAnsi="Courier New" w:cs="Courier New"/>
          <w:bCs/>
          <w:sz w:val="16"/>
          <w:szCs w:val="16"/>
          <w:highlight w:val="green"/>
          <w:lang w:eastAsia="de-DE"/>
        </w:rPr>
        <w:t>f_EUTRA_ServiceRequestAndActivate_SRB2_DRB</w:t>
      </w:r>
      <w:r w:rsidRPr="007E4209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7E4209">
        <w:rPr>
          <w:rFonts w:ascii="Courier New" w:hAnsi="Courier New" w:cs="Courier New"/>
          <w:bCs/>
          <w:sz w:val="16"/>
          <w:szCs w:val="16"/>
          <w:lang w:eastAsia="de-DE"/>
        </w:rPr>
        <w:t>p_CellId</w:t>
      </w:r>
      <w:proofErr w:type="spellEnd"/>
      <w:r w:rsidRPr="007E4209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52B37C17" w14:textId="77777777" w:rsidR="007E4209" w:rsidRPr="008707A8" w:rsidRDefault="007E4209" w:rsidP="00A4132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1C21B075" w14:textId="4AAC54F9" w:rsidR="00A4132F" w:rsidRDefault="00A4132F" w:rsidP="00A4132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84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707A8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</w:t>
      </w:r>
      <w:proofErr w:type="spellStart"/>
      <w:r w:rsidRPr="008707A8">
        <w:rPr>
          <w:rFonts w:ascii="Courier New" w:hAnsi="Courier New" w:cs="Courier New"/>
          <w:bCs/>
          <w:sz w:val="16"/>
          <w:szCs w:val="16"/>
          <w:lang w:eastAsia="de-DE"/>
        </w:rPr>
        <w:t>f_IPCAN_DelayForUserPlaneSignalling</w:t>
      </w:r>
      <w:proofErr w:type="spellEnd"/>
      <w:r w:rsidRPr="008707A8">
        <w:rPr>
          <w:rFonts w:ascii="Courier New" w:hAnsi="Courier New" w:cs="Courier New"/>
          <w:bCs/>
          <w:sz w:val="16"/>
          <w:szCs w:val="16"/>
          <w:lang w:eastAsia="de-DE"/>
        </w:rPr>
        <w:t xml:space="preserve">(IMS[tsc_Index_IMS1], </w:t>
      </w:r>
      <w:proofErr w:type="spellStart"/>
      <w:r w:rsidRPr="008707A8">
        <w:rPr>
          <w:rFonts w:ascii="Courier New" w:hAnsi="Courier New" w:cs="Courier New"/>
          <w:bCs/>
          <w:sz w:val="16"/>
          <w:szCs w:val="16"/>
          <w:lang w:eastAsia="de-DE"/>
        </w:rPr>
        <w:t>waitForIMS</w:t>
      </w:r>
      <w:proofErr w:type="spellEnd"/>
      <w:r w:rsidRPr="008707A8">
        <w:rPr>
          <w:rFonts w:ascii="Courier New" w:hAnsi="Courier New" w:cs="Courier New"/>
          <w:bCs/>
          <w:sz w:val="16"/>
          <w:szCs w:val="16"/>
          <w:lang w:eastAsia="de-DE"/>
        </w:rPr>
        <w:t>);</w:t>
      </w:r>
      <w:r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r w:rsidRPr="00A4132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// moved code</w:t>
      </w:r>
    </w:p>
    <w:p w14:paraId="6BD68BDB" w14:textId="77777777" w:rsidR="007E4209" w:rsidRPr="004B4CD5" w:rsidRDefault="007E4209" w:rsidP="004B4CD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644EA998" w14:textId="4740CA9A" w:rsidR="004B4CD5" w:rsidRPr="004B4CD5" w:rsidRDefault="004B4CD5" w:rsidP="004B4CD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B4CD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  <w:r w:rsidR="008707A8">
        <w:rPr>
          <w:rFonts w:ascii="Courier New" w:hAnsi="Courier New" w:cs="Courier New"/>
          <w:bCs/>
          <w:sz w:val="16"/>
          <w:szCs w:val="16"/>
          <w:lang w:eastAsia="de-DE"/>
        </w:rPr>
        <w:tab/>
        <w:t xml:space="preserve"> </w:t>
      </w:r>
      <w:proofErr w:type="spellStart"/>
      <w:r w:rsidRPr="004B4CD5">
        <w:rPr>
          <w:rFonts w:ascii="Courier New" w:hAnsi="Courier New" w:cs="Courier New"/>
          <w:bCs/>
          <w:sz w:val="16"/>
          <w:szCs w:val="16"/>
          <w:lang w:eastAsia="de-DE"/>
        </w:rPr>
        <w:t>f_EUTRA_RRC_ConnectionRelease</w:t>
      </w:r>
      <w:proofErr w:type="spellEnd"/>
      <w:r w:rsidRPr="004B4CD5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4B4CD5">
        <w:rPr>
          <w:rFonts w:ascii="Courier New" w:hAnsi="Courier New" w:cs="Courier New"/>
          <w:bCs/>
          <w:sz w:val="16"/>
          <w:szCs w:val="16"/>
          <w:lang w:eastAsia="de-DE"/>
        </w:rPr>
        <w:t>p_CellId</w:t>
      </w:r>
      <w:proofErr w:type="spellEnd"/>
      <w:r w:rsidRPr="004B4CD5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38CD0B3B" w14:textId="491BE70E" w:rsidR="004B4CD5" w:rsidRPr="004B4CD5" w:rsidRDefault="004B4CD5" w:rsidP="004B4CD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B4CD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  <w:r w:rsidR="008707A8">
        <w:rPr>
          <w:rFonts w:ascii="Courier New" w:hAnsi="Courier New" w:cs="Courier New"/>
          <w:bCs/>
          <w:sz w:val="16"/>
          <w:szCs w:val="16"/>
          <w:lang w:eastAsia="de-DE"/>
        </w:rPr>
        <w:tab/>
        <w:t xml:space="preserve"> </w:t>
      </w:r>
      <w:r w:rsidRPr="004B4CD5">
        <w:rPr>
          <w:rFonts w:ascii="Courier New" w:hAnsi="Courier New" w:cs="Courier New"/>
          <w:bCs/>
          <w:sz w:val="16"/>
          <w:szCs w:val="16"/>
          <w:lang w:eastAsia="de-DE"/>
        </w:rPr>
        <w:t>deactivate(</w:t>
      </w:r>
      <w:proofErr w:type="spellStart"/>
      <w:r w:rsidRPr="004B4CD5">
        <w:rPr>
          <w:rFonts w:ascii="Courier New" w:hAnsi="Courier New" w:cs="Courier New"/>
          <w:bCs/>
          <w:sz w:val="16"/>
          <w:szCs w:val="16"/>
          <w:lang w:eastAsia="de-DE"/>
        </w:rPr>
        <w:t>v_DefaultVar</w:t>
      </w:r>
      <w:proofErr w:type="spellEnd"/>
      <w:r w:rsidRPr="004B4CD5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2D349633" w14:textId="0A1EED7F" w:rsidR="004B4CD5" w:rsidRPr="008707A8" w:rsidRDefault="004B4CD5" w:rsidP="004B4CD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4B4CD5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r w:rsidR="008707A8">
        <w:rPr>
          <w:rFonts w:ascii="Courier New" w:hAnsi="Courier New" w:cs="Courier New"/>
          <w:bCs/>
          <w:sz w:val="16"/>
          <w:szCs w:val="16"/>
          <w:lang w:eastAsia="de-DE"/>
        </w:rPr>
        <w:tab/>
      </w:r>
      <w:r w:rsidR="008707A8">
        <w:rPr>
          <w:rFonts w:ascii="Courier New" w:hAnsi="Courier New" w:cs="Courier New"/>
          <w:bCs/>
          <w:sz w:val="16"/>
          <w:szCs w:val="16"/>
          <w:lang w:eastAsia="de-DE"/>
        </w:rPr>
        <w:tab/>
      </w:r>
      <w:r w:rsidRPr="008707A8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}</w:t>
      </w:r>
    </w:p>
    <w:p w14:paraId="19F21FFB" w14:textId="05D65246" w:rsidR="00751AA2" w:rsidRDefault="004B4CD5" w:rsidP="004B4CD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A5DD6">
        <w:rPr>
          <w:rFonts w:ascii="Courier New" w:hAnsi="Courier New" w:cs="Courier New"/>
          <w:bCs/>
          <w:sz w:val="16"/>
          <w:szCs w:val="16"/>
          <w:lang w:eastAsia="de-DE"/>
        </w:rPr>
        <w:t xml:space="preserve">  </w:t>
      </w:r>
      <w:r w:rsidR="008707A8" w:rsidRPr="00DA5DD6">
        <w:rPr>
          <w:rFonts w:ascii="Courier New" w:hAnsi="Courier New" w:cs="Courier New"/>
          <w:bCs/>
          <w:sz w:val="16"/>
          <w:szCs w:val="16"/>
          <w:lang w:eastAsia="de-DE"/>
        </w:rPr>
        <w:tab/>
      </w:r>
      <w:r w:rsidR="008707A8" w:rsidRPr="00DA5DD6">
        <w:rPr>
          <w:rFonts w:ascii="Courier New" w:hAnsi="Courier New" w:cs="Courier New"/>
          <w:bCs/>
          <w:sz w:val="16"/>
          <w:szCs w:val="16"/>
          <w:lang w:eastAsia="de-DE"/>
        </w:rPr>
        <w:tab/>
      </w:r>
      <w:r w:rsidRPr="008707A8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}</w:t>
      </w:r>
    </w:p>
    <w:p w14:paraId="51B21AD9" w14:textId="428C3AE4" w:rsidR="008707A8" w:rsidRDefault="008707A8" w:rsidP="008707A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84"/>
        <w:rPr>
          <w:rFonts w:ascii="Courier New" w:hAnsi="Courier New" w:cs="Courier New"/>
          <w:bCs/>
          <w:sz w:val="16"/>
          <w:szCs w:val="16"/>
          <w:lang w:eastAsia="de-DE"/>
        </w:rPr>
      </w:pPr>
      <w:r>
        <w:rPr>
          <w:rFonts w:ascii="Courier New" w:hAnsi="Courier New" w:cs="Courier New"/>
          <w:bCs/>
          <w:sz w:val="16"/>
          <w:szCs w:val="16"/>
          <w:lang w:eastAsia="de-DE"/>
        </w:rPr>
        <w:t>}</w:t>
      </w:r>
    </w:p>
    <w:p w14:paraId="7237154D" w14:textId="0A72A052" w:rsidR="00C23D1B" w:rsidRDefault="008707A8" w:rsidP="004B4CD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>
        <w:rPr>
          <w:rFonts w:ascii="Courier New" w:hAnsi="Courier New" w:cs="Courier New"/>
          <w:bCs/>
          <w:sz w:val="16"/>
          <w:szCs w:val="16"/>
          <w:lang w:eastAsia="de-DE"/>
        </w:rPr>
        <w:t>}</w:t>
      </w:r>
    </w:p>
    <w:p w14:paraId="1AA1AA71" w14:textId="3AEE756C" w:rsidR="00C23D1B" w:rsidRDefault="00C23D1B" w:rsidP="00C23D1B">
      <w:pPr>
        <w:spacing w:after="0"/>
        <w:rPr>
          <w:rFonts w:ascii="Courier New" w:hAnsi="Courier New"/>
          <w:noProof/>
          <w:sz w:val="16"/>
        </w:rPr>
      </w:pPr>
    </w:p>
    <w:sectPr w:rsidR="00C23D1B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6C8A6E" w14:textId="77777777" w:rsidR="00D83022" w:rsidRDefault="00D83022">
      <w:pPr>
        <w:spacing w:after="0"/>
      </w:pPr>
      <w:r>
        <w:separator/>
      </w:r>
    </w:p>
  </w:endnote>
  <w:endnote w:type="continuationSeparator" w:id="0">
    <w:p w14:paraId="67EA755D" w14:textId="77777777" w:rsidR="00D83022" w:rsidRDefault="00D8302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D616F9" w14:textId="77777777" w:rsidR="00D83022" w:rsidRDefault="00D83022">
      <w:pPr>
        <w:spacing w:after="0"/>
      </w:pPr>
      <w:r>
        <w:separator/>
      </w:r>
    </w:p>
  </w:footnote>
  <w:footnote w:type="continuationSeparator" w:id="0">
    <w:p w14:paraId="4FB9D10D" w14:textId="77777777" w:rsidR="00D83022" w:rsidRDefault="00D8302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1F7405" w14:textId="77777777" w:rsidR="00EF51E1" w:rsidRDefault="00EF51E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lang w:val="en-IN" w:eastAsia="en-IN"/>
      </w:rPr>
      <w:t>1</w:t>
    </w:r>
    <w:r>
      <w:rPr>
        <w:lang w:val="en-IN" w:eastAsia="en-IN"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788CCE" w14:textId="77777777" w:rsidR="00EF51E1" w:rsidRDefault="00EF51E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4F5A0F" w14:textId="77777777" w:rsidR="00EF51E1" w:rsidRDefault="00EF51E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634613" w14:textId="77777777" w:rsidR="00EF51E1" w:rsidRDefault="00EF51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980746"/>
    <w:multiLevelType w:val="hybridMultilevel"/>
    <w:tmpl w:val="B8647294"/>
    <w:lvl w:ilvl="0" w:tplc="BEE016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AB032EE"/>
    <w:multiLevelType w:val="hybridMultilevel"/>
    <w:tmpl w:val="088C3EFA"/>
    <w:lvl w:ilvl="0" w:tplc="83CA52FC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40" w:hanging="360"/>
      </w:pPr>
    </w:lvl>
    <w:lvl w:ilvl="2" w:tplc="4009001B" w:tentative="1">
      <w:start w:val="1"/>
      <w:numFmt w:val="lowerRoman"/>
      <w:lvlText w:val="%3."/>
      <w:lvlJc w:val="right"/>
      <w:pPr>
        <w:ind w:left="1860" w:hanging="180"/>
      </w:pPr>
    </w:lvl>
    <w:lvl w:ilvl="3" w:tplc="4009000F" w:tentative="1">
      <w:start w:val="1"/>
      <w:numFmt w:val="decimal"/>
      <w:lvlText w:val="%4."/>
      <w:lvlJc w:val="left"/>
      <w:pPr>
        <w:ind w:left="2580" w:hanging="360"/>
      </w:pPr>
    </w:lvl>
    <w:lvl w:ilvl="4" w:tplc="40090019" w:tentative="1">
      <w:start w:val="1"/>
      <w:numFmt w:val="lowerLetter"/>
      <w:lvlText w:val="%5."/>
      <w:lvlJc w:val="left"/>
      <w:pPr>
        <w:ind w:left="3300" w:hanging="360"/>
      </w:pPr>
    </w:lvl>
    <w:lvl w:ilvl="5" w:tplc="4009001B" w:tentative="1">
      <w:start w:val="1"/>
      <w:numFmt w:val="lowerRoman"/>
      <w:lvlText w:val="%6."/>
      <w:lvlJc w:val="right"/>
      <w:pPr>
        <w:ind w:left="4020" w:hanging="180"/>
      </w:pPr>
    </w:lvl>
    <w:lvl w:ilvl="6" w:tplc="4009000F" w:tentative="1">
      <w:start w:val="1"/>
      <w:numFmt w:val="decimal"/>
      <w:lvlText w:val="%7."/>
      <w:lvlJc w:val="left"/>
      <w:pPr>
        <w:ind w:left="4740" w:hanging="360"/>
      </w:pPr>
    </w:lvl>
    <w:lvl w:ilvl="7" w:tplc="40090019" w:tentative="1">
      <w:start w:val="1"/>
      <w:numFmt w:val="lowerLetter"/>
      <w:lvlText w:val="%8."/>
      <w:lvlJc w:val="left"/>
      <w:pPr>
        <w:ind w:left="5460" w:hanging="360"/>
      </w:pPr>
    </w:lvl>
    <w:lvl w:ilvl="8" w:tplc="40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0B3E7ECF"/>
    <w:multiLevelType w:val="hybridMultilevel"/>
    <w:tmpl w:val="5038F666"/>
    <w:lvl w:ilvl="0" w:tplc="4809000F">
      <w:start w:val="1"/>
      <w:numFmt w:val="decimal"/>
      <w:lvlText w:val="%1.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01089A"/>
    <w:multiLevelType w:val="hybridMultilevel"/>
    <w:tmpl w:val="5F64E0A8"/>
    <w:lvl w:ilvl="0" w:tplc="40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1A1ED4"/>
    <w:multiLevelType w:val="hybridMultilevel"/>
    <w:tmpl w:val="69344D8E"/>
    <w:lvl w:ilvl="0" w:tplc="83A2537E">
      <w:start w:val="1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ABE17D3"/>
    <w:multiLevelType w:val="hybridMultilevel"/>
    <w:tmpl w:val="4EB85A8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2041C4"/>
    <w:multiLevelType w:val="hybridMultilevel"/>
    <w:tmpl w:val="E7AE84B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270B4C"/>
    <w:multiLevelType w:val="multilevel"/>
    <w:tmpl w:val="60B8CF7C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Arial" w:eastAsia="SimSun" w:hAnsi="Arial"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 w15:restartNumberingAfterBreak="0">
    <w:nsid w:val="347A5D15"/>
    <w:multiLevelType w:val="hybridMultilevel"/>
    <w:tmpl w:val="65E09EAE"/>
    <w:lvl w:ilvl="0" w:tplc="4058E7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55A7E82"/>
    <w:multiLevelType w:val="hybridMultilevel"/>
    <w:tmpl w:val="817046BE"/>
    <w:lvl w:ilvl="0" w:tplc="82AC5DF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B801D1"/>
    <w:multiLevelType w:val="hybridMultilevel"/>
    <w:tmpl w:val="088C3EFA"/>
    <w:lvl w:ilvl="0" w:tplc="FFFFFFFF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40" w:hanging="360"/>
      </w:pPr>
    </w:lvl>
    <w:lvl w:ilvl="2" w:tplc="FFFFFFFF" w:tentative="1">
      <w:start w:val="1"/>
      <w:numFmt w:val="lowerRoman"/>
      <w:lvlText w:val="%3."/>
      <w:lvlJc w:val="right"/>
      <w:pPr>
        <w:ind w:left="1860" w:hanging="180"/>
      </w:pPr>
    </w:lvl>
    <w:lvl w:ilvl="3" w:tplc="FFFFFFFF" w:tentative="1">
      <w:start w:val="1"/>
      <w:numFmt w:val="decimal"/>
      <w:lvlText w:val="%4."/>
      <w:lvlJc w:val="left"/>
      <w:pPr>
        <w:ind w:left="2580" w:hanging="360"/>
      </w:pPr>
    </w:lvl>
    <w:lvl w:ilvl="4" w:tplc="FFFFFFFF" w:tentative="1">
      <w:start w:val="1"/>
      <w:numFmt w:val="lowerLetter"/>
      <w:lvlText w:val="%5."/>
      <w:lvlJc w:val="left"/>
      <w:pPr>
        <w:ind w:left="3300" w:hanging="360"/>
      </w:pPr>
    </w:lvl>
    <w:lvl w:ilvl="5" w:tplc="FFFFFFFF" w:tentative="1">
      <w:start w:val="1"/>
      <w:numFmt w:val="lowerRoman"/>
      <w:lvlText w:val="%6."/>
      <w:lvlJc w:val="right"/>
      <w:pPr>
        <w:ind w:left="4020" w:hanging="180"/>
      </w:pPr>
    </w:lvl>
    <w:lvl w:ilvl="6" w:tplc="FFFFFFFF" w:tentative="1">
      <w:start w:val="1"/>
      <w:numFmt w:val="decimal"/>
      <w:lvlText w:val="%7."/>
      <w:lvlJc w:val="left"/>
      <w:pPr>
        <w:ind w:left="4740" w:hanging="360"/>
      </w:pPr>
    </w:lvl>
    <w:lvl w:ilvl="7" w:tplc="FFFFFFFF" w:tentative="1">
      <w:start w:val="1"/>
      <w:numFmt w:val="lowerLetter"/>
      <w:lvlText w:val="%8."/>
      <w:lvlJc w:val="left"/>
      <w:pPr>
        <w:ind w:left="5460" w:hanging="360"/>
      </w:pPr>
    </w:lvl>
    <w:lvl w:ilvl="8" w:tplc="FFFFFFFF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1" w15:restartNumberingAfterBreak="0">
    <w:nsid w:val="3BFF711C"/>
    <w:multiLevelType w:val="hybridMultilevel"/>
    <w:tmpl w:val="C8A87A06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41F76F43"/>
    <w:multiLevelType w:val="hybridMultilevel"/>
    <w:tmpl w:val="65E09EAE"/>
    <w:lvl w:ilvl="0" w:tplc="4058E7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5CD77CFD"/>
    <w:multiLevelType w:val="hybridMultilevel"/>
    <w:tmpl w:val="3A26366A"/>
    <w:lvl w:ilvl="0" w:tplc="061253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5EAC4263"/>
    <w:multiLevelType w:val="hybridMultilevel"/>
    <w:tmpl w:val="C276E2A8"/>
    <w:lvl w:ilvl="0" w:tplc="40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B892636"/>
    <w:multiLevelType w:val="hybridMultilevel"/>
    <w:tmpl w:val="C8A87A06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76E5065C"/>
    <w:multiLevelType w:val="hybridMultilevel"/>
    <w:tmpl w:val="8460CC08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9627F74"/>
    <w:multiLevelType w:val="hybridMultilevel"/>
    <w:tmpl w:val="8334DD68"/>
    <w:lvl w:ilvl="0" w:tplc="CBE6DF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11"/>
  </w:num>
  <w:num w:numId="4">
    <w:abstractNumId w:val="12"/>
  </w:num>
  <w:num w:numId="5">
    <w:abstractNumId w:val="17"/>
  </w:num>
  <w:num w:numId="6">
    <w:abstractNumId w:val="0"/>
  </w:num>
  <w:num w:numId="7">
    <w:abstractNumId w:val="4"/>
  </w:num>
  <w:num w:numId="8">
    <w:abstractNumId w:val="13"/>
  </w:num>
  <w:num w:numId="9">
    <w:abstractNumId w:val="8"/>
  </w:num>
  <w:num w:numId="10">
    <w:abstractNumId w:val="15"/>
  </w:num>
  <w:num w:numId="11">
    <w:abstractNumId w:val="5"/>
  </w:num>
  <w:num w:numId="12">
    <w:abstractNumId w:val="6"/>
  </w:num>
  <w:num w:numId="13">
    <w:abstractNumId w:val="16"/>
  </w:num>
  <w:num w:numId="14">
    <w:abstractNumId w:val="2"/>
  </w:num>
  <w:num w:numId="15">
    <w:abstractNumId w:val="9"/>
  </w:num>
  <w:num w:numId="16">
    <w:abstractNumId w:val="3"/>
  </w:num>
  <w:num w:numId="17">
    <w:abstractNumId w:val="14"/>
  </w:num>
  <w:num w:numId="18">
    <w:abstractNumId w:val="1"/>
  </w:num>
  <w:num w:numId="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oNotShadeFormData/>
  <w:noPunctuationKerning/>
  <w:characterSpacingControl w:val="doNotCompress"/>
  <w:hdrShapeDefaults>
    <o:shapedefaults v:ext="edit" spidmax="2050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1833"/>
    <w:rsid w:val="00004CA8"/>
    <w:rsid w:val="00011C14"/>
    <w:rsid w:val="000148C5"/>
    <w:rsid w:val="00022E4A"/>
    <w:rsid w:val="00023EE7"/>
    <w:rsid w:val="00024866"/>
    <w:rsid w:val="00030D99"/>
    <w:rsid w:val="0003629C"/>
    <w:rsid w:val="00037278"/>
    <w:rsid w:val="000420AB"/>
    <w:rsid w:val="00045B6F"/>
    <w:rsid w:val="00046841"/>
    <w:rsid w:val="00046CA3"/>
    <w:rsid w:val="000510A0"/>
    <w:rsid w:val="00054415"/>
    <w:rsid w:val="00056FC3"/>
    <w:rsid w:val="00060AF7"/>
    <w:rsid w:val="000614B3"/>
    <w:rsid w:val="000657E0"/>
    <w:rsid w:val="0006785D"/>
    <w:rsid w:val="00071F26"/>
    <w:rsid w:val="00077363"/>
    <w:rsid w:val="00086A95"/>
    <w:rsid w:val="00090BBD"/>
    <w:rsid w:val="00092A15"/>
    <w:rsid w:val="0009581D"/>
    <w:rsid w:val="00096F61"/>
    <w:rsid w:val="000A1C38"/>
    <w:rsid w:val="000A4903"/>
    <w:rsid w:val="000A5844"/>
    <w:rsid w:val="000A58B4"/>
    <w:rsid w:val="000A6394"/>
    <w:rsid w:val="000A7382"/>
    <w:rsid w:val="000B1744"/>
    <w:rsid w:val="000B7973"/>
    <w:rsid w:val="000B7FED"/>
    <w:rsid w:val="000C038A"/>
    <w:rsid w:val="000C12D1"/>
    <w:rsid w:val="000C6598"/>
    <w:rsid w:val="000C6EE7"/>
    <w:rsid w:val="000D3937"/>
    <w:rsid w:val="000D40AB"/>
    <w:rsid w:val="000D5B8C"/>
    <w:rsid w:val="000E56E9"/>
    <w:rsid w:val="000F119F"/>
    <w:rsid w:val="000F2181"/>
    <w:rsid w:val="000F447C"/>
    <w:rsid w:val="00105083"/>
    <w:rsid w:val="001109AC"/>
    <w:rsid w:val="00114782"/>
    <w:rsid w:val="001202A8"/>
    <w:rsid w:val="0012136E"/>
    <w:rsid w:val="0012589B"/>
    <w:rsid w:val="00126237"/>
    <w:rsid w:val="00145D43"/>
    <w:rsid w:val="001465F7"/>
    <w:rsid w:val="00146DCF"/>
    <w:rsid w:val="001536E7"/>
    <w:rsid w:val="001574CD"/>
    <w:rsid w:val="00164EFC"/>
    <w:rsid w:val="0017191E"/>
    <w:rsid w:val="00172A27"/>
    <w:rsid w:val="00174983"/>
    <w:rsid w:val="0018050E"/>
    <w:rsid w:val="0018359B"/>
    <w:rsid w:val="001901A2"/>
    <w:rsid w:val="00192C46"/>
    <w:rsid w:val="00197A5E"/>
    <w:rsid w:val="001A08B3"/>
    <w:rsid w:val="001A19DC"/>
    <w:rsid w:val="001A5D42"/>
    <w:rsid w:val="001A7B60"/>
    <w:rsid w:val="001B52F0"/>
    <w:rsid w:val="001B780D"/>
    <w:rsid w:val="001B7A65"/>
    <w:rsid w:val="001C0E62"/>
    <w:rsid w:val="001C1197"/>
    <w:rsid w:val="001C28BC"/>
    <w:rsid w:val="001C2ED3"/>
    <w:rsid w:val="001D4ACB"/>
    <w:rsid w:val="001D5D65"/>
    <w:rsid w:val="001E41F3"/>
    <w:rsid w:val="001F16B5"/>
    <w:rsid w:val="001F28D1"/>
    <w:rsid w:val="001F406A"/>
    <w:rsid w:val="002028F0"/>
    <w:rsid w:val="0020342B"/>
    <w:rsid w:val="002040A1"/>
    <w:rsid w:val="00204B88"/>
    <w:rsid w:val="00204F3F"/>
    <w:rsid w:val="002066DA"/>
    <w:rsid w:val="00221C5A"/>
    <w:rsid w:val="00223084"/>
    <w:rsid w:val="002268C3"/>
    <w:rsid w:val="0022778C"/>
    <w:rsid w:val="002358C6"/>
    <w:rsid w:val="0024525F"/>
    <w:rsid w:val="002564C6"/>
    <w:rsid w:val="002565AD"/>
    <w:rsid w:val="0026004D"/>
    <w:rsid w:val="00262CA9"/>
    <w:rsid w:val="002640DD"/>
    <w:rsid w:val="00266ADF"/>
    <w:rsid w:val="00275D12"/>
    <w:rsid w:val="00275D30"/>
    <w:rsid w:val="002766B7"/>
    <w:rsid w:val="002843CD"/>
    <w:rsid w:val="00284FEB"/>
    <w:rsid w:val="00285DB0"/>
    <w:rsid w:val="002860C4"/>
    <w:rsid w:val="00291BB6"/>
    <w:rsid w:val="00295FE8"/>
    <w:rsid w:val="002A5669"/>
    <w:rsid w:val="002B5741"/>
    <w:rsid w:val="002B5B6B"/>
    <w:rsid w:val="002C7C0B"/>
    <w:rsid w:val="002D1004"/>
    <w:rsid w:val="002E15A2"/>
    <w:rsid w:val="002F01B4"/>
    <w:rsid w:val="002F3F0B"/>
    <w:rsid w:val="002F45F1"/>
    <w:rsid w:val="002F60F3"/>
    <w:rsid w:val="002F7D40"/>
    <w:rsid w:val="00305409"/>
    <w:rsid w:val="00322D46"/>
    <w:rsid w:val="0032377B"/>
    <w:rsid w:val="0033294A"/>
    <w:rsid w:val="003330A6"/>
    <w:rsid w:val="0033356A"/>
    <w:rsid w:val="0033468F"/>
    <w:rsid w:val="00336D70"/>
    <w:rsid w:val="00341F6F"/>
    <w:rsid w:val="00343CD7"/>
    <w:rsid w:val="00345383"/>
    <w:rsid w:val="00346365"/>
    <w:rsid w:val="0035120E"/>
    <w:rsid w:val="00353306"/>
    <w:rsid w:val="00355B60"/>
    <w:rsid w:val="0035730B"/>
    <w:rsid w:val="003609EF"/>
    <w:rsid w:val="0036231A"/>
    <w:rsid w:val="003667B7"/>
    <w:rsid w:val="00374DD4"/>
    <w:rsid w:val="00375BB0"/>
    <w:rsid w:val="003806A7"/>
    <w:rsid w:val="003858C9"/>
    <w:rsid w:val="00387792"/>
    <w:rsid w:val="003904E3"/>
    <w:rsid w:val="0039084B"/>
    <w:rsid w:val="00393BCA"/>
    <w:rsid w:val="003A6F1B"/>
    <w:rsid w:val="003A7270"/>
    <w:rsid w:val="003C5EF7"/>
    <w:rsid w:val="003C6990"/>
    <w:rsid w:val="003D1DB9"/>
    <w:rsid w:val="003D26B2"/>
    <w:rsid w:val="003E1A36"/>
    <w:rsid w:val="003E298C"/>
    <w:rsid w:val="003E4389"/>
    <w:rsid w:val="003E51C2"/>
    <w:rsid w:val="003E600B"/>
    <w:rsid w:val="003F4F07"/>
    <w:rsid w:val="003F4FC8"/>
    <w:rsid w:val="00410371"/>
    <w:rsid w:val="0041331D"/>
    <w:rsid w:val="00414C28"/>
    <w:rsid w:val="004242F1"/>
    <w:rsid w:val="0043163D"/>
    <w:rsid w:val="004349E1"/>
    <w:rsid w:val="00434A40"/>
    <w:rsid w:val="00444057"/>
    <w:rsid w:val="00446488"/>
    <w:rsid w:val="00450C73"/>
    <w:rsid w:val="00452089"/>
    <w:rsid w:val="00456743"/>
    <w:rsid w:val="00461F12"/>
    <w:rsid w:val="00467826"/>
    <w:rsid w:val="00470F1E"/>
    <w:rsid w:val="004717EA"/>
    <w:rsid w:val="00471802"/>
    <w:rsid w:val="00471900"/>
    <w:rsid w:val="004727BC"/>
    <w:rsid w:val="00472D7B"/>
    <w:rsid w:val="00481A5D"/>
    <w:rsid w:val="004856E0"/>
    <w:rsid w:val="00495060"/>
    <w:rsid w:val="004A1672"/>
    <w:rsid w:val="004A16AA"/>
    <w:rsid w:val="004A54E6"/>
    <w:rsid w:val="004A78BC"/>
    <w:rsid w:val="004B01A5"/>
    <w:rsid w:val="004B4CD5"/>
    <w:rsid w:val="004B75B7"/>
    <w:rsid w:val="004C0194"/>
    <w:rsid w:val="004C06E8"/>
    <w:rsid w:val="004D3AF2"/>
    <w:rsid w:val="004D455F"/>
    <w:rsid w:val="004D4BCF"/>
    <w:rsid w:val="004D6929"/>
    <w:rsid w:val="004F0A96"/>
    <w:rsid w:val="004F2031"/>
    <w:rsid w:val="004F661B"/>
    <w:rsid w:val="005030D0"/>
    <w:rsid w:val="00503540"/>
    <w:rsid w:val="005043D2"/>
    <w:rsid w:val="005045C7"/>
    <w:rsid w:val="0051196A"/>
    <w:rsid w:val="0051580D"/>
    <w:rsid w:val="00517077"/>
    <w:rsid w:val="00520444"/>
    <w:rsid w:val="005279F5"/>
    <w:rsid w:val="00534E37"/>
    <w:rsid w:val="00541599"/>
    <w:rsid w:val="005419FE"/>
    <w:rsid w:val="005431D4"/>
    <w:rsid w:val="00547111"/>
    <w:rsid w:val="00550D59"/>
    <w:rsid w:val="00552CB7"/>
    <w:rsid w:val="00555E5F"/>
    <w:rsid w:val="00565C1C"/>
    <w:rsid w:val="00565CF5"/>
    <w:rsid w:val="00566F6F"/>
    <w:rsid w:val="0057488B"/>
    <w:rsid w:val="00575CCB"/>
    <w:rsid w:val="0058240F"/>
    <w:rsid w:val="005840C6"/>
    <w:rsid w:val="0058765D"/>
    <w:rsid w:val="00592D74"/>
    <w:rsid w:val="005A0AF9"/>
    <w:rsid w:val="005A57AC"/>
    <w:rsid w:val="005A5A37"/>
    <w:rsid w:val="005B59F3"/>
    <w:rsid w:val="005C111B"/>
    <w:rsid w:val="005C57E8"/>
    <w:rsid w:val="005C5B4B"/>
    <w:rsid w:val="005D3336"/>
    <w:rsid w:val="005D3F7D"/>
    <w:rsid w:val="005D3FCB"/>
    <w:rsid w:val="005D720A"/>
    <w:rsid w:val="005E18C6"/>
    <w:rsid w:val="005E2C44"/>
    <w:rsid w:val="005E42FB"/>
    <w:rsid w:val="005F391D"/>
    <w:rsid w:val="00606FE5"/>
    <w:rsid w:val="00607326"/>
    <w:rsid w:val="00610C5B"/>
    <w:rsid w:val="006124C9"/>
    <w:rsid w:val="006129FD"/>
    <w:rsid w:val="0061652C"/>
    <w:rsid w:val="00617D68"/>
    <w:rsid w:val="00620F69"/>
    <w:rsid w:val="00621188"/>
    <w:rsid w:val="00622B4B"/>
    <w:rsid w:val="006257ED"/>
    <w:rsid w:val="00625867"/>
    <w:rsid w:val="00625B17"/>
    <w:rsid w:val="00627B08"/>
    <w:rsid w:val="00642F4F"/>
    <w:rsid w:val="00644586"/>
    <w:rsid w:val="00652A36"/>
    <w:rsid w:val="00652B69"/>
    <w:rsid w:val="0065364E"/>
    <w:rsid w:val="006537B5"/>
    <w:rsid w:val="00656115"/>
    <w:rsid w:val="006632C2"/>
    <w:rsid w:val="00663945"/>
    <w:rsid w:val="00667016"/>
    <w:rsid w:val="006735CF"/>
    <w:rsid w:val="0067447A"/>
    <w:rsid w:val="006822B6"/>
    <w:rsid w:val="00695808"/>
    <w:rsid w:val="0069647E"/>
    <w:rsid w:val="006A076B"/>
    <w:rsid w:val="006A737E"/>
    <w:rsid w:val="006B46FB"/>
    <w:rsid w:val="006C10AA"/>
    <w:rsid w:val="006D10B0"/>
    <w:rsid w:val="006D4E36"/>
    <w:rsid w:val="006D743A"/>
    <w:rsid w:val="006E0D6E"/>
    <w:rsid w:val="006E21FB"/>
    <w:rsid w:val="006F214E"/>
    <w:rsid w:val="006F6B99"/>
    <w:rsid w:val="006F7B09"/>
    <w:rsid w:val="007043E6"/>
    <w:rsid w:val="0071035B"/>
    <w:rsid w:val="0071095F"/>
    <w:rsid w:val="00711D18"/>
    <w:rsid w:val="0073165E"/>
    <w:rsid w:val="00732AD2"/>
    <w:rsid w:val="007375A9"/>
    <w:rsid w:val="007519A2"/>
    <w:rsid w:val="00751AA2"/>
    <w:rsid w:val="00751E15"/>
    <w:rsid w:val="00757A90"/>
    <w:rsid w:val="00762213"/>
    <w:rsid w:val="00762474"/>
    <w:rsid w:val="00763BA2"/>
    <w:rsid w:val="00764382"/>
    <w:rsid w:val="007660A0"/>
    <w:rsid w:val="0076634F"/>
    <w:rsid w:val="00772C0C"/>
    <w:rsid w:val="007741E5"/>
    <w:rsid w:val="00775334"/>
    <w:rsid w:val="0078387F"/>
    <w:rsid w:val="00786093"/>
    <w:rsid w:val="00791295"/>
    <w:rsid w:val="00792342"/>
    <w:rsid w:val="007965DD"/>
    <w:rsid w:val="007977A8"/>
    <w:rsid w:val="007A2EFC"/>
    <w:rsid w:val="007A549F"/>
    <w:rsid w:val="007A73E5"/>
    <w:rsid w:val="007B512A"/>
    <w:rsid w:val="007C1DE4"/>
    <w:rsid w:val="007C2097"/>
    <w:rsid w:val="007D3EF2"/>
    <w:rsid w:val="007D62F7"/>
    <w:rsid w:val="007D6A07"/>
    <w:rsid w:val="007D7566"/>
    <w:rsid w:val="007E4209"/>
    <w:rsid w:val="007E77F8"/>
    <w:rsid w:val="007F7259"/>
    <w:rsid w:val="00801CF0"/>
    <w:rsid w:val="008040A8"/>
    <w:rsid w:val="0080680B"/>
    <w:rsid w:val="00806E07"/>
    <w:rsid w:val="00811654"/>
    <w:rsid w:val="008147B9"/>
    <w:rsid w:val="00815BDE"/>
    <w:rsid w:val="00820A1B"/>
    <w:rsid w:val="00825391"/>
    <w:rsid w:val="00826B6A"/>
    <w:rsid w:val="008279FA"/>
    <w:rsid w:val="00827F18"/>
    <w:rsid w:val="00834FE5"/>
    <w:rsid w:val="00844362"/>
    <w:rsid w:val="00844F90"/>
    <w:rsid w:val="0084664F"/>
    <w:rsid w:val="008626E7"/>
    <w:rsid w:val="008707A8"/>
    <w:rsid w:val="008708CB"/>
    <w:rsid w:val="00870EE7"/>
    <w:rsid w:val="00873C75"/>
    <w:rsid w:val="0087510D"/>
    <w:rsid w:val="00875162"/>
    <w:rsid w:val="008774AC"/>
    <w:rsid w:val="00880451"/>
    <w:rsid w:val="00883A39"/>
    <w:rsid w:val="008863B9"/>
    <w:rsid w:val="00887184"/>
    <w:rsid w:val="0088771C"/>
    <w:rsid w:val="008914D8"/>
    <w:rsid w:val="008A3A1D"/>
    <w:rsid w:val="008A45A6"/>
    <w:rsid w:val="008A470E"/>
    <w:rsid w:val="008A5FFB"/>
    <w:rsid w:val="008B00F3"/>
    <w:rsid w:val="008B1EF2"/>
    <w:rsid w:val="008B2743"/>
    <w:rsid w:val="008B52D1"/>
    <w:rsid w:val="008B613B"/>
    <w:rsid w:val="008B682B"/>
    <w:rsid w:val="008D281C"/>
    <w:rsid w:val="008D50D2"/>
    <w:rsid w:val="008D53FC"/>
    <w:rsid w:val="008E1D46"/>
    <w:rsid w:val="008E34FC"/>
    <w:rsid w:val="008E3FC1"/>
    <w:rsid w:val="008E6B1F"/>
    <w:rsid w:val="008F2D76"/>
    <w:rsid w:val="008F686C"/>
    <w:rsid w:val="00903947"/>
    <w:rsid w:val="00904182"/>
    <w:rsid w:val="00904EBA"/>
    <w:rsid w:val="00911B99"/>
    <w:rsid w:val="00913E0B"/>
    <w:rsid w:val="009148DE"/>
    <w:rsid w:val="0091508F"/>
    <w:rsid w:val="009159D3"/>
    <w:rsid w:val="00916386"/>
    <w:rsid w:val="00933815"/>
    <w:rsid w:val="00941429"/>
    <w:rsid w:val="00941E30"/>
    <w:rsid w:val="00943B96"/>
    <w:rsid w:val="00945659"/>
    <w:rsid w:val="00945C25"/>
    <w:rsid w:val="009478EE"/>
    <w:rsid w:val="0095373C"/>
    <w:rsid w:val="009618CB"/>
    <w:rsid w:val="00962DBB"/>
    <w:rsid w:val="00966FD7"/>
    <w:rsid w:val="00967262"/>
    <w:rsid w:val="00967714"/>
    <w:rsid w:val="00971C6A"/>
    <w:rsid w:val="00973015"/>
    <w:rsid w:val="009777D9"/>
    <w:rsid w:val="0098505D"/>
    <w:rsid w:val="00991B88"/>
    <w:rsid w:val="009A326D"/>
    <w:rsid w:val="009A3E76"/>
    <w:rsid w:val="009A4E0F"/>
    <w:rsid w:val="009A54D9"/>
    <w:rsid w:val="009A5753"/>
    <w:rsid w:val="009A579D"/>
    <w:rsid w:val="009B25D6"/>
    <w:rsid w:val="009C0015"/>
    <w:rsid w:val="009C0FBA"/>
    <w:rsid w:val="009C4CC7"/>
    <w:rsid w:val="009C5479"/>
    <w:rsid w:val="009D1964"/>
    <w:rsid w:val="009D2FD8"/>
    <w:rsid w:val="009D7147"/>
    <w:rsid w:val="009E0D84"/>
    <w:rsid w:val="009E24DE"/>
    <w:rsid w:val="009E3297"/>
    <w:rsid w:val="009E562D"/>
    <w:rsid w:val="009E7C95"/>
    <w:rsid w:val="009F734F"/>
    <w:rsid w:val="009F7D81"/>
    <w:rsid w:val="00A00487"/>
    <w:rsid w:val="00A02C30"/>
    <w:rsid w:val="00A06659"/>
    <w:rsid w:val="00A13C79"/>
    <w:rsid w:val="00A1752C"/>
    <w:rsid w:val="00A21671"/>
    <w:rsid w:val="00A242B8"/>
    <w:rsid w:val="00A246B6"/>
    <w:rsid w:val="00A35E86"/>
    <w:rsid w:val="00A40C71"/>
    <w:rsid w:val="00A4132F"/>
    <w:rsid w:val="00A44532"/>
    <w:rsid w:val="00A47E70"/>
    <w:rsid w:val="00A50CF0"/>
    <w:rsid w:val="00A52F6F"/>
    <w:rsid w:val="00A66C63"/>
    <w:rsid w:val="00A70BC7"/>
    <w:rsid w:val="00A749F0"/>
    <w:rsid w:val="00A7671C"/>
    <w:rsid w:val="00A84550"/>
    <w:rsid w:val="00A90724"/>
    <w:rsid w:val="00A92CF6"/>
    <w:rsid w:val="00A95A08"/>
    <w:rsid w:val="00A971AC"/>
    <w:rsid w:val="00AA2CBC"/>
    <w:rsid w:val="00AA49EB"/>
    <w:rsid w:val="00AB4631"/>
    <w:rsid w:val="00AB606C"/>
    <w:rsid w:val="00AB656A"/>
    <w:rsid w:val="00AB6981"/>
    <w:rsid w:val="00AC5820"/>
    <w:rsid w:val="00AC6F2C"/>
    <w:rsid w:val="00AD1CD8"/>
    <w:rsid w:val="00AD7B02"/>
    <w:rsid w:val="00AE0C7D"/>
    <w:rsid w:val="00AE155F"/>
    <w:rsid w:val="00AE73C6"/>
    <w:rsid w:val="00AF4DE6"/>
    <w:rsid w:val="00B071E2"/>
    <w:rsid w:val="00B10E9C"/>
    <w:rsid w:val="00B175D1"/>
    <w:rsid w:val="00B21C94"/>
    <w:rsid w:val="00B22B4C"/>
    <w:rsid w:val="00B254CD"/>
    <w:rsid w:val="00B258BB"/>
    <w:rsid w:val="00B3074E"/>
    <w:rsid w:val="00B328FE"/>
    <w:rsid w:val="00B40285"/>
    <w:rsid w:val="00B52828"/>
    <w:rsid w:val="00B55E92"/>
    <w:rsid w:val="00B5725C"/>
    <w:rsid w:val="00B6108A"/>
    <w:rsid w:val="00B61FE5"/>
    <w:rsid w:val="00B64726"/>
    <w:rsid w:val="00B67B97"/>
    <w:rsid w:val="00B7315D"/>
    <w:rsid w:val="00B742B8"/>
    <w:rsid w:val="00B75E77"/>
    <w:rsid w:val="00B80067"/>
    <w:rsid w:val="00B81E4C"/>
    <w:rsid w:val="00B85BB1"/>
    <w:rsid w:val="00B87C67"/>
    <w:rsid w:val="00B968C8"/>
    <w:rsid w:val="00BA048E"/>
    <w:rsid w:val="00BA3EC5"/>
    <w:rsid w:val="00BA51D9"/>
    <w:rsid w:val="00BB1BF6"/>
    <w:rsid w:val="00BB4F5B"/>
    <w:rsid w:val="00BB5DFC"/>
    <w:rsid w:val="00BB6258"/>
    <w:rsid w:val="00BC40B1"/>
    <w:rsid w:val="00BC42C2"/>
    <w:rsid w:val="00BC4E5F"/>
    <w:rsid w:val="00BC563B"/>
    <w:rsid w:val="00BC6B2D"/>
    <w:rsid w:val="00BD279D"/>
    <w:rsid w:val="00BD5479"/>
    <w:rsid w:val="00BD6BB8"/>
    <w:rsid w:val="00BE1D35"/>
    <w:rsid w:val="00BE4DD2"/>
    <w:rsid w:val="00BE7DE7"/>
    <w:rsid w:val="00BF56B8"/>
    <w:rsid w:val="00C01A4C"/>
    <w:rsid w:val="00C01F20"/>
    <w:rsid w:val="00C05BEF"/>
    <w:rsid w:val="00C2299B"/>
    <w:rsid w:val="00C23C46"/>
    <w:rsid w:val="00C23D1B"/>
    <w:rsid w:val="00C23D70"/>
    <w:rsid w:val="00C259BF"/>
    <w:rsid w:val="00C30A15"/>
    <w:rsid w:val="00C3279B"/>
    <w:rsid w:val="00C33675"/>
    <w:rsid w:val="00C34763"/>
    <w:rsid w:val="00C4494A"/>
    <w:rsid w:val="00C45256"/>
    <w:rsid w:val="00C47F3E"/>
    <w:rsid w:val="00C51116"/>
    <w:rsid w:val="00C51E37"/>
    <w:rsid w:val="00C56263"/>
    <w:rsid w:val="00C565DF"/>
    <w:rsid w:val="00C56A9B"/>
    <w:rsid w:val="00C61217"/>
    <w:rsid w:val="00C61579"/>
    <w:rsid w:val="00C657A8"/>
    <w:rsid w:val="00C66BA2"/>
    <w:rsid w:val="00C74709"/>
    <w:rsid w:val="00C74D45"/>
    <w:rsid w:val="00C76BB6"/>
    <w:rsid w:val="00C80A5D"/>
    <w:rsid w:val="00C818C6"/>
    <w:rsid w:val="00C84EC8"/>
    <w:rsid w:val="00C85D2B"/>
    <w:rsid w:val="00C91E2F"/>
    <w:rsid w:val="00C95985"/>
    <w:rsid w:val="00C9698E"/>
    <w:rsid w:val="00C9778B"/>
    <w:rsid w:val="00C979AE"/>
    <w:rsid w:val="00CA0005"/>
    <w:rsid w:val="00CA3559"/>
    <w:rsid w:val="00CA4CF2"/>
    <w:rsid w:val="00CC2E66"/>
    <w:rsid w:val="00CC5026"/>
    <w:rsid w:val="00CC68D0"/>
    <w:rsid w:val="00CD0C8C"/>
    <w:rsid w:val="00CE0B19"/>
    <w:rsid w:val="00CE3B53"/>
    <w:rsid w:val="00CE506B"/>
    <w:rsid w:val="00CF0113"/>
    <w:rsid w:val="00CF0E2F"/>
    <w:rsid w:val="00CF1024"/>
    <w:rsid w:val="00CF1DDD"/>
    <w:rsid w:val="00CF25DD"/>
    <w:rsid w:val="00D00042"/>
    <w:rsid w:val="00D00537"/>
    <w:rsid w:val="00D0097D"/>
    <w:rsid w:val="00D0172D"/>
    <w:rsid w:val="00D03582"/>
    <w:rsid w:val="00D03F9A"/>
    <w:rsid w:val="00D05437"/>
    <w:rsid w:val="00D06665"/>
    <w:rsid w:val="00D06D51"/>
    <w:rsid w:val="00D10026"/>
    <w:rsid w:val="00D119BA"/>
    <w:rsid w:val="00D1696B"/>
    <w:rsid w:val="00D17487"/>
    <w:rsid w:val="00D2049C"/>
    <w:rsid w:val="00D21523"/>
    <w:rsid w:val="00D23184"/>
    <w:rsid w:val="00D24991"/>
    <w:rsid w:val="00D2598D"/>
    <w:rsid w:val="00D25A5F"/>
    <w:rsid w:val="00D34E67"/>
    <w:rsid w:val="00D362A9"/>
    <w:rsid w:val="00D45ADE"/>
    <w:rsid w:val="00D50255"/>
    <w:rsid w:val="00D52BD7"/>
    <w:rsid w:val="00D60C5D"/>
    <w:rsid w:val="00D60FE5"/>
    <w:rsid w:val="00D63880"/>
    <w:rsid w:val="00D66520"/>
    <w:rsid w:val="00D66901"/>
    <w:rsid w:val="00D73313"/>
    <w:rsid w:val="00D7408E"/>
    <w:rsid w:val="00D74639"/>
    <w:rsid w:val="00D82F93"/>
    <w:rsid w:val="00D83022"/>
    <w:rsid w:val="00D83EB3"/>
    <w:rsid w:val="00D86DC8"/>
    <w:rsid w:val="00D92B3B"/>
    <w:rsid w:val="00D93AED"/>
    <w:rsid w:val="00D94A85"/>
    <w:rsid w:val="00DA0298"/>
    <w:rsid w:val="00DA0394"/>
    <w:rsid w:val="00DA082C"/>
    <w:rsid w:val="00DA10BB"/>
    <w:rsid w:val="00DA12A3"/>
    <w:rsid w:val="00DA392B"/>
    <w:rsid w:val="00DA5DD6"/>
    <w:rsid w:val="00DB3570"/>
    <w:rsid w:val="00DB650C"/>
    <w:rsid w:val="00DC1B76"/>
    <w:rsid w:val="00DD0B2D"/>
    <w:rsid w:val="00DD0F43"/>
    <w:rsid w:val="00DD11FD"/>
    <w:rsid w:val="00DD53E1"/>
    <w:rsid w:val="00DE0813"/>
    <w:rsid w:val="00DE34CF"/>
    <w:rsid w:val="00DE477E"/>
    <w:rsid w:val="00DE67FB"/>
    <w:rsid w:val="00DF0586"/>
    <w:rsid w:val="00DF12F1"/>
    <w:rsid w:val="00DF56BC"/>
    <w:rsid w:val="00DF5799"/>
    <w:rsid w:val="00E046F2"/>
    <w:rsid w:val="00E05435"/>
    <w:rsid w:val="00E11688"/>
    <w:rsid w:val="00E12351"/>
    <w:rsid w:val="00E135C7"/>
    <w:rsid w:val="00E13F3D"/>
    <w:rsid w:val="00E14D7D"/>
    <w:rsid w:val="00E20322"/>
    <w:rsid w:val="00E2067E"/>
    <w:rsid w:val="00E23F68"/>
    <w:rsid w:val="00E30289"/>
    <w:rsid w:val="00E31AA4"/>
    <w:rsid w:val="00E34898"/>
    <w:rsid w:val="00E369EC"/>
    <w:rsid w:val="00E37029"/>
    <w:rsid w:val="00E37234"/>
    <w:rsid w:val="00E4034E"/>
    <w:rsid w:val="00E4068A"/>
    <w:rsid w:val="00E42131"/>
    <w:rsid w:val="00E45FDF"/>
    <w:rsid w:val="00E5322D"/>
    <w:rsid w:val="00E647F8"/>
    <w:rsid w:val="00E716C1"/>
    <w:rsid w:val="00E717C5"/>
    <w:rsid w:val="00E77BD1"/>
    <w:rsid w:val="00E82F07"/>
    <w:rsid w:val="00E83DFE"/>
    <w:rsid w:val="00E85958"/>
    <w:rsid w:val="00E8742B"/>
    <w:rsid w:val="00E9504A"/>
    <w:rsid w:val="00E95CE4"/>
    <w:rsid w:val="00E968A7"/>
    <w:rsid w:val="00E96C17"/>
    <w:rsid w:val="00EA20B4"/>
    <w:rsid w:val="00EA6BD9"/>
    <w:rsid w:val="00EA7E97"/>
    <w:rsid w:val="00EB09B7"/>
    <w:rsid w:val="00EB60F9"/>
    <w:rsid w:val="00EC0C65"/>
    <w:rsid w:val="00EC34D8"/>
    <w:rsid w:val="00EC4F5E"/>
    <w:rsid w:val="00EC51B2"/>
    <w:rsid w:val="00ED0086"/>
    <w:rsid w:val="00ED00B8"/>
    <w:rsid w:val="00ED2D48"/>
    <w:rsid w:val="00EE7D7C"/>
    <w:rsid w:val="00EF51E1"/>
    <w:rsid w:val="00F0098D"/>
    <w:rsid w:val="00F11469"/>
    <w:rsid w:val="00F13645"/>
    <w:rsid w:val="00F25AC8"/>
    <w:rsid w:val="00F25D98"/>
    <w:rsid w:val="00F267CA"/>
    <w:rsid w:val="00F300FB"/>
    <w:rsid w:val="00F34580"/>
    <w:rsid w:val="00F35B3F"/>
    <w:rsid w:val="00F45E79"/>
    <w:rsid w:val="00F51633"/>
    <w:rsid w:val="00F560B6"/>
    <w:rsid w:val="00F637A3"/>
    <w:rsid w:val="00F66D1B"/>
    <w:rsid w:val="00F74E94"/>
    <w:rsid w:val="00F76F15"/>
    <w:rsid w:val="00FA2C28"/>
    <w:rsid w:val="00FA337D"/>
    <w:rsid w:val="00FB0046"/>
    <w:rsid w:val="00FB6386"/>
    <w:rsid w:val="00FC2ED7"/>
    <w:rsid w:val="00FD22E5"/>
    <w:rsid w:val="00FD44EF"/>
    <w:rsid w:val="00FF41D4"/>
    <w:rsid w:val="00FF5019"/>
    <w:rsid w:val="00FF54C5"/>
    <w:rsid w:val="22C84018"/>
    <w:rsid w:val="7A812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53181C5A"/>
  <w15:chartTrackingRefBased/>
  <w15:docId w15:val="{0D868F11-E1D3-41FD-BF4D-0C370779CB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D5D65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rPr>
      <w:b/>
      <w:position w:val="6"/>
      <w:sz w:val="16"/>
    </w:rPr>
  </w:style>
  <w:style w:type="character" w:styleId="Strong">
    <w:name w:val="Strong"/>
    <w:qFormat/>
    <w:rPr>
      <w:b/>
      <w:bCs/>
    </w:rPr>
  </w:style>
  <w:style w:type="character" w:customStyle="1" w:styleId="ZGSM">
    <w:name w:val="ZGSM"/>
  </w:style>
  <w:style w:type="character" w:styleId="Emphasis">
    <w:name w:val="Emphasis"/>
    <w:qFormat/>
    <w:rPr>
      <w:i/>
      <w:iCs/>
    </w:rPr>
  </w:style>
  <w:style w:type="character" w:customStyle="1" w:styleId="B2Char">
    <w:name w:val="B2 Char"/>
    <w:link w:val="B2"/>
    <w:locked/>
    <w:rPr>
      <w:rFonts w:ascii="Times New Roman" w:hAnsi="Times New Roman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B1Char1">
    <w:name w:val="B1 Char1"/>
    <w:link w:val="B1"/>
    <w:locked/>
    <w:rPr>
      <w:rFonts w:ascii="Times New Roman" w:hAnsi="Times New Roman"/>
      <w:lang w:val="en-GB"/>
    </w:rPr>
  </w:style>
  <w:style w:type="character" w:styleId="CommentReference">
    <w:name w:val="annotation reference"/>
    <w:semiHidden/>
    <w:rPr>
      <w:sz w:val="16"/>
    </w:rPr>
  </w:style>
  <w:style w:type="character" w:customStyle="1" w:styleId="B1Char">
    <w:name w:val="B1 Char"/>
    <w:locked/>
    <w:rPr>
      <w:lang w:val="en-GB"/>
    </w:rPr>
  </w:style>
  <w:style w:type="character" w:customStyle="1" w:styleId="TitleChar">
    <w:name w:val="Title Char"/>
    <w:link w:val="Title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Pr>
      <w:rFonts w:ascii="Arial" w:hAnsi="Arial"/>
      <w:lang w:eastAsia="en-US"/>
    </w:rPr>
  </w:style>
  <w:style w:type="character" w:customStyle="1" w:styleId="NOChar">
    <w:name w:val="NO Char"/>
    <w:link w:val="NO"/>
    <w:locked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OC5">
    <w:name w:val="toc 5"/>
    <w:basedOn w:val="TOC4"/>
    <w:semiHidden/>
    <w:pPr>
      <w:ind w:left="1701" w:hanging="1701"/>
    </w:pPr>
  </w:style>
  <w:style w:type="paragraph" w:customStyle="1" w:styleId="B3">
    <w:name w:val="B3"/>
    <w:basedOn w:val="List3"/>
  </w:style>
  <w:style w:type="paragraph" w:styleId="List5">
    <w:name w:val="List 5"/>
    <w:basedOn w:val="List4"/>
    <w:pPr>
      <w:ind w:left="1702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List3">
    <w:name w:val="List 3"/>
    <w:basedOn w:val="List2"/>
    <w:pPr>
      <w:ind w:left="1135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styleId="ListNumber">
    <w:name w:val="List Number"/>
    <w:basedOn w:val="List"/>
  </w:style>
  <w:style w:type="paragraph" w:styleId="TOC9">
    <w:name w:val="toc 9"/>
    <w:basedOn w:val="TOC8"/>
    <w:semiHidden/>
    <w:pPr>
      <w:ind w:left="1418" w:hanging="1418"/>
    </w:p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4">
    <w:name w:val="List 4"/>
    <w:basedOn w:val="List3"/>
    <w:pPr>
      <w:ind w:left="1418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Number2">
    <w:name w:val="List Number 2"/>
    <w:basedOn w:val="ListNumber"/>
    <w:pPr>
      <w:ind w:left="851"/>
    </w:p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paragraph" w:styleId="ListBullet5">
    <w:name w:val="List Bullet 5"/>
    <w:basedOn w:val="ListBullet4"/>
    <w:pPr>
      <w:ind w:left="1702"/>
    </w:pPr>
  </w:style>
  <w:style w:type="paragraph" w:styleId="Header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B4">
    <w:name w:val="B4"/>
    <w:basedOn w:val="List4"/>
  </w:style>
  <w:style w:type="paragraph" w:styleId="ListBullet3">
    <w:name w:val="List Bullet 3"/>
    <w:basedOn w:val="ListBullet2"/>
    <w:pPr>
      <w:ind w:left="1135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List">
    <w:name w:val="List"/>
    <w:basedOn w:val="Normal"/>
    <w:pPr>
      <w:ind w:left="568" w:hanging="284"/>
    </w:pPr>
  </w:style>
  <w:style w:type="paragraph" w:styleId="Index2">
    <w:name w:val="index 2"/>
    <w:basedOn w:val="Index1"/>
    <w:semiHidden/>
    <w:pPr>
      <w:ind w:left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customStyle="1" w:styleId="B5">
    <w:name w:val="B5"/>
    <w:basedOn w:val="List5"/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CommentText">
    <w:name w:val="annotation text"/>
    <w:basedOn w:val="Normal"/>
    <w:semiHidden/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EW">
    <w:name w:val="EW"/>
    <w:basedOn w:val="EX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TAH">
    <w:name w:val="TAH"/>
    <w:basedOn w:val="TAC"/>
    <w:rPr>
      <w:b/>
    </w:r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IN" w:eastAsia="en-IN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paragraph" w:styleId="Revision">
    <w:name w:val="Revision"/>
    <w:hidden/>
    <w:uiPriority w:val="99"/>
    <w:unhideWhenUsed/>
    <w:rsid w:val="00C23D1B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504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80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4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20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05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8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08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69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503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282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814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365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711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982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421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587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28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96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01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128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562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5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688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085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36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925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88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86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13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996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153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907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959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62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752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329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935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056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727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205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490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860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357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731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61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62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410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034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30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735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67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599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084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030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663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81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53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013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764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40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470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79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11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23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778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93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021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46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726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64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149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15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15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352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846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194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20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67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52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17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600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6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602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604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96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87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240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68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92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745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21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56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92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1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781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670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3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57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789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168</TotalTime>
  <Pages>4</Pages>
  <Words>779</Words>
  <Characters>4443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5212</CharactersWithSpaces>
  <SharedDoc>false</SharedDoc>
  <HLinks>
    <vt:vector size="18" baseType="variant">
      <vt:variant>
        <vt:i4>2031686</vt:i4>
      </vt:variant>
      <vt:variant>
        <vt:i4>42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3</cp:revision>
  <cp:lastPrinted>2021-04-12T02:16:00Z</cp:lastPrinted>
  <dcterms:created xsi:type="dcterms:W3CDTF">2022-02-02T13:04:00Z</dcterms:created>
  <dcterms:modified xsi:type="dcterms:W3CDTF">2022-02-02T15:42:00Z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1033-11.2.0.9453</vt:lpwstr>
  </property>
</Properties>
</file>