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816F59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5927">
        <w:fldChar w:fldCharType="begin"/>
      </w:r>
      <w:r w:rsidR="00165927">
        <w:instrText xml:space="preserve"> DOCPROPERTY  Tdoc#  \* MERGEFORMAT </w:instrText>
      </w:r>
      <w:r w:rsidR="00165927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</w:t>
      </w:r>
      <w:r w:rsidR="00B43E68">
        <w:rPr>
          <w:b/>
          <w:i/>
          <w:noProof/>
          <w:sz w:val="28"/>
        </w:rPr>
        <w:t>22</w:t>
      </w:r>
      <w:r w:rsidR="00165927">
        <w:rPr>
          <w:b/>
          <w:i/>
          <w:noProof/>
          <w:sz w:val="28"/>
        </w:rPr>
        <w:fldChar w:fldCharType="end"/>
      </w:r>
      <w:r w:rsidR="00B43E68">
        <w:rPr>
          <w:b/>
          <w:i/>
          <w:noProof/>
          <w:sz w:val="28"/>
        </w:rPr>
        <w:t>2</w:t>
      </w:r>
    </w:p>
    <w:p w14:paraId="5D6FC58C" w14:textId="1E5CEA7A" w:rsidR="001A09A3" w:rsidRDefault="0016592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0459F8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165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55EE">
              <w:rPr>
                <w:b/>
                <w:noProof/>
                <w:sz w:val="28"/>
              </w:rPr>
              <w:t>17.</w:t>
            </w:r>
            <w:r w:rsidR="00C15ECC">
              <w:rPr>
                <w:b/>
                <w:noProof/>
                <w:sz w:val="28"/>
              </w:rPr>
              <w:t>1</w:t>
            </w:r>
            <w:r w:rsidR="00F45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DB8016" w:rsidR="001E41F3" w:rsidRDefault="00B43E68" w:rsidP="00F455EE">
            <w:pPr>
              <w:pStyle w:val="CRCoverPage"/>
              <w:spacing w:after="0"/>
              <w:rPr>
                <w:noProof/>
              </w:rPr>
            </w:pPr>
            <w:r w:rsidRPr="00B43E68">
              <w:t>NR5GC FR</w:t>
            </w:r>
            <w:proofErr w:type="gramStart"/>
            <w:r w:rsidRPr="00B43E68">
              <w:t>1 :</w:t>
            </w:r>
            <w:proofErr w:type="gramEnd"/>
            <w:r w:rsidRPr="00B43E68">
              <w:t xml:space="preserve"> Addition of R16 </w:t>
            </w:r>
            <w:proofErr w:type="spellStart"/>
            <w:r w:rsidRPr="00B43E68">
              <w:t>eNS</w:t>
            </w:r>
            <w:proofErr w:type="spellEnd"/>
            <w:r w:rsidRPr="00B43E68">
              <w:t xml:space="preserve">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6C445E" w:rsidR="001E41F3" w:rsidRDefault="00F40404" w:rsidP="00F455EE">
            <w:pPr>
              <w:pStyle w:val="CRCoverPage"/>
              <w:spacing w:after="0"/>
              <w:rPr>
                <w:noProof/>
              </w:rPr>
            </w:pPr>
            <w:r>
              <w:t xml:space="preserve">TEI16_Test, </w:t>
            </w:r>
            <w:r w:rsidR="00B43E68">
              <w:rPr>
                <w:noProof/>
              </w:rPr>
              <w:t>e</w:t>
            </w:r>
            <w:r w:rsidR="00B43E68" w:rsidRPr="00B43E68">
              <w:rPr>
                <w:noProof/>
              </w:rPr>
              <w:t>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A80D5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B43E68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74971585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71BB54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45883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3E68">
              <w:rPr>
                <w:noProof/>
              </w:rPr>
              <w:t>10.6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E875EF5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</w:t>
            </w:r>
            <w:r w:rsidR="00B43E68">
              <w:rPr>
                <w:noProof/>
              </w:rPr>
              <w:t>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6704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A6A72C" w14:textId="026755C0" w:rsidR="00E600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00C9" w:rsidRPr="00AB50C3">
        <w:rPr>
          <w:rFonts w:cs="Arial"/>
          <w:iCs/>
        </w:rPr>
        <w:t>Table of Contents</w:t>
      </w:r>
      <w:r w:rsidR="00E600C9">
        <w:tab/>
      </w:r>
      <w:r w:rsidR="00E600C9">
        <w:fldChar w:fldCharType="begin"/>
      </w:r>
      <w:r w:rsidR="00E600C9">
        <w:instrText xml:space="preserve"> PAGEREF _Toc93670492 \h </w:instrText>
      </w:r>
      <w:r w:rsidR="00E600C9">
        <w:fldChar w:fldCharType="separate"/>
      </w:r>
      <w:r w:rsidR="00E600C9">
        <w:t>2</w:t>
      </w:r>
      <w:r w:rsidR="00E600C9">
        <w:fldChar w:fldCharType="end"/>
      </w:r>
    </w:p>
    <w:p w14:paraId="5D682703" w14:textId="412BC53F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_Toc93670493 \h </w:instrText>
      </w:r>
      <w:r>
        <w:fldChar w:fldCharType="separate"/>
      </w:r>
      <w:r>
        <w:t>3</w:t>
      </w:r>
      <w:r>
        <w:fldChar w:fldCharType="end"/>
      </w:r>
    </w:p>
    <w:p w14:paraId="7FAD8ABB" w14:textId="33059140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_Toc93670494 \h </w:instrText>
      </w:r>
      <w:r>
        <w:fldChar w:fldCharType="separate"/>
      </w:r>
      <w:r>
        <w:t>3</w:t>
      </w:r>
      <w:r>
        <w:fldChar w:fldCharType="end"/>
      </w:r>
    </w:p>
    <w:p w14:paraId="3FB036AC" w14:textId="0E215D8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_Toc93670495 \h </w:instrText>
      </w:r>
      <w:r>
        <w:fldChar w:fldCharType="separate"/>
      </w:r>
      <w:r>
        <w:t>3</w:t>
      </w:r>
      <w:r>
        <w:fldChar w:fldCharType="end"/>
      </w:r>
    </w:p>
    <w:p w14:paraId="662E3F5F" w14:textId="49B38C31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_Toc93670496 \h </w:instrText>
      </w:r>
      <w:r>
        <w:fldChar w:fldCharType="separate"/>
      </w:r>
      <w:r>
        <w:t>3</w:t>
      </w:r>
      <w:r>
        <w:fldChar w:fldCharType="end"/>
      </w:r>
    </w:p>
    <w:p w14:paraId="17420604" w14:textId="6E780C32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_Toc93670497 \h </w:instrText>
      </w:r>
      <w:r>
        <w:fldChar w:fldCharType="separate"/>
      </w:r>
      <w:r>
        <w:t>6</w:t>
      </w:r>
      <w:r>
        <w:fldChar w:fldCharType="end"/>
      </w:r>
    </w:p>
    <w:p w14:paraId="5AED8D82" w14:textId="63BA9D6F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_Toc93670498 \h </w:instrText>
      </w:r>
      <w:r>
        <w:fldChar w:fldCharType="separate"/>
      </w:r>
      <w:r>
        <w:t>11</w:t>
      </w:r>
      <w:r>
        <w:fldChar w:fldCharType="end"/>
      </w:r>
    </w:p>
    <w:p w14:paraId="665AAE0F" w14:textId="6C7069A2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_Toc93670499 \h </w:instrText>
      </w:r>
      <w:r>
        <w:fldChar w:fldCharType="separate"/>
      </w:r>
      <w:r>
        <w:t>12</w:t>
      </w:r>
      <w:r>
        <w:fldChar w:fldCharType="end"/>
      </w:r>
    </w:p>
    <w:p w14:paraId="3FD45CA0" w14:textId="458F1474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_Toc93670500 \h </w:instrText>
      </w:r>
      <w:r>
        <w:fldChar w:fldCharType="separate"/>
      </w:r>
      <w:r>
        <w:t>12</w:t>
      </w:r>
      <w:r>
        <w:fldChar w:fldCharType="end"/>
      </w:r>
    </w:p>
    <w:p w14:paraId="50F24489" w14:textId="4D0BB504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_Toc93670501 \h </w:instrText>
      </w:r>
      <w:r>
        <w:fldChar w:fldCharType="separate"/>
      </w:r>
      <w:r>
        <w:t>12</w:t>
      </w:r>
      <w:r>
        <w:fldChar w:fldCharType="end"/>
      </w:r>
    </w:p>
    <w:p w14:paraId="793C1083" w14:textId="632AE70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_Toc93670502 \h </w:instrText>
      </w:r>
      <w:r>
        <w:fldChar w:fldCharType="separate"/>
      </w:r>
      <w:r>
        <w:t>12</w:t>
      </w:r>
      <w:r>
        <w:fldChar w:fldCharType="end"/>
      </w:r>
    </w:p>
    <w:p w14:paraId="2E4D4796" w14:textId="10525C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67049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ADD6FC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</w:t>
      </w:r>
      <w:r w:rsidR="002A134C">
        <w:rPr>
          <w:rFonts w:cs="Arial"/>
        </w:rPr>
        <w:t>.10.6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Pr="008243F0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val="de-DE"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</w:r>
      <w:r w:rsidRPr="008243F0">
        <w:rPr>
          <w:rStyle w:val="Hyperlink"/>
          <w:rFonts w:cs="Arial"/>
          <w:color w:val="auto"/>
          <w:u w:val="none"/>
          <w:lang w:val="de-DE" w:eastAsia="ja-JP"/>
        </w:rPr>
        <w:t>Narendra Kalahasti</w:t>
      </w:r>
    </w:p>
    <w:p w14:paraId="177F239E" w14:textId="540A8C95" w:rsidR="00C549CB" w:rsidRPr="008243F0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val="de-DE" w:eastAsia="ja-JP"/>
        </w:rPr>
      </w:pPr>
      <w:r w:rsidRPr="008243F0">
        <w:rPr>
          <w:rStyle w:val="Hyperlink"/>
          <w:rFonts w:cs="Arial"/>
          <w:color w:val="auto"/>
          <w:u w:val="none"/>
          <w:lang w:val="de-DE" w:eastAsia="ja-JP"/>
        </w:rPr>
        <w:tab/>
        <w:t>Narendra.kalahasti@anritsu.com</w:t>
      </w:r>
      <w:r w:rsidR="00F455EE" w:rsidRPr="008243F0">
        <w:rPr>
          <w:rFonts w:cs="Arial"/>
          <w:lang w:val="de-DE"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3670494"/>
      <w:r w:rsidRPr="00C549CB">
        <w:t>Verification Test Summary</w:t>
      </w:r>
      <w:bookmarkEnd w:id="4"/>
    </w:p>
    <w:p w14:paraId="1DDFE21D" w14:textId="29E30404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</w:t>
      </w:r>
      <w:r w:rsidR="00B43E68">
        <w:rPr>
          <w:rFonts w:cs="Arial"/>
          <w:lang w:eastAsia="ja-JP"/>
        </w:rPr>
        <w:t>10.6.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3670495"/>
      <w:r w:rsidRPr="00854C55">
        <w:rPr>
          <w:b/>
        </w:rPr>
        <w:t>Corrections required</w:t>
      </w:r>
      <w:bookmarkEnd w:id="5"/>
      <w:bookmarkEnd w:id="6"/>
      <w:bookmarkEnd w:id="7"/>
    </w:p>
    <w:p w14:paraId="2D581074" w14:textId="77777777" w:rsidR="00A137BE" w:rsidRDefault="00A137BE" w:rsidP="00A137B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027374"/>
      <w:bookmarkStart w:id="9" w:name="_Toc9367049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2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37BE" w14:paraId="69A3AF02" w14:textId="77777777" w:rsidTr="008243F0">
        <w:trPr>
          <w:trHeight w:val="447"/>
        </w:trPr>
        <w:tc>
          <w:tcPr>
            <w:tcW w:w="1985" w:type="dxa"/>
          </w:tcPr>
          <w:p w14:paraId="267C09E2" w14:textId="77777777" w:rsidR="00A137BE" w:rsidRDefault="00A137BE" w:rsidP="008243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93F179" w14:textId="234A3321" w:rsidR="00A137BE" w:rsidRDefault="00A137BE" w:rsidP="008243F0">
            <w:pPr>
              <w:tabs>
                <w:tab w:val="left" w:pos="612"/>
              </w:tabs>
              <w:spacing w:after="0"/>
            </w:pPr>
            <w:r w:rsidRPr="00624F48">
              <w:t>fl_TC_9_1_10_6_</w:t>
            </w:r>
            <w:proofErr w:type="gramStart"/>
            <w:r w:rsidRPr="00624F48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A137BE" w14:paraId="6E6D83DC" w14:textId="77777777" w:rsidTr="008243F0">
        <w:trPr>
          <w:trHeight w:val="452"/>
        </w:trPr>
        <w:tc>
          <w:tcPr>
            <w:tcW w:w="1985" w:type="dxa"/>
          </w:tcPr>
          <w:p w14:paraId="477DC9E6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B76528" w14:textId="3B7A46DA" w:rsidR="00A137BE" w:rsidRP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One closing brace is no</w:t>
            </w:r>
            <w:r w:rsidRPr="00A137BE">
              <w:rPr>
                <w:rFonts w:ascii="Arial" w:hAnsi="Arial"/>
                <w:bCs/>
                <w:lang w:val="en-US" w:eastAsia="en-GB"/>
              </w:rPr>
              <w:t>t correct which causes incorrect steps to be executed.</w:t>
            </w:r>
          </w:p>
          <w:p w14:paraId="79B078E2" w14:textId="55E1DF09" w:rsid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lang w:eastAsia="en-GB"/>
              </w:rPr>
            </w:pPr>
            <w:r>
              <w:rPr>
                <w:lang w:eastAsia="en-GB"/>
              </w:rPr>
              <w:t>Step 28a1-a21 repeats steps 2-22, but only till step 20 is repeated</w:t>
            </w:r>
          </w:p>
          <w:p w14:paraId="68AD1E88" w14:textId="77777777" w:rsid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3834A6C" w14:textId="77777777" w:rsid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Steps28a22 is to remove the USIM, but TTCN is missing the user prompt of this</w:t>
            </w:r>
          </w:p>
          <w:p w14:paraId="3ECAFDBB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15A859A9" w14:textId="77777777" w:rsid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 xml:space="preserve">Since Step 28a22 is USIM removal without power down, function </w:t>
            </w:r>
            <w:proofErr w:type="spellStart"/>
            <w:r w:rsidRPr="00A137BE">
              <w:rPr>
                <w:rFonts w:ascii="Arial" w:hAnsi="Arial"/>
                <w:bCs/>
                <w:lang w:val="en-US" w:eastAsia="en-GB"/>
              </w:rPr>
              <w:t>f_NR_UE_DeRegisterOnSwitchOff</w:t>
            </w:r>
            <w:proofErr w:type="spellEnd"/>
            <w:r w:rsidRPr="00A137BE">
              <w:rPr>
                <w:rFonts w:ascii="Arial" w:hAnsi="Arial"/>
                <w:bCs/>
                <w:lang w:val="en-US" w:eastAsia="en-GB"/>
              </w:rPr>
              <w:t xml:space="preserve"> cannot be used here</w:t>
            </w:r>
          </w:p>
          <w:p w14:paraId="768456EC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79AFF596" w14:textId="72BB4739" w:rsidR="00A137BE" w:rsidRPr="00A137BE" w:rsidRDefault="00A137BE" w:rsidP="008243F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 28a25 is missing to prompt for reinserting the USIM and instead, Switch On is incorrectly used</w:t>
            </w:r>
          </w:p>
        </w:tc>
      </w:tr>
      <w:tr w:rsidR="00A137BE" w14:paraId="732E9A77" w14:textId="77777777" w:rsidTr="008243F0">
        <w:tc>
          <w:tcPr>
            <w:tcW w:w="1985" w:type="dxa"/>
          </w:tcPr>
          <w:p w14:paraId="7A687F3C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E62BCB" w14:textId="517F5049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Moved closing brace</w:t>
            </w:r>
          </w:p>
          <w:p w14:paraId="1C37D8CA" w14:textId="77777777" w:rsidR="00A137BE" w:rsidRDefault="00A137BE" w:rsidP="00A137B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AE938F8" w14:textId="77777777" w:rsid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steps 21 and 22 as repetition in Steps 28a1-a213</w:t>
            </w:r>
          </w:p>
          <w:p w14:paraId="503B397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75A82683" w14:textId="77777777" w:rsid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>Added the user prompt to remove USIM</w:t>
            </w:r>
          </w:p>
          <w:p w14:paraId="4EDA561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09A767B1" w14:textId="1E888021" w:rsidR="00A137BE" w:rsidRPr="00A137BE" w:rsidRDefault="00A137BE" w:rsidP="008243F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 xml:space="preserve">Added steps to handle </w:t>
            </w:r>
            <w:proofErr w:type="spellStart"/>
            <w:r w:rsidRPr="00A137BE">
              <w:rPr>
                <w:lang w:val="en-SG"/>
              </w:rPr>
              <w:t>RRC_Idle</w:t>
            </w:r>
            <w:proofErr w:type="spellEnd"/>
            <w:r w:rsidRPr="00A137BE">
              <w:rPr>
                <w:lang w:val="en-SG"/>
              </w:rPr>
              <w:t xml:space="preserve"> DEREGISTRATION without the Switch Off prompt</w:t>
            </w:r>
          </w:p>
          <w:p w14:paraId="7641B508" w14:textId="4DE8D95F" w:rsidR="00A137BE" w:rsidRDefault="00A137BE" w:rsidP="008243F0">
            <w:pPr>
              <w:pStyle w:val="CRCoverPage"/>
              <w:spacing w:after="0"/>
              <w:rPr>
                <w:lang w:val="en-SG"/>
              </w:rPr>
            </w:pPr>
            <w:r w:rsidRPr="00A137B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>: A Prose CR on 38.523-1 will be raised at RAN5#94-e</w:t>
            </w:r>
          </w:p>
          <w:p w14:paraId="78E7EB93" w14:textId="77777777" w:rsidR="00A137BE" w:rsidRDefault="00A137BE" w:rsidP="008243F0">
            <w:pPr>
              <w:pStyle w:val="CRCoverPage"/>
              <w:spacing w:after="0"/>
              <w:rPr>
                <w:lang w:val="en-SG"/>
              </w:rPr>
            </w:pPr>
          </w:p>
          <w:p w14:paraId="51CAFBE6" w14:textId="629F8C11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function to prompt the </w:t>
            </w:r>
            <w:proofErr w:type="spellStart"/>
            <w:r>
              <w:rPr>
                <w:lang w:val="en-SG"/>
              </w:rPr>
              <w:t>uset</w:t>
            </w:r>
            <w:proofErr w:type="spellEnd"/>
            <w:r>
              <w:rPr>
                <w:lang w:val="en-SG"/>
              </w:rPr>
              <w:t xml:space="preserve"> to re-insert the default USIM</w:t>
            </w:r>
          </w:p>
        </w:tc>
      </w:tr>
      <w:tr w:rsidR="00A137BE" w14:paraId="75666BE0" w14:textId="77777777" w:rsidTr="008243F0">
        <w:tc>
          <w:tcPr>
            <w:tcW w:w="1985" w:type="dxa"/>
          </w:tcPr>
          <w:p w14:paraId="5DE8C75B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34DF46" w14:textId="77777777" w:rsidR="00A137BE" w:rsidRDefault="00A137BE" w:rsidP="008243F0">
            <w:pPr>
              <w:spacing w:after="0"/>
              <w:rPr>
                <w:rFonts w:ascii="Arial" w:hAnsi="Arial" w:cs="Arial"/>
                <w:lang w:val="en-US"/>
              </w:rPr>
            </w:pPr>
            <w:r w:rsidRPr="00624F48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137BE" w14:paraId="41A2668B" w14:textId="77777777" w:rsidTr="008243F0">
        <w:tc>
          <w:tcPr>
            <w:tcW w:w="1985" w:type="dxa"/>
          </w:tcPr>
          <w:p w14:paraId="75455C58" w14:textId="77777777" w:rsidR="00A137BE" w:rsidRDefault="00A137BE" w:rsidP="008243F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421ED23" w14:textId="77777777" w:rsidR="00A137BE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F95EFB">
              <w:rPr>
                <w:rFonts w:ascii="Arial" w:hAnsi="Arial"/>
                <w:highlight w:val="cyan"/>
              </w:rPr>
              <w:t>Accepted</w:t>
            </w:r>
          </w:p>
          <w:p w14:paraId="36915F1F" w14:textId="77777777" w:rsidR="008243F0" w:rsidRPr="00F95EFB" w:rsidRDefault="008243F0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F95EFB">
              <w:rPr>
                <w:rFonts w:ascii="Arial" w:hAnsi="Arial"/>
                <w:highlight w:val="cyan"/>
              </w:rPr>
              <w:t>Accepted</w:t>
            </w:r>
          </w:p>
          <w:p w14:paraId="27B2B3AE" w14:textId="26718314" w:rsidR="00F95EFB" w:rsidRPr="000D5936" w:rsidRDefault="000D5936" w:rsidP="008243F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magenta"/>
              </w:rPr>
            </w:pPr>
            <w:r w:rsidRPr="000D5936">
              <w:rPr>
                <w:rFonts w:ascii="Arial" w:hAnsi="Arial"/>
                <w:highlight w:val="magenta"/>
              </w:rPr>
              <w:t>Implemented as per R5-222007</w:t>
            </w:r>
          </w:p>
          <w:p w14:paraId="00F4926F" w14:textId="6A73068E" w:rsidR="00F95EFB" w:rsidRPr="00F95EFB" w:rsidRDefault="00F95EFB" w:rsidP="00F95EFB">
            <w:pPr>
              <w:pStyle w:val="ListParagraph"/>
              <w:rPr>
                <w:rFonts w:ascii="Arial" w:hAnsi="Arial"/>
                <w:highlight w:val="red"/>
              </w:rPr>
            </w:pPr>
          </w:p>
        </w:tc>
      </w:tr>
    </w:tbl>
    <w:p w14:paraId="0E44C182" w14:textId="77777777" w:rsidR="00A137BE" w:rsidRDefault="00A137BE" w:rsidP="00A137BE">
      <w:pPr>
        <w:rPr>
          <w:lang w:val="en-US"/>
        </w:rPr>
      </w:pPr>
    </w:p>
    <w:p w14:paraId="7EC06373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03C74A81" w14:textId="77777777" w:rsidTr="008243F0">
        <w:tc>
          <w:tcPr>
            <w:tcW w:w="9855" w:type="dxa"/>
          </w:tcPr>
          <w:p w14:paraId="35B44111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function fl_TC_9_1_10_6_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F31009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F18643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B8A2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F3F644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DF6550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6E28BC97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BD7DEF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1391C2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  <w:proofErr w:type="gramEnd"/>
          </w:p>
          <w:p w14:paraId="59DFDD1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21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C3118A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028C07C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624F48">
              <w:rPr>
                <w:rFonts w:ascii="Arial" w:hAnsi="Arial"/>
                <w:bCs/>
                <w:highlight w:val="yellow"/>
                <w:lang w:val="en-US" w:eastAsia="en-GB"/>
              </w:rPr>
              <w:t xml:space="preserve">} </w:t>
            </w:r>
          </w:p>
          <w:p w14:paraId="511324D9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//@siclog "Step 28a22 - 28a23"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6798494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//Switch off procedure in RRC_IDLE specified in TS 38.508-1 subclause 4.9.6.1 is performed.</w:t>
            </w:r>
          </w:p>
          <w:p w14:paraId="5EE01A4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f_NR_UE_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DeRegisterOnSwitchOff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STATE_IDLE_1A, -, true);</w:t>
            </w:r>
          </w:p>
          <w:p w14:paraId="565BE61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28a24"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E96B5D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16CB609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13442B2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28a25"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9389C3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4BCE898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SwitchOnUE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UT, true);</w:t>
            </w:r>
          </w:p>
          <w:p w14:paraId="4D7FEBA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28a26"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F80EC3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4FF2E5C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3466D1E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67902C8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21089F5E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2D6A3B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5F52FFF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//@siclog "Step 28a27"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0E327CD4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41EB792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01949AF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0A2450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29 - 47"</w:t>
            </w:r>
          </w:p>
          <w:p w14:paraId="491FF37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69CB2E4F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2BC7AFF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0F81DD61" w14:textId="77777777" w:rsidR="00A137BE" w:rsidRDefault="00A137BE" w:rsidP="00A137BE">
      <w:pPr>
        <w:rPr>
          <w:lang w:val="en-US"/>
        </w:rPr>
      </w:pPr>
    </w:p>
    <w:p w14:paraId="041693A8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47C6F49B" w14:textId="77777777" w:rsidTr="008243F0">
        <w:tc>
          <w:tcPr>
            <w:tcW w:w="9629" w:type="dxa"/>
          </w:tcPr>
          <w:p w14:paraId="712B3718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</w:t>
            </w:r>
            <w:r w:rsidRPr="00624F48">
              <w:rPr>
                <w:rFonts w:ascii="Arial" w:hAnsi="Arial"/>
                <w:bCs/>
                <w:lang w:val="en-US" w:eastAsia="en-GB"/>
              </w:rPr>
              <w:t>function fl_TC_9_1_10_6_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21ED9439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25C15F7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1C3749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5D29EA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1B1DB40D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5D91197B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28B7DD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5C66979C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lastRenderedPageBreak/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</w:t>
            </w:r>
            <w:proofErr w:type="gramStart"/>
            <w:r w:rsidRPr="00624F48">
              <w:rPr>
                <w:rFonts w:ascii="Arial" w:hAnsi="Arial"/>
                <w:bCs/>
                <w:lang w:val="en-US" w:eastAsia="en-GB"/>
              </w:rPr>
              <w:t>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  <w:proofErr w:type="gramEnd"/>
          </w:p>
          <w:p w14:paraId="66D32FF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19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EE3C69C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13472B23" w14:textId="3A7A34B3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gramStart"/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MOVED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  <w:proofErr w:type="gramEnd"/>
            <w:r w:rsidRPr="00D443A0">
              <w:rPr>
                <w:rFonts w:ascii="Arial" w:hAnsi="Arial"/>
                <w:b/>
                <w:highlight w:val="yellow"/>
                <w:lang w:val="en-US" w:eastAsia="en-GB"/>
              </w:rPr>
              <w:t xml:space="preserve"> </w:t>
            </w:r>
          </w:p>
          <w:p w14:paraId="2C4E96B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5DF98CE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//@siclog "Step 28a20"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99F554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/*Check: Is S-NSSAI=2 in the Rejected NSSAI list with cause 'S-NSSAI not available due to the failed or revoked</w:t>
            </w:r>
          </w:p>
          <w:p w14:paraId="0096889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network slice-specific authentication and authorization' associated with current PLMN */</w:t>
            </w:r>
          </w:p>
          <w:p w14:paraId="2A01D00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));</w:t>
            </w:r>
          </w:p>
          <w:p w14:paraId="2295B27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))) {</w:t>
            </w:r>
          </w:p>
          <w:p w14:paraId="63EB9CF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PreliminaryPass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__FILE__, __LINE__, "Step 21");</w:t>
            </w:r>
          </w:p>
          <w:p w14:paraId="60F16DE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 else {</w:t>
            </w:r>
          </w:p>
          <w:p w14:paraId="2911577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SetVerdictFailOrInconc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__FILE__, __LINE__, "Step 21");</w:t>
            </w:r>
          </w:p>
          <w:p w14:paraId="195513F9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6FEC039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//@siclog "Step 28a21"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C5259F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//Cause the UE to request establishment of PDU session with S-NSSAI=2</w:t>
            </w:r>
          </w:p>
          <w:p w14:paraId="0E518BA2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</w:t>
            </w:r>
            <w:proofErr w:type="gram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RequestPDUSession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UT, 1, -, -, -,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9667CD9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1BD0771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77644B1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ab/>
              <w:t xml:space="preserve">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//Cause removal of USIM from the UE without powering down.</w:t>
            </w:r>
          </w:p>
          <w:p w14:paraId="7F35F3C4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28a22"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53D5B29E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f_UT_USIM_Remove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(UT);</w:t>
            </w:r>
          </w:p>
          <w:p w14:paraId="48324086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</w:p>
          <w:p w14:paraId="4AE22873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136A076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=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f_NR_RRC_ConnEst_DefWithNas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tsc_NR_RRC_TI_Def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?);</w:t>
            </w:r>
          </w:p>
          <w:p w14:paraId="07B6C329" w14:textId="77777777" w:rsidR="00A137BE" w:rsidRP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DetachReq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= f_NR5GC_OptionalIMSDeregisterOnSwitchOff(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 // @sic R5-204389 sic@</w:t>
            </w:r>
          </w:p>
          <w:p w14:paraId="0969ABC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f_NR_RRCRelease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</w:p>
          <w:p w14:paraId="35EFA764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45F586B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73DD6B8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28a24"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A63528C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6F628884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321C30FB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28a25"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E8FDEED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706830D1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green"/>
                <w:lang w:val="en-US" w:eastAsia="en-GB"/>
              </w:rPr>
              <w:t>f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_UT_USIM_Insert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(UT, "38.508-1, USIM containing default values"); </w:t>
            </w:r>
          </w:p>
          <w:p w14:paraId="6825B28A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093F58A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28a26"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E382C6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2C0C0DF6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65806617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09D9646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SetVerdictFailOrInconc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73ECF03F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3C9894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443A0">
              <w:rPr>
                <w:rFonts w:ascii="Arial" w:hAnsi="Arial"/>
                <w:bCs/>
                <w:lang w:val="en-US" w:eastAsia="en-GB"/>
              </w:rPr>
              <w:t>__FILE__, __LINE__, "Step 28a26");</w:t>
            </w:r>
          </w:p>
          <w:p w14:paraId="45A3AA3A" w14:textId="57D0F54D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32C65993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//@siclog "Step 28a27"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E672275" w14:textId="77777777" w:rsidR="00A137BE" w:rsidRPr="00D443A0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55A1DC5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tsc_NR_ServingCellSSS_EPRE_FR1, tsc_NR_ServingCellSSS_EPRE_FR2</w:t>
            </w:r>
            <w:proofErr w:type="gramStart"/>
            <w:r w:rsidRPr="00D443A0">
              <w:rPr>
                <w:rFonts w:ascii="Arial" w:hAnsi="Arial"/>
                <w:bCs/>
                <w:lang w:val="en-US" w:eastAsia="en-GB"/>
              </w:rPr>
              <w:t>);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gramEnd"/>
            <w:r w:rsidRPr="00624F48">
              <w:rPr>
                <w:rFonts w:ascii="Arial" w:hAnsi="Arial"/>
                <w:bCs/>
                <w:lang w:val="en-US" w:eastAsia="en-GB"/>
              </w:rPr>
              <w:t xml:space="preserve"> }</w:t>
            </w:r>
          </w:p>
          <w:p w14:paraId="3D8EB692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  </w:t>
            </w:r>
            <w:r w:rsidRPr="00624F48">
              <w:rPr>
                <w:rFonts w:ascii="Arial" w:hAnsi="Arial"/>
                <w:bCs/>
                <w:lang w:val="en-US" w:eastAsia="en-GB"/>
              </w:rPr>
              <w:t>//@siclog "Step 29 - 47"</w:t>
            </w:r>
          </w:p>
          <w:p w14:paraId="26FEC506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16D943AF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8065583" w14:textId="77777777" w:rsidR="00A137BE" w:rsidRPr="00624F48" w:rsidRDefault="00A137BE" w:rsidP="008243F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     </w:t>
            </w:r>
          </w:p>
          <w:p w14:paraId="160B3A44" w14:textId="77777777" w:rsidR="00A137BE" w:rsidRDefault="00A137BE" w:rsidP="008243F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5473988" w14:textId="420D213E" w:rsidR="00B43E68" w:rsidRDefault="00B43E68" w:rsidP="00B43E68"/>
    <w:p w14:paraId="0CC130E0" w14:textId="6A7CC3AF" w:rsidR="00A137BE" w:rsidRDefault="00A137BE" w:rsidP="00B43E68"/>
    <w:p w14:paraId="3AF91120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93508301"/>
      <w:bookmarkStart w:id="14" w:name="_Toc93670497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3DF5996C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B17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1940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fl_TC_9_1_10_6_Steps2To20()</w:t>
            </w:r>
          </w:p>
        </w:tc>
      </w:tr>
      <w:tr w:rsidR="00A137BE" w14:paraId="2603882D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E4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02F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en-GB"/>
              </w:rPr>
              <w:t>pendingNSSAI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Registration Accept at Step 12</w:t>
            </w:r>
          </w:p>
          <w:p w14:paraId="2EA7EE77" w14:textId="77777777" w:rsidR="00A137BE" w:rsidRDefault="00A137BE">
            <w:pPr>
              <w:pStyle w:val="ListParagraph"/>
              <w:ind w:left="360"/>
              <w:rPr>
                <w:rFonts w:ascii="Arial" w:hAnsi="Arial" w:cs="Arial"/>
                <w:lang w:eastAsia="en-GB"/>
              </w:rPr>
            </w:pPr>
          </w:p>
          <w:p w14:paraId="7B741A9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Invalid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s_nssai_length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s_nssai_sd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values for </w:t>
            </w:r>
            <w:proofErr w:type="spellStart"/>
            <w:r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Configuration Update Command at Step 18. See associated prose CR for more details.</w:t>
            </w:r>
          </w:p>
          <w:p w14:paraId="302C8751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7500977" w14:textId="22F9EFA8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Intiialisation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step is missing in calculation of security parameters for EAP Authentication</w:t>
            </w:r>
          </w:p>
          <w:p w14:paraId="1487E84F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CE7DC8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ConfigUpdateInd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</w:t>
            </w:r>
            <w:proofErr w:type="spellStart"/>
            <w:r>
              <w:rPr>
                <w:rFonts w:ascii="Arial" w:hAnsi="Arial" w:cs="Arial"/>
                <w:lang w:eastAsia="en-GB"/>
              </w:rPr>
              <w:t>Configuraion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Update Command at Step 18 is omitted by default. Prose requires this IE to be present as per TS 36.523-1 Table 9.1.10.6.3.3-6</w:t>
            </w:r>
          </w:p>
        </w:tc>
      </w:tr>
      <w:tr w:rsidR="00A137BE" w14:paraId="363D7E2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E01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A76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iel for v_PendingNSSAI from ‘04’O to ‘02’O</w:t>
            </w:r>
          </w:p>
          <w:p w14:paraId="45FB1982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4D0E657F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some of the values of v_RejectedNSSAI:</w:t>
            </w:r>
          </w:p>
          <w:p w14:paraId="3C5887BD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Iel from ‘02’O to ‘05’O</w:t>
            </w:r>
          </w:p>
          <w:p w14:paraId="2B5C25E5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length from ‘0001’B to ‘0100’B</w:t>
            </w:r>
          </w:p>
          <w:p w14:paraId="09267991" w14:textId="2BCDDBCA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sd from ‘omit’ to ‘FFFFFF’O</w:t>
            </w:r>
          </w:p>
          <w:p w14:paraId="13759DE4" w14:textId="7614304C" w:rsidR="00A137BE" w:rsidRDefault="00A137BE" w:rsidP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An associated prose CR on 38.523-1 will be raised at RAN5#94</w:t>
            </w:r>
          </w:p>
          <w:p w14:paraId="24126C12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1C8B173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initialized v_SecurityParams using PLMN and IMSI values prior to calculating EAP authentication parameters</w:t>
            </w:r>
          </w:p>
          <w:p w14:paraId="3B4C6A7C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7D9DEB7D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enabled configUpdateInd IE in Confioguration Update Command at Step 18 as per values in prose</w:t>
            </w:r>
          </w:p>
          <w:p w14:paraId="2E600F73" w14:textId="77777777" w:rsidR="00A137BE" w:rsidRDefault="00A137BE">
            <w:pPr>
              <w:pStyle w:val="CRCoverPage"/>
              <w:spacing w:after="0"/>
              <w:ind w:left="720"/>
              <w:rPr>
                <w:noProof/>
                <w:lang w:val="en-SG" w:eastAsia="en-GB"/>
              </w:rPr>
            </w:pPr>
          </w:p>
        </w:tc>
      </w:tr>
      <w:tr w:rsidR="00A137BE" w14:paraId="2C9A7A60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92C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8E3D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0CDEFA42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81E7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0AB" w14:textId="77777777" w:rsidR="00A137BE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1.Accepted</w:t>
            </w:r>
          </w:p>
          <w:p w14:paraId="1F0DEE8E" w14:textId="77777777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2.Accepted</w:t>
            </w:r>
          </w:p>
          <w:p w14:paraId="2C1A6C07" w14:textId="77777777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3.Accepted</w:t>
            </w:r>
          </w:p>
          <w:p w14:paraId="14654A45" w14:textId="5E2465A8" w:rsidR="000A34B2" w:rsidRDefault="000A34B2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4.Accepted</w:t>
            </w:r>
          </w:p>
        </w:tc>
      </w:tr>
    </w:tbl>
    <w:p w14:paraId="61336A8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0C899701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FBB4611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76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>function fl_TC_9_1_10_6_Steps2To20() runs on NR5GC_PTC</w:t>
            </w:r>
          </w:p>
          <w:p w14:paraId="6F594D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6D9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f_NR5GC_MapNASCell(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31D56E2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));</w:t>
            </w:r>
          </w:p>
          <w:p w14:paraId="63EFF6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7D47EB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E0ED7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)});</w:t>
            </w:r>
          </w:p>
          <w:p w14:paraId="1A77B8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GUTIToSend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DE7C8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002FF9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E13DC5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6AF9781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7F8196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989AF5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21871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tsc_NR_RbId_SRB1;</w:t>
            </w:r>
          </w:p>
          <w:p w14:paraId="1EBB8E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48C20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 {</w:t>
            </w:r>
          </w:p>
          <w:p w14:paraId="2E48AD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'15'O,</w:t>
            </w:r>
          </w:p>
          <w:p w14:paraId="3539FBF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'02'O,</w:t>
            </w:r>
          </w:p>
          <w:p w14:paraId="0C83091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'01'O, omit)}</w:t>
            </w:r>
          </w:p>
          <w:p w14:paraId="1A00AE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2735CA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55989C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'31'O,</w:t>
            </w:r>
          </w:p>
          <w:p w14:paraId="5AAFF1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'04'O,</w:t>
            </w:r>
          </w:p>
          <w:p w14:paraId="2ABFBF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19158B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6A9A12A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33CB4E5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'39'O,</w:t>
            </w:r>
          </w:p>
          <w:p w14:paraId="198A25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= '04'O,</w:t>
            </w:r>
          </w:p>
          <w:p w14:paraId="63D2047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0B0198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574DE9F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6314CD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'11'O,</w:t>
            </w:r>
          </w:p>
          <w:p w14:paraId="3029A4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= '02'O,</w:t>
            </w:r>
          </w:p>
          <w:p w14:paraId="489E2B3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'0001'B,</w:t>
            </w:r>
            <w:r w:rsidRPr="00A137BE">
              <w:rPr>
                <w:rFonts w:ascii="Arial" w:hAnsi="Arial" w:cs="Arial"/>
                <w:lang w:eastAsia="de-DE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omit</w:t>
            </w:r>
            <w:r w:rsidRPr="00A137BE">
              <w:rPr>
                <w:rFonts w:ascii="Arial" w:hAnsi="Arial" w:cs="Arial"/>
                <w:lang w:eastAsia="de-DE"/>
              </w:rPr>
              <w:t>)}</w:t>
            </w:r>
          </w:p>
          <w:p w14:paraId="76ED2F6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043F77E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E6AB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95DD3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//Check: Does the UE transmit a REGISTRATION REQUEST message with NSSAA set to '1'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B ?</w:t>
            </w:r>
            <w:proofErr w:type="gramEnd"/>
          </w:p>
          <w:p w14:paraId="7F9418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?);</w:t>
            </w:r>
          </w:p>
          <w:p w14:paraId="6F86421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,-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,-,-,-,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 {</w:t>
            </w:r>
          </w:p>
          <w:p w14:paraId="0CA21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__FILE__, __LINE__, "Registration Request Message Failed");</w:t>
            </w:r>
          </w:p>
          <w:p w14:paraId="40B216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}else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 {</w:t>
            </w:r>
          </w:p>
          <w:p w14:paraId="0B24DF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__FILE__, __LINE__, "Step 2");</w:t>
            </w:r>
          </w:p>
          <w:p w14:paraId="209488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D573D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ECB10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505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3-11"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2E0427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0619B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v_ReceivedMsg,</w:t>
            </w:r>
          </w:p>
          <w:p w14:paraId="3BA1FA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f_NR_Asn2Nas_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PlmnId(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</w:t>
            </w:r>
          </w:p>
          <w:p w14:paraId="5000FA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0A8AE9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EE7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23FCFE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1518A6D2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r w:rsidRPr="008243F0">
              <w:rPr>
                <w:rFonts w:ascii="Arial" w:hAnsi="Arial" w:cs="Arial"/>
                <w:lang w:val="de-DE" w:eastAsia="de-DE"/>
              </w:rPr>
              <w:t>v_GMM_MobilityInfo,</w:t>
            </w:r>
          </w:p>
          <w:p w14:paraId="6DC4732B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8243F0">
              <w:rPr>
                <w:rFonts w:ascii="Arial" w:hAnsi="Arial" w:cs="Arial"/>
                <w:lang w:val="de-DE" w:eastAsia="de-DE"/>
              </w:rPr>
              <w:t xml:space="preserve">                                                   v_GUTIToSend,</w:t>
            </w:r>
          </w:p>
          <w:p w14:paraId="248331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243F0">
              <w:rPr>
                <w:rFonts w:ascii="Arial" w:hAnsi="Arial" w:cs="Arial"/>
                <w:lang w:val="de-DE"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80575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omit,</w:t>
            </w:r>
          </w:p>
          <w:p w14:paraId="647AEA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A7C5F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705640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37E5CD8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'1'B, -, -, -, -, -, -,</w:t>
            </w:r>
          </w:p>
          <w:p w14:paraId="060ABB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64BA1A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529DA34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8DC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//@siclog "Step 13"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4EC4351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83522B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981E09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14a"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6928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&gt;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0 )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{</w:t>
            </w:r>
          </w:p>
          <w:p w14:paraId="4F24DD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4503B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tsc_NR_RbId_SRB2; // SRB2 is established during PDU Session Establishment, hence further NAS signalling will happen on SRB2</w:t>
            </w:r>
          </w:p>
          <w:p w14:paraId="24FB023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91D6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f_NR5GC_Security_Get();</w:t>
            </w:r>
          </w:p>
          <w:p w14:paraId="11E454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), omit);</w:t>
            </w:r>
          </w:p>
          <w:p w14:paraId="7F9532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15"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9B1F6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B4B9CB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EC711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5FB694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903DB3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COMMAND(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73FE56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5B87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16"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57A06C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6562FA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COMPLETE(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12B24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23A8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66012F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68223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992179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4A0FA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EC5C54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RESULT(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omit)))));</w:t>
            </w:r>
          </w:p>
          <w:p w14:paraId="442E4DC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6B618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58855E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2A542F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AB6A30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4B98CB1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FB4D8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cs_NG_CONFIGURATION_UPDATE_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COMMAND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A137BE">
              <w:rPr>
                <w:rFonts w:ascii="Arial" w:hAnsi="Arial" w:cs="Arial"/>
                <w:lang w:eastAsia="de-DE"/>
              </w:rPr>
              <w:t>, -, -, -, -, -, -,</w:t>
            </w:r>
          </w:p>
          <w:p w14:paraId="17DCAC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07DBC9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D84E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19"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265200D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2F6A0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3A69E7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BD0FD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//SS releases the RRC connection.</w:t>
            </w:r>
          </w:p>
          <w:p w14:paraId="6BABC1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20"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372469C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AFA4B2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3F223E42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6E7BB6B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1B1D81B2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5D57DC2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C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>function fl_TC_9_1_10_6_Steps2To20() runs on NR5GC_PTC</w:t>
            </w:r>
          </w:p>
          <w:p w14:paraId="21FBE0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6D77A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f_NR5GC_MapNASCell(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23864C7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));</w:t>
            </w:r>
          </w:p>
          <w:p w14:paraId="723157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9FAF3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5B6440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)});</w:t>
            </w:r>
          </w:p>
          <w:p w14:paraId="3003596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GUTIToSend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B89D4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1AFFD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17A6D5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6525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FBDD6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0D9A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9FEEC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tsc_NR_RbId_SRB1;</w:t>
            </w:r>
          </w:p>
          <w:p w14:paraId="43CB56E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AD0FD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 {</w:t>
            </w:r>
          </w:p>
          <w:p w14:paraId="6E97634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'15'O,</w:t>
            </w:r>
          </w:p>
          <w:p w14:paraId="40C8F1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'02'O,</w:t>
            </w:r>
          </w:p>
          <w:p w14:paraId="77DE65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'01'O, omit)}</w:t>
            </w:r>
          </w:p>
          <w:p w14:paraId="29E4E40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4D0BCE3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58F2AAE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'31'O,</w:t>
            </w:r>
          </w:p>
          <w:p w14:paraId="709376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'04'O,</w:t>
            </w:r>
          </w:p>
          <w:p w14:paraId="6433F0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379A2B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3088B0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06ECF4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'39'O,</w:t>
            </w:r>
          </w:p>
          <w:p w14:paraId="4B7E97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= '02'O,</w:t>
            </w:r>
          </w:p>
          <w:p w14:paraId="529349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776FEC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1BBEDFA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0497B19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'11'O,</w:t>
            </w:r>
          </w:p>
          <w:p w14:paraId="4A83A04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= '05'O,</w:t>
            </w:r>
          </w:p>
          <w:p w14:paraId="36A7A7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'0100'B,</w:t>
            </w:r>
            <w:r w:rsidRPr="00A137BE">
              <w:rPr>
                <w:rFonts w:ascii="Arial" w:hAnsi="Arial" w:cs="Arial"/>
                <w:lang w:eastAsia="en-GB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'FFFFFF'O</w:t>
            </w:r>
            <w:r w:rsidRPr="00A137BE">
              <w:rPr>
                <w:rFonts w:ascii="Arial" w:hAnsi="Arial" w:cs="Arial"/>
                <w:lang w:eastAsia="en-GB"/>
              </w:rPr>
              <w:t>)}</w:t>
            </w:r>
          </w:p>
          <w:p w14:paraId="58C8CA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2A16E2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AFEC51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ADB08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//Check: Does the UE transmit a REGISTRATION REQUEST message with NSSAA set to '1'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B ?</w:t>
            </w:r>
            <w:proofErr w:type="gramEnd"/>
          </w:p>
          <w:p w14:paraId="2FE987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?);</w:t>
            </w:r>
          </w:p>
          <w:p w14:paraId="2D0411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,-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,-,-,-,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 {</w:t>
            </w:r>
          </w:p>
          <w:p w14:paraId="10151E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__FILE__, __LINE__, "Registration Request Message Failed");</w:t>
            </w:r>
          </w:p>
          <w:p w14:paraId="15412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}else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 {</w:t>
            </w:r>
          </w:p>
          <w:p w14:paraId="7E7741A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__FILE__, __LINE__, "Step 2");</w:t>
            </w:r>
          </w:p>
          <w:p w14:paraId="401D8C1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9416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4363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C63BB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3-11"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75EDC5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DB3410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v_ReceivedMsg,</w:t>
            </w:r>
          </w:p>
          <w:p w14:paraId="20D325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f_NR_Asn2Nas_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PlmnId(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</w:t>
            </w:r>
          </w:p>
          <w:p w14:paraId="5F4800E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8588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69912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9672CB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62C14A4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r w:rsidRPr="008243F0">
              <w:rPr>
                <w:rFonts w:ascii="Arial" w:hAnsi="Arial" w:cs="Arial"/>
                <w:lang w:val="de-DE" w:eastAsia="en-GB"/>
              </w:rPr>
              <w:t>v_GMM_MobilityInfo,</w:t>
            </w:r>
          </w:p>
          <w:p w14:paraId="4420CA71" w14:textId="77777777" w:rsidR="00A137BE" w:rsidRPr="008243F0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8243F0">
              <w:rPr>
                <w:rFonts w:ascii="Arial" w:hAnsi="Arial" w:cs="Arial"/>
                <w:lang w:val="de-DE" w:eastAsia="en-GB"/>
              </w:rPr>
              <w:t xml:space="preserve">                                                   v_GUTIToSend,</w:t>
            </w:r>
          </w:p>
          <w:p w14:paraId="39033C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243F0">
              <w:rPr>
                <w:rFonts w:ascii="Arial" w:hAnsi="Arial" w:cs="Arial"/>
                <w:lang w:val="de-DE"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2F005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omit,</w:t>
            </w:r>
          </w:p>
          <w:p w14:paraId="422DEE6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72031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291013D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           -, -, -, -, -, -, -, -, -, -,</w:t>
            </w:r>
          </w:p>
          <w:p w14:paraId="68D4FF4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'1'B, -, -, -, -, -, -,</w:t>
            </w:r>
          </w:p>
          <w:p w14:paraId="4E525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8B3713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270A44B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FFAC0C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13"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61C250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76A1F53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E49937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14a"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7AB8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&gt;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{</w:t>
            </w:r>
          </w:p>
          <w:p w14:paraId="7B7D32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D11A3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tsc_NR_RbId_SRB2; // SRB2 is established during PDU Session Establishment, hence further NAS signalling will happen on SRB2</w:t>
            </w:r>
          </w:p>
          <w:p w14:paraId="78BF3F4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BEADD2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f_NR5GC_Security_Get();</w:t>
            </w:r>
          </w:p>
          <w:p w14:paraId="5C323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highlight w:val="yellow"/>
                <w:lang w:eastAsia="en-GB"/>
              </w:rPr>
              <w:t>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f_NG_EAP_AuthenticationInit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, hex2str(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px_IMSI_Def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));</w:t>
            </w:r>
          </w:p>
          <w:p w14:paraId="0E2117F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), omit);</w:t>
            </w:r>
          </w:p>
          <w:p w14:paraId="26A0DA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15"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03FAEC5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4AB6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93BC8F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59AA0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811DB1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COMMAND(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300FED6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1485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16"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45278F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AF739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COMPLETE(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9705A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65C91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85095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689B0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B4835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C3BFC0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544078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RESULT(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omit)))));</w:t>
            </w:r>
          </w:p>
          <w:p w14:paraId="484E41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2C8F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318627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97E63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1866D1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B7C099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08937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cs_NG_CONFIGURATION_UPDATE_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COMMAND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highlight w:val="yellow"/>
                <w:lang w:eastAsia="en-GB"/>
              </w:rPr>
              <w:t>cs_ConfigUpdateInd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('0'B, '1'B)</w:t>
            </w:r>
            <w:r w:rsidRPr="00A137BE">
              <w:rPr>
                <w:rFonts w:ascii="Arial" w:hAnsi="Arial" w:cs="Arial"/>
                <w:lang w:eastAsia="en-GB"/>
              </w:rPr>
              <w:t>, -, -, -, -, -, -,</w:t>
            </w:r>
          </w:p>
          <w:p w14:paraId="4B2BD22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6B2A1E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DFEE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19"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EDD2A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5AC94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78CFA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00944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//SS releases the RRC connection.</w:t>
            </w:r>
          </w:p>
          <w:p w14:paraId="7B461A2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20"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4B66FF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96F1716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}</w:t>
            </w:r>
          </w:p>
        </w:tc>
      </w:tr>
    </w:tbl>
    <w:p w14:paraId="2A46625B" w14:textId="77777777" w:rsidR="00A137BE" w:rsidRDefault="00A137BE" w:rsidP="00A137BE">
      <w:pPr>
        <w:rPr>
          <w:lang w:val="pt-BR"/>
        </w:rPr>
      </w:pPr>
    </w:p>
    <w:p w14:paraId="6937FF98" w14:textId="696BC3C4" w:rsidR="00A137BE" w:rsidRDefault="00A137BE" w:rsidP="00A137BE">
      <w:pPr>
        <w:spacing w:after="0"/>
        <w:rPr>
          <w:noProof/>
        </w:rPr>
      </w:pPr>
      <w:r>
        <w:rPr>
          <w:noProof/>
        </w:rPr>
        <w:br w:type="page"/>
      </w:r>
    </w:p>
    <w:p w14:paraId="48A86295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93508302"/>
      <w:bookmarkStart w:id="16" w:name="_Toc93670498"/>
      <w:r>
        <w:rPr>
          <w:b/>
          <w:lang w:val="pt-BR"/>
        </w:rPr>
        <w:lastRenderedPageBreak/>
        <w:t>Change 3</w:t>
      </w:r>
      <w:bookmarkEnd w:id="15"/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5804B23F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2B8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FD2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</w:p>
        </w:tc>
      </w:tr>
      <w:tr w:rsidR="00A137BE" w14:paraId="0F5AEA27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540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457" w14:textId="77777777" w:rsidR="00A137BE" w:rsidRDefault="00A137B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used for this template</w:t>
            </w:r>
          </w:p>
        </w:tc>
      </w:tr>
      <w:tr w:rsidR="00A137BE" w14:paraId="322CF18C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4A7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59C" w14:textId="6F6E46AB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the messageType from tsc_MT_NG_NetworkSliceSpecificAuthenticationComplete to tsc_MT_NG_NetworkSliceSpecificAuthenticationResult</w:t>
            </w:r>
          </w:p>
          <w:p w14:paraId="749A063A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34ED421" w14:textId="53EDE5DE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This change was previously included in R5s211718 and was accepted as “</w:t>
            </w:r>
            <w:r w:rsidRPr="00A137BE">
              <w:rPr>
                <w:noProof/>
                <w:lang w:val="en-SG" w:eastAsia="en-GB"/>
              </w:rPr>
              <w:t>Accepted (Already implemented in 21wk49)</w:t>
            </w:r>
            <w:r>
              <w:rPr>
                <w:noProof/>
                <w:lang w:val="en-SG" w:eastAsia="en-GB"/>
              </w:rPr>
              <w:t xml:space="preserve">” but the correction is actually not in IWD-21wk49, so is included here again. </w:t>
            </w:r>
          </w:p>
        </w:tc>
      </w:tr>
      <w:tr w:rsidR="00A137BE" w14:paraId="49924FE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F92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0FF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6F28E5A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67F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BC1" w14:textId="766C09E1" w:rsidR="00A137BE" w:rsidRDefault="00331814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</w:p>
        </w:tc>
      </w:tr>
    </w:tbl>
    <w:p w14:paraId="0EFE4C6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4CC4AE28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42152BA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F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7AFDDA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p_EAP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)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</w:t>
            </w:r>
          </w:p>
          <w:p w14:paraId="00D77C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BD038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/* 24.501 cl. 8.2.33 */</w:t>
            </w:r>
          </w:p>
          <w:p w14:paraId="1F3C87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network_Slice_Specific_Authentication_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{</w:t>
            </w:r>
          </w:p>
          <w:p w14:paraId="702995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>= tsc_EPD_GMM,                                         /* cl. 9.2       M V 1   */</w:t>
            </w:r>
          </w:p>
          <w:p w14:paraId="06668D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                                 /* cl. 9.5       M V 1   */</w:t>
            </w:r>
          </w:p>
          <w:p w14:paraId="2747E3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BF6EEE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de-DE"/>
              </w:rPr>
              <w:t>tsc_MT_NG_NetworkSliceSpecificAuthenticationComplete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/* cl. 9.7       M V 1   */</w:t>
            </w:r>
          </w:p>
          <w:p w14:paraId="1B3788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C862B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A137BE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p_EAP</w:t>
            </w:r>
            <w:proofErr w:type="spellEnd"/>
          </w:p>
          <w:p w14:paraId="023EDF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1141F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BF86AAD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4D6F884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4ACBFC69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5A53D2A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2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9F031D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p_EAP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)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</w:t>
            </w:r>
          </w:p>
          <w:p w14:paraId="5EB485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E6EB6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/* 24.501 cl. 8.2.33 */</w:t>
            </w:r>
          </w:p>
          <w:p w14:paraId="084DF78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network_Slice_Specific_Authentication_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>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{</w:t>
            </w:r>
          </w:p>
          <w:p w14:paraId="321E44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>= tsc_EPD_GMM,                                         /* cl. 9.2       M V 1   */</w:t>
            </w:r>
          </w:p>
          <w:p w14:paraId="4E245A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                                 /* cl. 9.5       M V 1   */</w:t>
            </w:r>
          </w:p>
          <w:p w14:paraId="63A9C1D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7E754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tsc_MT_NG_NetworkSliceSpecificAuthenticationResult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/* cl. 9.7       M V 1   */</w:t>
            </w:r>
          </w:p>
          <w:p w14:paraId="4866F22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0647A3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A137BE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A137B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p_EAP</w:t>
            </w:r>
            <w:proofErr w:type="spellEnd"/>
          </w:p>
          <w:p w14:paraId="19B17B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E47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};</w:t>
            </w:r>
          </w:p>
          <w:p w14:paraId="7EAB889F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</w:tc>
      </w:tr>
    </w:tbl>
    <w:p w14:paraId="7F284268" w14:textId="77777777" w:rsidR="00A137BE" w:rsidRDefault="00A137BE" w:rsidP="00A137BE">
      <w:pPr>
        <w:rPr>
          <w:lang w:val="pt-BR"/>
        </w:rPr>
      </w:pPr>
    </w:p>
    <w:p w14:paraId="664217D5" w14:textId="77777777" w:rsidR="00A137BE" w:rsidRDefault="00A137BE" w:rsidP="00A137BE">
      <w:pPr>
        <w:spacing w:after="0"/>
        <w:rPr>
          <w:noProof/>
        </w:rPr>
      </w:pPr>
    </w:p>
    <w:p w14:paraId="4F6C0743" w14:textId="77777777" w:rsidR="00A137BE" w:rsidRPr="00B43E68" w:rsidRDefault="00A137BE" w:rsidP="00B43E68"/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93670499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9367050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3670501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2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61CFD80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</w:t>
      </w:r>
      <w:r w:rsidR="00B43E68">
        <w:rPr>
          <w:rFonts w:cs="Arial"/>
        </w:rPr>
        <w:t>_10_6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6AA0BD6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3BA17B91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62CF26A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3670502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51A54D4F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B43E68">
              <w:rPr>
                <w:rFonts w:cs="Arial"/>
                <w:b/>
                <w:sz w:val="18"/>
              </w:rPr>
              <w:t>23 :</w:t>
            </w:r>
            <w:proofErr w:type="gramEnd"/>
            <w:r w:rsidR="00B43E68">
              <w:rPr>
                <w:rFonts w:cs="Arial"/>
                <w:b/>
                <w:sz w:val="18"/>
              </w:rPr>
              <w:t xml:space="preserve"> </w:t>
            </w:r>
            <w:r w:rsidR="00B43E68" w:rsidRPr="00B43E68">
              <w:rPr>
                <w:rFonts w:cs="Arial"/>
                <w:b/>
                <w:sz w:val="18"/>
              </w:rPr>
              <w:t xml:space="preserve">NR5GC FR1 : Addition of R16 </w:t>
            </w:r>
            <w:proofErr w:type="spellStart"/>
            <w:r w:rsidR="00B43E68" w:rsidRPr="00B43E68">
              <w:rPr>
                <w:rFonts w:cs="Arial"/>
                <w:b/>
                <w:sz w:val="18"/>
              </w:rPr>
              <w:t>eNS</w:t>
            </w:r>
            <w:proofErr w:type="spellEnd"/>
            <w:r w:rsidR="00B43E68" w:rsidRPr="00B43E68">
              <w:rPr>
                <w:rFonts w:cs="Arial"/>
                <w:b/>
                <w:sz w:val="18"/>
              </w:rPr>
              <w:t xml:space="preserve"> test case 9.1.10.6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57AA3" w14:textId="77777777" w:rsidR="00165927" w:rsidRDefault="00165927">
      <w:r>
        <w:separator/>
      </w:r>
    </w:p>
  </w:endnote>
  <w:endnote w:type="continuationSeparator" w:id="0">
    <w:p w14:paraId="251C43A4" w14:textId="77777777" w:rsidR="00165927" w:rsidRDefault="0016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585B" w14:textId="77777777" w:rsidR="00165927" w:rsidRDefault="00165927">
      <w:r>
        <w:separator/>
      </w:r>
    </w:p>
  </w:footnote>
  <w:footnote w:type="continuationSeparator" w:id="0">
    <w:p w14:paraId="1446AA71" w14:textId="77777777" w:rsidR="00165927" w:rsidRDefault="00165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8243F0" w:rsidRDefault="00824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8243F0" w:rsidRDefault="00824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8243F0" w:rsidRDefault="008243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8243F0" w:rsidRDefault="00824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EDE"/>
    <w:multiLevelType w:val="hybridMultilevel"/>
    <w:tmpl w:val="99109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4B2"/>
    <w:rsid w:val="000A6394"/>
    <w:rsid w:val="000B7FED"/>
    <w:rsid w:val="000C038A"/>
    <w:rsid w:val="000C6598"/>
    <w:rsid w:val="000D44B3"/>
    <w:rsid w:val="000D5936"/>
    <w:rsid w:val="000F1B1C"/>
    <w:rsid w:val="00134C93"/>
    <w:rsid w:val="00145D43"/>
    <w:rsid w:val="0016592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134C"/>
    <w:rsid w:val="002B5741"/>
    <w:rsid w:val="002D362B"/>
    <w:rsid w:val="002E0D8B"/>
    <w:rsid w:val="002E472E"/>
    <w:rsid w:val="00305409"/>
    <w:rsid w:val="00317F09"/>
    <w:rsid w:val="00331814"/>
    <w:rsid w:val="00344D50"/>
    <w:rsid w:val="003609EF"/>
    <w:rsid w:val="0036231A"/>
    <w:rsid w:val="00374DD4"/>
    <w:rsid w:val="003A22C0"/>
    <w:rsid w:val="003A3CA7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47111"/>
    <w:rsid w:val="00573F55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3F0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A2CBC"/>
    <w:rsid w:val="00AC5820"/>
    <w:rsid w:val="00AD1CD8"/>
    <w:rsid w:val="00B258BB"/>
    <w:rsid w:val="00B43E68"/>
    <w:rsid w:val="00B61148"/>
    <w:rsid w:val="00B67B97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95E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364D1-25A3-40C7-9A5F-BD8C6578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3902</Words>
  <Characters>22244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2022-03-16T17:07:00Z</dcterms:created>
  <dcterms:modified xsi:type="dcterms:W3CDTF">2022-03-16T17:07:00Z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