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01B6FB73"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r w:rsidR="00AA45F4">
        <w:fldChar w:fldCharType="begin"/>
      </w:r>
      <w:r w:rsidR="00AA45F4">
        <w:instrText xml:space="preserve"> DOCPROPERTY  Tdoc#  \* MERGEFORMAT </w:instrText>
      </w:r>
      <w:r w:rsidR="00AA45F4">
        <w:fldChar w:fldCharType="separate"/>
      </w:r>
      <w:r>
        <w:rPr>
          <w:b/>
          <w:i/>
          <w:noProof/>
          <w:sz w:val="28"/>
        </w:rPr>
        <w:t>R5s22</w:t>
      </w:r>
      <w:r w:rsidR="00B7489A">
        <w:rPr>
          <w:b/>
          <w:i/>
          <w:noProof/>
          <w:sz w:val="28"/>
        </w:rPr>
        <w:t>0</w:t>
      </w:r>
      <w:r w:rsidR="00D36E82">
        <w:rPr>
          <w:b/>
          <w:i/>
          <w:noProof/>
          <w:sz w:val="28"/>
        </w:rPr>
        <w:t>211</w:t>
      </w:r>
      <w:r w:rsidR="00AA45F4">
        <w:rPr>
          <w:b/>
          <w:i/>
          <w:noProof/>
          <w:sz w:val="28"/>
        </w:rPr>
        <w:fldChar w:fldCharType="end"/>
      </w:r>
    </w:p>
    <w:p w14:paraId="210A5493" w14:textId="77777777" w:rsidR="00745C21" w:rsidRDefault="00AA45F4" w:rsidP="00745C21">
      <w:pPr>
        <w:pStyle w:val="CRCoverPage"/>
        <w:outlineLvl w:val="0"/>
        <w:rPr>
          <w:b/>
          <w:noProof/>
          <w:sz w:val="24"/>
        </w:rPr>
      </w:pPr>
      <w:r>
        <w:fldChar w:fldCharType="begin"/>
      </w:r>
      <w:r>
        <w:instrText xml:space="preserve"> DOCPROPERTY  Location  \* MERGEFORMAT </w:instrText>
      </w:r>
      <w:r>
        <w:fldChar w:fldCharType="separate"/>
      </w:r>
      <w:r w:rsidR="00745C21" w:rsidRPr="00BA51D9">
        <w:rPr>
          <w:b/>
          <w:noProof/>
          <w:sz w:val="24"/>
        </w:rPr>
        <w:t>Online</w:t>
      </w:r>
      <w:r>
        <w:rPr>
          <w:b/>
          <w:noProof/>
          <w:sz w:val="24"/>
        </w:rPr>
        <w:fldChar w:fldCharType="end"/>
      </w:r>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r>
        <w:fldChar w:fldCharType="begin"/>
      </w:r>
      <w:r>
        <w:instrText xml:space="preserve"> DOCPROPERTY  StartDate  \* MERGEFORMAT </w:instrText>
      </w:r>
      <w:r>
        <w:fldChar w:fldCharType="separate"/>
      </w:r>
      <w:r w:rsidR="00745C21">
        <w:rPr>
          <w:b/>
          <w:noProof/>
          <w:sz w:val="24"/>
        </w:rPr>
        <w:t>13</w:t>
      </w:r>
      <w:r w:rsidR="00745C21" w:rsidRPr="00BA51D9">
        <w:rPr>
          <w:b/>
          <w:noProof/>
          <w:sz w:val="24"/>
        </w:rPr>
        <w:t>th Dec 20</w:t>
      </w:r>
      <w:r w:rsidR="00745C21">
        <w:rPr>
          <w:b/>
          <w:noProof/>
          <w:sz w:val="24"/>
        </w:rPr>
        <w:t>21</w:t>
      </w:r>
      <w:r>
        <w:rPr>
          <w:b/>
          <w:noProof/>
          <w:sz w:val="24"/>
        </w:rPr>
        <w:fldChar w:fldCharType="end"/>
      </w:r>
      <w:r w:rsidR="00745C21">
        <w:rPr>
          <w:b/>
          <w:noProof/>
          <w:sz w:val="24"/>
        </w:rPr>
        <w:t xml:space="preserve"> - </w:t>
      </w:r>
      <w:r>
        <w:fldChar w:fldCharType="begin"/>
      </w:r>
      <w:r>
        <w:instrText xml:space="preserve"> DOCPROPERTY  EndDate  \* MERGEFORMAT </w:instrText>
      </w:r>
      <w:r>
        <w:fldChar w:fldCharType="separate"/>
      </w:r>
      <w:r w:rsidR="00745C21" w:rsidRPr="00BA51D9">
        <w:rPr>
          <w:b/>
          <w:noProof/>
          <w:sz w:val="24"/>
        </w:rPr>
        <w:t>31st Dec 202</w:t>
      </w:r>
      <w:r w:rsidR="00745C21">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79152" w:rsidR="001E41F3" w:rsidRPr="00410371" w:rsidRDefault="00AA45F4" w:rsidP="00E13F3D">
            <w:pPr>
              <w:pStyle w:val="CRCoverPage"/>
              <w:spacing w:after="0"/>
              <w:jc w:val="right"/>
              <w:rPr>
                <w:b/>
                <w:noProof/>
                <w:sz w:val="28"/>
              </w:rPr>
            </w:pPr>
            <w:r>
              <w:fldChar w:fldCharType="begin"/>
            </w:r>
            <w:r>
              <w:instrText xml:space="preserve"> DOCPROPERTY  Spec#  \* MERGEFORMAT </w:instrText>
            </w:r>
            <w:r>
              <w:fldChar w:fldCharType="separate"/>
            </w:r>
            <w:r w:rsidR="00B7489A">
              <w:rPr>
                <w:b/>
                <w:noProof/>
                <w:sz w:val="28"/>
              </w:rPr>
              <w:t>38.523-</w:t>
            </w:r>
            <w:r w:rsidR="00DA11E9">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698A9B" w:rsidR="001E41F3" w:rsidRPr="00410371" w:rsidRDefault="00B7489A" w:rsidP="00547111">
            <w:pPr>
              <w:pStyle w:val="CRCoverPage"/>
              <w:spacing w:after="0"/>
              <w:rPr>
                <w:noProof/>
              </w:rPr>
            </w:pPr>
            <w:r>
              <w:rPr>
                <w:b/>
                <w:noProof/>
                <w:sz w:val="28"/>
              </w:rPr>
              <w:t>23</w:t>
            </w:r>
            <w:r w:rsidR="00D36E82">
              <w:rPr>
                <w:b/>
                <w:noProof/>
                <w:sz w:val="28"/>
              </w:rPr>
              <w:t>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9BA964" w:rsidR="001E41F3" w:rsidRPr="00410371" w:rsidRDefault="00B7489A" w:rsidP="00B7489A">
            <w:pPr>
              <w:pStyle w:val="CRCoverPage"/>
              <w:spacing w:after="0"/>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C76C70" w:rsidR="001E41F3" w:rsidRDefault="00D36E82" w:rsidP="00B7489A">
            <w:pPr>
              <w:pStyle w:val="CRCoverPage"/>
              <w:spacing w:after="0"/>
              <w:rPr>
                <w:noProof/>
              </w:rPr>
            </w:pPr>
            <w:r w:rsidRPr="00D36E82">
              <w:t>Correction for EN-DC RRC test case 8.2.1.1.1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8A80F" w:rsidR="001E41F3" w:rsidRDefault="00B7489A" w:rsidP="00B7489A">
            <w:pPr>
              <w:pStyle w:val="CRCoverPage"/>
              <w:spacing w:after="0"/>
              <w:rPr>
                <w:noProof/>
              </w:rPr>
            </w:pPr>
            <w:r w:rsidRPr="00B7489A">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566F8D" w:rsidR="001E41F3" w:rsidRDefault="00B7489A" w:rsidP="00B7489A">
            <w:pPr>
              <w:pStyle w:val="CRCoverPage"/>
              <w:spacing w:after="0"/>
              <w:rPr>
                <w:noProof/>
              </w:rPr>
            </w:pPr>
            <w:r w:rsidRPr="00B7489A">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234A99" w:rsidR="001E41F3" w:rsidRDefault="00B7489A">
            <w:pPr>
              <w:pStyle w:val="CRCoverPage"/>
              <w:spacing w:after="0"/>
              <w:ind w:left="100"/>
              <w:rPr>
                <w:noProof/>
              </w:rPr>
            </w:pPr>
            <w:r>
              <w:rPr>
                <w:noProof/>
              </w:rPr>
              <w:t>2022-02-</w:t>
            </w:r>
            <w:r w:rsidR="006A7813">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B748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27D9D8" w:rsidR="001E41F3" w:rsidRDefault="00AA45F4">
            <w:pPr>
              <w:pStyle w:val="CRCoverPage"/>
              <w:spacing w:after="0"/>
              <w:ind w:left="100"/>
              <w:rPr>
                <w:noProof/>
              </w:rPr>
            </w:pPr>
            <w:r>
              <w:fldChar w:fldCharType="begin"/>
            </w:r>
            <w:r>
              <w:instrText xml:space="preserve"> DOCPROPERTY  Release  \* MERGEFORMAT </w:instrText>
            </w:r>
            <w:r>
              <w:fldChar w:fldCharType="separate"/>
            </w:r>
            <w:r w:rsidR="00B7489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EE8E47" w14:textId="5A44D3FC" w:rsidR="00533ABB" w:rsidRDefault="00533ABB" w:rsidP="00533ABB">
            <w:pPr>
              <w:pStyle w:val="B2"/>
              <w:ind w:left="0" w:firstLine="0"/>
              <w:rPr>
                <w:rFonts w:ascii="Arial" w:hAnsi="Arial" w:cs="Arial"/>
                <w:lang w:eastAsia="zh-CN"/>
              </w:rPr>
            </w:pPr>
            <w:r>
              <w:rPr>
                <w:noProof/>
              </w:rPr>
              <w:t>1.</w:t>
            </w:r>
            <w:r>
              <w:rPr>
                <w:rFonts w:ascii="Arial" w:hAnsi="Arial" w:cs="Arial"/>
                <w:lang w:eastAsia="zh-CN"/>
              </w:rPr>
              <w:t xml:space="preserve"> The PICS </w:t>
            </w:r>
            <w:proofErr w:type="spellStart"/>
            <w:r>
              <w:rPr>
                <w:rFonts w:ascii="Arial" w:hAnsi="Arial" w:cs="Arial"/>
                <w:lang w:eastAsia="zh-CN"/>
              </w:rPr>
              <w:t>pc_dynamicPowerSharing</w:t>
            </w:r>
            <w:proofErr w:type="spellEnd"/>
            <w:r>
              <w:rPr>
                <w:rFonts w:ascii="Arial" w:hAnsi="Arial" w:cs="Arial"/>
                <w:lang w:eastAsia="zh-CN"/>
              </w:rPr>
              <w:t xml:space="preserve"> indicates the UE support of </w:t>
            </w:r>
            <w:proofErr w:type="spellStart"/>
            <w:r>
              <w:rPr>
                <w:rFonts w:ascii="Arial" w:hAnsi="Arial" w:cs="Arial"/>
                <w:lang w:eastAsia="zh-CN"/>
              </w:rPr>
              <w:t>dynamicPowerSharingENDC</w:t>
            </w:r>
            <w:proofErr w:type="spellEnd"/>
            <w:r>
              <w:rPr>
                <w:rFonts w:ascii="Arial" w:hAnsi="Arial" w:cs="Arial"/>
                <w:lang w:eastAsia="zh-CN"/>
              </w:rPr>
              <w:t xml:space="preserve"> as per 38.306 4.2.7.9:</w:t>
            </w:r>
          </w:p>
          <w:p w14:paraId="41D4FBE1" w14:textId="77777777" w:rsidR="00533ABB" w:rsidRDefault="00533ABB" w:rsidP="00533ABB">
            <w:pPr>
              <w:pStyle w:val="B2"/>
              <w:ind w:left="0" w:firstLine="0"/>
              <w:rPr>
                <w:rFonts w:ascii="Arial" w:hAnsi="Arial" w:cs="Arial"/>
                <w:lang w:eastAsia="zh-CN"/>
              </w:rPr>
            </w:pPr>
            <w:r w:rsidRPr="00B641E3">
              <w:rPr>
                <w:rFonts w:ascii="Arial" w:hAnsi="Arial" w:cs="Arial"/>
                <w:noProof/>
                <w:lang w:eastAsia="zh-CN"/>
              </w:rPr>
              <w:drawing>
                <wp:inline distT="0" distB="0" distL="0" distR="0" wp14:anchorId="184C71BB" wp14:editId="47B3DD7D">
                  <wp:extent cx="4681855" cy="78232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681855" cy="782320"/>
                          </a:xfrm>
                          <a:prstGeom prst="rect">
                            <a:avLst/>
                          </a:prstGeom>
                        </pic:spPr>
                      </pic:pic>
                    </a:graphicData>
                  </a:graphic>
                </wp:inline>
              </w:drawing>
            </w:r>
          </w:p>
          <w:p w14:paraId="5D8785E3" w14:textId="1D8540A4" w:rsidR="001E41F3" w:rsidRDefault="00533ABB" w:rsidP="00533ABB">
            <w:pPr>
              <w:pStyle w:val="CRCoverPage"/>
              <w:spacing w:after="0"/>
              <w:ind w:left="100"/>
              <w:rPr>
                <w:rFonts w:cs="Arial"/>
                <w:lang w:eastAsia="zh-CN"/>
              </w:rPr>
            </w:pPr>
            <w:r>
              <w:rPr>
                <w:rFonts w:cs="Arial"/>
                <w:lang w:eastAsia="zh-CN"/>
              </w:rPr>
              <w:t xml:space="preserve">This capability is applicable </w:t>
            </w:r>
            <w:proofErr w:type="spellStart"/>
            <w:r>
              <w:rPr>
                <w:rFonts w:cs="Arial"/>
                <w:lang w:eastAsia="zh-CN"/>
              </w:rPr>
              <w:t>onle</w:t>
            </w:r>
            <w:proofErr w:type="spellEnd"/>
            <w:r>
              <w:rPr>
                <w:rFonts w:cs="Arial"/>
                <w:lang w:eastAsia="zh-CN"/>
              </w:rPr>
              <w:t xml:space="preserve"> for FR1 bands. A UE supporting both FR1 and FR2 bands may operate with the PICS set to TRUE but in FR2 operation, capabilities will be requested only for the current operation band, so the UE may report the associated capability as not supported since it is not applicable for FR2 bands.</w:t>
            </w:r>
          </w:p>
          <w:p w14:paraId="1C0DA21B" w14:textId="77777777" w:rsidR="00533ABB" w:rsidRDefault="00533ABB" w:rsidP="00533ABB">
            <w:pPr>
              <w:pStyle w:val="CRCoverPage"/>
              <w:spacing w:after="0"/>
              <w:ind w:left="100"/>
              <w:rPr>
                <w:noProof/>
              </w:rPr>
            </w:pPr>
          </w:p>
          <w:p w14:paraId="708AA7DE" w14:textId="0EAB418C" w:rsidR="00533ABB" w:rsidRDefault="00533ABB">
            <w:pPr>
              <w:pStyle w:val="CRCoverPage"/>
              <w:spacing w:after="0"/>
              <w:ind w:left="100"/>
              <w:rPr>
                <w:noProof/>
              </w:rPr>
            </w:pPr>
            <w:r>
              <w:rPr>
                <w:noProof/>
              </w:rPr>
              <w:t xml:space="preserve">2. </w:t>
            </w:r>
            <w:r>
              <w:rPr>
                <w:rFonts w:cs="Arial"/>
                <w:lang w:val="en-US" w:eastAsia="zh-CN"/>
              </w:rPr>
              <w:t xml:space="preserve">According to 38.523-1 table </w:t>
            </w:r>
            <w:r w:rsidRPr="00165B9E">
              <w:rPr>
                <w:rFonts w:cs="Arial"/>
                <w:lang w:val="en-US" w:eastAsia="zh-CN"/>
              </w:rPr>
              <w:t>8.2.1.1.1.3.3-3F</w:t>
            </w:r>
            <w:r>
              <w:rPr>
                <w:rFonts w:cs="Arial"/>
                <w:lang w:val="en-US" w:eastAsia="zh-CN"/>
              </w:rPr>
              <w:t xml:space="preserve">, all fields of </w:t>
            </w:r>
            <w:r w:rsidRPr="00255E44">
              <w:rPr>
                <w:rFonts w:cs="Arial"/>
                <w:lang w:val="en-US" w:eastAsia="zh-CN"/>
              </w:rPr>
              <w:t>EUTRA-5GC-Parameters-v1610</w:t>
            </w:r>
            <w:r>
              <w:rPr>
                <w:rFonts w:cs="Arial"/>
                <w:lang w:val="en-US" w:eastAsia="zh-CN"/>
              </w:rPr>
              <w:t xml:space="preserve"> are “not checked”.  Since all fields are optional, an R16 UE not supporting these capabilities may omit the structure altogether. This is currently not allowed in the implementation of higher template.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9C2AD9" w14:textId="42FCE9D7" w:rsidR="00533ABB" w:rsidRDefault="00533ABB" w:rsidP="00533ABB">
            <w:pPr>
              <w:pStyle w:val="CRCoverPage"/>
              <w:numPr>
                <w:ilvl w:val="0"/>
                <w:numId w:val="5"/>
              </w:numPr>
              <w:spacing w:after="0"/>
              <w:rPr>
                <w:noProof/>
              </w:rPr>
            </w:pPr>
            <w:r>
              <w:rPr>
                <w:noProof/>
              </w:rPr>
              <w:t>Check the setting of DynamicPowerSharingENDC for FR1 operation only.</w:t>
            </w:r>
          </w:p>
          <w:p w14:paraId="7BA3C4F4" w14:textId="77777777" w:rsidR="00533ABB" w:rsidRDefault="00533ABB" w:rsidP="00533ABB">
            <w:pPr>
              <w:pStyle w:val="CRCoverPage"/>
              <w:spacing w:after="0"/>
              <w:ind w:left="460"/>
              <w:rPr>
                <w:noProof/>
              </w:rPr>
            </w:pPr>
          </w:p>
          <w:p w14:paraId="31C656EC" w14:textId="2F0DE452" w:rsidR="00533ABB" w:rsidRDefault="00533ABB" w:rsidP="00533ABB">
            <w:pPr>
              <w:pStyle w:val="CRCoverPage"/>
              <w:numPr>
                <w:ilvl w:val="0"/>
                <w:numId w:val="5"/>
              </w:numPr>
              <w:spacing w:after="0"/>
              <w:rPr>
                <w:noProof/>
              </w:rPr>
            </w:pPr>
            <w:r>
              <w:rPr>
                <w:rFonts w:cs="Arial"/>
                <w:lang w:val="en-US" w:eastAsia="zh-CN"/>
              </w:rPr>
              <w:t xml:space="preserve">Allow </w:t>
            </w:r>
            <w:r w:rsidRPr="0055290E">
              <w:rPr>
                <w:rFonts w:cs="Arial"/>
                <w:lang w:val="pt-BR" w:eastAsia="en-GB"/>
              </w:rPr>
              <w:t>eutra_5GC_Parameters_v1610</w:t>
            </w:r>
            <w:r>
              <w:rPr>
                <w:rFonts w:cs="Arial"/>
                <w:lang w:val="pt-BR" w:eastAsia="en-GB"/>
              </w:rPr>
              <w:t xml:space="preserve"> IE to be omitted.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6541EB" w:rsidR="001E41F3" w:rsidRDefault="000C2205">
            <w:pPr>
              <w:pStyle w:val="CRCoverPage"/>
              <w:spacing w:after="0"/>
              <w:ind w:left="100"/>
              <w:rPr>
                <w:noProof/>
              </w:rPr>
            </w:pPr>
            <w:r>
              <w:rPr>
                <w:noProof/>
              </w:rPr>
              <w:t>A conformant UE can fail this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40B800" w:rsidR="001E41F3" w:rsidRDefault="0076670F">
            <w:pPr>
              <w:pStyle w:val="CRCoverPage"/>
              <w:spacing w:after="0"/>
              <w:ind w:left="100"/>
              <w:rPr>
                <w:noProof/>
              </w:rPr>
            </w:pPr>
            <w:r>
              <w:rPr>
                <w:noProof/>
              </w:rPr>
              <w:t>8.2.1.1.1.ENDC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1E41F3" w:rsidRDefault="00B023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2A62B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4987B" w:rsidR="001E41F3" w:rsidRDefault="007667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1959D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1E41F3" w:rsidRDefault="00B023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95309041"/>
      <w:r w:rsidRPr="00D83A7A">
        <w:rPr>
          <w:rStyle w:val="Emphasis"/>
          <w:rFonts w:cs="Arial"/>
          <w:i w:val="0"/>
        </w:rPr>
        <w:lastRenderedPageBreak/>
        <w:t>Table of Contents</w:t>
      </w:r>
      <w:bookmarkEnd w:id="1"/>
    </w:p>
    <w:p w14:paraId="17B15F83" w14:textId="12540D5F" w:rsidR="000C2205"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0C2205" w:rsidRPr="00C80E3C">
        <w:rPr>
          <w:rFonts w:cs="Arial"/>
          <w:iCs/>
        </w:rPr>
        <w:t>Table of Contents</w:t>
      </w:r>
      <w:r w:rsidR="000C2205">
        <w:tab/>
      </w:r>
      <w:r w:rsidR="000C2205">
        <w:fldChar w:fldCharType="begin"/>
      </w:r>
      <w:r w:rsidR="000C2205">
        <w:instrText xml:space="preserve"> PAGEREF _Toc95309041 \h </w:instrText>
      </w:r>
      <w:r w:rsidR="000C2205">
        <w:fldChar w:fldCharType="separate"/>
      </w:r>
      <w:r w:rsidR="000C2205">
        <w:t>2</w:t>
      </w:r>
      <w:r w:rsidR="000C2205">
        <w:fldChar w:fldCharType="end"/>
      </w:r>
    </w:p>
    <w:p w14:paraId="0AA9E57B" w14:textId="7D0FE503" w:rsidR="000C2205" w:rsidRDefault="000C2205">
      <w:pPr>
        <w:pStyle w:val="TOC1"/>
        <w:rPr>
          <w:rFonts w:asciiTheme="minorHAnsi" w:eastAsiaTheme="minorEastAsia" w:hAnsiTheme="minorHAnsi" w:cstheme="minorBidi"/>
          <w:szCs w:val="22"/>
          <w:lang w:val="en-US"/>
        </w:rPr>
      </w:pPr>
      <w:r w:rsidRPr="00C80E3C">
        <w:rPr>
          <w:b/>
          <w:lang w:eastAsia="ja-JP"/>
        </w:rPr>
        <w:t>1</w:t>
      </w:r>
      <w:r>
        <w:rPr>
          <w:rFonts w:asciiTheme="minorHAnsi" w:eastAsiaTheme="minorEastAsia" w:hAnsiTheme="minorHAnsi" w:cstheme="minorBidi"/>
          <w:szCs w:val="22"/>
          <w:lang w:val="en-US"/>
        </w:rPr>
        <w:tab/>
      </w:r>
      <w:r w:rsidRPr="00C80E3C">
        <w:rPr>
          <w:b/>
          <w:lang w:eastAsia="ja-JP"/>
        </w:rPr>
        <w:t>Overview</w:t>
      </w:r>
      <w:r>
        <w:tab/>
      </w:r>
      <w:r>
        <w:fldChar w:fldCharType="begin"/>
      </w:r>
      <w:r>
        <w:instrText xml:space="preserve"> PAGEREF _Toc95309042 \h </w:instrText>
      </w:r>
      <w:r>
        <w:fldChar w:fldCharType="separate"/>
      </w:r>
      <w:r>
        <w:t>3</w:t>
      </w:r>
      <w:r>
        <w:fldChar w:fldCharType="end"/>
      </w:r>
    </w:p>
    <w:p w14:paraId="32D55EB3" w14:textId="6F4BB801" w:rsidR="000C2205" w:rsidRDefault="000C2205">
      <w:pPr>
        <w:pStyle w:val="TOC1"/>
        <w:rPr>
          <w:rFonts w:asciiTheme="minorHAnsi" w:eastAsiaTheme="minorEastAsia" w:hAnsiTheme="minorHAnsi" w:cstheme="minorBidi"/>
          <w:szCs w:val="22"/>
          <w:lang w:val="en-US"/>
        </w:rPr>
      </w:pPr>
      <w:r w:rsidRPr="00C80E3C">
        <w:rPr>
          <w:b/>
        </w:rPr>
        <w:t>2</w:t>
      </w:r>
      <w:r>
        <w:rPr>
          <w:rFonts w:asciiTheme="minorHAnsi" w:eastAsiaTheme="minorEastAsia" w:hAnsiTheme="minorHAnsi" w:cstheme="minorBidi"/>
          <w:szCs w:val="22"/>
          <w:lang w:val="en-US"/>
        </w:rPr>
        <w:tab/>
      </w:r>
      <w:r w:rsidRPr="00C80E3C">
        <w:rPr>
          <w:b/>
        </w:rPr>
        <w:t>Corrections required</w:t>
      </w:r>
      <w:r>
        <w:tab/>
      </w:r>
      <w:r>
        <w:fldChar w:fldCharType="begin"/>
      </w:r>
      <w:r>
        <w:instrText xml:space="preserve"> PAGEREF _Toc95309043 \h </w:instrText>
      </w:r>
      <w:r>
        <w:fldChar w:fldCharType="separate"/>
      </w:r>
      <w:r>
        <w:t>3</w:t>
      </w:r>
      <w:r>
        <w:fldChar w:fldCharType="end"/>
      </w:r>
    </w:p>
    <w:p w14:paraId="3E9EC9A7" w14:textId="1B4C1F6F" w:rsidR="000C2205" w:rsidRDefault="000C2205">
      <w:pPr>
        <w:pStyle w:val="TOC2"/>
        <w:rPr>
          <w:rFonts w:asciiTheme="minorHAnsi" w:eastAsiaTheme="minorEastAsia" w:hAnsiTheme="minorHAnsi" w:cstheme="minorBidi"/>
          <w:sz w:val="22"/>
          <w:szCs w:val="22"/>
          <w:lang w:val="en-US"/>
        </w:rPr>
      </w:pPr>
      <w:r w:rsidRPr="00C80E3C">
        <w:rPr>
          <w:b/>
          <w:lang w:val="pt-BR"/>
        </w:rPr>
        <w:t>2.1</w:t>
      </w:r>
      <w:r>
        <w:rPr>
          <w:rFonts w:asciiTheme="minorHAnsi" w:eastAsiaTheme="minorEastAsia" w:hAnsiTheme="minorHAnsi" w:cstheme="minorBidi"/>
          <w:sz w:val="22"/>
          <w:szCs w:val="22"/>
          <w:lang w:val="en-US"/>
        </w:rPr>
        <w:tab/>
      </w:r>
      <w:r w:rsidRPr="00C80E3C">
        <w:rPr>
          <w:b/>
          <w:lang w:val="pt-BR"/>
        </w:rPr>
        <w:t>Change 1</w:t>
      </w:r>
      <w:r>
        <w:tab/>
      </w:r>
      <w:r>
        <w:fldChar w:fldCharType="begin"/>
      </w:r>
      <w:r>
        <w:instrText xml:space="preserve"> PAGEREF _Toc95309044 \h </w:instrText>
      </w:r>
      <w:r>
        <w:fldChar w:fldCharType="separate"/>
      </w:r>
      <w:r>
        <w:t>3</w:t>
      </w:r>
      <w:r>
        <w:fldChar w:fldCharType="end"/>
      </w:r>
    </w:p>
    <w:p w14:paraId="325A0C2F" w14:textId="6CAAD03A"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95309042"/>
      <w:r>
        <w:rPr>
          <w:b/>
          <w:lang w:eastAsia="ja-JP"/>
        </w:rPr>
        <w:lastRenderedPageBreak/>
        <w:t>Overview</w:t>
      </w:r>
      <w:bookmarkEnd w:id="2"/>
      <w:bookmarkEnd w:id="3"/>
    </w:p>
    <w:p w14:paraId="6A6F6ABB" w14:textId="2F113E37"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B7489A" w:rsidRPr="009E780A">
        <w:rPr>
          <w:rFonts w:cs="Arial"/>
          <w:lang w:eastAsia="ja-JP"/>
        </w:rPr>
        <w:t>iwd-TTCN3-B2020-09_D12wk49</w:t>
      </w:r>
      <w:r>
        <w:rPr>
          <w:rFonts w:cs="Arial"/>
          <w:color w:val="FF0000"/>
          <w:lang w:eastAsia="ja-JP"/>
        </w:rPr>
        <w:t xml:space="preserve"> </w:t>
      </w:r>
      <w:r>
        <w:rPr>
          <w:rFonts w:cs="Arial"/>
        </w:rPr>
        <w:t>related to the title of this CR.</w:t>
      </w:r>
    </w:p>
    <w:p w14:paraId="4F5E6FB5" w14:textId="061EF010" w:rsidR="00007D89" w:rsidRPr="00B7489A"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B7489A" w:rsidRPr="00B7489A">
        <w:rPr>
          <w:rFonts w:cs="Arial"/>
          <w:sz w:val="24"/>
          <w:lang w:eastAsia="ja-JP"/>
        </w:rPr>
        <w:t>Shaun Harry</w:t>
      </w:r>
      <w:r w:rsidRPr="00B7489A">
        <w:rPr>
          <w:rFonts w:cs="Arial"/>
          <w:sz w:val="24"/>
          <w:lang w:eastAsia="ja-JP"/>
        </w:rPr>
        <w:br/>
      </w:r>
      <w:r w:rsidRPr="00B7489A">
        <w:rPr>
          <w:rFonts w:cs="Arial"/>
          <w:lang w:eastAsia="ja-JP"/>
        </w:rPr>
        <w:tab/>
      </w:r>
      <w:r w:rsidR="00B7489A" w:rsidRPr="00B7489A">
        <w:rPr>
          <w:rFonts w:cs="Arial"/>
          <w:lang w:eastAsia="ja-JP"/>
        </w:rPr>
        <w:t>shaun.harry@keysight.com</w:t>
      </w:r>
    </w:p>
    <w:p w14:paraId="648535A5" w14:textId="4913CD6F" w:rsidR="00007D89"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95309043"/>
      <w:r w:rsidRPr="00854C55">
        <w:rPr>
          <w:b/>
        </w:rPr>
        <w:t>Corrections required</w:t>
      </w:r>
      <w:bookmarkEnd w:id="4"/>
      <w:bookmarkEnd w:id="5"/>
      <w:bookmarkEnd w:id="6"/>
    </w:p>
    <w:p w14:paraId="600F1612" w14:textId="77777777" w:rsidR="0076670F" w:rsidRDefault="0076670F" w:rsidP="0076670F">
      <w:pPr>
        <w:pStyle w:val="Heading2"/>
        <w:numPr>
          <w:ilvl w:val="1"/>
          <w:numId w:val="4"/>
        </w:numPr>
        <w:tabs>
          <w:tab w:val="left" w:pos="576"/>
        </w:tabs>
        <w:overflowPunct w:val="0"/>
        <w:autoSpaceDE w:val="0"/>
        <w:autoSpaceDN w:val="0"/>
        <w:adjustRightInd w:val="0"/>
        <w:spacing w:before="480" w:line="259" w:lineRule="auto"/>
        <w:rPr>
          <w:rFonts w:cs="Arial"/>
          <w:b/>
          <w:sz w:val="28"/>
          <w:szCs w:val="28"/>
        </w:rPr>
      </w:pPr>
      <w:bookmarkStart w:id="7" w:name="_Toc14250"/>
      <w:r>
        <w:rPr>
          <w:rFonts w:cs="Arial"/>
          <w:color w:val="000000"/>
          <w:lang w:eastAsia="en-GB"/>
        </w:rPr>
        <w:t xml:space="preserve">Change </w:t>
      </w:r>
      <w:r>
        <w:rPr>
          <w:rFonts w:eastAsia="SimSun" w:cs="Arial" w:hint="eastAsia"/>
          <w:color w:val="000000"/>
          <w:lang w:val="en-US" w:eastAsia="zh-CN"/>
        </w:rPr>
        <w:t>1</w:t>
      </w:r>
      <w:bookmarkEnd w:id="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76670F" w14:paraId="583AD811" w14:textId="77777777" w:rsidTr="006C7630">
        <w:tc>
          <w:tcPr>
            <w:tcW w:w="1985" w:type="dxa"/>
            <w:tcBorders>
              <w:top w:val="single" w:sz="4" w:space="0" w:color="auto"/>
              <w:left w:val="single" w:sz="4" w:space="0" w:color="auto"/>
              <w:bottom w:val="single" w:sz="4" w:space="0" w:color="auto"/>
              <w:right w:val="single" w:sz="4" w:space="0" w:color="auto"/>
            </w:tcBorders>
          </w:tcPr>
          <w:p w14:paraId="3DCEAC9F" w14:textId="77777777" w:rsidR="0076670F" w:rsidRDefault="0076670F" w:rsidP="006C7630">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3CC121CF" w14:textId="00207687" w:rsidR="0076670F" w:rsidRPr="0076670F" w:rsidRDefault="0076670F" w:rsidP="006C7630">
            <w:pPr>
              <w:rPr>
                <w:rFonts w:ascii="Calibri" w:hAnsi="Calibri" w:cs="Calibri"/>
                <w:color w:val="201F1E"/>
                <w:sz w:val="22"/>
                <w:szCs w:val="22"/>
                <w:shd w:val="clear" w:color="auto" w:fill="FFFFFF"/>
              </w:rPr>
            </w:pPr>
            <w:r w:rsidRPr="00E348C8">
              <w:rPr>
                <w:rFonts w:ascii="Calibri" w:hAnsi="Calibri" w:cs="Calibri"/>
                <w:color w:val="201F1E"/>
                <w:sz w:val="22"/>
                <w:szCs w:val="22"/>
                <w:shd w:val="clear" w:color="auto" w:fill="FFFFFF"/>
              </w:rPr>
              <w:t>fl_Check_RF_ParamsMRDC_r15</w:t>
            </w:r>
            <w:r>
              <w:rPr>
                <w:rFonts w:ascii="Calibri" w:hAnsi="Calibri" w:cs="Calibri"/>
                <w:color w:val="201F1E"/>
                <w:sz w:val="22"/>
                <w:szCs w:val="22"/>
                <w:shd w:val="clear" w:color="auto" w:fill="FFFFFF"/>
              </w:rPr>
              <w:t>(</w:t>
            </w:r>
            <w:r w:rsidRPr="00E348C8">
              <w:rPr>
                <w:rFonts w:ascii="Calibri" w:hAnsi="Calibri" w:cs="Calibri"/>
                <w:color w:val="201F1E"/>
                <w:sz w:val="22"/>
                <w:szCs w:val="22"/>
                <w:shd w:val="clear" w:color="auto" w:fill="FFFFFF"/>
              </w:rPr>
              <w:t>)</w:t>
            </w:r>
          </w:p>
        </w:tc>
      </w:tr>
      <w:tr w:rsidR="00533ABB" w14:paraId="30ACBD0D" w14:textId="77777777" w:rsidTr="006C7630">
        <w:trPr>
          <w:trHeight w:val="350"/>
        </w:trPr>
        <w:tc>
          <w:tcPr>
            <w:tcW w:w="1985" w:type="dxa"/>
            <w:tcBorders>
              <w:top w:val="single" w:sz="4" w:space="0" w:color="auto"/>
              <w:left w:val="single" w:sz="4" w:space="0" w:color="auto"/>
              <w:bottom w:val="single" w:sz="4" w:space="0" w:color="auto"/>
              <w:right w:val="single" w:sz="4" w:space="0" w:color="auto"/>
            </w:tcBorders>
          </w:tcPr>
          <w:p w14:paraId="647FE428" w14:textId="77777777" w:rsidR="00533ABB" w:rsidRDefault="00533ABB" w:rsidP="00533ABB">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1C63008" w14:textId="77777777" w:rsidR="00533ABB" w:rsidRDefault="00533ABB" w:rsidP="00533ABB">
            <w:pPr>
              <w:pStyle w:val="B2"/>
              <w:ind w:left="0" w:firstLine="0"/>
              <w:rPr>
                <w:rFonts w:ascii="Arial" w:hAnsi="Arial" w:cs="Arial"/>
                <w:lang w:eastAsia="zh-CN"/>
              </w:rPr>
            </w:pPr>
            <w:r>
              <w:rPr>
                <w:rFonts w:ascii="Arial" w:hAnsi="Arial" w:cs="Arial"/>
                <w:lang w:eastAsia="zh-CN"/>
              </w:rPr>
              <w:t xml:space="preserve">The PICS </w:t>
            </w:r>
            <w:proofErr w:type="spellStart"/>
            <w:r>
              <w:rPr>
                <w:rFonts w:ascii="Arial" w:hAnsi="Arial" w:cs="Arial"/>
                <w:lang w:eastAsia="zh-CN"/>
              </w:rPr>
              <w:t>pc_dynamicPowerSharing</w:t>
            </w:r>
            <w:proofErr w:type="spellEnd"/>
            <w:r>
              <w:rPr>
                <w:rFonts w:ascii="Arial" w:hAnsi="Arial" w:cs="Arial"/>
                <w:lang w:eastAsia="zh-CN"/>
              </w:rPr>
              <w:t xml:space="preserve"> indicates the UE support of </w:t>
            </w:r>
            <w:proofErr w:type="spellStart"/>
            <w:r>
              <w:rPr>
                <w:rFonts w:ascii="Arial" w:hAnsi="Arial" w:cs="Arial"/>
                <w:lang w:eastAsia="zh-CN"/>
              </w:rPr>
              <w:t>dynamicPowerSharingENDC</w:t>
            </w:r>
            <w:proofErr w:type="spellEnd"/>
            <w:r>
              <w:rPr>
                <w:rFonts w:ascii="Arial" w:hAnsi="Arial" w:cs="Arial"/>
                <w:lang w:eastAsia="zh-CN"/>
              </w:rPr>
              <w:t xml:space="preserve"> as per 38.306 4.2.7.9:</w:t>
            </w:r>
          </w:p>
          <w:p w14:paraId="1B2D6751" w14:textId="77777777" w:rsidR="00533ABB" w:rsidRDefault="00533ABB" w:rsidP="00533ABB">
            <w:pPr>
              <w:pStyle w:val="B2"/>
              <w:ind w:left="0" w:firstLine="0"/>
              <w:rPr>
                <w:rFonts w:ascii="Arial" w:hAnsi="Arial" w:cs="Arial"/>
                <w:lang w:eastAsia="zh-CN"/>
              </w:rPr>
            </w:pPr>
            <w:r w:rsidRPr="00B641E3">
              <w:rPr>
                <w:rFonts w:ascii="Arial" w:hAnsi="Arial" w:cs="Arial"/>
                <w:noProof/>
                <w:lang w:eastAsia="zh-CN"/>
              </w:rPr>
              <w:drawing>
                <wp:inline distT="0" distB="0" distL="0" distR="0" wp14:anchorId="5C7B351C" wp14:editId="7DB14956">
                  <wp:extent cx="4681855" cy="78232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681855" cy="782320"/>
                          </a:xfrm>
                          <a:prstGeom prst="rect">
                            <a:avLst/>
                          </a:prstGeom>
                        </pic:spPr>
                      </pic:pic>
                    </a:graphicData>
                  </a:graphic>
                </wp:inline>
              </w:drawing>
            </w:r>
          </w:p>
          <w:p w14:paraId="1960C686" w14:textId="37E1620C" w:rsidR="00533ABB" w:rsidRPr="008D31B6" w:rsidRDefault="00533ABB" w:rsidP="00533ABB">
            <w:pPr>
              <w:pStyle w:val="B2"/>
              <w:ind w:left="0" w:firstLine="0"/>
              <w:rPr>
                <w:rFonts w:ascii="Arial" w:hAnsi="Arial" w:cs="Arial"/>
                <w:lang w:eastAsia="zh-CN"/>
              </w:rPr>
            </w:pPr>
            <w:r>
              <w:rPr>
                <w:rFonts w:ascii="Arial" w:hAnsi="Arial" w:cs="Arial"/>
                <w:lang w:eastAsia="zh-CN"/>
              </w:rPr>
              <w:t xml:space="preserve">This capability is applicable </w:t>
            </w:r>
            <w:proofErr w:type="spellStart"/>
            <w:r>
              <w:rPr>
                <w:rFonts w:ascii="Arial" w:hAnsi="Arial" w:cs="Arial"/>
                <w:lang w:eastAsia="zh-CN"/>
              </w:rPr>
              <w:t>onle</w:t>
            </w:r>
            <w:proofErr w:type="spellEnd"/>
            <w:r>
              <w:rPr>
                <w:rFonts w:ascii="Arial" w:hAnsi="Arial" w:cs="Arial"/>
                <w:lang w:eastAsia="zh-CN"/>
              </w:rPr>
              <w:t xml:space="preserve"> for FR1 bands. A UE supporting both FR1 and FR2 bands may operate with the PICS set to TRUE but in FR2 operation, capabilities will be requested only for the current operation band, so the UE may report the associated capability as not supported since it is not applicable for FR2 bands.</w:t>
            </w:r>
          </w:p>
        </w:tc>
      </w:tr>
      <w:tr w:rsidR="00533ABB" w14:paraId="6A40DD1C" w14:textId="77777777" w:rsidTr="006C7630">
        <w:tc>
          <w:tcPr>
            <w:tcW w:w="1985" w:type="dxa"/>
            <w:tcBorders>
              <w:top w:val="single" w:sz="4" w:space="0" w:color="auto"/>
              <w:left w:val="single" w:sz="4" w:space="0" w:color="auto"/>
              <w:bottom w:val="single" w:sz="4" w:space="0" w:color="auto"/>
              <w:right w:val="single" w:sz="4" w:space="0" w:color="auto"/>
            </w:tcBorders>
          </w:tcPr>
          <w:p w14:paraId="6DDD624D" w14:textId="77777777" w:rsidR="00533ABB" w:rsidRDefault="00533ABB" w:rsidP="00533ABB">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1112838" w14:textId="54A7F6A9" w:rsidR="00533ABB" w:rsidRPr="0066224B" w:rsidRDefault="00533ABB" w:rsidP="00533ABB">
            <w:pPr>
              <w:pStyle w:val="CRCoverPage"/>
              <w:spacing w:after="0" w:line="259" w:lineRule="auto"/>
              <w:rPr>
                <w:rFonts w:cs="Arial"/>
                <w:lang w:val="en-US" w:eastAsia="zh-CN"/>
              </w:rPr>
            </w:pPr>
            <w:r>
              <w:rPr>
                <w:noProof/>
              </w:rPr>
              <w:t>Check the setting of DynamicPowerSharingENDC for FR1 operation only.</w:t>
            </w:r>
          </w:p>
        </w:tc>
      </w:tr>
      <w:tr w:rsidR="0076670F" w14:paraId="023AB092" w14:textId="77777777" w:rsidTr="006C7630">
        <w:tc>
          <w:tcPr>
            <w:tcW w:w="1985" w:type="dxa"/>
            <w:tcBorders>
              <w:top w:val="single" w:sz="4" w:space="0" w:color="auto"/>
              <w:left w:val="single" w:sz="4" w:space="0" w:color="auto"/>
              <w:bottom w:val="single" w:sz="4" w:space="0" w:color="auto"/>
              <w:right w:val="single" w:sz="4" w:space="0" w:color="auto"/>
            </w:tcBorders>
          </w:tcPr>
          <w:p w14:paraId="556F632C" w14:textId="77777777" w:rsidR="0076670F" w:rsidRDefault="0076670F" w:rsidP="006C763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D3C6D52" w14:textId="77777777" w:rsidR="0076670F" w:rsidRDefault="0076670F" w:rsidP="006C7630">
            <w:pPr>
              <w:spacing w:after="0"/>
              <w:rPr>
                <w:rFonts w:ascii="Arial" w:hAnsi="Arial" w:cs="Arial"/>
                <w:lang w:eastAsia="en-GB"/>
              </w:rPr>
            </w:pPr>
            <w:proofErr w:type="spellStart"/>
            <w:r w:rsidRPr="00E348C8">
              <w:rPr>
                <w:rFonts w:ascii="Arial" w:hAnsi="Arial" w:cs="Arial"/>
                <w:lang w:eastAsia="en-GB"/>
              </w:rPr>
              <w:t>RRC_Other_CapabilityFunctions_ENDC_NR</w:t>
            </w:r>
            <w:r w:rsidRPr="00E76156">
              <w:rPr>
                <w:rFonts w:ascii="Arial" w:hAnsi="Arial" w:cs="Arial"/>
                <w:lang w:eastAsia="en-GB"/>
              </w:rPr>
              <w:t>.ttcn</w:t>
            </w:r>
            <w:proofErr w:type="spellEnd"/>
          </w:p>
        </w:tc>
      </w:tr>
      <w:tr w:rsidR="0076670F" w14:paraId="3665591A" w14:textId="77777777" w:rsidTr="006C7630">
        <w:tc>
          <w:tcPr>
            <w:tcW w:w="1985" w:type="dxa"/>
            <w:tcBorders>
              <w:top w:val="single" w:sz="4" w:space="0" w:color="auto"/>
              <w:left w:val="single" w:sz="4" w:space="0" w:color="auto"/>
              <w:bottom w:val="single" w:sz="4" w:space="0" w:color="auto"/>
              <w:right w:val="single" w:sz="4" w:space="0" w:color="auto"/>
            </w:tcBorders>
          </w:tcPr>
          <w:p w14:paraId="209472FC" w14:textId="77777777" w:rsidR="0076670F" w:rsidRPr="00CB7AAC" w:rsidRDefault="0076670F" w:rsidP="006C7630">
            <w:pPr>
              <w:spacing w:before="40" w:after="40"/>
              <w:rPr>
                <w:rFonts w:ascii="Arial" w:hAnsi="Arial"/>
                <w:b/>
                <w:highlight w:val="cyan"/>
              </w:rPr>
            </w:pPr>
            <w:r w:rsidRPr="00CB7AAC">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7A0BEBE3" w14:textId="3708C8D7" w:rsidR="0076670F" w:rsidRPr="00CB7AAC" w:rsidRDefault="00F352B9" w:rsidP="006C7630">
            <w:pPr>
              <w:rPr>
                <w:rFonts w:ascii="Arial" w:hAnsi="Arial"/>
                <w:highlight w:val="cyan"/>
                <w:lang w:eastAsia="zh-CN"/>
              </w:rPr>
            </w:pPr>
            <w:r w:rsidRPr="00F352B9">
              <w:rPr>
                <w:rFonts w:ascii="Arial" w:hAnsi="Arial"/>
                <w:highlight w:val="cyan"/>
                <w:lang w:eastAsia="zh-CN"/>
              </w:rPr>
              <w:t>Accepted conditional to prose CR agreement at RAN5#</w:t>
            </w:r>
            <w:r>
              <w:rPr>
                <w:rFonts w:ascii="Arial" w:hAnsi="Arial"/>
                <w:highlight w:val="cyan"/>
                <w:lang w:eastAsia="zh-CN"/>
              </w:rPr>
              <w:t>9</w:t>
            </w:r>
            <w:r w:rsidR="009C7514">
              <w:rPr>
                <w:rFonts w:ascii="Arial" w:hAnsi="Arial"/>
                <w:highlight w:val="cyan"/>
                <w:lang w:eastAsia="zh-CN"/>
              </w:rPr>
              <w:t>4-e</w:t>
            </w:r>
          </w:p>
        </w:tc>
      </w:tr>
    </w:tbl>
    <w:p w14:paraId="69181B2D" w14:textId="77777777" w:rsidR="0076670F" w:rsidRDefault="0076670F" w:rsidP="0076670F">
      <w:pPr>
        <w:spacing w:after="0"/>
        <w:rPr>
          <w:rFonts w:ascii="Arial" w:hAnsi="Arial"/>
          <w:b/>
          <w:lang w:eastAsia="en-GB"/>
        </w:rPr>
      </w:pPr>
    </w:p>
    <w:p w14:paraId="5CD77A4B" w14:textId="77777777" w:rsidR="0076670F" w:rsidRDefault="0076670F" w:rsidP="0076670F">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6670F" w14:paraId="5171BE92" w14:textId="77777777" w:rsidTr="006C7630">
        <w:tc>
          <w:tcPr>
            <w:tcW w:w="9855" w:type="dxa"/>
            <w:tcBorders>
              <w:top w:val="single" w:sz="4" w:space="0" w:color="auto"/>
              <w:left w:val="single" w:sz="4" w:space="0" w:color="auto"/>
              <w:bottom w:val="single" w:sz="4" w:space="0" w:color="auto"/>
              <w:right w:val="single" w:sz="4" w:space="0" w:color="auto"/>
            </w:tcBorders>
          </w:tcPr>
          <w:p w14:paraId="517B6D21"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 xml:space="preserve">  function fl_Check_RF_ParamsMRDC_r15(</w:t>
            </w:r>
            <w:proofErr w:type="spellStart"/>
            <w:r w:rsidRPr="00E348C8">
              <w:rPr>
                <w:rFonts w:ascii="Arial" w:hAnsi="Arial" w:cs="Arial"/>
                <w:lang w:val="en-US" w:eastAsia="en-GB"/>
              </w:rPr>
              <w:t>UE_MRDC_Capability</w:t>
            </w:r>
            <w:proofErr w:type="spellEnd"/>
            <w:r w:rsidRPr="00E348C8">
              <w:rPr>
                <w:rFonts w:ascii="Arial" w:hAnsi="Arial" w:cs="Arial"/>
                <w:lang w:val="en-US" w:eastAsia="en-GB"/>
              </w:rPr>
              <w:t xml:space="preserve"> </w:t>
            </w:r>
            <w:proofErr w:type="spellStart"/>
            <w:r w:rsidRPr="00E348C8">
              <w:rPr>
                <w:rFonts w:ascii="Arial" w:hAnsi="Arial" w:cs="Arial"/>
                <w:lang w:val="en-US" w:eastAsia="en-GB"/>
              </w:rPr>
              <w:t>p_MRDC_Capability</w:t>
            </w:r>
            <w:proofErr w:type="spellEnd"/>
            <w:r w:rsidRPr="00E348C8">
              <w:rPr>
                <w:rFonts w:ascii="Arial" w:hAnsi="Arial" w:cs="Arial"/>
                <w:lang w:val="en-US" w:eastAsia="en-GB"/>
              </w:rPr>
              <w:t>)</w:t>
            </w:r>
          </w:p>
          <w:p w14:paraId="07167BAF"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 xml:space="preserve">  { //@sic R5-194844 R5-201123 sic@</w:t>
            </w:r>
          </w:p>
          <w:p w14:paraId="0493A33F"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 xml:space="preserve">    var </w:t>
            </w:r>
            <w:proofErr w:type="spellStart"/>
            <w:r w:rsidRPr="00E348C8">
              <w:rPr>
                <w:rFonts w:ascii="Arial" w:hAnsi="Arial" w:cs="Arial"/>
                <w:lang w:val="en-US" w:eastAsia="en-GB"/>
              </w:rPr>
              <w:t>UE_MRDC_Capability</w:t>
            </w:r>
            <w:proofErr w:type="spellEnd"/>
            <w:r w:rsidRPr="00E348C8">
              <w:rPr>
                <w:rFonts w:ascii="Arial" w:hAnsi="Arial" w:cs="Arial"/>
                <w:lang w:val="en-US" w:eastAsia="en-GB"/>
              </w:rPr>
              <w:t xml:space="preserve"> </w:t>
            </w:r>
            <w:proofErr w:type="spellStart"/>
            <w:r w:rsidRPr="00E348C8">
              <w:rPr>
                <w:rFonts w:ascii="Arial" w:hAnsi="Arial" w:cs="Arial"/>
                <w:lang w:val="en-US" w:eastAsia="en-GB"/>
              </w:rPr>
              <w:t>v_Received_</w:t>
            </w:r>
            <w:proofErr w:type="gramStart"/>
            <w:r w:rsidRPr="00E348C8">
              <w:rPr>
                <w:rFonts w:ascii="Arial" w:hAnsi="Arial" w:cs="Arial"/>
                <w:lang w:val="en-US" w:eastAsia="en-GB"/>
              </w:rPr>
              <w:t>MRDCCapabilityMsg</w:t>
            </w:r>
            <w:proofErr w:type="spellEnd"/>
            <w:r w:rsidRPr="00E348C8">
              <w:rPr>
                <w:rFonts w:ascii="Arial" w:hAnsi="Arial" w:cs="Arial"/>
                <w:lang w:val="en-US" w:eastAsia="en-GB"/>
              </w:rPr>
              <w:t>;</w:t>
            </w:r>
            <w:proofErr w:type="gramEnd"/>
          </w:p>
          <w:p w14:paraId="2EEA63FB"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 xml:space="preserve">    var integer </w:t>
            </w:r>
            <w:proofErr w:type="spellStart"/>
            <w:r w:rsidRPr="00E348C8">
              <w:rPr>
                <w:rFonts w:ascii="Arial" w:hAnsi="Arial" w:cs="Arial"/>
                <w:lang w:val="en-US" w:eastAsia="en-GB"/>
              </w:rPr>
              <w:t>v_Index</w:t>
            </w:r>
            <w:proofErr w:type="spellEnd"/>
            <w:r w:rsidRPr="00E348C8">
              <w:rPr>
                <w:rFonts w:ascii="Arial" w:hAnsi="Arial" w:cs="Arial"/>
                <w:lang w:val="en-US" w:eastAsia="en-GB"/>
              </w:rPr>
              <w:t xml:space="preserve"> := </w:t>
            </w:r>
            <w:proofErr w:type="gramStart"/>
            <w:r w:rsidRPr="00E348C8">
              <w:rPr>
                <w:rFonts w:ascii="Arial" w:hAnsi="Arial" w:cs="Arial"/>
                <w:lang w:val="en-US" w:eastAsia="en-GB"/>
              </w:rPr>
              <w:t>0;</w:t>
            </w:r>
            <w:proofErr w:type="gramEnd"/>
          </w:p>
          <w:p w14:paraId="710A6195"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 xml:space="preserve">    var </w:t>
            </w:r>
            <w:proofErr w:type="spellStart"/>
            <w:r w:rsidRPr="00E348C8">
              <w:rPr>
                <w:rFonts w:ascii="Arial" w:hAnsi="Arial" w:cs="Arial"/>
                <w:lang w:val="en-US" w:eastAsia="en-GB"/>
              </w:rPr>
              <w:t>boolean</w:t>
            </w:r>
            <w:proofErr w:type="spellEnd"/>
            <w:r w:rsidRPr="00E348C8">
              <w:rPr>
                <w:rFonts w:ascii="Arial" w:hAnsi="Arial" w:cs="Arial"/>
                <w:lang w:val="en-US" w:eastAsia="en-GB"/>
              </w:rPr>
              <w:t xml:space="preserve"> </w:t>
            </w:r>
            <w:proofErr w:type="spellStart"/>
            <w:r w:rsidRPr="00E348C8">
              <w:rPr>
                <w:rFonts w:ascii="Arial" w:hAnsi="Arial" w:cs="Arial"/>
                <w:lang w:val="en-US" w:eastAsia="en-GB"/>
              </w:rPr>
              <w:t>v_Found_IsDynamicPowerSharing</w:t>
            </w:r>
            <w:proofErr w:type="spellEnd"/>
            <w:r w:rsidRPr="00E348C8">
              <w:rPr>
                <w:rFonts w:ascii="Arial" w:hAnsi="Arial" w:cs="Arial"/>
                <w:lang w:val="en-US" w:eastAsia="en-GB"/>
              </w:rPr>
              <w:t xml:space="preserve"> := </w:t>
            </w:r>
            <w:proofErr w:type="gramStart"/>
            <w:r w:rsidRPr="00E348C8">
              <w:rPr>
                <w:rFonts w:ascii="Arial" w:hAnsi="Arial" w:cs="Arial"/>
                <w:lang w:val="en-US" w:eastAsia="en-GB"/>
              </w:rPr>
              <w:t>false;</w:t>
            </w:r>
            <w:proofErr w:type="gramEnd"/>
          </w:p>
          <w:p w14:paraId="364E8352"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 xml:space="preserve">    </w:t>
            </w:r>
          </w:p>
          <w:p w14:paraId="7D10B3BB"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 xml:space="preserve">    </w:t>
            </w:r>
            <w:proofErr w:type="spellStart"/>
            <w:r w:rsidRPr="00E348C8">
              <w:rPr>
                <w:rFonts w:ascii="Arial" w:hAnsi="Arial" w:cs="Arial"/>
                <w:lang w:val="en-US" w:eastAsia="en-GB"/>
              </w:rPr>
              <w:t>v_Received_MRDCCapabilityMsg</w:t>
            </w:r>
            <w:proofErr w:type="spellEnd"/>
            <w:r w:rsidRPr="00E348C8">
              <w:rPr>
                <w:rFonts w:ascii="Arial" w:hAnsi="Arial" w:cs="Arial"/>
                <w:lang w:val="en-US" w:eastAsia="en-GB"/>
              </w:rPr>
              <w:t xml:space="preserve"> := </w:t>
            </w:r>
            <w:proofErr w:type="spellStart"/>
            <w:r w:rsidRPr="00E348C8">
              <w:rPr>
                <w:rFonts w:ascii="Arial" w:hAnsi="Arial" w:cs="Arial"/>
                <w:lang w:val="en-US" w:eastAsia="en-GB"/>
              </w:rPr>
              <w:t>p_MRDC_</w:t>
            </w:r>
            <w:proofErr w:type="gramStart"/>
            <w:r w:rsidRPr="00E348C8">
              <w:rPr>
                <w:rFonts w:ascii="Arial" w:hAnsi="Arial" w:cs="Arial"/>
                <w:lang w:val="en-US" w:eastAsia="en-GB"/>
              </w:rPr>
              <w:t>Capability</w:t>
            </w:r>
            <w:proofErr w:type="spellEnd"/>
            <w:r w:rsidRPr="00E348C8">
              <w:rPr>
                <w:rFonts w:ascii="Arial" w:hAnsi="Arial" w:cs="Arial"/>
                <w:lang w:val="en-US" w:eastAsia="en-GB"/>
              </w:rPr>
              <w:t>;</w:t>
            </w:r>
            <w:proofErr w:type="gramEnd"/>
          </w:p>
          <w:p w14:paraId="04CC1010"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 xml:space="preserve">    </w:t>
            </w:r>
          </w:p>
          <w:p w14:paraId="2390E47F"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 xml:space="preserve">    if (</w:t>
            </w:r>
            <w:proofErr w:type="spellStart"/>
            <w:r w:rsidRPr="00E348C8">
              <w:rPr>
                <w:rFonts w:ascii="Arial" w:hAnsi="Arial" w:cs="Arial"/>
                <w:lang w:val="en-US" w:eastAsia="en-GB"/>
              </w:rPr>
              <w:t>isvalue</w:t>
            </w:r>
            <w:proofErr w:type="spellEnd"/>
            <w:r w:rsidRPr="00E348C8">
              <w:rPr>
                <w:rFonts w:ascii="Arial" w:hAnsi="Arial" w:cs="Arial"/>
                <w:lang w:val="en-US" w:eastAsia="en-GB"/>
              </w:rPr>
              <w:t>(</w:t>
            </w:r>
            <w:proofErr w:type="spellStart"/>
            <w:r w:rsidRPr="00E348C8">
              <w:rPr>
                <w:rFonts w:ascii="Arial" w:hAnsi="Arial" w:cs="Arial"/>
                <w:lang w:val="en-US" w:eastAsia="en-GB"/>
              </w:rPr>
              <w:t>v_Received_MRDCCapabilityMsg.rf_ParametersMRDC</w:t>
            </w:r>
            <w:proofErr w:type="spellEnd"/>
            <w:r w:rsidRPr="00E348C8">
              <w:rPr>
                <w:rFonts w:ascii="Arial" w:hAnsi="Arial" w:cs="Arial"/>
                <w:lang w:val="en-US" w:eastAsia="en-GB"/>
              </w:rPr>
              <w:t>)) {  // rf-</w:t>
            </w:r>
            <w:proofErr w:type="spellStart"/>
            <w:r w:rsidRPr="00E348C8">
              <w:rPr>
                <w:rFonts w:ascii="Arial" w:hAnsi="Arial" w:cs="Arial"/>
                <w:lang w:val="en-US" w:eastAsia="en-GB"/>
              </w:rPr>
              <w:t>ParametersMRDC</w:t>
            </w:r>
            <w:proofErr w:type="spellEnd"/>
            <w:r w:rsidRPr="00E348C8">
              <w:rPr>
                <w:rFonts w:ascii="Arial" w:hAnsi="Arial" w:cs="Arial"/>
                <w:lang w:val="en-US" w:eastAsia="en-GB"/>
              </w:rPr>
              <w:t xml:space="preserve"> is mandatory, so need to check first</w:t>
            </w:r>
          </w:p>
          <w:p w14:paraId="089A95D6"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ab/>
              <w:t xml:space="preserve">      if (isvalue(v_Received_MRDCCapabilityMsg.rf_ParametersMRDC.supportedBandCombinationList[0])) { // check the array if it has contents</w:t>
            </w:r>
          </w:p>
          <w:p w14:paraId="2D72E0F9"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ab/>
              <w:t xml:space="preserve">        </w:t>
            </w:r>
          </w:p>
          <w:p w14:paraId="2B2D8D12"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ab/>
              <w:t xml:space="preserve">        while ((</w:t>
            </w:r>
            <w:proofErr w:type="spellStart"/>
            <w:r w:rsidRPr="00E348C8">
              <w:rPr>
                <w:rFonts w:ascii="Arial" w:hAnsi="Arial" w:cs="Arial"/>
                <w:lang w:val="en-US" w:eastAsia="en-GB"/>
              </w:rPr>
              <w:t>v_Index</w:t>
            </w:r>
            <w:proofErr w:type="spellEnd"/>
            <w:r w:rsidRPr="00E348C8">
              <w:rPr>
                <w:rFonts w:ascii="Arial" w:hAnsi="Arial" w:cs="Arial"/>
                <w:lang w:val="en-US" w:eastAsia="en-GB"/>
              </w:rPr>
              <w:t xml:space="preserve"> &lt; lengthof(v_Received_MRDCCapabilityMsg.rf_ParametersMRDC.supportedBandCombinationList)) and (not </w:t>
            </w:r>
            <w:proofErr w:type="spellStart"/>
            <w:r w:rsidRPr="00E348C8">
              <w:rPr>
                <w:rFonts w:ascii="Arial" w:hAnsi="Arial" w:cs="Arial"/>
                <w:lang w:val="en-US" w:eastAsia="en-GB"/>
              </w:rPr>
              <w:t>v_Found_IsDynamicPowerSharing</w:t>
            </w:r>
            <w:proofErr w:type="spellEnd"/>
            <w:r w:rsidRPr="00E348C8">
              <w:rPr>
                <w:rFonts w:ascii="Arial" w:hAnsi="Arial" w:cs="Arial"/>
                <w:lang w:val="en-US" w:eastAsia="en-GB"/>
              </w:rPr>
              <w:t>)) { // run over the array until content found or until it ends</w:t>
            </w:r>
          </w:p>
          <w:p w14:paraId="0D89B280"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ab/>
              <w:t xml:space="preserve">          if (isvalue(v_Received_MRDCCapabilityMsg.rf_ParametersMRDC.supportedBandCombinationList[v_Index].mrdc_Parameters.dynamicPowerSharingENDC )) {               /* @sic R5s201387 BASELINE MOVING 2020 sic@ */</w:t>
            </w:r>
          </w:p>
          <w:p w14:paraId="76918C7F"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lastRenderedPageBreak/>
              <w:tab/>
              <w:t xml:space="preserve">            </w:t>
            </w:r>
            <w:proofErr w:type="spellStart"/>
            <w:r w:rsidRPr="00E348C8">
              <w:rPr>
                <w:rFonts w:ascii="Arial" w:hAnsi="Arial" w:cs="Arial"/>
                <w:lang w:val="en-US" w:eastAsia="en-GB"/>
              </w:rPr>
              <w:t>v_Found_IsDynamicPowerSharing</w:t>
            </w:r>
            <w:proofErr w:type="spellEnd"/>
            <w:r w:rsidRPr="00E348C8">
              <w:rPr>
                <w:rFonts w:ascii="Arial" w:hAnsi="Arial" w:cs="Arial"/>
                <w:lang w:val="en-US" w:eastAsia="en-GB"/>
              </w:rPr>
              <w:t xml:space="preserve"> := </w:t>
            </w:r>
            <w:proofErr w:type="gramStart"/>
            <w:r w:rsidRPr="00E348C8">
              <w:rPr>
                <w:rFonts w:ascii="Arial" w:hAnsi="Arial" w:cs="Arial"/>
                <w:lang w:val="en-US" w:eastAsia="en-GB"/>
              </w:rPr>
              <w:t>true;</w:t>
            </w:r>
            <w:proofErr w:type="gramEnd"/>
          </w:p>
          <w:p w14:paraId="48C7E696"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ab/>
              <w:t xml:space="preserve">            </w:t>
            </w:r>
            <w:proofErr w:type="gramStart"/>
            <w:r w:rsidRPr="00E348C8">
              <w:rPr>
                <w:rFonts w:ascii="Arial" w:hAnsi="Arial" w:cs="Arial"/>
                <w:lang w:val="en-US" w:eastAsia="en-GB"/>
              </w:rPr>
              <w:t>break;</w:t>
            </w:r>
            <w:proofErr w:type="gramEnd"/>
          </w:p>
          <w:p w14:paraId="37E5EB79"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ab/>
              <w:t xml:space="preserve">          }</w:t>
            </w:r>
          </w:p>
          <w:p w14:paraId="0A8758C7"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ab/>
              <w:t xml:space="preserve">          else {</w:t>
            </w:r>
          </w:p>
          <w:p w14:paraId="05657947"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ab/>
              <w:t xml:space="preserve">            </w:t>
            </w:r>
            <w:proofErr w:type="spellStart"/>
            <w:r w:rsidRPr="00E348C8">
              <w:rPr>
                <w:rFonts w:ascii="Arial" w:hAnsi="Arial" w:cs="Arial"/>
                <w:lang w:val="en-US" w:eastAsia="en-GB"/>
              </w:rPr>
              <w:t>v_Index</w:t>
            </w:r>
            <w:proofErr w:type="spellEnd"/>
            <w:r w:rsidRPr="00E348C8">
              <w:rPr>
                <w:rFonts w:ascii="Arial" w:hAnsi="Arial" w:cs="Arial"/>
                <w:lang w:val="en-US" w:eastAsia="en-GB"/>
              </w:rPr>
              <w:t xml:space="preserve"> := </w:t>
            </w:r>
            <w:proofErr w:type="spellStart"/>
            <w:r w:rsidRPr="00E348C8">
              <w:rPr>
                <w:rFonts w:ascii="Arial" w:hAnsi="Arial" w:cs="Arial"/>
                <w:lang w:val="en-US" w:eastAsia="en-GB"/>
              </w:rPr>
              <w:t>v_Index</w:t>
            </w:r>
            <w:proofErr w:type="spellEnd"/>
            <w:r w:rsidRPr="00E348C8">
              <w:rPr>
                <w:rFonts w:ascii="Arial" w:hAnsi="Arial" w:cs="Arial"/>
                <w:lang w:val="en-US" w:eastAsia="en-GB"/>
              </w:rPr>
              <w:t xml:space="preserve"> </w:t>
            </w:r>
            <w:proofErr w:type="gramStart"/>
            <w:r w:rsidRPr="00E348C8">
              <w:rPr>
                <w:rFonts w:ascii="Arial" w:hAnsi="Arial" w:cs="Arial"/>
                <w:lang w:val="en-US" w:eastAsia="en-GB"/>
              </w:rPr>
              <w:t>+1;</w:t>
            </w:r>
            <w:proofErr w:type="gramEnd"/>
          </w:p>
          <w:p w14:paraId="20EA4800"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ab/>
              <w:t xml:space="preserve">          }</w:t>
            </w:r>
          </w:p>
          <w:p w14:paraId="56D8EC1C"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ab/>
              <w:t xml:space="preserve">        }</w:t>
            </w:r>
          </w:p>
          <w:p w14:paraId="5AE6CC48"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ab/>
              <w:t xml:space="preserve">      }</w:t>
            </w:r>
          </w:p>
          <w:p w14:paraId="6337C563"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ab/>
            </w:r>
          </w:p>
          <w:p w14:paraId="6D9C61FF"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ab/>
              <w:t xml:space="preserve">      if (not </w:t>
            </w:r>
            <w:proofErr w:type="spellStart"/>
            <w:r w:rsidRPr="00E348C8">
              <w:rPr>
                <w:rFonts w:ascii="Arial" w:hAnsi="Arial" w:cs="Arial"/>
                <w:lang w:val="en-US" w:eastAsia="en-GB"/>
              </w:rPr>
              <w:t>f_NR_CompareCapability_vs_PICS</w:t>
            </w:r>
            <w:proofErr w:type="spellEnd"/>
            <w:r w:rsidRPr="00E348C8">
              <w:rPr>
                <w:rFonts w:ascii="Arial" w:hAnsi="Arial" w:cs="Arial"/>
                <w:lang w:val="en-US" w:eastAsia="en-GB"/>
              </w:rPr>
              <w:t>(</w:t>
            </w:r>
            <w:proofErr w:type="spellStart"/>
            <w:r w:rsidRPr="00E348C8">
              <w:rPr>
                <w:rFonts w:ascii="Arial" w:hAnsi="Arial" w:cs="Arial"/>
                <w:lang w:val="en-US" w:eastAsia="en-GB"/>
              </w:rPr>
              <w:t>pc_dynamicPowerSharing</w:t>
            </w:r>
            <w:proofErr w:type="spellEnd"/>
            <w:r w:rsidRPr="00E348C8">
              <w:rPr>
                <w:rFonts w:ascii="Arial" w:hAnsi="Arial" w:cs="Arial"/>
                <w:lang w:val="en-US" w:eastAsia="en-GB"/>
              </w:rPr>
              <w:t xml:space="preserve">, </w:t>
            </w:r>
            <w:proofErr w:type="spellStart"/>
            <w:r w:rsidRPr="00E348C8">
              <w:rPr>
                <w:rFonts w:ascii="Arial" w:hAnsi="Arial" w:cs="Arial"/>
                <w:lang w:val="en-US" w:eastAsia="en-GB"/>
              </w:rPr>
              <w:t>v_Found_IsDynamicPowerSharing</w:t>
            </w:r>
            <w:proofErr w:type="spellEnd"/>
            <w:r w:rsidRPr="00E348C8">
              <w:rPr>
                <w:rFonts w:ascii="Arial" w:hAnsi="Arial" w:cs="Arial"/>
                <w:lang w:val="en-US" w:eastAsia="en-GB"/>
              </w:rPr>
              <w:t>)) {</w:t>
            </w:r>
          </w:p>
          <w:p w14:paraId="23685738"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ab/>
              <w:t xml:space="preserve">          </w:t>
            </w:r>
            <w:proofErr w:type="spellStart"/>
            <w:r w:rsidRPr="00E348C8">
              <w:rPr>
                <w:rFonts w:ascii="Arial" w:hAnsi="Arial" w:cs="Arial"/>
                <w:lang w:val="en-US" w:eastAsia="en-GB"/>
              </w:rPr>
              <w:t>f_SetVerdict</w:t>
            </w:r>
            <w:proofErr w:type="spellEnd"/>
            <w:r w:rsidRPr="00E348C8">
              <w:rPr>
                <w:rFonts w:ascii="Arial" w:hAnsi="Arial" w:cs="Arial"/>
                <w:lang w:val="en-US" w:eastAsia="en-GB"/>
              </w:rPr>
              <w:t>(</w:t>
            </w:r>
            <w:proofErr w:type="spellStart"/>
            <w:r w:rsidRPr="00E348C8">
              <w:rPr>
                <w:rFonts w:ascii="Arial" w:hAnsi="Arial" w:cs="Arial"/>
                <w:lang w:val="en-US" w:eastAsia="en-GB"/>
              </w:rPr>
              <w:t>inconc</w:t>
            </w:r>
            <w:proofErr w:type="spellEnd"/>
            <w:r w:rsidRPr="00E348C8">
              <w:rPr>
                <w:rFonts w:ascii="Arial" w:hAnsi="Arial" w:cs="Arial"/>
                <w:lang w:val="en-US" w:eastAsia="en-GB"/>
              </w:rPr>
              <w:t>,__FILE__, __LINE__, "</w:t>
            </w:r>
            <w:proofErr w:type="spellStart"/>
            <w:r w:rsidRPr="00E348C8">
              <w:rPr>
                <w:rFonts w:ascii="Arial" w:hAnsi="Arial" w:cs="Arial"/>
                <w:lang w:val="en-US" w:eastAsia="en-GB"/>
              </w:rPr>
              <w:t>pc_dynamicPowerSharing</w:t>
            </w:r>
            <w:proofErr w:type="spellEnd"/>
            <w:r w:rsidRPr="00E348C8">
              <w:rPr>
                <w:rFonts w:ascii="Arial" w:hAnsi="Arial" w:cs="Arial"/>
                <w:lang w:val="en-US" w:eastAsia="en-GB"/>
              </w:rPr>
              <w:t xml:space="preserve"> not correctly set"</w:t>
            </w:r>
            <w:proofErr w:type="gramStart"/>
            <w:r w:rsidRPr="00E348C8">
              <w:rPr>
                <w:rFonts w:ascii="Arial" w:hAnsi="Arial" w:cs="Arial"/>
                <w:lang w:val="en-US" w:eastAsia="en-GB"/>
              </w:rPr>
              <w:t>);</w:t>
            </w:r>
            <w:proofErr w:type="gramEnd"/>
          </w:p>
          <w:p w14:paraId="74E6C240"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ab/>
              <w:t xml:space="preserve">      }</w:t>
            </w:r>
          </w:p>
          <w:p w14:paraId="53B71952"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ab/>
              <w:t xml:space="preserve">    }</w:t>
            </w:r>
          </w:p>
          <w:p w14:paraId="3253333C"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 xml:space="preserve">    else {</w:t>
            </w:r>
          </w:p>
          <w:p w14:paraId="3CE15379"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 xml:space="preserve">         </w:t>
            </w:r>
            <w:proofErr w:type="spellStart"/>
            <w:r w:rsidRPr="00E348C8">
              <w:rPr>
                <w:rFonts w:ascii="Arial" w:hAnsi="Arial" w:cs="Arial"/>
                <w:lang w:val="en-US" w:eastAsia="en-GB"/>
              </w:rPr>
              <w:t>f_SetVerdict</w:t>
            </w:r>
            <w:proofErr w:type="spellEnd"/>
            <w:r w:rsidRPr="00E348C8">
              <w:rPr>
                <w:rFonts w:ascii="Arial" w:hAnsi="Arial" w:cs="Arial"/>
                <w:lang w:val="en-US" w:eastAsia="en-GB"/>
              </w:rPr>
              <w:t>(</w:t>
            </w:r>
            <w:proofErr w:type="spellStart"/>
            <w:r w:rsidRPr="00E348C8">
              <w:rPr>
                <w:rFonts w:ascii="Arial" w:hAnsi="Arial" w:cs="Arial"/>
                <w:lang w:val="en-US" w:eastAsia="en-GB"/>
              </w:rPr>
              <w:t>fail,__FILE</w:t>
            </w:r>
            <w:proofErr w:type="spellEnd"/>
            <w:r w:rsidRPr="00E348C8">
              <w:rPr>
                <w:rFonts w:ascii="Arial" w:hAnsi="Arial" w:cs="Arial"/>
                <w:lang w:val="en-US" w:eastAsia="en-GB"/>
              </w:rPr>
              <w:t xml:space="preserve">__, __LINE__, "Mandatory </w:t>
            </w:r>
            <w:proofErr w:type="spellStart"/>
            <w:r w:rsidRPr="00E348C8">
              <w:rPr>
                <w:rFonts w:ascii="Arial" w:hAnsi="Arial" w:cs="Arial"/>
                <w:lang w:val="en-US" w:eastAsia="en-GB"/>
              </w:rPr>
              <w:t>rf_ParametersMRDC</w:t>
            </w:r>
            <w:proofErr w:type="spellEnd"/>
            <w:r w:rsidRPr="00E348C8">
              <w:rPr>
                <w:rFonts w:ascii="Arial" w:hAnsi="Arial" w:cs="Arial"/>
                <w:lang w:val="en-US" w:eastAsia="en-GB"/>
              </w:rPr>
              <w:t xml:space="preserve"> not included on UE Capability message Rx"</w:t>
            </w:r>
            <w:proofErr w:type="gramStart"/>
            <w:r w:rsidRPr="00E348C8">
              <w:rPr>
                <w:rFonts w:ascii="Arial" w:hAnsi="Arial" w:cs="Arial"/>
                <w:lang w:val="en-US" w:eastAsia="en-GB"/>
              </w:rPr>
              <w:t>);</w:t>
            </w:r>
            <w:proofErr w:type="gramEnd"/>
          </w:p>
          <w:p w14:paraId="2B4C1828"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 xml:space="preserve">    }</w:t>
            </w:r>
          </w:p>
          <w:p w14:paraId="21479026" w14:textId="77777777" w:rsidR="0076670F" w:rsidRDefault="0076670F" w:rsidP="006C7630">
            <w:pPr>
              <w:autoSpaceDE w:val="0"/>
              <w:autoSpaceDN w:val="0"/>
              <w:adjustRightInd w:val="0"/>
              <w:spacing w:after="0"/>
              <w:rPr>
                <w:rFonts w:ascii="Courier New" w:hAnsi="Courier New" w:cs="Courier New"/>
                <w:lang w:eastAsia="de-DE"/>
              </w:rPr>
            </w:pPr>
            <w:r w:rsidRPr="00E348C8">
              <w:rPr>
                <w:rFonts w:ascii="Arial" w:hAnsi="Arial" w:cs="Arial"/>
                <w:lang w:val="en-US" w:eastAsia="en-GB"/>
              </w:rPr>
              <w:t xml:space="preserve">  } // fl_Check_RF_ParamsMRDC_r15</w:t>
            </w:r>
          </w:p>
        </w:tc>
      </w:tr>
    </w:tbl>
    <w:p w14:paraId="13A8CCCB" w14:textId="77777777" w:rsidR="0076670F" w:rsidRDefault="0076670F" w:rsidP="0076670F">
      <w:pPr>
        <w:spacing w:after="0"/>
        <w:rPr>
          <w:rFonts w:ascii="Arial" w:hAnsi="Arial"/>
          <w:b/>
          <w:lang w:eastAsia="en-GB"/>
        </w:rPr>
      </w:pPr>
    </w:p>
    <w:p w14:paraId="4DC554D9" w14:textId="77777777" w:rsidR="0076670F" w:rsidRDefault="0076670F" w:rsidP="0076670F">
      <w:pPr>
        <w:spacing w:after="0"/>
        <w:rPr>
          <w:rFonts w:ascii="Arial" w:hAnsi="Arial"/>
          <w:b/>
          <w:lang w:eastAsia="en-GB"/>
        </w:rPr>
      </w:pPr>
    </w:p>
    <w:p w14:paraId="2654DF27" w14:textId="77777777" w:rsidR="0076670F" w:rsidRDefault="0076670F" w:rsidP="0076670F">
      <w:pPr>
        <w:spacing w:after="0"/>
        <w:rPr>
          <w:rFonts w:ascii="Arial" w:hAnsi="Arial"/>
          <w:b/>
          <w:lang w:eastAsia="en-GB"/>
        </w:rPr>
      </w:pPr>
    </w:p>
    <w:p w14:paraId="2101983D" w14:textId="77777777" w:rsidR="0076670F" w:rsidRDefault="0076670F" w:rsidP="0076670F">
      <w:pPr>
        <w:spacing w:after="0"/>
        <w:rPr>
          <w:rFonts w:ascii="Arial" w:hAnsi="Arial"/>
          <w:b/>
          <w:lang w:eastAsia="en-GB"/>
        </w:rPr>
      </w:pPr>
    </w:p>
    <w:p w14:paraId="553A110F" w14:textId="77777777" w:rsidR="0076670F" w:rsidRDefault="0076670F" w:rsidP="0076670F">
      <w:pPr>
        <w:spacing w:after="0"/>
        <w:rPr>
          <w:rFonts w:ascii="Arial" w:hAnsi="Arial"/>
          <w:b/>
          <w:lang w:eastAsia="en-GB"/>
        </w:rPr>
      </w:pPr>
    </w:p>
    <w:p w14:paraId="2FAD4F6E" w14:textId="77777777" w:rsidR="0076670F" w:rsidRDefault="0076670F" w:rsidP="0076670F">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6670F" w14:paraId="4E96EF97" w14:textId="77777777" w:rsidTr="006C7630">
        <w:tc>
          <w:tcPr>
            <w:tcW w:w="9855" w:type="dxa"/>
            <w:tcBorders>
              <w:top w:val="single" w:sz="4" w:space="0" w:color="auto"/>
              <w:left w:val="single" w:sz="4" w:space="0" w:color="auto"/>
              <w:bottom w:val="single" w:sz="4" w:space="0" w:color="auto"/>
              <w:right w:val="single" w:sz="4" w:space="0" w:color="auto"/>
            </w:tcBorders>
          </w:tcPr>
          <w:p w14:paraId="26CD06C7" w14:textId="77777777" w:rsidR="0076670F" w:rsidRPr="00E348C8" w:rsidRDefault="0076670F" w:rsidP="006C7630">
            <w:pPr>
              <w:autoSpaceDE w:val="0"/>
              <w:autoSpaceDN w:val="0"/>
              <w:adjustRightInd w:val="0"/>
              <w:spacing w:after="0"/>
              <w:rPr>
                <w:rFonts w:ascii="Arial" w:hAnsi="Arial" w:cs="Arial"/>
                <w:lang w:val="en-US" w:eastAsia="en-GB"/>
              </w:rPr>
            </w:pPr>
            <w:r w:rsidRPr="008E6C19">
              <w:rPr>
                <w:rFonts w:ascii="Arial" w:hAnsi="Arial" w:cs="Arial"/>
                <w:lang w:val="en-US" w:eastAsia="en-GB"/>
              </w:rPr>
              <w:t xml:space="preserve">  </w:t>
            </w:r>
            <w:r w:rsidRPr="00E348C8">
              <w:rPr>
                <w:rFonts w:ascii="Arial" w:hAnsi="Arial" w:cs="Arial"/>
                <w:lang w:val="en-US" w:eastAsia="en-GB"/>
              </w:rPr>
              <w:t xml:space="preserve">  function fl_Check_RF_ParamsMRDC_r15(</w:t>
            </w:r>
            <w:proofErr w:type="spellStart"/>
            <w:r w:rsidRPr="00E348C8">
              <w:rPr>
                <w:rFonts w:ascii="Arial" w:hAnsi="Arial" w:cs="Arial"/>
                <w:lang w:val="en-US" w:eastAsia="en-GB"/>
              </w:rPr>
              <w:t>UE_MRDC_Capability</w:t>
            </w:r>
            <w:proofErr w:type="spellEnd"/>
            <w:r w:rsidRPr="00E348C8">
              <w:rPr>
                <w:rFonts w:ascii="Arial" w:hAnsi="Arial" w:cs="Arial"/>
                <w:lang w:val="en-US" w:eastAsia="en-GB"/>
              </w:rPr>
              <w:t xml:space="preserve"> </w:t>
            </w:r>
            <w:proofErr w:type="spellStart"/>
            <w:r w:rsidRPr="00E348C8">
              <w:rPr>
                <w:rFonts w:ascii="Arial" w:hAnsi="Arial" w:cs="Arial"/>
                <w:lang w:val="en-US" w:eastAsia="en-GB"/>
              </w:rPr>
              <w:t>p_MRDC_Capability</w:t>
            </w:r>
            <w:proofErr w:type="spellEnd"/>
            <w:r w:rsidRPr="00E348C8">
              <w:rPr>
                <w:rFonts w:ascii="Arial" w:hAnsi="Arial" w:cs="Arial"/>
                <w:lang w:val="en-US" w:eastAsia="en-GB"/>
              </w:rPr>
              <w:t>)</w:t>
            </w:r>
          </w:p>
          <w:p w14:paraId="2289D5A3"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 xml:space="preserve">  { //@sic R5-194844 R5-201123 sic@</w:t>
            </w:r>
          </w:p>
          <w:p w14:paraId="1CD5A3C9"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 xml:space="preserve">    var </w:t>
            </w:r>
            <w:proofErr w:type="spellStart"/>
            <w:r w:rsidRPr="00E348C8">
              <w:rPr>
                <w:rFonts w:ascii="Arial" w:hAnsi="Arial" w:cs="Arial"/>
                <w:lang w:val="en-US" w:eastAsia="en-GB"/>
              </w:rPr>
              <w:t>UE_MRDC_Capability</w:t>
            </w:r>
            <w:proofErr w:type="spellEnd"/>
            <w:r w:rsidRPr="00E348C8">
              <w:rPr>
                <w:rFonts w:ascii="Arial" w:hAnsi="Arial" w:cs="Arial"/>
                <w:lang w:val="en-US" w:eastAsia="en-GB"/>
              </w:rPr>
              <w:t xml:space="preserve"> </w:t>
            </w:r>
            <w:proofErr w:type="spellStart"/>
            <w:r w:rsidRPr="00E348C8">
              <w:rPr>
                <w:rFonts w:ascii="Arial" w:hAnsi="Arial" w:cs="Arial"/>
                <w:lang w:val="en-US" w:eastAsia="en-GB"/>
              </w:rPr>
              <w:t>v_Received_</w:t>
            </w:r>
            <w:proofErr w:type="gramStart"/>
            <w:r w:rsidRPr="00E348C8">
              <w:rPr>
                <w:rFonts w:ascii="Arial" w:hAnsi="Arial" w:cs="Arial"/>
                <w:lang w:val="en-US" w:eastAsia="en-GB"/>
              </w:rPr>
              <w:t>MRDCCapabilityMsg</w:t>
            </w:r>
            <w:proofErr w:type="spellEnd"/>
            <w:r w:rsidRPr="00E348C8">
              <w:rPr>
                <w:rFonts w:ascii="Arial" w:hAnsi="Arial" w:cs="Arial"/>
                <w:lang w:val="en-US" w:eastAsia="en-GB"/>
              </w:rPr>
              <w:t>;</w:t>
            </w:r>
            <w:proofErr w:type="gramEnd"/>
          </w:p>
          <w:p w14:paraId="4AF91A21"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 xml:space="preserve">    var integer </w:t>
            </w:r>
            <w:proofErr w:type="spellStart"/>
            <w:r w:rsidRPr="00E348C8">
              <w:rPr>
                <w:rFonts w:ascii="Arial" w:hAnsi="Arial" w:cs="Arial"/>
                <w:lang w:val="en-US" w:eastAsia="en-GB"/>
              </w:rPr>
              <w:t>v_Index</w:t>
            </w:r>
            <w:proofErr w:type="spellEnd"/>
            <w:r w:rsidRPr="00E348C8">
              <w:rPr>
                <w:rFonts w:ascii="Arial" w:hAnsi="Arial" w:cs="Arial"/>
                <w:lang w:val="en-US" w:eastAsia="en-GB"/>
              </w:rPr>
              <w:t xml:space="preserve"> := </w:t>
            </w:r>
            <w:proofErr w:type="gramStart"/>
            <w:r w:rsidRPr="00E348C8">
              <w:rPr>
                <w:rFonts w:ascii="Arial" w:hAnsi="Arial" w:cs="Arial"/>
                <w:lang w:val="en-US" w:eastAsia="en-GB"/>
              </w:rPr>
              <w:t>0;</w:t>
            </w:r>
            <w:proofErr w:type="gramEnd"/>
          </w:p>
          <w:p w14:paraId="516C4219"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 xml:space="preserve">    var </w:t>
            </w:r>
            <w:proofErr w:type="spellStart"/>
            <w:r w:rsidRPr="00E348C8">
              <w:rPr>
                <w:rFonts w:ascii="Arial" w:hAnsi="Arial" w:cs="Arial"/>
                <w:lang w:val="en-US" w:eastAsia="en-GB"/>
              </w:rPr>
              <w:t>boolean</w:t>
            </w:r>
            <w:proofErr w:type="spellEnd"/>
            <w:r w:rsidRPr="00E348C8">
              <w:rPr>
                <w:rFonts w:ascii="Arial" w:hAnsi="Arial" w:cs="Arial"/>
                <w:lang w:val="en-US" w:eastAsia="en-GB"/>
              </w:rPr>
              <w:t xml:space="preserve"> </w:t>
            </w:r>
            <w:proofErr w:type="spellStart"/>
            <w:r w:rsidRPr="00E348C8">
              <w:rPr>
                <w:rFonts w:ascii="Arial" w:hAnsi="Arial" w:cs="Arial"/>
                <w:lang w:val="en-US" w:eastAsia="en-GB"/>
              </w:rPr>
              <w:t>v_Found_IsDynamicPowerSharing</w:t>
            </w:r>
            <w:proofErr w:type="spellEnd"/>
            <w:r w:rsidRPr="00E348C8">
              <w:rPr>
                <w:rFonts w:ascii="Arial" w:hAnsi="Arial" w:cs="Arial"/>
                <w:lang w:val="en-US" w:eastAsia="en-GB"/>
              </w:rPr>
              <w:t xml:space="preserve"> := </w:t>
            </w:r>
            <w:proofErr w:type="gramStart"/>
            <w:r w:rsidRPr="00E348C8">
              <w:rPr>
                <w:rFonts w:ascii="Arial" w:hAnsi="Arial" w:cs="Arial"/>
                <w:lang w:val="en-US" w:eastAsia="en-GB"/>
              </w:rPr>
              <w:t>false;</w:t>
            </w:r>
            <w:proofErr w:type="gramEnd"/>
          </w:p>
          <w:p w14:paraId="41309851"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 xml:space="preserve">    </w:t>
            </w:r>
          </w:p>
          <w:p w14:paraId="00503019"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 xml:space="preserve">    </w:t>
            </w:r>
            <w:proofErr w:type="spellStart"/>
            <w:r w:rsidRPr="00E348C8">
              <w:rPr>
                <w:rFonts w:ascii="Arial" w:hAnsi="Arial" w:cs="Arial"/>
                <w:lang w:val="en-US" w:eastAsia="en-GB"/>
              </w:rPr>
              <w:t>v_Received_MRDCCapabilityMsg</w:t>
            </w:r>
            <w:proofErr w:type="spellEnd"/>
            <w:r w:rsidRPr="00E348C8">
              <w:rPr>
                <w:rFonts w:ascii="Arial" w:hAnsi="Arial" w:cs="Arial"/>
                <w:lang w:val="en-US" w:eastAsia="en-GB"/>
              </w:rPr>
              <w:t xml:space="preserve"> := </w:t>
            </w:r>
            <w:proofErr w:type="spellStart"/>
            <w:r w:rsidRPr="00E348C8">
              <w:rPr>
                <w:rFonts w:ascii="Arial" w:hAnsi="Arial" w:cs="Arial"/>
                <w:lang w:val="en-US" w:eastAsia="en-GB"/>
              </w:rPr>
              <w:t>p_MRDC_</w:t>
            </w:r>
            <w:proofErr w:type="gramStart"/>
            <w:r w:rsidRPr="00E348C8">
              <w:rPr>
                <w:rFonts w:ascii="Arial" w:hAnsi="Arial" w:cs="Arial"/>
                <w:lang w:val="en-US" w:eastAsia="en-GB"/>
              </w:rPr>
              <w:t>Capability</w:t>
            </w:r>
            <w:proofErr w:type="spellEnd"/>
            <w:r w:rsidRPr="00E348C8">
              <w:rPr>
                <w:rFonts w:ascii="Arial" w:hAnsi="Arial" w:cs="Arial"/>
                <w:lang w:val="en-US" w:eastAsia="en-GB"/>
              </w:rPr>
              <w:t>;</w:t>
            </w:r>
            <w:proofErr w:type="gramEnd"/>
          </w:p>
          <w:p w14:paraId="1F51EC4D"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 xml:space="preserve">    </w:t>
            </w:r>
          </w:p>
          <w:p w14:paraId="24E308D0"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 xml:space="preserve">    if (</w:t>
            </w:r>
            <w:proofErr w:type="spellStart"/>
            <w:r w:rsidRPr="00E348C8">
              <w:rPr>
                <w:rFonts w:ascii="Arial" w:hAnsi="Arial" w:cs="Arial"/>
                <w:lang w:val="en-US" w:eastAsia="en-GB"/>
              </w:rPr>
              <w:t>isvalue</w:t>
            </w:r>
            <w:proofErr w:type="spellEnd"/>
            <w:r w:rsidRPr="00E348C8">
              <w:rPr>
                <w:rFonts w:ascii="Arial" w:hAnsi="Arial" w:cs="Arial"/>
                <w:lang w:val="en-US" w:eastAsia="en-GB"/>
              </w:rPr>
              <w:t>(</w:t>
            </w:r>
            <w:proofErr w:type="spellStart"/>
            <w:r w:rsidRPr="00E348C8">
              <w:rPr>
                <w:rFonts w:ascii="Arial" w:hAnsi="Arial" w:cs="Arial"/>
                <w:lang w:val="en-US" w:eastAsia="en-GB"/>
              </w:rPr>
              <w:t>v_Received_MRDCCapabilityMsg.rf_ParametersMRDC</w:t>
            </w:r>
            <w:proofErr w:type="spellEnd"/>
            <w:r w:rsidRPr="00E348C8">
              <w:rPr>
                <w:rFonts w:ascii="Arial" w:hAnsi="Arial" w:cs="Arial"/>
                <w:lang w:val="en-US" w:eastAsia="en-GB"/>
              </w:rPr>
              <w:t>)) {  // rf-</w:t>
            </w:r>
            <w:proofErr w:type="spellStart"/>
            <w:r w:rsidRPr="00E348C8">
              <w:rPr>
                <w:rFonts w:ascii="Arial" w:hAnsi="Arial" w:cs="Arial"/>
                <w:lang w:val="en-US" w:eastAsia="en-GB"/>
              </w:rPr>
              <w:t>ParametersMRDC</w:t>
            </w:r>
            <w:proofErr w:type="spellEnd"/>
            <w:r w:rsidRPr="00E348C8">
              <w:rPr>
                <w:rFonts w:ascii="Arial" w:hAnsi="Arial" w:cs="Arial"/>
                <w:lang w:val="en-US" w:eastAsia="en-GB"/>
              </w:rPr>
              <w:t xml:space="preserve"> is mandatory, so need to check first</w:t>
            </w:r>
          </w:p>
          <w:p w14:paraId="34D5D653" w14:textId="77777777" w:rsidR="0076670F" w:rsidRPr="00E348C8" w:rsidRDefault="0076670F" w:rsidP="006C7630">
            <w:pPr>
              <w:autoSpaceDE w:val="0"/>
              <w:autoSpaceDN w:val="0"/>
              <w:adjustRightInd w:val="0"/>
              <w:spacing w:after="0"/>
              <w:rPr>
                <w:rFonts w:ascii="Arial" w:hAnsi="Arial" w:cs="Arial"/>
                <w:highlight w:val="yellow"/>
                <w:lang w:val="en-US" w:eastAsia="en-GB"/>
              </w:rPr>
            </w:pPr>
            <w:r w:rsidRPr="00E348C8">
              <w:rPr>
                <w:rFonts w:ascii="Arial" w:hAnsi="Arial" w:cs="Arial"/>
                <w:lang w:val="en-US" w:eastAsia="en-GB"/>
              </w:rPr>
              <w:t xml:space="preserve">      </w:t>
            </w:r>
            <w:r w:rsidRPr="00E348C8">
              <w:rPr>
                <w:rFonts w:ascii="Arial" w:hAnsi="Arial" w:cs="Arial"/>
                <w:highlight w:val="yellow"/>
                <w:lang w:val="en-US" w:eastAsia="en-GB"/>
              </w:rPr>
              <w:t>if(f_NR_IsBandFR1(f_ENDC_GetNR_Band(px_ENDC_BandCombination)))//KS#21xxx</w:t>
            </w:r>
          </w:p>
          <w:p w14:paraId="0A8C01ED"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highlight w:val="yellow"/>
                <w:lang w:val="en-US" w:eastAsia="en-GB"/>
              </w:rPr>
              <w:t xml:space="preserve">      {</w:t>
            </w:r>
          </w:p>
          <w:p w14:paraId="3832976C"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ab/>
              <w:t xml:space="preserve">      if (isvalue(v_Received_MRDCCapabilityMsg.rf_ParametersMRDC.supportedBandCombinationList[0])) { // check the array if it has contents</w:t>
            </w:r>
          </w:p>
          <w:p w14:paraId="07E7D82A"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ab/>
              <w:t xml:space="preserve">        </w:t>
            </w:r>
          </w:p>
          <w:p w14:paraId="645C7323"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ab/>
              <w:t xml:space="preserve">        while ((</w:t>
            </w:r>
            <w:proofErr w:type="spellStart"/>
            <w:r w:rsidRPr="00E348C8">
              <w:rPr>
                <w:rFonts w:ascii="Arial" w:hAnsi="Arial" w:cs="Arial"/>
                <w:lang w:val="en-US" w:eastAsia="en-GB"/>
              </w:rPr>
              <w:t>v_Index</w:t>
            </w:r>
            <w:proofErr w:type="spellEnd"/>
            <w:r w:rsidRPr="00E348C8">
              <w:rPr>
                <w:rFonts w:ascii="Arial" w:hAnsi="Arial" w:cs="Arial"/>
                <w:lang w:val="en-US" w:eastAsia="en-GB"/>
              </w:rPr>
              <w:t xml:space="preserve"> &lt; lengthof(v_Received_MRDCCapabilityMsg.rf_ParametersMRDC.supportedBandCombinationList)) and (not </w:t>
            </w:r>
            <w:proofErr w:type="spellStart"/>
            <w:r w:rsidRPr="00E348C8">
              <w:rPr>
                <w:rFonts w:ascii="Arial" w:hAnsi="Arial" w:cs="Arial"/>
                <w:lang w:val="en-US" w:eastAsia="en-GB"/>
              </w:rPr>
              <w:t>v_Found_IsDynamicPowerSharing</w:t>
            </w:r>
            <w:proofErr w:type="spellEnd"/>
            <w:r w:rsidRPr="00E348C8">
              <w:rPr>
                <w:rFonts w:ascii="Arial" w:hAnsi="Arial" w:cs="Arial"/>
                <w:lang w:val="en-US" w:eastAsia="en-GB"/>
              </w:rPr>
              <w:t>)) { // run over the array until content found or until it ends</w:t>
            </w:r>
          </w:p>
          <w:p w14:paraId="49B9E22D"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ab/>
              <w:t xml:space="preserve">          if (isvalue(v_Received_MRDCCapabilityMsg.rf_ParametersMRDC.supportedBandCombinationList[v_Index].mrdc_Parameters.dynamicPowerSharingENDC )) {               /* @sic R5s201387 BASELINE MOVING 2020 sic@ */</w:t>
            </w:r>
          </w:p>
          <w:p w14:paraId="7B26B7BA"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ab/>
              <w:t xml:space="preserve">            </w:t>
            </w:r>
            <w:proofErr w:type="spellStart"/>
            <w:r w:rsidRPr="00E348C8">
              <w:rPr>
                <w:rFonts w:ascii="Arial" w:hAnsi="Arial" w:cs="Arial"/>
                <w:lang w:val="en-US" w:eastAsia="en-GB"/>
              </w:rPr>
              <w:t>v_Found_IsDynamicPowerSharing</w:t>
            </w:r>
            <w:proofErr w:type="spellEnd"/>
            <w:r w:rsidRPr="00E348C8">
              <w:rPr>
                <w:rFonts w:ascii="Arial" w:hAnsi="Arial" w:cs="Arial"/>
                <w:lang w:val="en-US" w:eastAsia="en-GB"/>
              </w:rPr>
              <w:t xml:space="preserve"> := </w:t>
            </w:r>
            <w:proofErr w:type="gramStart"/>
            <w:r w:rsidRPr="00E348C8">
              <w:rPr>
                <w:rFonts w:ascii="Arial" w:hAnsi="Arial" w:cs="Arial"/>
                <w:lang w:val="en-US" w:eastAsia="en-GB"/>
              </w:rPr>
              <w:t>true;</w:t>
            </w:r>
            <w:proofErr w:type="gramEnd"/>
          </w:p>
          <w:p w14:paraId="1763638B"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ab/>
              <w:t xml:space="preserve">            </w:t>
            </w:r>
            <w:proofErr w:type="gramStart"/>
            <w:r w:rsidRPr="00E348C8">
              <w:rPr>
                <w:rFonts w:ascii="Arial" w:hAnsi="Arial" w:cs="Arial"/>
                <w:lang w:val="en-US" w:eastAsia="en-GB"/>
              </w:rPr>
              <w:t>break;</w:t>
            </w:r>
            <w:proofErr w:type="gramEnd"/>
          </w:p>
          <w:p w14:paraId="5AEE8078"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ab/>
              <w:t xml:space="preserve">          }</w:t>
            </w:r>
          </w:p>
          <w:p w14:paraId="0AC3658C"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ab/>
              <w:t xml:space="preserve">          else {</w:t>
            </w:r>
          </w:p>
          <w:p w14:paraId="051B5932"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ab/>
              <w:t xml:space="preserve">            </w:t>
            </w:r>
            <w:proofErr w:type="spellStart"/>
            <w:r w:rsidRPr="00E348C8">
              <w:rPr>
                <w:rFonts w:ascii="Arial" w:hAnsi="Arial" w:cs="Arial"/>
                <w:lang w:val="en-US" w:eastAsia="en-GB"/>
              </w:rPr>
              <w:t>v_Index</w:t>
            </w:r>
            <w:proofErr w:type="spellEnd"/>
            <w:r w:rsidRPr="00E348C8">
              <w:rPr>
                <w:rFonts w:ascii="Arial" w:hAnsi="Arial" w:cs="Arial"/>
                <w:lang w:val="en-US" w:eastAsia="en-GB"/>
              </w:rPr>
              <w:t xml:space="preserve"> := </w:t>
            </w:r>
            <w:proofErr w:type="spellStart"/>
            <w:r w:rsidRPr="00E348C8">
              <w:rPr>
                <w:rFonts w:ascii="Arial" w:hAnsi="Arial" w:cs="Arial"/>
                <w:lang w:val="en-US" w:eastAsia="en-GB"/>
              </w:rPr>
              <w:t>v_Index</w:t>
            </w:r>
            <w:proofErr w:type="spellEnd"/>
            <w:r w:rsidRPr="00E348C8">
              <w:rPr>
                <w:rFonts w:ascii="Arial" w:hAnsi="Arial" w:cs="Arial"/>
                <w:lang w:val="en-US" w:eastAsia="en-GB"/>
              </w:rPr>
              <w:t xml:space="preserve"> </w:t>
            </w:r>
            <w:proofErr w:type="gramStart"/>
            <w:r w:rsidRPr="00E348C8">
              <w:rPr>
                <w:rFonts w:ascii="Arial" w:hAnsi="Arial" w:cs="Arial"/>
                <w:lang w:val="en-US" w:eastAsia="en-GB"/>
              </w:rPr>
              <w:t>+1;</w:t>
            </w:r>
            <w:proofErr w:type="gramEnd"/>
          </w:p>
          <w:p w14:paraId="05398286"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ab/>
              <w:t xml:space="preserve">          }</w:t>
            </w:r>
          </w:p>
          <w:p w14:paraId="0A50FA5E"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ab/>
              <w:t xml:space="preserve">        }</w:t>
            </w:r>
          </w:p>
          <w:p w14:paraId="5FA197A7"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ab/>
              <w:t xml:space="preserve">      }</w:t>
            </w:r>
          </w:p>
          <w:p w14:paraId="5543C1A6"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ab/>
            </w:r>
          </w:p>
          <w:p w14:paraId="2368F14C"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ab/>
              <w:t xml:space="preserve">      if (not </w:t>
            </w:r>
            <w:proofErr w:type="spellStart"/>
            <w:r w:rsidRPr="00E348C8">
              <w:rPr>
                <w:rFonts w:ascii="Arial" w:hAnsi="Arial" w:cs="Arial"/>
                <w:lang w:val="en-US" w:eastAsia="en-GB"/>
              </w:rPr>
              <w:t>f_NR_CompareCapability_vs_PICS</w:t>
            </w:r>
            <w:proofErr w:type="spellEnd"/>
            <w:r w:rsidRPr="00E348C8">
              <w:rPr>
                <w:rFonts w:ascii="Arial" w:hAnsi="Arial" w:cs="Arial"/>
                <w:lang w:val="en-US" w:eastAsia="en-GB"/>
              </w:rPr>
              <w:t>(</w:t>
            </w:r>
            <w:proofErr w:type="spellStart"/>
            <w:r w:rsidRPr="00E348C8">
              <w:rPr>
                <w:rFonts w:ascii="Arial" w:hAnsi="Arial" w:cs="Arial"/>
                <w:lang w:val="en-US" w:eastAsia="en-GB"/>
              </w:rPr>
              <w:t>pc_dynamicPowerSharing</w:t>
            </w:r>
            <w:proofErr w:type="spellEnd"/>
            <w:r w:rsidRPr="00E348C8">
              <w:rPr>
                <w:rFonts w:ascii="Arial" w:hAnsi="Arial" w:cs="Arial"/>
                <w:lang w:val="en-US" w:eastAsia="en-GB"/>
              </w:rPr>
              <w:t xml:space="preserve">, </w:t>
            </w:r>
            <w:proofErr w:type="spellStart"/>
            <w:r w:rsidRPr="00E348C8">
              <w:rPr>
                <w:rFonts w:ascii="Arial" w:hAnsi="Arial" w:cs="Arial"/>
                <w:lang w:val="en-US" w:eastAsia="en-GB"/>
              </w:rPr>
              <w:t>v_Found_IsDynamicPowerSharing</w:t>
            </w:r>
            <w:proofErr w:type="spellEnd"/>
            <w:r w:rsidRPr="00E348C8">
              <w:rPr>
                <w:rFonts w:ascii="Arial" w:hAnsi="Arial" w:cs="Arial"/>
                <w:lang w:val="en-US" w:eastAsia="en-GB"/>
              </w:rPr>
              <w:t>)) {</w:t>
            </w:r>
          </w:p>
          <w:p w14:paraId="0BFDAAFB"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ab/>
              <w:t xml:space="preserve">          </w:t>
            </w:r>
            <w:proofErr w:type="spellStart"/>
            <w:r w:rsidRPr="00E348C8">
              <w:rPr>
                <w:rFonts w:ascii="Arial" w:hAnsi="Arial" w:cs="Arial"/>
                <w:lang w:val="en-US" w:eastAsia="en-GB"/>
              </w:rPr>
              <w:t>f_SetVerdict</w:t>
            </w:r>
            <w:proofErr w:type="spellEnd"/>
            <w:r w:rsidRPr="00E348C8">
              <w:rPr>
                <w:rFonts w:ascii="Arial" w:hAnsi="Arial" w:cs="Arial"/>
                <w:lang w:val="en-US" w:eastAsia="en-GB"/>
              </w:rPr>
              <w:t>(</w:t>
            </w:r>
            <w:proofErr w:type="spellStart"/>
            <w:r w:rsidRPr="00E348C8">
              <w:rPr>
                <w:rFonts w:ascii="Arial" w:hAnsi="Arial" w:cs="Arial"/>
                <w:lang w:val="en-US" w:eastAsia="en-GB"/>
              </w:rPr>
              <w:t>inconc</w:t>
            </w:r>
            <w:proofErr w:type="spellEnd"/>
            <w:r w:rsidRPr="00E348C8">
              <w:rPr>
                <w:rFonts w:ascii="Arial" w:hAnsi="Arial" w:cs="Arial"/>
                <w:lang w:val="en-US" w:eastAsia="en-GB"/>
              </w:rPr>
              <w:t>,__FILE__, __LINE__, "</w:t>
            </w:r>
            <w:proofErr w:type="spellStart"/>
            <w:r w:rsidRPr="00E348C8">
              <w:rPr>
                <w:rFonts w:ascii="Arial" w:hAnsi="Arial" w:cs="Arial"/>
                <w:lang w:val="en-US" w:eastAsia="en-GB"/>
              </w:rPr>
              <w:t>pc_dynamicPowerSharing</w:t>
            </w:r>
            <w:proofErr w:type="spellEnd"/>
            <w:r w:rsidRPr="00E348C8">
              <w:rPr>
                <w:rFonts w:ascii="Arial" w:hAnsi="Arial" w:cs="Arial"/>
                <w:lang w:val="en-US" w:eastAsia="en-GB"/>
              </w:rPr>
              <w:t xml:space="preserve"> not correctly set"</w:t>
            </w:r>
            <w:proofErr w:type="gramStart"/>
            <w:r w:rsidRPr="00E348C8">
              <w:rPr>
                <w:rFonts w:ascii="Arial" w:hAnsi="Arial" w:cs="Arial"/>
                <w:lang w:val="en-US" w:eastAsia="en-GB"/>
              </w:rPr>
              <w:t>);</w:t>
            </w:r>
            <w:proofErr w:type="gramEnd"/>
          </w:p>
          <w:p w14:paraId="1D9525C5"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ab/>
              <w:t xml:space="preserve">      }</w:t>
            </w:r>
          </w:p>
          <w:p w14:paraId="7DD6AE16"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lastRenderedPageBreak/>
              <w:tab/>
              <w:t xml:space="preserve">    </w:t>
            </w:r>
            <w:r w:rsidRPr="00AF128D">
              <w:rPr>
                <w:rFonts w:ascii="Arial" w:hAnsi="Arial" w:cs="Arial"/>
                <w:highlight w:val="yellow"/>
                <w:lang w:val="en-US" w:eastAsia="en-GB"/>
              </w:rPr>
              <w:t>}</w:t>
            </w:r>
          </w:p>
          <w:p w14:paraId="2FE172B0"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ab/>
              <w:t xml:space="preserve">  }</w:t>
            </w:r>
          </w:p>
          <w:p w14:paraId="76F9849A"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 xml:space="preserve">    else {</w:t>
            </w:r>
          </w:p>
          <w:p w14:paraId="5D6110C3"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 xml:space="preserve">         </w:t>
            </w:r>
            <w:proofErr w:type="spellStart"/>
            <w:r w:rsidRPr="00E348C8">
              <w:rPr>
                <w:rFonts w:ascii="Arial" w:hAnsi="Arial" w:cs="Arial"/>
                <w:lang w:val="en-US" w:eastAsia="en-GB"/>
              </w:rPr>
              <w:t>f_SetVerdict</w:t>
            </w:r>
            <w:proofErr w:type="spellEnd"/>
            <w:r w:rsidRPr="00E348C8">
              <w:rPr>
                <w:rFonts w:ascii="Arial" w:hAnsi="Arial" w:cs="Arial"/>
                <w:lang w:val="en-US" w:eastAsia="en-GB"/>
              </w:rPr>
              <w:t>(</w:t>
            </w:r>
            <w:proofErr w:type="spellStart"/>
            <w:r w:rsidRPr="00E348C8">
              <w:rPr>
                <w:rFonts w:ascii="Arial" w:hAnsi="Arial" w:cs="Arial"/>
                <w:lang w:val="en-US" w:eastAsia="en-GB"/>
              </w:rPr>
              <w:t>fail,__FILE</w:t>
            </w:r>
            <w:proofErr w:type="spellEnd"/>
            <w:r w:rsidRPr="00E348C8">
              <w:rPr>
                <w:rFonts w:ascii="Arial" w:hAnsi="Arial" w:cs="Arial"/>
                <w:lang w:val="en-US" w:eastAsia="en-GB"/>
              </w:rPr>
              <w:t xml:space="preserve">__, __LINE__, "Mandatory </w:t>
            </w:r>
            <w:proofErr w:type="spellStart"/>
            <w:r w:rsidRPr="00E348C8">
              <w:rPr>
                <w:rFonts w:ascii="Arial" w:hAnsi="Arial" w:cs="Arial"/>
                <w:lang w:val="en-US" w:eastAsia="en-GB"/>
              </w:rPr>
              <w:t>rf_ParametersMRDC</w:t>
            </w:r>
            <w:proofErr w:type="spellEnd"/>
            <w:r w:rsidRPr="00E348C8">
              <w:rPr>
                <w:rFonts w:ascii="Arial" w:hAnsi="Arial" w:cs="Arial"/>
                <w:lang w:val="en-US" w:eastAsia="en-GB"/>
              </w:rPr>
              <w:t xml:space="preserve"> not included on UE Capability message Rx"</w:t>
            </w:r>
            <w:proofErr w:type="gramStart"/>
            <w:r w:rsidRPr="00E348C8">
              <w:rPr>
                <w:rFonts w:ascii="Arial" w:hAnsi="Arial" w:cs="Arial"/>
                <w:lang w:val="en-US" w:eastAsia="en-GB"/>
              </w:rPr>
              <w:t>);</w:t>
            </w:r>
            <w:proofErr w:type="gramEnd"/>
          </w:p>
          <w:p w14:paraId="6FCCFCC0" w14:textId="77777777" w:rsidR="0076670F" w:rsidRPr="00E348C8"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 xml:space="preserve">    }</w:t>
            </w:r>
          </w:p>
          <w:p w14:paraId="260951E1" w14:textId="77777777" w:rsidR="0076670F" w:rsidRPr="00571BB2" w:rsidRDefault="0076670F" w:rsidP="006C7630">
            <w:pPr>
              <w:autoSpaceDE w:val="0"/>
              <w:autoSpaceDN w:val="0"/>
              <w:adjustRightInd w:val="0"/>
              <w:spacing w:after="0"/>
              <w:rPr>
                <w:rFonts w:ascii="Arial" w:hAnsi="Arial" w:cs="Arial"/>
                <w:lang w:val="en-US" w:eastAsia="en-GB"/>
              </w:rPr>
            </w:pPr>
            <w:r w:rsidRPr="00E348C8">
              <w:rPr>
                <w:rFonts w:ascii="Arial" w:hAnsi="Arial" w:cs="Arial"/>
                <w:lang w:val="en-US" w:eastAsia="en-GB"/>
              </w:rPr>
              <w:t xml:space="preserve">  } // fl_Check_RF_ParamsMRDC_r15</w:t>
            </w:r>
          </w:p>
        </w:tc>
      </w:tr>
    </w:tbl>
    <w:p w14:paraId="0F725F4E" w14:textId="77777777" w:rsidR="0076670F" w:rsidRDefault="0076670F" w:rsidP="0076670F"/>
    <w:p w14:paraId="2A9EB03D" w14:textId="70F768DB" w:rsidR="00075465" w:rsidRDefault="00075465" w:rsidP="00075465">
      <w:pPr>
        <w:pStyle w:val="Heading2"/>
        <w:numPr>
          <w:ilvl w:val="1"/>
          <w:numId w:val="4"/>
        </w:numPr>
        <w:tabs>
          <w:tab w:val="left" w:pos="576"/>
        </w:tabs>
        <w:overflowPunct w:val="0"/>
        <w:autoSpaceDE w:val="0"/>
        <w:autoSpaceDN w:val="0"/>
        <w:adjustRightInd w:val="0"/>
        <w:spacing w:before="480" w:line="259" w:lineRule="auto"/>
        <w:rPr>
          <w:rFonts w:cs="Arial"/>
          <w:b/>
          <w:sz w:val="28"/>
          <w:szCs w:val="28"/>
        </w:rPr>
      </w:pPr>
      <w:r>
        <w:rPr>
          <w:rFonts w:cs="Arial"/>
          <w:color w:val="000000"/>
          <w:lang w:eastAsia="en-GB"/>
        </w:rPr>
        <w:t xml:space="preserve">Change </w:t>
      </w:r>
      <w:r w:rsidR="00255E44">
        <w:rPr>
          <w:rFonts w:eastAsia="SimSun" w:cs="Arial"/>
          <w:color w:val="000000"/>
          <w:lang w:val="en-US" w:eastAsia="zh-CN"/>
        </w:rPr>
        <w:t>2</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75465" w14:paraId="6AFABD90" w14:textId="77777777" w:rsidTr="006C7630">
        <w:trPr>
          <w:trHeight w:val="525"/>
        </w:trPr>
        <w:tc>
          <w:tcPr>
            <w:tcW w:w="1985" w:type="dxa"/>
            <w:tcBorders>
              <w:top w:val="single" w:sz="4" w:space="0" w:color="auto"/>
              <w:left w:val="single" w:sz="4" w:space="0" w:color="auto"/>
              <w:bottom w:val="single" w:sz="4" w:space="0" w:color="auto"/>
              <w:right w:val="single" w:sz="4" w:space="0" w:color="auto"/>
            </w:tcBorders>
          </w:tcPr>
          <w:p w14:paraId="24DBD799" w14:textId="77777777" w:rsidR="00075465" w:rsidRDefault="00075465" w:rsidP="006C7630">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20EACE58" w14:textId="77777777" w:rsidR="00075465" w:rsidRPr="00B65B1E" w:rsidRDefault="00075465" w:rsidP="006C7630">
            <w:pPr>
              <w:rPr>
                <w:rFonts w:ascii="Arial" w:hAnsi="Arial" w:cs="Arial"/>
                <w:lang w:val="en-US" w:eastAsia="en-GB"/>
              </w:rPr>
            </w:pPr>
            <w:r w:rsidRPr="0055290E">
              <w:rPr>
                <w:rFonts w:ascii="Arial" w:hAnsi="Arial" w:cs="Arial"/>
                <w:lang w:eastAsia="zh-CN"/>
              </w:rPr>
              <w:t xml:space="preserve">template UE_EUTRA_Capability_v1550_IEs </w:t>
            </w:r>
          </w:p>
        </w:tc>
      </w:tr>
      <w:tr w:rsidR="00075465" w14:paraId="345205DA" w14:textId="77777777" w:rsidTr="006C7630">
        <w:trPr>
          <w:trHeight w:val="350"/>
        </w:trPr>
        <w:tc>
          <w:tcPr>
            <w:tcW w:w="1985" w:type="dxa"/>
            <w:tcBorders>
              <w:top w:val="single" w:sz="4" w:space="0" w:color="auto"/>
              <w:left w:val="single" w:sz="4" w:space="0" w:color="auto"/>
              <w:bottom w:val="single" w:sz="4" w:space="0" w:color="auto"/>
              <w:right w:val="single" w:sz="4" w:space="0" w:color="auto"/>
            </w:tcBorders>
          </w:tcPr>
          <w:p w14:paraId="304734F9" w14:textId="77777777" w:rsidR="00075465" w:rsidRDefault="00075465" w:rsidP="006C763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6C81172" w14:textId="71BCB7DF" w:rsidR="00533ABB" w:rsidRPr="00593067" w:rsidRDefault="00255E44" w:rsidP="00533ABB">
            <w:pPr>
              <w:pStyle w:val="B2"/>
              <w:ind w:left="0" w:firstLine="0"/>
              <w:rPr>
                <w:rFonts w:ascii="Arial" w:hAnsi="Arial" w:cs="Arial"/>
                <w:lang w:val="en-US" w:eastAsia="zh-CN"/>
              </w:rPr>
            </w:pPr>
            <w:r>
              <w:rPr>
                <w:rFonts w:ascii="Arial" w:hAnsi="Arial" w:cs="Arial"/>
                <w:lang w:val="en-US" w:eastAsia="zh-CN"/>
              </w:rPr>
              <w:t xml:space="preserve">According to 38.523-1 table </w:t>
            </w:r>
            <w:r w:rsidRPr="00165B9E">
              <w:rPr>
                <w:rFonts w:ascii="Arial" w:hAnsi="Arial" w:cs="Arial"/>
                <w:lang w:val="en-US" w:eastAsia="zh-CN"/>
              </w:rPr>
              <w:t>8.2.1.1.1.3.3-3F</w:t>
            </w:r>
            <w:r>
              <w:rPr>
                <w:rFonts w:ascii="Arial" w:hAnsi="Arial" w:cs="Arial"/>
                <w:lang w:val="en-US" w:eastAsia="zh-CN"/>
              </w:rPr>
              <w:t xml:space="preserve">, all fields of </w:t>
            </w:r>
            <w:r w:rsidRPr="00255E44">
              <w:rPr>
                <w:rFonts w:ascii="Arial" w:hAnsi="Arial" w:cs="Arial"/>
                <w:lang w:val="en-US" w:eastAsia="zh-CN"/>
              </w:rPr>
              <w:t>EUTRA-5GC-Parameters-v1610</w:t>
            </w:r>
            <w:r>
              <w:rPr>
                <w:rFonts w:ascii="Arial" w:hAnsi="Arial" w:cs="Arial"/>
                <w:lang w:val="en-US" w:eastAsia="zh-CN"/>
              </w:rPr>
              <w:t xml:space="preserve"> are “not checked”.  Since all fields are optional, a</w:t>
            </w:r>
            <w:r w:rsidR="00533ABB">
              <w:rPr>
                <w:rFonts w:ascii="Arial" w:hAnsi="Arial" w:cs="Arial"/>
                <w:lang w:val="en-US" w:eastAsia="zh-CN"/>
              </w:rPr>
              <w:t>n R16</w:t>
            </w:r>
            <w:r>
              <w:rPr>
                <w:rFonts w:ascii="Arial" w:hAnsi="Arial" w:cs="Arial"/>
                <w:lang w:val="en-US" w:eastAsia="zh-CN"/>
              </w:rPr>
              <w:t xml:space="preserve"> UE not supporting these capabilities may omit the structure altogether. This is currently not allowed in the implementation of </w:t>
            </w:r>
            <w:r w:rsidR="00533ABB">
              <w:rPr>
                <w:rFonts w:ascii="Arial" w:hAnsi="Arial" w:cs="Arial"/>
                <w:lang w:val="en-US" w:eastAsia="zh-CN"/>
              </w:rPr>
              <w:t>higher</w:t>
            </w:r>
            <w:r>
              <w:rPr>
                <w:rFonts w:ascii="Arial" w:hAnsi="Arial" w:cs="Arial"/>
                <w:lang w:val="en-US" w:eastAsia="zh-CN"/>
              </w:rPr>
              <w:t xml:space="preserve"> template.</w:t>
            </w:r>
          </w:p>
        </w:tc>
      </w:tr>
      <w:tr w:rsidR="00075465" w14:paraId="7D4BE43D" w14:textId="77777777" w:rsidTr="006C7630">
        <w:tc>
          <w:tcPr>
            <w:tcW w:w="1985" w:type="dxa"/>
            <w:tcBorders>
              <w:top w:val="single" w:sz="4" w:space="0" w:color="auto"/>
              <w:left w:val="single" w:sz="4" w:space="0" w:color="auto"/>
              <w:bottom w:val="single" w:sz="4" w:space="0" w:color="auto"/>
              <w:right w:val="single" w:sz="4" w:space="0" w:color="auto"/>
            </w:tcBorders>
          </w:tcPr>
          <w:p w14:paraId="49B741F4" w14:textId="77777777" w:rsidR="00075465" w:rsidRDefault="00075465" w:rsidP="006C7630">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166A0B9B" w14:textId="1B847EE2" w:rsidR="00075465" w:rsidRPr="0066224B" w:rsidRDefault="00255E44" w:rsidP="006C7630">
            <w:pPr>
              <w:pStyle w:val="CRCoverPage"/>
              <w:spacing w:after="0" w:line="259" w:lineRule="auto"/>
              <w:rPr>
                <w:rFonts w:cs="Arial"/>
                <w:lang w:val="en-US" w:eastAsia="zh-CN"/>
              </w:rPr>
            </w:pPr>
            <w:r>
              <w:rPr>
                <w:rFonts w:cs="Arial"/>
                <w:lang w:val="en-US" w:eastAsia="zh-CN"/>
              </w:rPr>
              <w:t xml:space="preserve">Allow </w:t>
            </w:r>
            <w:r w:rsidRPr="0055290E">
              <w:rPr>
                <w:rFonts w:cs="Arial"/>
                <w:lang w:val="pt-BR" w:eastAsia="en-GB"/>
              </w:rPr>
              <w:t>eutra_5GC_Parameters_v1610</w:t>
            </w:r>
            <w:r>
              <w:rPr>
                <w:rFonts w:cs="Arial"/>
                <w:lang w:val="pt-BR" w:eastAsia="en-GB"/>
              </w:rPr>
              <w:t xml:space="preserve"> IE to be omitted.</w:t>
            </w:r>
          </w:p>
        </w:tc>
      </w:tr>
      <w:tr w:rsidR="00075465" w14:paraId="37552C69" w14:textId="77777777" w:rsidTr="006C7630">
        <w:tc>
          <w:tcPr>
            <w:tcW w:w="1985" w:type="dxa"/>
            <w:tcBorders>
              <w:top w:val="single" w:sz="4" w:space="0" w:color="auto"/>
              <w:left w:val="single" w:sz="4" w:space="0" w:color="auto"/>
              <w:bottom w:val="single" w:sz="4" w:space="0" w:color="auto"/>
              <w:right w:val="single" w:sz="4" w:space="0" w:color="auto"/>
            </w:tcBorders>
          </w:tcPr>
          <w:p w14:paraId="637FFB6F" w14:textId="77777777" w:rsidR="00075465" w:rsidRDefault="00075465" w:rsidP="006C763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FDDB428" w14:textId="77777777" w:rsidR="00075465" w:rsidRDefault="00075465" w:rsidP="006C7630">
            <w:pPr>
              <w:spacing w:after="0"/>
              <w:rPr>
                <w:rFonts w:ascii="Arial" w:hAnsi="Arial" w:cs="Arial"/>
                <w:lang w:eastAsia="zh-CN"/>
              </w:rPr>
            </w:pPr>
            <w:proofErr w:type="spellStart"/>
            <w:r w:rsidRPr="0055290E">
              <w:rPr>
                <w:rFonts w:ascii="Arial" w:hAnsi="Arial" w:cs="Arial"/>
                <w:lang w:eastAsia="zh-CN"/>
              </w:rPr>
              <w:t>RRC_UECapability_ENDC_EUTRA</w:t>
            </w:r>
            <w:r w:rsidRPr="009B4DF3">
              <w:rPr>
                <w:rFonts w:ascii="Arial" w:hAnsi="Arial" w:cs="Arial"/>
                <w:lang w:eastAsia="zh-CN"/>
              </w:rPr>
              <w:t>.ttcn</w:t>
            </w:r>
            <w:proofErr w:type="spellEnd"/>
          </w:p>
        </w:tc>
      </w:tr>
      <w:tr w:rsidR="00075465" w14:paraId="79CFE643" w14:textId="77777777" w:rsidTr="006C7630">
        <w:tc>
          <w:tcPr>
            <w:tcW w:w="1985" w:type="dxa"/>
            <w:tcBorders>
              <w:top w:val="single" w:sz="4" w:space="0" w:color="auto"/>
              <w:left w:val="single" w:sz="4" w:space="0" w:color="auto"/>
              <w:bottom w:val="single" w:sz="4" w:space="0" w:color="auto"/>
              <w:right w:val="single" w:sz="4" w:space="0" w:color="auto"/>
            </w:tcBorders>
          </w:tcPr>
          <w:p w14:paraId="599595BB" w14:textId="77777777" w:rsidR="00075465" w:rsidRPr="00CB7AAC" w:rsidRDefault="00075465" w:rsidP="006C7630">
            <w:pPr>
              <w:spacing w:before="40" w:after="40"/>
              <w:rPr>
                <w:rFonts w:ascii="Arial" w:hAnsi="Arial"/>
                <w:b/>
                <w:highlight w:val="cyan"/>
              </w:rPr>
            </w:pPr>
            <w:r w:rsidRPr="00CB7AAC">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5A9DFBC0" w14:textId="1A8E1091" w:rsidR="00075465" w:rsidRPr="00CB7AAC" w:rsidRDefault="00CB7AAC" w:rsidP="006C7630">
            <w:pPr>
              <w:rPr>
                <w:rFonts w:ascii="Arial" w:hAnsi="Arial" w:cs="Arial"/>
                <w:highlight w:val="cyan"/>
                <w:lang w:eastAsia="zh-CN"/>
              </w:rPr>
            </w:pPr>
            <w:r w:rsidRPr="00CB7AAC">
              <w:rPr>
                <w:rFonts w:ascii="Arial" w:hAnsi="Arial" w:cs="Arial"/>
                <w:highlight w:val="cyan"/>
                <w:lang w:eastAsia="zh-CN"/>
              </w:rPr>
              <w:t>Accepted</w:t>
            </w:r>
          </w:p>
        </w:tc>
      </w:tr>
    </w:tbl>
    <w:p w14:paraId="37C19FA9" w14:textId="77777777" w:rsidR="00075465" w:rsidRDefault="00075465" w:rsidP="00075465">
      <w:pPr>
        <w:spacing w:after="0"/>
        <w:rPr>
          <w:rFonts w:ascii="Arial" w:hAnsi="Arial"/>
          <w:b/>
          <w:lang w:eastAsia="en-GB"/>
        </w:rPr>
      </w:pPr>
    </w:p>
    <w:p w14:paraId="1A16F209" w14:textId="77777777" w:rsidR="00075465" w:rsidRDefault="00075465" w:rsidP="00075465">
      <w:pPr>
        <w:pStyle w:val="B2"/>
        <w:ind w:left="0" w:firstLine="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75465" w:rsidRPr="00B525BC" w14:paraId="67BC14FD" w14:textId="77777777" w:rsidTr="006C7630">
        <w:tc>
          <w:tcPr>
            <w:tcW w:w="9855" w:type="dxa"/>
            <w:tcBorders>
              <w:top w:val="single" w:sz="4" w:space="0" w:color="auto"/>
              <w:left w:val="single" w:sz="4" w:space="0" w:color="auto"/>
              <w:bottom w:val="single" w:sz="4" w:space="0" w:color="auto"/>
              <w:right w:val="single" w:sz="4" w:space="0" w:color="auto"/>
            </w:tcBorders>
          </w:tcPr>
          <w:p w14:paraId="7D4FFC5D" w14:textId="77777777" w:rsidR="00075465" w:rsidRPr="007C70D6" w:rsidRDefault="00075465" w:rsidP="006C7630">
            <w:pPr>
              <w:autoSpaceDE w:val="0"/>
              <w:autoSpaceDN w:val="0"/>
              <w:adjustRightInd w:val="0"/>
              <w:spacing w:after="0"/>
              <w:rPr>
                <w:rFonts w:ascii="Arial" w:hAnsi="Arial" w:cs="Arial"/>
                <w:lang w:val="en-US" w:eastAsia="en-GB"/>
              </w:rPr>
            </w:pPr>
          </w:p>
          <w:p w14:paraId="0091655D"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template UE_EUTRA_Capability_v1550_IEs cr_UE_EUTRA_Capability_v1550_IEs := // @sic R5s201387 BASELINE MOVING 2020 sic@</w:t>
            </w:r>
          </w:p>
          <w:p w14:paraId="64EA51B6"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 /* @status    APPROVED (ENDC) */</w:t>
            </w:r>
          </w:p>
          <w:p w14:paraId="0C4DA46A"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neighCellSI_AcquisitionParameters_v1550 := *,</w:t>
            </w:r>
          </w:p>
          <w:p w14:paraId="19A927AA"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phyLayerParameters_v1550 := ?,</w:t>
            </w:r>
          </w:p>
          <w:p w14:paraId="09635E3B"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mac_Parameters_v1550 := ?,</w:t>
            </w:r>
          </w:p>
          <w:p w14:paraId="4422BD1F"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fdd_Add_UE_EUTRA_Capabilities_v1550 := ?,</w:t>
            </w:r>
          </w:p>
          <w:p w14:paraId="03BE373E"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tdd_Add_UE_EUTRA_Capabilities_v1550 := ?,</w:t>
            </w:r>
          </w:p>
          <w:p w14:paraId="3359E4FF"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w:t>
            </w:r>
            <w:proofErr w:type="spellStart"/>
            <w:r w:rsidRPr="0055290E">
              <w:rPr>
                <w:rFonts w:ascii="Arial" w:hAnsi="Arial" w:cs="Arial"/>
                <w:lang w:val="en-US" w:eastAsia="en-GB"/>
              </w:rPr>
              <w:t>nonCriticalExtension</w:t>
            </w:r>
            <w:proofErr w:type="spellEnd"/>
            <w:r w:rsidRPr="0055290E">
              <w:rPr>
                <w:rFonts w:ascii="Arial" w:hAnsi="Arial" w:cs="Arial"/>
                <w:lang w:val="en-US" w:eastAsia="en-GB"/>
              </w:rPr>
              <w:t xml:space="preserve"> := {</w:t>
            </w:r>
          </w:p>
          <w:p w14:paraId="1AB2C934"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pdcp_ParametersNR_v1560 := ?,</w:t>
            </w:r>
          </w:p>
          <w:p w14:paraId="57DD9D11"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irat_ParametersNR_v1560 := ?,</w:t>
            </w:r>
          </w:p>
          <w:p w14:paraId="6BDF7276"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appliedCapabilityFilterCommon_r15 := *,</w:t>
            </w:r>
          </w:p>
          <w:p w14:paraId="7636F82C"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fdd_Add_UE_EUTRA_Capabilities_v1560 := ?,</w:t>
            </w:r>
          </w:p>
          <w:p w14:paraId="35DBB1FC"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tdd_Add_UE_EUTRA_Capabilities_v1560 := ?,</w:t>
            </w:r>
          </w:p>
          <w:p w14:paraId="4847F015"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w:t>
            </w:r>
            <w:proofErr w:type="spellStart"/>
            <w:r w:rsidRPr="0055290E">
              <w:rPr>
                <w:rFonts w:ascii="Arial" w:hAnsi="Arial" w:cs="Arial"/>
                <w:lang w:val="en-US" w:eastAsia="en-GB"/>
              </w:rPr>
              <w:t>nonCriticalExtension</w:t>
            </w:r>
            <w:proofErr w:type="spellEnd"/>
            <w:r w:rsidRPr="0055290E">
              <w:rPr>
                <w:rFonts w:ascii="Arial" w:hAnsi="Arial" w:cs="Arial"/>
                <w:lang w:val="en-US" w:eastAsia="en-GB"/>
              </w:rPr>
              <w:t xml:space="preserve"> := {</w:t>
            </w:r>
          </w:p>
          <w:p w14:paraId="0AD21FD0"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rf_Parameters_v1570 := *,</w:t>
            </w:r>
          </w:p>
          <w:p w14:paraId="3A1B1B4C"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irat_ParametersNR_v1570 := *,</w:t>
            </w:r>
          </w:p>
          <w:p w14:paraId="3CF2F6F2"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w:t>
            </w:r>
            <w:proofErr w:type="spellStart"/>
            <w:r w:rsidRPr="0055290E">
              <w:rPr>
                <w:rFonts w:ascii="Arial" w:hAnsi="Arial" w:cs="Arial"/>
                <w:lang w:val="en-US" w:eastAsia="en-GB"/>
              </w:rPr>
              <w:t>nonCriticalExtension</w:t>
            </w:r>
            <w:proofErr w:type="spellEnd"/>
            <w:r w:rsidRPr="0055290E">
              <w:rPr>
                <w:rFonts w:ascii="Arial" w:hAnsi="Arial" w:cs="Arial"/>
                <w:lang w:val="en-US" w:eastAsia="en-GB"/>
              </w:rPr>
              <w:t xml:space="preserve"> := {</w:t>
            </w:r>
          </w:p>
          <w:p w14:paraId="4FF86E91"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neighCellSI_AcquisitionParameters_v15a0 := ?,</w:t>
            </w:r>
          </w:p>
          <w:p w14:paraId="08B6838D"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eutra_5GC_Parameters_r15 := *,</w:t>
            </w:r>
          </w:p>
          <w:p w14:paraId="5CE167A7"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fdd_Add_UE_EUTRA_Capabilities_v15a0 := *,</w:t>
            </w:r>
          </w:p>
          <w:p w14:paraId="4E524AAF"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tdd_Add_UE_EUTRA_Capabilities_v15a0 := *,</w:t>
            </w:r>
          </w:p>
          <w:p w14:paraId="4607ED52"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w:t>
            </w:r>
            <w:proofErr w:type="spellStart"/>
            <w:r w:rsidRPr="0055290E">
              <w:rPr>
                <w:rFonts w:ascii="Arial" w:hAnsi="Arial" w:cs="Arial"/>
                <w:lang w:val="en-US" w:eastAsia="en-GB"/>
              </w:rPr>
              <w:t>nonCriticalExtension</w:t>
            </w:r>
            <w:proofErr w:type="spellEnd"/>
            <w:r w:rsidRPr="0055290E">
              <w:rPr>
                <w:rFonts w:ascii="Arial" w:hAnsi="Arial" w:cs="Arial"/>
                <w:lang w:val="en-US" w:eastAsia="en-GB"/>
              </w:rPr>
              <w:t xml:space="preserve"> := {</w:t>
            </w:r>
          </w:p>
          <w:p w14:paraId="39284326"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highSpeedEnhParameters_v1610 := *,</w:t>
            </w:r>
          </w:p>
          <w:p w14:paraId="58A4D2E8"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neighCellSI_AcquisitionParameters_v1610 := *,</w:t>
            </w:r>
          </w:p>
          <w:p w14:paraId="463C00C6"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mbms_Parameters_v1610 := *,</w:t>
            </w:r>
          </w:p>
          <w:p w14:paraId="06F67464"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pdcp_Parameters_v1610 := *,</w:t>
            </w:r>
          </w:p>
          <w:p w14:paraId="37DBC63E"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mac_Parameters_v1610 := *,</w:t>
            </w:r>
          </w:p>
          <w:p w14:paraId="05510EEB"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phyLayerParameters_v1610 := *,</w:t>
            </w:r>
          </w:p>
          <w:p w14:paraId="11B61169"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measParameters_v1610 := *,</w:t>
            </w:r>
          </w:p>
          <w:p w14:paraId="10C699ED"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pur_Parameters_r16 := *,</w:t>
            </w:r>
          </w:p>
          <w:p w14:paraId="2E0BD617"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en-US" w:eastAsia="en-GB"/>
              </w:rPr>
              <w:t xml:space="preserve">              </w:t>
            </w:r>
            <w:r w:rsidRPr="0055290E">
              <w:rPr>
                <w:rFonts w:ascii="Arial" w:hAnsi="Arial" w:cs="Arial"/>
                <w:lang w:val="pt-BR" w:eastAsia="en-GB"/>
              </w:rPr>
              <w:t>eutra_5GC_Parameters_v1610 := { // @sic R5-211501 sic@</w:t>
            </w:r>
          </w:p>
          <w:p w14:paraId="172104A7"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lastRenderedPageBreak/>
              <w:t xml:space="preserve">                ce_InactiveState_r16  := *,</w:t>
            </w:r>
          </w:p>
          <w:p w14:paraId="68BC3B67"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ce_EUTRA_5GC_r16      := *</w:t>
            </w:r>
          </w:p>
          <w:p w14:paraId="183FDC3A"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w:t>
            </w:r>
            <w:r w:rsidRPr="00255E44">
              <w:rPr>
                <w:rFonts w:ascii="Arial" w:hAnsi="Arial" w:cs="Arial"/>
                <w:lang w:val="pt-BR" w:eastAsia="en-GB"/>
              </w:rPr>
              <w:t>},</w:t>
            </w:r>
            <w:r w:rsidRPr="0055290E">
              <w:rPr>
                <w:rFonts w:ascii="Arial" w:hAnsi="Arial" w:cs="Arial"/>
                <w:lang w:val="pt-BR" w:eastAsia="en-GB"/>
              </w:rPr>
              <w:t xml:space="preserve">  </w:t>
            </w:r>
          </w:p>
          <w:p w14:paraId="64F04F92"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otherParameters_v1610 := *,</w:t>
            </w:r>
          </w:p>
          <w:p w14:paraId="72297E36"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dl_DedicatedMessageSegmentation_r16 := *,</w:t>
            </w:r>
          </w:p>
          <w:p w14:paraId="3CDBC638"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mmtel_Parameters_v1610 := ?,</w:t>
            </w:r>
          </w:p>
          <w:p w14:paraId="56501BB3"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irat_ParametersNR_v1610 := { // @sic R5-206430 sic@</w:t>
            </w:r>
          </w:p>
          <w:p w14:paraId="5A437532"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pt-BR" w:eastAsia="en-GB"/>
              </w:rPr>
              <w:t xml:space="preserve">                </w:t>
            </w:r>
            <w:r w:rsidRPr="0055290E">
              <w:rPr>
                <w:rFonts w:ascii="Arial" w:hAnsi="Arial" w:cs="Arial"/>
                <w:lang w:val="en-US" w:eastAsia="en-GB"/>
              </w:rPr>
              <w:t>nr_HO_ToEN_DC_r16 := *, //checked in detail on fl_Derive_EUTRA_nr_HO_ToEN_DC_r16</w:t>
            </w:r>
          </w:p>
          <w:p w14:paraId="68F3F0D4"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en-US" w:eastAsia="en-GB"/>
              </w:rPr>
              <w:t xml:space="preserve">                </w:t>
            </w:r>
            <w:r w:rsidRPr="0055290E">
              <w:rPr>
                <w:rFonts w:ascii="Arial" w:hAnsi="Arial" w:cs="Arial"/>
                <w:lang w:val="pt-BR" w:eastAsia="en-GB"/>
              </w:rPr>
              <w:t>ce_EUTRA_5GC_HO_ToNR_FDD_FR1_r16 := *,</w:t>
            </w:r>
          </w:p>
          <w:p w14:paraId="716AE3E8"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ce_EUTRA_5GC_HO_ToNR_TDD_FR1_r16 := *,</w:t>
            </w:r>
          </w:p>
          <w:p w14:paraId="2CB634E4"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ce_EUTRA_5GC_HO_ToNR_FDD_FR2_r16 := *,</w:t>
            </w:r>
          </w:p>
          <w:p w14:paraId="6517E12C"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ce_EUTRA_5GC_HO_ToNR_TDD_FR2_r16 := *</w:t>
            </w:r>
          </w:p>
          <w:p w14:paraId="602646B9"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pt-BR" w:eastAsia="en-GB"/>
              </w:rPr>
              <w:t xml:space="preserve">              </w:t>
            </w:r>
            <w:r w:rsidRPr="0055290E">
              <w:rPr>
                <w:rFonts w:ascii="Arial" w:hAnsi="Arial" w:cs="Arial"/>
                <w:lang w:val="en-US" w:eastAsia="en-GB"/>
              </w:rPr>
              <w:t xml:space="preserve">} </w:t>
            </w:r>
            <w:proofErr w:type="spellStart"/>
            <w:r w:rsidRPr="0055290E">
              <w:rPr>
                <w:rFonts w:ascii="Arial" w:hAnsi="Arial" w:cs="Arial"/>
                <w:lang w:val="en-US" w:eastAsia="en-GB"/>
              </w:rPr>
              <w:t>ifpresent</w:t>
            </w:r>
            <w:proofErr w:type="spellEnd"/>
            <w:r w:rsidRPr="0055290E">
              <w:rPr>
                <w:rFonts w:ascii="Arial" w:hAnsi="Arial" w:cs="Arial"/>
                <w:lang w:val="en-US" w:eastAsia="en-GB"/>
              </w:rPr>
              <w:t>, // IRAT_ParametersNR_v1610</w:t>
            </w:r>
          </w:p>
          <w:p w14:paraId="37741D12"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rf_Parameters_v1610 := *,</w:t>
            </w:r>
          </w:p>
          <w:p w14:paraId="7C8C0AA9"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mobilityParameters_v1610 := *,</w:t>
            </w:r>
          </w:p>
          <w:p w14:paraId="2381EE68"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ue_BasedNetwPerfMeasParameters_v1610 := ?,</w:t>
            </w:r>
          </w:p>
          <w:p w14:paraId="4AA3CCBE"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sl_Parameters_v1610 := *,</w:t>
            </w:r>
          </w:p>
          <w:p w14:paraId="08F28160"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fdd_Add_UE_EUTRA_Capabilities_v1610 := { // @sic R5-206430 sic@</w:t>
            </w:r>
          </w:p>
          <w:p w14:paraId="5A59E603"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phyLayerParameters_v1610    := *,</w:t>
            </w:r>
          </w:p>
          <w:p w14:paraId="45D9EC63"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en-US" w:eastAsia="en-GB"/>
              </w:rPr>
              <w:t xml:space="preserve">                 </w:t>
            </w:r>
            <w:r w:rsidRPr="0055290E">
              <w:rPr>
                <w:rFonts w:ascii="Arial" w:hAnsi="Arial" w:cs="Arial"/>
                <w:lang w:val="pt-BR" w:eastAsia="en-GB"/>
              </w:rPr>
              <w:t>pur_Parameters_r16          := *,</w:t>
            </w:r>
          </w:p>
          <w:p w14:paraId="544E7000"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measParameters_v1610        := *,</w:t>
            </w:r>
          </w:p>
          <w:p w14:paraId="602B8844"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eutra_5GC_Parameters_v1610  := { // @sic R5-211501 sic@</w:t>
            </w:r>
          </w:p>
          <w:p w14:paraId="0117717F"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ce_InactiveState_r16  := *,</w:t>
            </w:r>
          </w:p>
          <w:p w14:paraId="7B69D1FA"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ce_EUTRA_5GC_r16      := *</w:t>
            </w:r>
          </w:p>
          <w:p w14:paraId="25A9508B"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w:t>
            </w:r>
            <w:r w:rsidRPr="00255E44">
              <w:rPr>
                <w:rFonts w:ascii="Arial" w:hAnsi="Arial" w:cs="Arial"/>
                <w:lang w:val="pt-BR" w:eastAsia="en-GB"/>
              </w:rPr>
              <w:t>},</w:t>
            </w:r>
          </w:p>
          <w:p w14:paraId="6B83B916"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pt-BR" w:eastAsia="en-GB"/>
              </w:rPr>
              <w:t xml:space="preserve">                 </w:t>
            </w:r>
            <w:r w:rsidRPr="0055290E">
              <w:rPr>
                <w:rFonts w:ascii="Arial" w:hAnsi="Arial" w:cs="Arial"/>
                <w:lang w:val="en-US" w:eastAsia="en-GB"/>
              </w:rPr>
              <w:t>irat_ParametersNR_v1610     := {</w:t>
            </w:r>
          </w:p>
          <w:p w14:paraId="376083F8"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nr_HO_ToEN_DC_r16 := *, //checked in detail on fl_Derive_EUTRA_nr_HO_ToEN_DC_r16</w:t>
            </w:r>
          </w:p>
          <w:p w14:paraId="0CB3880E"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en-US" w:eastAsia="en-GB"/>
              </w:rPr>
              <w:t xml:space="preserve">                    </w:t>
            </w:r>
            <w:r w:rsidRPr="0055290E">
              <w:rPr>
                <w:rFonts w:ascii="Arial" w:hAnsi="Arial" w:cs="Arial"/>
                <w:lang w:val="pt-BR" w:eastAsia="en-GB"/>
              </w:rPr>
              <w:t>ce_EUTRA_5GC_HO_ToNR_FDD_FR1_r16 := *,</w:t>
            </w:r>
          </w:p>
          <w:p w14:paraId="5E773516"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ce_EUTRA_5GC_HO_ToNR_TDD_FR1_r16 := *,</w:t>
            </w:r>
          </w:p>
          <w:p w14:paraId="1E3C6915"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ce_EUTRA_5GC_HO_ToNR_FDD_FR2_r16 := *,</w:t>
            </w:r>
          </w:p>
          <w:p w14:paraId="0E98072D"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ce_EUTRA_5GC_HO_ToNR_TDD_FR2_r16 := *</w:t>
            </w:r>
          </w:p>
          <w:p w14:paraId="7957F3D4"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pt-BR" w:eastAsia="en-GB"/>
              </w:rPr>
              <w:t xml:space="preserve">                 </w:t>
            </w:r>
            <w:r w:rsidRPr="0055290E">
              <w:rPr>
                <w:rFonts w:ascii="Arial" w:hAnsi="Arial" w:cs="Arial"/>
                <w:lang w:val="en-US" w:eastAsia="en-GB"/>
              </w:rPr>
              <w:t xml:space="preserve">} </w:t>
            </w:r>
            <w:proofErr w:type="spellStart"/>
            <w:r w:rsidRPr="0055290E">
              <w:rPr>
                <w:rFonts w:ascii="Arial" w:hAnsi="Arial" w:cs="Arial"/>
                <w:lang w:val="en-US" w:eastAsia="en-GB"/>
              </w:rPr>
              <w:t>ifpresent</w:t>
            </w:r>
            <w:proofErr w:type="spellEnd"/>
            <w:r w:rsidRPr="0055290E">
              <w:rPr>
                <w:rFonts w:ascii="Arial" w:hAnsi="Arial" w:cs="Arial"/>
                <w:lang w:val="en-US" w:eastAsia="en-GB"/>
              </w:rPr>
              <w:t>,</w:t>
            </w:r>
          </w:p>
          <w:p w14:paraId="3E320BD8"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neighCellSI_AcquisitionParameters_v1610 := *,</w:t>
            </w:r>
          </w:p>
          <w:p w14:paraId="20FD32D0"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mobilityParameters_v1610                := *</w:t>
            </w:r>
          </w:p>
          <w:p w14:paraId="2C932B22" w14:textId="77777777" w:rsidR="00075465" w:rsidRPr="0055290E" w:rsidRDefault="00075465" w:rsidP="006C7630">
            <w:pPr>
              <w:autoSpaceDE w:val="0"/>
              <w:autoSpaceDN w:val="0"/>
              <w:adjustRightInd w:val="0"/>
              <w:spacing w:after="0"/>
              <w:rPr>
                <w:rFonts w:ascii="Arial" w:hAnsi="Arial" w:cs="Arial"/>
                <w:lang w:val="fr-FR" w:eastAsia="en-GB"/>
              </w:rPr>
            </w:pPr>
            <w:r w:rsidRPr="0055290E">
              <w:rPr>
                <w:rFonts w:ascii="Arial" w:hAnsi="Arial" w:cs="Arial"/>
                <w:lang w:val="en-US" w:eastAsia="en-GB"/>
              </w:rPr>
              <w:t xml:space="preserve">              </w:t>
            </w:r>
            <w:r w:rsidRPr="0055290E">
              <w:rPr>
                <w:rFonts w:ascii="Arial" w:hAnsi="Arial" w:cs="Arial"/>
                <w:lang w:val="fr-FR" w:eastAsia="en-GB"/>
              </w:rPr>
              <w:t>} ifpresent, //UE_EUTRA_CapabilityAddXDD_Mode_v1610</w:t>
            </w:r>
          </w:p>
          <w:p w14:paraId="24EA7B77"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fr-FR" w:eastAsia="en-GB"/>
              </w:rPr>
              <w:t xml:space="preserve">              </w:t>
            </w:r>
            <w:r w:rsidRPr="0055290E">
              <w:rPr>
                <w:rFonts w:ascii="Arial" w:hAnsi="Arial" w:cs="Arial"/>
                <w:lang w:val="en-US" w:eastAsia="en-GB"/>
              </w:rPr>
              <w:t>tdd_Add_UE_EUTRA_Capabilities_v1610 := { // @sic R5-206430 sic@</w:t>
            </w:r>
          </w:p>
          <w:p w14:paraId="528F3BFA"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phyLayerParameters_v1610    := *,</w:t>
            </w:r>
          </w:p>
          <w:p w14:paraId="5BFCC50E"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en-US" w:eastAsia="en-GB"/>
              </w:rPr>
              <w:t xml:space="preserve">                 </w:t>
            </w:r>
            <w:r w:rsidRPr="0055290E">
              <w:rPr>
                <w:rFonts w:ascii="Arial" w:hAnsi="Arial" w:cs="Arial"/>
                <w:lang w:val="pt-BR" w:eastAsia="en-GB"/>
              </w:rPr>
              <w:t>pur_Parameters_r16          := *,</w:t>
            </w:r>
          </w:p>
          <w:p w14:paraId="0B207EC2"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measParameters_v1610        := *,</w:t>
            </w:r>
          </w:p>
          <w:p w14:paraId="78AB95B1"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eutra_5GC_Parameters_v1610  := { // @sic R5-211501 sic@</w:t>
            </w:r>
          </w:p>
          <w:p w14:paraId="699A907F"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ce_InactiveState_r16  := *,</w:t>
            </w:r>
          </w:p>
          <w:p w14:paraId="69A6593C"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ce_EUTRA_5GC_r16      := *</w:t>
            </w:r>
          </w:p>
          <w:p w14:paraId="2DBA51BA"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w:t>
            </w:r>
            <w:r w:rsidRPr="00255E44">
              <w:rPr>
                <w:rFonts w:ascii="Arial" w:hAnsi="Arial" w:cs="Arial"/>
                <w:lang w:val="pt-BR" w:eastAsia="en-GB"/>
              </w:rPr>
              <w:t>},</w:t>
            </w:r>
            <w:r w:rsidRPr="0055290E">
              <w:rPr>
                <w:rFonts w:ascii="Arial" w:hAnsi="Arial" w:cs="Arial"/>
                <w:lang w:val="pt-BR" w:eastAsia="en-GB"/>
              </w:rPr>
              <w:t xml:space="preserve">  </w:t>
            </w:r>
          </w:p>
          <w:p w14:paraId="5FDE1ADE"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pt-BR" w:eastAsia="en-GB"/>
              </w:rPr>
              <w:t xml:space="preserve">                 </w:t>
            </w:r>
            <w:r w:rsidRPr="0055290E">
              <w:rPr>
                <w:rFonts w:ascii="Arial" w:hAnsi="Arial" w:cs="Arial"/>
                <w:lang w:val="en-US" w:eastAsia="en-GB"/>
              </w:rPr>
              <w:t>irat_ParametersNR_v1610     := {</w:t>
            </w:r>
          </w:p>
          <w:p w14:paraId="66B9AFBB"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nr_HO_ToEN_DC_r16 := *, //checked in detail on fl_Derive_EUTRA_nr_HO_ToEN_DC_r16</w:t>
            </w:r>
          </w:p>
          <w:p w14:paraId="7C978726"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en-US" w:eastAsia="en-GB"/>
              </w:rPr>
              <w:t xml:space="preserve">                    </w:t>
            </w:r>
            <w:r w:rsidRPr="0055290E">
              <w:rPr>
                <w:rFonts w:ascii="Arial" w:hAnsi="Arial" w:cs="Arial"/>
                <w:lang w:val="pt-BR" w:eastAsia="en-GB"/>
              </w:rPr>
              <w:t>ce_EUTRA_5GC_HO_ToNR_FDD_FR1_r16 := *,</w:t>
            </w:r>
          </w:p>
          <w:p w14:paraId="5C28C46C"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ce_EUTRA_5GC_HO_ToNR_TDD_FR1_r16 := *,</w:t>
            </w:r>
          </w:p>
          <w:p w14:paraId="23045ABF"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ce_EUTRA_5GC_HO_ToNR_FDD_FR2_r16 := *,</w:t>
            </w:r>
          </w:p>
          <w:p w14:paraId="791A205C"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ce_EUTRA_5GC_HO_ToNR_TDD_FR2_r16 := *</w:t>
            </w:r>
          </w:p>
          <w:p w14:paraId="7A58547E"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pt-BR" w:eastAsia="en-GB"/>
              </w:rPr>
              <w:t xml:space="preserve">                 </w:t>
            </w:r>
            <w:r w:rsidRPr="0055290E">
              <w:rPr>
                <w:rFonts w:ascii="Arial" w:hAnsi="Arial" w:cs="Arial"/>
                <w:lang w:val="en-US" w:eastAsia="en-GB"/>
              </w:rPr>
              <w:t xml:space="preserve">} </w:t>
            </w:r>
            <w:proofErr w:type="spellStart"/>
            <w:r w:rsidRPr="0055290E">
              <w:rPr>
                <w:rFonts w:ascii="Arial" w:hAnsi="Arial" w:cs="Arial"/>
                <w:lang w:val="en-US" w:eastAsia="en-GB"/>
              </w:rPr>
              <w:t>ifpresent</w:t>
            </w:r>
            <w:proofErr w:type="spellEnd"/>
            <w:r w:rsidRPr="0055290E">
              <w:rPr>
                <w:rFonts w:ascii="Arial" w:hAnsi="Arial" w:cs="Arial"/>
                <w:lang w:val="en-US" w:eastAsia="en-GB"/>
              </w:rPr>
              <w:t>,</w:t>
            </w:r>
          </w:p>
          <w:p w14:paraId="29AE5558"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neighCellSI_AcquisitionParameters_v1610 := *,</w:t>
            </w:r>
          </w:p>
          <w:p w14:paraId="200CD648"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mobilityParameters_v1610                := *</w:t>
            </w:r>
          </w:p>
          <w:p w14:paraId="27853C4F" w14:textId="77777777" w:rsidR="00075465" w:rsidRPr="0055290E" w:rsidRDefault="00075465" w:rsidP="006C7630">
            <w:pPr>
              <w:autoSpaceDE w:val="0"/>
              <w:autoSpaceDN w:val="0"/>
              <w:adjustRightInd w:val="0"/>
              <w:spacing w:after="0"/>
              <w:rPr>
                <w:rFonts w:ascii="Arial" w:hAnsi="Arial" w:cs="Arial"/>
                <w:lang w:val="fr-FR" w:eastAsia="en-GB"/>
              </w:rPr>
            </w:pPr>
            <w:r w:rsidRPr="0055290E">
              <w:rPr>
                <w:rFonts w:ascii="Arial" w:hAnsi="Arial" w:cs="Arial"/>
                <w:lang w:val="en-US" w:eastAsia="en-GB"/>
              </w:rPr>
              <w:t xml:space="preserve">              </w:t>
            </w:r>
            <w:r w:rsidRPr="0055290E">
              <w:rPr>
                <w:rFonts w:ascii="Arial" w:hAnsi="Arial" w:cs="Arial"/>
                <w:lang w:val="fr-FR" w:eastAsia="en-GB"/>
              </w:rPr>
              <w:t>} ifpresent,  //UE_EUTRA_CapabilityAddXDD_Mode_v1610</w:t>
            </w:r>
          </w:p>
          <w:p w14:paraId="3D67665C" w14:textId="77777777" w:rsidR="00075465" w:rsidRPr="0055290E" w:rsidRDefault="00075465" w:rsidP="006C7630">
            <w:pPr>
              <w:autoSpaceDE w:val="0"/>
              <w:autoSpaceDN w:val="0"/>
              <w:adjustRightInd w:val="0"/>
              <w:spacing w:after="0"/>
              <w:rPr>
                <w:rFonts w:ascii="Arial" w:hAnsi="Arial" w:cs="Arial"/>
                <w:lang w:val="fr-FR" w:eastAsia="en-GB"/>
              </w:rPr>
            </w:pPr>
            <w:r w:rsidRPr="0055290E">
              <w:rPr>
                <w:rFonts w:ascii="Arial" w:hAnsi="Arial" w:cs="Arial"/>
                <w:lang w:val="fr-FR" w:eastAsia="en-GB"/>
              </w:rPr>
              <w:t xml:space="preserve">              nonCriticalExtension := *</w:t>
            </w:r>
          </w:p>
          <w:p w14:paraId="42CEB216" w14:textId="77777777" w:rsidR="00075465" w:rsidRPr="0055290E" w:rsidRDefault="00075465" w:rsidP="006C7630">
            <w:pPr>
              <w:autoSpaceDE w:val="0"/>
              <w:autoSpaceDN w:val="0"/>
              <w:adjustRightInd w:val="0"/>
              <w:spacing w:after="0"/>
              <w:rPr>
                <w:rFonts w:ascii="Arial" w:hAnsi="Arial" w:cs="Arial"/>
                <w:lang w:val="fr-FR" w:eastAsia="en-GB"/>
              </w:rPr>
            </w:pPr>
            <w:r w:rsidRPr="0055290E">
              <w:rPr>
                <w:rFonts w:ascii="Arial" w:hAnsi="Arial" w:cs="Arial"/>
                <w:lang w:val="fr-FR" w:eastAsia="en-GB"/>
              </w:rPr>
              <w:t xml:space="preserve">            } ifpresent // UE-EUTRA-Capability-v1610-IEs</w:t>
            </w:r>
          </w:p>
          <w:p w14:paraId="0E92C798" w14:textId="77777777" w:rsidR="00075465" w:rsidRPr="0055290E" w:rsidRDefault="00075465" w:rsidP="006C7630">
            <w:pPr>
              <w:autoSpaceDE w:val="0"/>
              <w:autoSpaceDN w:val="0"/>
              <w:adjustRightInd w:val="0"/>
              <w:spacing w:after="0"/>
              <w:rPr>
                <w:rFonts w:ascii="Arial" w:hAnsi="Arial" w:cs="Arial"/>
                <w:lang w:val="fr-FR" w:eastAsia="en-GB"/>
              </w:rPr>
            </w:pPr>
            <w:r w:rsidRPr="0055290E">
              <w:rPr>
                <w:rFonts w:ascii="Arial" w:hAnsi="Arial" w:cs="Arial"/>
                <w:lang w:val="fr-FR" w:eastAsia="en-GB"/>
              </w:rPr>
              <w:t xml:space="preserve">          } ifpresent // UE-EUTRA-Capability-v15a0-IEs</w:t>
            </w:r>
          </w:p>
          <w:p w14:paraId="2FFFBE47" w14:textId="77777777" w:rsidR="00075465" w:rsidRPr="0055290E" w:rsidRDefault="00075465" w:rsidP="006C7630">
            <w:pPr>
              <w:autoSpaceDE w:val="0"/>
              <w:autoSpaceDN w:val="0"/>
              <w:adjustRightInd w:val="0"/>
              <w:spacing w:after="0"/>
              <w:rPr>
                <w:rFonts w:ascii="Arial" w:hAnsi="Arial" w:cs="Arial"/>
                <w:lang w:val="fr-FR" w:eastAsia="en-GB"/>
              </w:rPr>
            </w:pPr>
            <w:r w:rsidRPr="0055290E">
              <w:rPr>
                <w:rFonts w:ascii="Arial" w:hAnsi="Arial" w:cs="Arial"/>
                <w:lang w:val="fr-FR" w:eastAsia="en-GB"/>
              </w:rPr>
              <w:t xml:space="preserve">        } ifpresent // UE-EUTRA-Capability-v1570-IEs</w:t>
            </w:r>
          </w:p>
          <w:p w14:paraId="01337C25" w14:textId="77777777" w:rsidR="00075465" w:rsidRPr="0055290E" w:rsidRDefault="00075465" w:rsidP="006C7630">
            <w:pPr>
              <w:autoSpaceDE w:val="0"/>
              <w:autoSpaceDN w:val="0"/>
              <w:adjustRightInd w:val="0"/>
              <w:spacing w:after="0"/>
              <w:rPr>
                <w:rFonts w:ascii="Arial" w:hAnsi="Arial" w:cs="Arial"/>
                <w:lang w:val="fr-FR" w:eastAsia="en-GB"/>
              </w:rPr>
            </w:pPr>
            <w:r w:rsidRPr="0055290E">
              <w:rPr>
                <w:rFonts w:ascii="Arial" w:hAnsi="Arial" w:cs="Arial"/>
                <w:lang w:val="fr-FR" w:eastAsia="en-GB"/>
              </w:rPr>
              <w:t xml:space="preserve">      } ifpresent // UE-EUTRA-Capability-v1560-IEs</w:t>
            </w:r>
          </w:p>
          <w:p w14:paraId="2F2E3C75"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fr-FR" w:eastAsia="en-GB"/>
              </w:rPr>
              <w:t xml:space="preserve">    </w:t>
            </w:r>
            <w:r w:rsidRPr="0055290E">
              <w:rPr>
                <w:rFonts w:ascii="Arial" w:hAnsi="Arial" w:cs="Arial"/>
                <w:lang w:val="en-US" w:eastAsia="en-GB"/>
              </w:rPr>
              <w:t xml:space="preserve">} </w:t>
            </w:r>
            <w:proofErr w:type="spellStart"/>
            <w:r w:rsidRPr="0055290E">
              <w:rPr>
                <w:rFonts w:ascii="Arial" w:hAnsi="Arial" w:cs="Arial"/>
                <w:lang w:val="en-US" w:eastAsia="en-GB"/>
              </w:rPr>
              <w:t>ifpresent</w:t>
            </w:r>
            <w:proofErr w:type="spellEnd"/>
            <w:r w:rsidRPr="0055290E">
              <w:rPr>
                <w:rFonts w:ascii="Arial" w:hAnsi="Arial" w:cs="Arial"/>
                <w:lang w:val="en-US" w:eastAsia="en-GB"/>
              </w:rPr>
              <w:t>; // UE-EUTRA-Capability-v1550-IEs</w:t>
            </w:r>
          </w:p>
          <w:p w14:paraId="1BD22402" w14:textId="77777777" w:rsidR="00075465" w:rsidRPr="00B525BC" w:rsidRDefault="00075465" w:rsidP="006C7630">
            <w:pPr>
              <w:autoSpaceDE w:val="0"/>
              <w:autoSpaceDN w:val="0"/>
              <w:adjustRightInd w:val="0"/>
              <w:spacing w:after="0"/>
              <w:rPr>
                <w:rFonts w:ascii="Courier New" w:hAnsi="Courier New" w:cs="Courier New"/>
                <w:lang w:val="fr-FR" w:eastAsia="de-DE"/>
              </w:rPr>
            </w:pPr>
            <w:r w:rsidRPr="0055290E">
              <w:rPr>
                <w:rFonts w:ascii="Arial" w:hAnsi="Arial" w:cs="Arial"/>
                <w:lang w:val="en-US" w:eastAsia="en-GB"/>
              </w:rPr>
              <w:t xml:space="preserve">     </w:t>
            </w:r>
          </w:p>
        </w:tc>
      </w:tr>
    </w:tbl>
    <w:p w14:paraId="357E0F35" w14:textId="77777777" w:rsidR="00075465" w:rsidRPr="00B525BC" w:rsidRDefault="00075465" w:rsidP="00075465">
      <w:pPr>
        <w:spacing w:after="0"/>
        <w:rPr>
          <w:rFonts w:ascii="Arial" w:hAnsi="Arial"/>
          <w:b/>
          <w:lang w:val="fr-FR" w:eastAsia="en-GB"/>
        </w:rPr>
      </w:pPr>
    </w:p>
    <w:p w14:paraId="401A2597" w14:textId="77777777" w:rsidR="00075465" w:rsidRDefault="00075465" w:rsidP="00075465">
      <w:pPr>
        <w:spacing w:after="0"/>
        <w:rPr>
          <w:rFonts w:ascii="Arial" w:hAnsi="Arial"/>
          <w:b/>
          <w:lang w:eastAsia="en-GB"/>
        </w:rPr>
      </w:pPr>
    </w:p>
    <w:p w14:paraId="4620FAAE" w14:textId="77777777" w:rsidR="00075465" w:rsidRDefault="00075465" w:rsidP="00075465">
      <w:pPr>
        <w:spacing w:after="0"/>
        <w:rPr>
          <w:rFonts w:ascii="Arial" w:hAnsi="Arial"/>
          <w:b/>
          <w:lang w:eastAsia="en-GB"/>
        </w:rPr>
      </w:pPr>
      <w:r>
        <w:rPr>
          <w:rFonts w:ascii="Arial" w:hAnsi="Arial"/>
          <w:b/>
          <w:lang w:eastAsia="en-GB"/>
        </w:rPr>
        <w:lastRenderedPageBreak/>
        <w:t>After Change: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4"/>
      </w:tblGrid>
      <w:tr w:rsidR="00075465" w14:paraId="6CF89C84" w14:textId="77777777" w:rsidTr="006C7630">
        <w:tc>
          <w:tcPr>
            <w:tcW w:w="9454" w:type="dxa"/>
            <w:tcBorders>
              <w:top w:val="single" w:sz="4" w:space="0" w:color="auto"/>
              <w:left w:val="single" w:sz="4" w:space="0" w:color="auto"/>
              <w:bottom w:val="single" w:sz="4" w:space="0" w:color="auto"/>
              <w:right w:val="single" w:sz="4" w:space="0" w:color="auto"/>
            </w:tcBorders>
          </w:tcPr>
          <w:p w14:paraId="7A3DC378"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template UE_EUTRA_Capability_v1550_IEs cr_UE_EUTRA_Capability_v1550_IEs := // @sic R5s201387 BASELINE MOVING 2020 sic@</w:t>
            </w:r>
          </w:p>
          <w:p w14:paraId="2E80BFC4"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 /* @status    APPROVED (ENDC) */</w:t>
            </w:r>
          </w:p>
          <w:p w14:paraId="1C498EB5"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neighCellSI_AcquisitionParameters_v1550 := *,</w:t>
            </w:r>
          </w:p>
          <w:p w14:paraId="4CF47AB0"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phyLayerParameters_v1550 := ?,</w:t>
            </w:r>
          </w:p>
          <w:p w14:paraId="5A138FF9"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mac_Parameters_v1550 := ?,</w:t>
            </w:r>
          </w:p>
          <w:p w14:paraId="3B871BB9"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fdd_Add_UE_EUTRA_Capabilities_v1550 := ?,</w:t>
            </w:r>
          </w:p>
          <w:p w14:paraId="493F60FF"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tdd_Add_UE_EUTRA_Capabilities_v1550 := ?,</w:t>
            </w:r>
          </w:p>
          <w:p w14:paraId="1F78F9D8"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w:t>
            </w:r>
            <w:proofErr w:type="spellStart"/>
            <w:r w:rsidRPr="0055290E">
              <w:rPr>
                <w:rFonts w:ascii="Arial" w:hAnsi="Arial" w:cs="Arial"/>
                <w:lang w:val="en-US" w:eastAsia="en-GB"/>
              </w:rPr>
              <w:t>nonCriticalExtension</w:t>
            </w:r>
            <w:proofErr w:type="spellEnd"/>
            <w:r w:rsidRPr="0055290E">
              <w:rPr>
                <w:rFonts w:ascii="Arial" w:hAnsi="Arial" w:cs="Arial"/>
                <w:lang w:val="en-US" w:eastAsia="en-GB"/>
              </w:rPr>
              <w:t xml:space="preserve"> := {</w:t>
            </w:r>
          </w:p>
          <w:p w14:paraId="7F1599D3"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pdcp_ParametersNR_v1560 := ?,</w:t>
            </w:r>
          </w:p>
          <w:p w14:paraId="7ABB22FE"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irat_ParametersNR_v1560 := ?,</w:t>
            </w:r>
          </w:p>
          <w:p w14:paraId="783A677A"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appliedCapabilityFilterCommon_r15 := *,</w:t>
            </w:r>
          </w:p>
          <w:p w14:paraId="73A0A13D"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fdd_Add_UE_EUTRA_Capabilities_v1560 := ?,</w:t>
            </w:r>
          </w:p>
          <w:p w14:paraId="74568CFB"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tdd_Add_UE_EUTRA_Capabilities_v1560 := ?,</w:t>
            </w:r>
          </w:p>
          <w:p w14:paraId="376B61B6"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w:t>
            </w:r>
            <w:proofErr w:type="spellStart"/>
            <w:r w:rsidRPr="0055290E">
              <w:rPr>
                <w:rFonts w:ascii="Arial" w:hAnsi="Arial" w:cs="Arial"/>
                <w:lang w:val="en-US" w:eastAsia="en-GB"/>
              </w:rPr>
              <w:t>nonCriticalExtension</w:t>
            </w:r>
            <w:proofErr w:type="spellEnd"/>
            <w:r w:rsidRPr="0055290E">
              <w:rPr>
                <w:rFonts w:ascii="Arial" w:hAnsi="Arial" w:cs="Arial"/>
                <w:lang w:val="en-US" w:eastAsia="en-GB"/>
              </w:rPr>
              <w:t xml:space="preserve"> := {</w:t>
            </w:r>
          </w:p>
          <w:p w14:paraId="2D904594"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rf_Parameters_v1570 := *,</w:t>
            </w:r>
          </w:p>
          <w:p w14:paraId="12CA1D07"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irat_ParametersNR_v1570 := *,</w:t>
            </w:r>
          </w:p>
          <w:p w14:paraId="6EC85C59"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w:t>
            </w:r>
            <w:proofErr w:type="spellStart"/>
            <w:r w:rsidRPr="0055290E">
              <w:rPr>
                <w:rFonts w:ascii="Arial" w:hAnsi="Arial" w:cs="Arial"/>
                <w:lang w:val="en-US" w:eastAsia="en-GB"/>
              </w:rPr>
              <w:t>nonCriticalExtension</w:t>
            </w:r>
            <w:proofErr w:type="spellEnd"/>
            <w:r w:rsidRPr="0055290E">
              <w:rPr>
                <w:rFonts w:ascii="Arial" w:hAnsi="Arial" w:cs="Arial"/>
                <w:lang w:val="en-US" w:eastAsia="en-GB"/>
              </w:rPr>
              <w:t xml:space="preserve"> := {</w:t>
            </w:r>
          </w:p>
          <w:p w14:paraId="178BB520"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neighCellSI_AcquisitionParameters_v15a0 := ?,</w:t>
            </w:r>
          </w:p>
          <w:p w14:paraId="65B04A97"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eutra_5GC_Parameters_r15 := *,</w:t>
            </w:r>
          </w:p>
          <w:p w14:paraId="372A6503"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fdd_Add_UE_EUTRA_Capabilities_v15a0 := *,</w:t>
            </w:r>
          </w:p>
          <w:p w14:paraId="7071FBFA"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tdd_Add_UE_EUTRA_Capabilities_v15a0 := *,</w:t>
            </w:r>
          </w:p>
          <w:p w14:paraId="5FDCA87E"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w:t>
            </w:r>
            <w:proofErr w:type="spellStart"/>
            <w:r w:rsidRPr="0055290E">
              <w:rPr>
                <w:rFonts w:ascii="Arial" w:hAnsi="Arial" w:cs="Arial"/>
                <w:lang w:val="en-US" w:eastAsia="en-GB"/>
              </w:rPr>
              <w:t>nonCriticalExtension</w:t>
            </w:r>
            <w:proofErr w:type="spellEnd"/>
            <w:r w:rsidRPr="0055290E">
              <w:rPr>
                <w:rFonts w:ascii="Arial" w:hAnsi="Arial" w:cs="Arial"/>
                <w:lang w:val="en-US" w:eastAsia="en-GB"/>
              </w:rPr>
              <w:t xml:space="preserve"> := {</w:t>
            </w:r>
          </w:p>
          <w:p w14:paraId="2F38E196"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highSpeedEnhParameters_v1610 := *,</w:t>
            </w:r>
          </w:p>
          <w:p w14:paraId="3432FBFA"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neighCellSI_AcquisitionParameters_v1610 := *,</w:t>
            </w:r>
          </w:p>
          <w:p w14:paraId="22F98069"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mbms_Parameters_v1610 := *,</w:t>
            </w:r>
          </w:p>
          <w:p w14:paraId="58C006C6"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pdcp_Parameters_v1610 := *,</w:t>
            </w:r>
          </w:p>
          <w:p w14:paraId="59D0B078"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mac_Parameters_v1610 := *,</w:t>
            </w:r>
          </w:p>
          <w:p w14:paraId="360EE3EE"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phyLayerParameters_v1610 := *,</w:t>
            </w:r>
          </w:p>
          <w:p w14:paraId="744AF05C"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measParameters_v1610 := *,</w:t>
            </w:r>
          </w:p>
          <w:p w14:paraId="79F3DD86"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pur_Parameters_r16 := *,</w:t>
            </w:r>
          </w:p>
          <w:p w14:paraId="1B86514C"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en-US" w:eastAsia="en-GB"/>
              </w:rPr>
              <w:t xml:space="preserve">              </w:t>
            </w:r>
            <w:r w:rsidRPr="0055290E">
              <w:rPr>
                <w:rFonts w:ascii="Arial" w:hAnsi="Arial" w:cs="Arial"/>
                <w:lang w:val="pt-BR" w:eastAsia="en-GB"/>
              </w:rPr>
              <w:t>eutra_5GC_Parameters_v1610 := { // @sic R5-211501 sic@</w:t>
            </w:r>
          </w:p>
          <w:p w14:paraId="0AE98E94"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ce_InactiveState_r16  := *,</w:t>
            </w:r>
          </w:p>
          <w:p w14:paraId="3D0F7F8F"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ce_EUTRA_5GC_r16      := *</w:t>
            </w:r>
          </w:p>
          <w:p w14:paraId="169D68D8" w14:textId="230E1A69"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w:t>
            </w:r>
            <w:r w:rsidRPr="0055290E">
              <w:rPr>
                <w:rFonts w:ascii="Arial" w:hAnsi="Arial" w:cs="Arial"/>
                <w:highlight w:val="yellow"/>
                <w:lang w:val="pt-BR" w:eastAsia="en-GB"/>
              </w:rPr>
              <w:t xml:space="preserve">}ifpresent,  </w:t>
            </w:r>
          </w:p>
          <w:p w14:paraId="2FCBDC6B"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otherParameters_v1610 := *,</w:t>
            </w:r>
          </w:p>
          <w:p w14:paraId="3AD3C652"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dl_DedicatedMessageSegmentation_r16 := *,</w:t>
            </w:r>
          </w:p>
          <w:p w14:paraId="696BFC45"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mmtel_Parameters_v1610 := ?,</w:t>
            </w:r>
          </w:p>
          <w:p w14:paraId="6EB9E404"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irat_ParametersNR_v1610 := { // @sic R5-206430 sic@</w:t>
            </w:r>
          </w:p>
          <w:p w14:paraId="6C6D5E71"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pt-BR" w:eastAsia="en-GB"/>
              </w:rPr>
              <w:t xml:space="preserve">                </w:t>
            </w:r>
            <w:r w:rsidRPr="0055290E">
              <w:rPr>
                <w:rFonts w:ascii="Arial" w:hAnsi="Arial" w:cs="Arial"/>
                <w:lang w:val="en-US" w:eastAsia="en-GB"/>
              </w:rPr>
              <w:t>nr_HO_ToEN_DC_r16 := *, //checked in detail on fl_Derive_EUTRA_nr_HO_ToEN_DC_r16</w:t>
            </w:r>
          </w:p>
          <w:p w14:paraId="3ACD11F5"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en-US" w:eastAsia="en-GB"/>
              </w:rPr>
              <w:t xml:space="preserve">                </w:t>
            </w:r>
            <w:r w:rsidRPr="0055290E">
              <w:rPr>
                <w:rFonts w:ascii="Arial" w:hAnsi="Arial" w:cs="Arial"/>
                <w:lang w:val="pt-BR" w:eastAsia="en-GB"/>
              </w:rPr>
              <w:t>ce_EUTRA_5GC_HO_ToNR_FDD_FR1_r16 := *,</w:t>
            </w:r>
          </w:p>
          <w:p w14:paraId="6836B60C"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ce_EUTRA_5GC_HO_ToNR_TDD_FR1_r16 := *,</w:t>
            </w:r>
          </w:p>
          <w:p w14:paraId="15F2E698"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ce_EUTRA_5GC_HO_ToNR_FDD_FR2_r16 := *,</w:t>
            </w:r>
          </w:p>
          <w:p w14:paraId="22850ED7"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ce_EUTRA_5GC_HO_ToNR_TDD_FR2_r16 := *</w:t>
            </w:r>
          </w:p>
          <w:p w14:paraId="65971BBB"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pt-BR" w:eastAsia="en-GB"/>
              </w:rPr>
              <w:t xml:space="preserve">              </w:t>
            </w:r>
            <w:r w:rsidRPr="0055290E">
              <w:rPr>
                <w:rFonts w:ascii="Arial" w:hAnsi="Arial" w:cs="Arial"/>
                <w:lang w:val="en-US" w:eastAsia="en-GB"/>
              </w:rPr>
              <w:t xml:space="preserve">} </w:t>
            </w:r>
            <w:proofErr w:type="spellStart"/>
            <w:r w:rsidRPr="0055290E">
              <w:rPr>
                <w:rFonts w:ascii="Arial" w:hAnsi="Arial" w:cs="Arial"/>
                <w:lang w:val="en-US" w:eastAsia="en-GB"/>
              </w:rPr>
              <w:t>ifpresent</w:t>
            </w:r>
            <w:proofErr w:type="spellEnd"/>
            <w:r w:rsidRPr="0055290E">
              <w:rPr>
                <w:rFonts w:ascii="Arial" w:hAnsi="Arial" w:cs="Arial"/>
                <w:lang w:val="en-US" w:eastAsia="en-GB"/>
              </w:rPr>
              <w:t>, // IRAT_ParametersNR_v1610</w:t>
            </w:r>
          </w:p>
          <w:p w14:paraId="710FB5AA"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rf_Parameters_v1610 := *,</w:t>
            </w:r>
          </w:p>
          <w:p w14:paraId="02B927B5"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mobilityParameters_v1610 := *,</w:t>
            </w:r>
          </w:p>
          <w:p w14:paraId="1435026E"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ue_BasedNetwPerfMeasParameters_v1610 := ?,</w:t>
            </w:r>
          </w:p>
          <w:p w14:paraId="50AAE7DD"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sl_Parameters_v1610 := *,</w:t>
            </w:r>
          </w:p>
          <w:p w14:paraId="478DF914"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fdd_Add_UE_EUTRA_Capabilities_v1610 := { // @sic R5-206430 sic@</w:t>
            </w:r>
          </w:p>
          <w:p w14:paraId="2C994E68"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phyLayerParameters_v1610    := *,</w:t>
            </w:r>
          </w:p>
          <w:p w14:paraId="1061B2F7"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en-US" w:eastAsia="en-GB"/>
              </w:rPr>
              <w:t xml:space="preserve">                 </w:t>
            </w:r>
            <w:r w:rsidRPr="0055290E">
              <w:rPr>
                <w:rFonts w:ascii="Arial" w:hAnsi="Arial" w:cs="Arial"/>
                <w:lang w:val="pt-BR" w:eastAsia="en-GB"/>
              </w:rPr>
              <w:t>pur_Parameters_r16          := *,</w:t>
            </w:r>
          </w:p>
          <w:p w14:paraId="0F1B76A4"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measParameters_v1610        := *,</w:t>
            </w:r>
          </w:p>
          <w:p w14:paraId="2BA31AF1"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eutra_5GC_Parameters_v1610  := { // @sic R5-211501 sic@</w:t>
            </w:r>
          </w:p>
          <w:p w14:paraId="2B4D4D38"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ce_InactiveState_r16  := *,</w:t>
            </w:r>
          </w:p>
          <w:p w14:paraId="4F9823A0"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ce_EUTRA_5GC_r16      := *</w:t>
            </w:r>
          </w:p>
          <w:p w14:paraId="1A9B9981" w14:textId="6B2BCD85"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w:t>
            </w:r>
            <w:r w:rsidRPr="0055290E">
              <w:rPr>
                <w:rFonts w:ascii="Arial" w:hAnsi="Arial" w:cs="Arial"/>
                <w:highlight w:val="yellow"/>
                <w:lang w:val="pt-BR" w:eastAsia="en-GB"/>
              </w:rPr>
              <w:t>}ifpresent,</w:t>
            </w:r>
          </w:p>
          <w:p w14:paraId="5E5C9E50"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pt-BR" w:eastAsia="en-GB"/>
              </w:rPr>
              <w:t xml:space="preserve">                 </w:t>
            </w:r>
            <w:r w:rsidRPr="0055290E">
              <w:rPr>
                <w:rFonts w:ascii="Arial" w:hAnsi="Arial" w:cs="Arial"/>
                <w:lang w:val="en-US" w:eastAsia="en-GB"/>
              </w:rPr>
              <w:t>irat_ParametersNR_v1610     := {</w:t>
            </w:r>
          </w:p>
          <w:p w14:paraId="22324299"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nr_HO_ToEN_DC_r16 := *, //checked in detail on fl_Derive_EUTRA_nr_HO_ToEN_DC_r16</w:t>
            </w:r>
          </w:p>
          <w:p w14:paraId="7D31B1C2"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en-US" w:eastAsia="en-GB"/>
              </w:rPr>
              <w:t xml:space="preserve">                    </w:t>
            </w:r>
            <w:r w:rsidRPr="0055290E">
              <w:rPr>
                <w:rFonts w:ascii="Arial" w:hAnsi="Arial" w:cs="Arial"/>
                <w:lang w:val="pt-BR" w:eastAsia="en-GB"/>
              </w:rPr>
              <w:t>ce_EUTRA_5GC_HO_ToNR_FDD_FR1_r16 := *,</w:t>
            </w:r>
          </w:p>
          <w:p w14:paraId="767D58EF"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ce_EUTRA_5GC_HO_ToNR_TDD_FR1_r16 := *,</w:t>
            </w:r>
          </w:p>
          <w:p w14:paraId="41C9B399"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lastRenderedPageBreak/>
              <w:t xml:space="preserve">                    ce_EUTRA_5GC_HO_ToNR_FDD_FR2_r16 := *,</w:t>
            </w:r>
          </w:p>
          <w:p w14:paraId="71FBC846"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ce_EUTRA_5GC_HO_ToNR_TDD_FR2_r16 := *</w:t>
            </w:r>
          </w:p>
          <w:p w14:paraId="633F2182"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pt-BR" w:eastAsia="en-GB"/>
              </w:rPr>
              <w:t xml:space="preserve">                 </w:t>
            </w:r>
            <w:r w:rsidRPr="0055290E">
              <w:rPr>
                <w:rFonts w:ascii="Arial" w:hAnsi="Arial" w:cs="Arial"/>
                <w:lang w:val="en-US" w:eastAsia="en-GB"/>
              </w:rPr>
              <w:t xml:space="preserve">} </w:t>
            </w:r>
            <w:proofErr w:type="spellStart"/>
            <w:r w:rsidRPr="0055290E">
              <w:rPr>
                <w:rFonts w:ascii="Arial" w:hAnsi="Arial" w:cs="Arial"/>
                <w:lang w:val="en-US" w:eastAsia="en-GB"/>
              </w:rPr>
              <w:t>ifpresent</w:t>
            </w:r>
            <w:proofErr w:type="spellEnd"/>
            <w:r w:rsidRPr="0055290E">
              <w:rPr>
                <w:rFonts w:ascii="Arial" w:hAnsi="Arial" w:cs="Arial"/>
                <w:lang w:val="en-US" w:eastAsia="en-GB"/>
              </w:rPr>
              <w:t>,</w:t>
            </w:r>
          </w:p>
          <w:p w14:paraId="07F570A4"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neighCellSI_AcquisitionParameters_v1610 := *,</w:t>
            </w:r>
          </w:p>
          <w:p w14:paraId="6DEEF315"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mobilityParameters_v1610                := *</w:t>
            </w:r>
          </w:p>
          <w:p w14:paraId="02F04C9E" w14:textId="77777777" w:rsidR="00075465" w:rsidRPr="0055290E" w:rsidRDefault="00075465" w:rsidP="006C7630">
            <w:pPr>
              <w:autoSpaceDE w:val="0"/>
              <w:autoSpaceDN w:val="0"/>
              <w:adjustRightInd w:val="0"/>
              <w:spacing w:after="0"/>
              <w:rPr>
                <w:rFonts w:ascii="Arial" w:hAnsi="Arial" w:cs="Arial"/>
                <w:lang w:val="fr-FR" w:eastAsia="en-GB"/>
              </w:rPr>
            </w:pPr>
            <w:r w:rsidRPr="0055290E">
              <w:rPr>
                <w:rFonts w:ascii="Arial" w:hAnsi="Arial" w:cs="Arial"/>
                <w:lang w:val="en-US" w:eastAsia="en-GB"/>
              </w:rPr>
              <w:t xml:space="preserve">              </w:t>
            </w:r>
            <w:r w:rsidRPr="0055290E">
              <w:rPr>
                <w:rFonts w:ascii="Arial" w:hAnsi="Arial" w:cs="Arial"/>
                <w:lang w:val="fr-FR" w:eastAsia="en-GB"/>
              </w:rPr>
              <w:t>} ifpresent, //UE_EUTRA_CapabilityAddXDD_Mode_v1610</w:t>
            </w:r>
          </w:p>
          <w:p w14:paraId="57B7F0BC"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fr-FR" w:eastAsia="en-GB"/>
              </w:rPr>
              <w:t xml:space="preserve">              </w:t>
            </w:r>
            <w:r w:rsidRPr="0055290E">
              <w:rPr>
                <w:rFonts w:ascii="Arial" w:hAnsi="Arial" w:cs="Arial"/>
                <w:lang w:val="en-US" w:eastAsia="en-GB"/>
              </w:rPr>
              <w:t>tdd_Add_UE_EUTRA_Capabilities_v1610 := { // @sic R5-206430 sic@</w:t>
            </w:r>
          </w:p>
          <w:p w14:paraId="469B4400"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phyLayerParameters_v1610    := *,</w:t>
            </w:r>
          </w:p>
          <w:p w14:paraId="4D8C8D77"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en-US" w:eastAsia="en-GB"/>
              </w:rPr>
              <w:t xml:space="preserve">                 </w:t>
            </w:r>
            <w:r w:rsidRPr="0055290E">
              <w:rPr>
                <w:rFonts w:ascii="Arial" w:hAnsi="Arial" w:cs="Arial"/>
                <w:lang w:val="pt-BR" w:eastAsia="en-GB"/>
              </w:rPr>
              <w:t>pur_Parameters_r16          := *,</w:t>
            </w:r>
          </w:p>
          <w:p w14:paraId="241BE36D"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measParameters_v1610        := *,</w:t>
            </w:r>
          </w:p>
          <w:p w14:paraId="5CF0943A"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eutra_5GC_Parameters_v1610  := { // @sic R5-211501 sic@</w:t>
            </w:r>
          </w:p>
          <w:p w14:paraId="147367CA"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ce_InactiveState_r16  := *,</w:t>
            </w:r>
          </w:p>
          <w:p w14:paraId="2A616762"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ce_EUTRA_5GC_r16      := *</w:t>
            </w:r>
          </w:p>
          <w:p w14:paraId="75C7DA83" w14:textId="08AEA58C"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w:t>
            </w:r>
            <w:r w:rsidRPr="0055290E">
              <w:rPr>
                <w:rFonts w:ascii="Arial" w:hAnsi="Arial" w:cs="Arial"/>
                <w:highlight w:val="yellow"/>
                <w:lang w:val="pt-BR" w:eastAsia="en-GB"/>
              </w:rPr>
              <w:t xml:space="preserve">}ifpresent,  </w:t>
            </w:r>
          </w:p>
          <w:p w14:paraId="0F16D179"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pt-BR" w:eastAsia="en-GB"/>
              </w:rPr>
              <w:t xml:space="preserve">                 </w:t>
            </w:r>
            <w:r w:rsidRPr="0055290E">
              <w:rPr>
                <w:rFonts w:ascii="Arial" w:hAnsi="Arial" w:cs="Arial"/>
                <w:lang w:val="en-US" w:eastAsia="en-GB"/>
              </w:rPr>
              <w:t>irat_ParametersNR_v1610     := {</w:t>
            </w:r>
          </w:p>
          <w:p w14:paraId="796EC86D"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nr_HO_ToEN_DC_r16 := *, //checked in detail on fl_Derive_EUTRA_nr_HO_ToEN_DC_r16</w:t>
            </w:r>
          </w:p>
          <w:p w14:paraId="2A0BE3A7"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en-US" w:eastAsia="en-GB"/>
              </w:rPr>
              <w:t xml:space="preserve">                    </w:t>
            </w:r>
            <w:r w:rsidRPr="0055290E">
              <w:rPr>
                <w:rFonts w:ascii="Arial" w:hAnsi="Arial" w:cs="Arial"/>
                <w:lang w:val="pt-BR" w:eastAsia="en-GB"/>
              </w:rPr>
              <w:t>ce_EUTRA_5GC_HO_ToNR_FDD_FR1_r16 := *,</w:t>
            </w:r>
          </w:p>
          <w:p w14:paraId="2529406E"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ce_EUTRA_5GC_HO_ToNR_TDD_FR1_r16 := *,</w:t>
            </w:r>
          </w:p>
          <w:p w14:paraId="3A998FBB"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ce_EUTRA_5GC_HO_ToNR_FDD_FR2_r16 := *,</w:t>
            </w:r>
          </w:p>
          <w:p w14:paraId="302BD59F" w14:textId="77777777" w:rsidR="00075465" w:rsidRPr="0055290E" w:rsidRDefault="00075465" w:rsidP="006C7630">
            <w:pPr>
              <w:autoSpaceDE w:val="0"/>
              <w:autoSpaceDN w:val="0"/>
              <w:adjustRightInd w:val="0"/>
              <w:spacing w:after="0"/>
              <w:rPr>
                <w:rFonts w:ascii="Arial" w:hAnsi="Arial" w:cs="Arial"/>
                <w:lang w:val="pt-BR" w:eastAsia="en-GB"/>
              </w:rPr>
            </w:pPr>
            <w:r w:rsidRPr="0055290E">
              <w:rPr>
                <w:rFonts w:ascii="Arial" w:hAnsi="Arial" w:cs="Arial"/>
                <w:lang w:val="pt-BR" w:eastAsia="en-GB"/>
              </w:rPr>
              <w:t xml:space="preserve">                    ce_EUTRA_5GC_HO_ToNR_TDD_FR2_r16 := *</w:t>
            </w:r>
          </w:p>
          <w:p w14:paraId="1CAF02B1"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pt-BR" w:eastAsia="en-GB"/>
              </w:rPr>
              <w:t xml:space="preserve">                 </w:t>
            </w:r>
            <w:r w:rsidRPr="0055290E">
              <w:rPr>
                <w:rFonts w:ascii="Arial" w:hAnsi="Arial" w:cs="Arial"/>
                <w:lang w:val="en-US" w:eastAsia="en-GB"/>
              </w:rPr>
              <w:t xml:space="preserve">} </w:t>
            </w:r>
            <w:proofErr w:type="spellStart"/>
            <w:r w:rsidRPr="0055290E">
              <w:rPr>
                <w:rFonts w:ascii="Arial" w:hAnsi="Arial" w:cs="Arial"/>
                <w:lang w:val="en-US" w:eastAsia="en-GB"/>
              </w:rPr>
              <w:t>ifpresent</w:t>
            </w:r>
            <w:proofErr w:type="spellEnd"/>
            <w:r w:rsidRPr="0055290E">
              <w:rPr>
                <w:rFonts w:ascii="Arial" w:hAnsi="Arial" w:cs="Arial"/>
                <w:lang w:val="en-US" w:eastAsia="en-GB"/>
              </w:rPr>
              <w:t>,</w:t>
            </w:r>
          </w:p>
          <w:p w14:paraId="0106F02F"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neighCellSI_AcquisitionParameters_v1610 := *,</w:t>
            </w:r>
          </w:p>
          <w:p w14:paraId="0238F12D"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en-US" w:eastAsia="en-GB"/>
              </w:rPr>
              <w:t xml:space="preserve">                 mobilityParameters_v1610                := *</w:t>
            </w:r>
          </w:p>
          <w:p w14:paraId="5D89045E" w14:textId="77777777" w:rsidR="00075465" w:rsidRPr="0055290E" w:rsidRDefault="00075465" w:rsidP="006C7630">
            <w:pPr>
              <w:autoSpaceDE w:val="0"/>
              <w:autoSpaceDN w:val="0"/>
              <w:adjustRightInd w:val="0"/>
              <w:spacing w:after="0"/>
              <w:rPr>
                <w:rFonts w:ascii="Arial" w:hAnsi="Arial" w:cs="Arial"/>
                <w:lang w:val="fr-FR" w:eastAsia="en-GB"/>
              </w:rPr>
            </w:pPr>
            <w:r w:rsidRPr="0055290E">
              <w:rPr>
                <w:rFonts w:ascii="Arial" w:hAnsi="Arial" w:cs="Arial"/>
                <w:lang w:val="en-US" w:eastAsia="en-GB"/>
              </w:rPr>
              <w:t xml:space="preserve">              </w:t>
            </w:r>
            <w:r w:rsidRPr="0055290E">
              <w:rPr>
                <w:rFonts w:ascii="Arial" w:hAnsi="Arial" w:cs="Arial"/>
                <w:lang w:val="fr-FR" w:eastAsia="en-GB"/>
              </w:rPr>
              <w:t>} ifpresent,  //UE_EUTRA_CapabilityAddXDD_Mode_v1610</w:t>
            </w:r>
          </w:p>
          <w:p w14:paraId="6C797840" w14:textId="77777777" w:rsidR="00075465" w:rsidRPr="0055290E" w:rsidRDefault="00075465" w:rsidP="006C7630">
            <w:pPr>
              <w:autoSpaceDE w:val="0"/>
              <w:autoSpaceDN w:val="0"/>
              <w:adjustRightInd w:val="0"/>
              <w:spacing w:after="0"/>
              <w:rPr>
                <w:rFonts w:ascii="Arial" w:hAnsi="Arial" w:cs="Arial"/>
                <w:lang w:val="fr-FR" w:eastAsia="en-GB"/>
              </w:rPr>
            </w:pPr>
            <w:r w:rsidRPr="0055290E">
              <w:rPr>
                <w:rFonts w:ascii="Arial" w:hAnsi="Arial" w:cs="Arial"/>
                <w:lang w:val="fr-FR" w:eastAsia="en-GB"/>
              </w:rPr>
              <w:t xml:space="preserve">              nonCriticalExtension := *</w:t>
            </w:r>
          </w:p>
          <w:p w14:paraId="0B0728A3" w14:textId="77777777" w:rsidR="00075465" w:rsidRPr="0055290E" w:rsidRDefault="00075465" w:rsidP="006C7630">
            <w:pPr>
              <w:autoSpaceDE w:val="0"/>
              <w:autoSpaceDN w:val="0"/>
              <w:adjustRightInd w:val="0"/>
              <w:spacing w:after="0"/>
              <w:rPr>
                <w:rFonts w:ascii="Arial" w:hAnsi="Arial" w:cs="Arial"/>
                <w:lang w:val="fr-FR" w:eastAsia="en-GB"/>
              </w:rPr>
            </w:pPr>
            <w:r w:rsidRPr="0055290E">
              <w:rPr>
                <w:rFonts w:ascii="Arial" w:hAnsi="Arial" w:cs="Arial"/>
                <w:lang w:val="fr-FR" w:eastAsia="en-GB"/>
              </w:rPr>
              <w:t xml:space="preserve">            } ifpresent // UE-EUTRA-Capability-v1610-IEs</w:t>
            </w:r>
          </w:p>
          <w:p w14:paraId="2CAEB295" w14:textId="77777777" w:rsidR="00075465" w:rsidRPr="0055290E" w:rsidRDefault="00075465" w:rsidP="006C7630">
            <w:pPr>
              <w:autoSpaceDE w:val="0"/>
              <w:autoSpaceDN w:val="0"/>
              <w:adjustRightInd w:val="0"/>
              <w:spacing w:after="0"/>
              <w:rPr>
                <w:rFonts w:ascii="Arial" w:hAnsi="Arial" w:cs="Arial"/>
                <w:lang w:val="fr-FR" w:eastAsia="en-GB"/>
              </w:rPr>
            </w:pPr>
            <w:r w:rsidRPr="0055290E">
              <w:rPr>
                <w:rFonts w:ascii="Arial" w:hAnsi="Arial" w:cs="Arial"/>
                <w:lang w:val="fr-FR" w:eastAsia="en-GB"/>
              </w:rPr>
              <w:t xml:space="preserve">          } ifpresent // UE-EUTRA-Capability-v15a0-IEs</w:t>
            </w:r>
          </w:p>
          <w:p w14:paraId="4505CEE7" w14:textId="77777777" w:rsidR="00075465" w:rsidRPr="0055290E" w:rsidRDefault="00075465" w:rsidP="006C7630">
            <w:pPr>
              <w:autoSpaceDE w:val="0"/>
              <w:autoSpaceDN w:val="0"/>
              <w:adjustRightInd w:val="0"/>
              <w:spacing w:after="0"/>
              <w:rPr>
                <w:rFonts w:ascii="Arial" w:hAnsi="Arial" w:cs="Arial"/>
                <w:lang w:val="fr-FR" w:eastAsia="en-GB"/>
              </w:rPr>
            </w:pPr>
            <w:r w:rsidRPr="0055290E">
              <w:rPr>
                <w:rFonts w:ascii="Arial" w:hAnsi="Arial" w:cs="Arial"/>
                <w:lang w:val="fr-FR" w:eastAsia="en-GB"/>
              </w:rPr>
              <w:t xml:space="preserve">        } ifpresent // UE-EUTRA-Capability-v1570-IEs</w:t>
            </w:r>
          </w:p>
          <w:p w14:paraId="0ADF466B" w14:textId="77777777" w:rsidR="00075465" w:rsidRPr="0055290E" w:rsidRDefault="00075465" w:rsidP="006C7630">
            <w:pPr>
              <w:autoSpaceDE w:val="0"/>
              <w:autoSpaceDN w:val="0"/>
              <w:adjustRightInd w:val="0"/>
              <w:spacing w:after="0"/>
              <w:rPr>
                <w:rFonts w:ascii="Arial" w:hAnsi="Arial" w:cs="Arial"/>
                <w:lang w:val="fr-FR" w:eastAsia="en-GB"/>
              </w:rPr>
            </w:pPr>
            <w:r w:rsidRPr="0055290E">
              <w:rPr>
                <w:rFonts w:ascii="Arial" w:hAnsi="Arial" w:cs="Arial"/>
                <w:lang w:val="fr-FR" w:eastAsia="en-GB"/>
              </w:rPr>
              <w:t xml:space="preserve">      } ifpresent // UE-EUTRA-Capability-v1560-IEs</w:t>
            </w:r>
          </w:p>
          <w:p w14:paraId="329D29D3" w14:textId="77777777" w:rsidR="00075465" w:rsidRPr="0055290E" w:rsidRDefault="00075465" w:rsidP="006C7630">
            <w:pPr>
              <w:autoSpaceDE w:val="0"/>
              <w:autoSpaceDN w:val="0"/>
              <w:adjustRightInd w:val="0"/>
              <w:spacing w:after="0"/>
              <w:rPr>
                <w:rFonts w:ascii="Arial" w:hAnsi="Arial" w:cs="Arial"/>
                <w:lang w:val="en-US" w:eastAsia="en-GB"/>
              </w:rPr>
            </w:pPr>
            <w:r w:rsidRPr="0055290E">
              <w:rPr>
                <w:rFonts w:ascii="Arial" w:hAnsi="Arial" w:cs="Arial"/>
                <w:lang w:val="fr-FR" w:eastAsia="en-GB"/>
              </w:rPr>
              <w:t xml:space="preserve">    </w:t>
            </w:r>
            <w:r w:rsidRPr="0055290E">
              <w:rPr>
                <w:rFonts w:ascii="Arial" w:hAnsi="Arial" w:cs="Arial"/>
                <w:lang w:val="en-US" w:eastAsia="en-GB"/>
              </w:rPr>
              <w:t xml:space="preserve">} </w:t>
            </w:r>
            <w:proofErr w:type="spellStart"/>
            <w:r w:rsidRPr="0055290E">
              <w:rPr>
                <w:rFonts w:ascii="Arial" w:hAnsi="Arial" w:cs="Arial"/>
                <w:lang w:val="en-US" w:eastAsia="en-GB"/>
              </w:rPr>
              <w:t>ifpresent</w:t>
            </w:r>
            <w:proofErr w:type="spellEnd"/>
            <w:r w:rsidRPr="0055290E">
              <w:rPr>
                <w:rFonts w:ascii="Arial" w:hAnsi="Arial" w:cs="Arial"/>
                <w:lang w:val="en-US" w:eastAsia="en-GB"/>
              </w:rPr>
              <w:t>; // UE-EUTRA-Capability-v1550-IEs</w:t>
            </w:r>
          </w:p>
          <w:p w14:paraId="525A4AE9" w14:textId="77777777" w:rsidR="00075465" w:rsidRPr="00B65B1E" w:rsidRDefault="00075465" w:rsidP="006C7630">
            <w:pPr>
              <w:autoSpaceDE w:val="0"/>
              <w:autoSpaceDN w:val="0"/>
              <w:adjustRightInd w:val="0"/>
              <w:spacing w:after="0"/>
              <w:rPr>
                <w:rFonts w:ascii="Courier New" w:hAnsi="Courier New" w:cs="Courier New"/>
                <w:lang w:eastAsia="de-DE"/>
              </w:rPr>
            </w:pPr>
            <w:r w:rsidRPr="0055290E">
              <w:rPr>
                <w:rFonts w:ascii="Arial" w:hAnsi="Arial" w:cs="Arial"/>
                <w:lang w:val="en-US" w:eastAsia="en-GB"/>
              </w:rPr>
              <w:t xml:space="preserve">     </w:t>
            </w:r>
            <w:r w:rsidRPr="007D09AF">
              <w:rPr>
                <w:rFonts w:ascii="Courier New" w:hAnsi="Courier New" w:cs="Courier New"/>
                <w:lang w:eastAsia="de-DE"/>
              </w:rPr>
              <w:t xml:space="preserve">  </w:t>
            </w:r>
          </w:p>
        </w:tc>
      </w:tr>
    </w:tbl>
    <w:p w14:paraId="189965EC" w14:textId="77777777" w:rsidR="00075465" w:rsidRDefault="00075465" w:rsidP="00075465"/>
    <w:p w14:paraId="17BCEB33" w14:textId="77777777" w:rsidR="0076670F" w:rsidRPr="0076670F" w:rsidRDefault="0076670F" w:rsidP="0076670F"/>
    <w:sectPr w:rsidR="0076670F" w:rsidRPr="0076670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05BF4" w14:textId="77777777" w:rsidR="00AA45F4" w:rsidRDefault="00AA45F4">
      <w:r>
        <w:separator/>
      </w:r>
    </w:p>
  </w:endnote>
  <w:endnote w:type="continuationSeparator" w:id="0">
    <w:p w14:paraId="37BA0B25" w14:textId="77777777" w:rsidR="00AA45F4" w:rsidRDefault="00AA4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A1606" w14:textId="77777777" w:rsidR="00AA45F4" w:rsidRDefault="00AA45F4">
      <w:r>
        <w:separator/>
      </w:r>
    </w:p>
  </w:footnote>
  <w:footnote w:type="continuationSeparator" w:id="0">
    <w:p w14:paraId="7884B39C" w14:textId="77777777" w:rsidR="00AA45F4" w:rsidRDefault="00AA45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43179"/>
    <w:multiLevelType w:val="hybridMultilevel"/>
    <w:tmpl w:val="52EA71C0"/>
    <w:lvl w:ilvl="0" w:tplc="DBA2610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89"/>
    <w:rsid w:val="00022E4A"/>
    <w:rsid w:val="00075465"/>
    <w:rsid w:val="000A6394"/>
    <w:rsid w:val="000B7FED"/>
    <w:rsid w:val="000C038A"/>
    <w:rsid w:val="000C2205"/>
    <w:rsid w:val="000C6598"/>
    <w:rsid w:val="000D44B3"/>
    <w:rsid w:val="00127861"/>
    <w:rsid w:val="00145D43"/>
    <w:rsid w:val="00192C46"/>
    <w:rsid w:val="001A08B3"/>
    <w:rsid w:val="001A7B60"/>
    <w:rsid w:val="001B52F0"/>
    <w:rsid w:val="001B7A65"/>
    <w:rsid w:val="001D2357"/>
    <w:rsid w:val="001E41F3"/>
    <w:rsid w:val="001E790C"/>
    <w:rsid w:val="00255E44"/>
    <w:rsid w:val="0026004D"/>
    <w:rsid w:val="002640DD"/>
    <w:rsid w:val="00275D12"/>
    <w:rsid w:val="00284FEB"/>
    <w:rsid w:val="002860C4"/>
    <w:rsid w:val="002A58AB"/>
    <w:rsid w:val="002B5741"/>
    <w:rsid w:val="002E472E"/>
    <w:rsid w:val="00305409"/>
    <w:rsid w:val="003609EF"/>
    <w:rsid w:val="0036231A"/>
    <w:rsid w:val="00374DD4"/>
    <w:rsid w:val="003E1A36"/>
    <w:rsid w:val="00410371"/>
    <w:rsid w:val="004242F1"/>
    <w:rsid w:val="00494371"/>
    <w:rsid w:val="004A6F7D"/>
    <w:rsid w:val="004B75B7"/>
    <w:rsid w:val="005141D9"/>
    <w:rsid w:val="0051580D"/>
    <w:rsid w:val="00533ABB"/>
    <w:rsid w:val="00547111"/>
    <w:rsid w:val="00592D74"/>
    <w:rsid w:val="005E2C44"/>
    <w:rsid w:val="00621188"/>
    <w:rsid w:val="006257ED"/>
    <w:rsid w:val="00653DE4"/>
    <w:rsid w:val="00665C47"/>
    <w:rsid w:val="00695808"/>
    <w:rsid w:val="006A7813"/>
    <w:rsid w:val="006B46FB"/>
    <w:rsid w:val="006E21FB"/>
    <w:rsid w:val="00717969"/>
    <w:rsid w:val="00745C21"/>
    <w:rsid w:val="007628EA"/>
    <w:rsid w:val="0076670F"/>
    <w:rsid w:val="00785AFF"/>
    <w:rsid w:val="00792342"/>
    <w:rsid w:val="007977A8"/>
    <w:rsid w:val="007B512A"/>
    <w:rsid w:val="007C2097"/>
    <w:rsid w:val="007D6A07"/>
    <w:rsid w:val="007F7259"/>
    <w:rsid w:val="008040A8"/>
    <w:rsid w:val="008279FA"/>
    <w:rsid w:val="008626E7"/>
    <w:rsid w:val="00870EE7"/>
    <w:rsid w:val="008863B9"/>
    <w:rsid w:val="008A45A6"/>
    <w:rsid w:val="008D3CCC"/>
    <w:rsid w:val="008D4170"/>
    <w:rsid w:val="008F3789"/>
    <w:rsid w:val="008F686C"/>
    <w:rsid w:val="009045B6"/>
    <w:rsid w:val="009148DE"/>
    <w:rsid w:val="00941E30"/>
    <w:rsid w:val="009777D9"/>
    <w:rsid w:val="00991B88"/>
    <w:rsid w:val="009A5753"/>
    <w:rsid w:val="009A579D"/>
    <w:rsid w:val="009C7514"/>
    <w:rsid w:val="009E3297"/>
    <w:rsid w:val="009F734F"/>
    <w:rsid w:val="00A246B6"/>
    <w:rsid w:val="00A47E70"/>
    <w:rsid w:val="00A50CF0"/>
    <w:rsid w:val="00A7671C"/>
    <w:rsid w:val="00A84249"/>
    <w:rsid w:val="00AA2CBC"/>
    <w:rsid w:val="00AA45F4"/>
    <w:rsid w:val="00AC4CF7"/>
    <w:rsid w:val="00AC5820"/>
    <w:rsid w:val="00AD1CD8"/>
    <w:rsid w:val="00B0233C"/>
    <w:rsid w:val="00B258BB"/>
    <w:rsid w:val="00B67B97"/>
    <w:rsid w:val="00B7489A"/>
    <w:rsid w:val="00B85CB9"/>
    <w:rsid w:val="00B968C8"/>
    <w:rsid w:val="00BA3EC5"/>
    <w:rsid w:val="00BA51D9"/>
    <w:rsid w:val="00BB5DFC"/>
    <w:rsid w:val="00BD279D"/>
    <w:rsid w:val="00BD6BB8"/>
    <w:rsid w:val="00BE43C5"/>
    <w:rsid w:val="00C66BA2"/>
    <w:rsid w:val="00C870F6"/>
    <w:rsid w:val="00C95985"/>
    <w:rsid w:val="00CB7AAC"/>
    <w:rsid w:val="00CC5026"/>
    <w:rsid w:val="00CC68D0"/>
    <w:rsid w:val="00CF1EF1"/>
    <w:rsid w:val="00D03F9A"/>
    <w:rsid w:val="00D06D51"/>
    <w:rsid w:val="00D24991"/>
    <w:rsid w:val="00D36E82"/>
    <w:rsid w:val="00D50255"/>
    <w:rsid w:val="00D66520"/>
    <w:rsid w:val="00D84AE9"/>
    <w:rsid w:val="00D86282"/>
    <w:rsid w:val="00DA11E9"/>
    <w:rsid w:val="00DE34CF"/>
    <w:rsid w:val="00E13F3D"/>
    <w:rsid w:val="00E34898"/>
    <w:rsid w:val="00EB09B7"/>
    <w:rsid w:val="00EE7D7C"/>
    <w:rsid w:val="00F25D98"/>
    <w:rsid w:val="00F2700A"/>
    <w:rsid w:val="00F300FB"/>
    <w:rsid w:val="00F352B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3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9</Pages>
  <Words>2639</Words>
  <Characters>14517</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Carlos A N</cp:lastModifiedBy>
  <cp:revision>5</cp:revision>
  <cp:lastPrinted>1900-01-01T00:00:00Z</cp:lastPrinted>
  <dcterms:created xsi:type="dcterms:W3CDTF">2022-02-14T17:15:00Z</dcterms:created>
  <dcterms:modified xsi:type="dcterms:W3CDTF">2022-02-24T10:45:00Z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