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3064" w14:textId="77777777" w:rsidR="0095437C" w:rsidRDefault="0095437C" w:rsidP="009543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R5s211308</w:t>
        </w:r>
      </w:fldSimple>
    </w:p>
    <w:p w14:paraId="53171B9B" w14:textId="77777777" w:rsidR="0095437C" w:rsidRDefault="000A376F" w:rsidP="0095437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5437C" w:rsidRPr="00BA51D9">
          <w:rPr>
            <w:b/>
            <w:noProof/>
            <w:sz w:val="24"/>
          </w:rPr>
          <w:t>Online</w:t>
        </w:r>
      </w:fldSimple>
      <w:r w:rsidR="0095437C">
        <w:rPr>
          <w:b/>
          <w:noProof/>
          <w:sz w:val="24"/>
        </w:rPr>
        <w:t xml:space="preserve">, </w:t>
      </w:r>
      <w:r w:rsidR="0095437C">
        <w:fldChar w:fldCharType="begin"/>
      </w:r>
      <w:r w:rsidR="0095437C">
        <w:instrText xml:space="preserve"> DOCPROPERTY  Country  \* MERGEFORMAT </w:instrText>
      </w:r>
      <w:r w:rsidR="0095437C">
        <w:fldChar w:fldCharType="end"/>
      </w:r>
      <w:r w:rsidR="0095437C">
        <w:rPr>
          <w:b/>
          <w:noProof/>
          <w:sz w:val="24"/>
        </w:rPr>
        <w:t xml:space="preserve">, </w:t>
      </w:r>
      <w:fldSimple w:instr=" DOCPROPERTY  StartDate  \* MERGEFORMAT ">
        <w:r w:rsidR="0095437C" w:rsidRPr="00BA51D9">
          <w:rPr>
            <w:b/>
            <w:noProof/>
            <w:sz w:val="24"/>
          </w:rPr>
          <w:t>7th Dec 2020</w:t>
        </w:r>
      </w:fldSimple>
      <w:r w:rsidR="0095437C">
        <w:rPr>
          <w:b/>
          <w:noProof/>
          <w:sz w:val="24"/>
        </w:rPr>
        <w:t xml:space="preserve"> - </w:t>
      </w:r>
      <w:fldSimple w:instr=" DOCPROPERTY  EndDate  \* MERGEFORMAT ">
        <w:r w:rsidR="0095437C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37C" w14:paraId="46C271BD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AC0" w14:textId="77777777" w:rsidR="0095437C" w:rsidRDefault="0095437C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437C" w14:paraId="01920B38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23F45" w14:textId="77777777" w:rsidR="0095437C" w:rsidRDefault="0095437C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437C" w14:paraId="54687AB7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50BF4" w14:textId="77777777"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14:paraId="52C132AD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47389313" w14:textId="77777777" w:rsidR="0095437C" w:rsidRDefault="0095437C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F1C83" w14:textId="77777777" w:rsidR="0095437C" w:rsidRPr="00410371" w:rsidRDefault="000A376F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437C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1A5BAEA" w14:textId="77777777" w:rsidR="0095437C" w:rsidRDefault="0095437C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005701" w14:textId="77777777" w:rsidR="0095437C" w:rsidRPr="00410371" w:rsidRDefault="000A376F" w:rsidP="00B71F2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437C" w:rsidRPr="00410371">
                <w:rPr>
                  <w:b/>
                  <w:noProof/>
                  <w:sz w:val="28"/>
                </w:rPr>
                <w:t>2068</w:t>
              </w:r>
            </w:fldSimple>
          </w:p>
        </w:tc>
        <w:tc>
          <w:tcPr>
            <w:tcW w:w="709" w:type="dxa"/>
          </w:tcPr>
          <w:p w14:paraId="1E16C3D1" w14:textId="77777777" w:rsidR="0095437C" w:rsidRDefault="0095437C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62E58A" w14:textId="77777777" w:rsidR="0095437C" w:rsidRPr="00410371" w:rsidRDefault="000A376F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437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0CDD4F" w14:textId="77777777" w:rsidR="0095437C" w:rsidRDefault="0095437C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931B68" w14:textId="77777777" w:rsidR="0095437C" w:rsidRPr="00410371" w:rsidRDefault="000A376F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437C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8F3A6D" w14:textId="77777777" w:rsidR="0095437C" w:rsidRDefault="0095437C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95437C" w14:paraId="2341215A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1F0D6" w14:textId="77777777" w:rsidR="0095437C" w:rsidRDefault="0095437C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95437C" w14:paraId="3DA90F72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A94AD8" w14:textId="77777777" w:rsidR="0095437C" w:rsidRPr="00F25D98" w:rsidRDefault="0095437C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37C" w14:paraId="4E158DC1" w14:textId="77777777" w:rsidTr="00B71F29">
        <w:tc>
          <w:tcPr>
            <w:tcW w:w="9641" w:type="dxa"/>
            <w:gridSpan w:val="9"/>
          </w:tcPr>
          <w:p w14:paraId="19C24D20" w14:textId="77777777"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C09BE" w14:textId="77777777" w:rsidR="0095437C" w:rsidRDefault="0095437C" w:rsidP="009543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37C" w14:paraId="0598CCB6" w14:textId="77777777" w:rsidTr="00B71F29">
        <w:tc>
          <w:tcPr>
            <w:tcW w:w="2835" w:type="dxa"/>
          </w:tcPr>
          <w:p w14:paraId="193E95B1" w14:textId="77777777" w:rsidR="0095437C" w:rsidRDefault="0095437C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016EB6" w14:textId="77777777" w:rsidR="0095437C" w:rsidRDefault="0095437C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00F390" w14:textId="77777777" w:rsidR="0095437C" w:rsidRDefault="0095437C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CC509" w14:textId="77777777" w:rsidR="0095437C" w:rsidRDefault="0095437C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FCF7F" w14:textId="77777777" w:rsidR="0095437C" w:rsidRDefault="0095437C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78242F" w14:textId="77777777" w:rsidR="0095437C" w:rsidRDefault="0095437C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1123C" w14:textId="77777777" w:rsidR="0095437C" w:rsidRDefault="0095437C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F58EF8" w14:textId="77777777" w:rsidR="0095437C" w:rsidRDefault="0095437C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A8DA4" w14:textId="77777777" w:rsidR="0095437C" w:rsidRDefault="0095437C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F2069B" w14:textId="77777777" w:rsidR="0095437C" w:rsidRDefault="0095437C" w:rsidP="009543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37C" w14:paraId="543DFF16" w14:textId="77777777" w:rsidTr="00B71F29">
        <w:tc>
          <w:tcPr>
            <w:tcW w:w="9640" w:type="dxa"/>
            <w:gridSpan w:val="11"/>
          </w:tcPr>
          <w:p w14:paraId="4CF453C1" w14:textId="77777777"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14:paraId="37C14D70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6FBF03" w14:textId="77777777" w:rsidR="0095437C" w:rsidRDefault="0095437C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FD5FD" w14:textId="77777777" w:rsidR="0095437C" w:rsidRDefault="000A376F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5437C">
                <w:t>Correction to NR testcase 8.1.2.1.1</w:t>
              </w:r>
            </w:fldSimple>
          </w:p>
        </w:tc>
      </w:tr>
      <w:tr w:rsidR="0095437C" w14:paraId="7753E53B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0DC4855A" w14:textId="77777777" w:rsidR="0095437C" w:rsidRDefault="0095437C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C81FF" w14:textId="77777777"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14:paraId="451BB8AE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88E0137" w14:textId="77777777" w:rsidR="0095437C" w:rsidRDefault="0095437C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193B1" w14:textId="77777777" w:rsidR="0095437C" w:rsidRDefault="000A376F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437C">
                <w:rPr>
                  <w:noProof/>
                </w:rPr>
                <w:t>ROHDE &amp; SCHWARZ</w:t>
              </w:r>
            </w:fldSimple>
          </w:p>
        </w:tc>
      </w:tr>
      <w:tr w:rsidR="0095437C" w14:paraId="396FC82C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388BAB6" w14:textId="77777777" w:rsidR="0095437C" w:rsidRDefault="0095437C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FA73E" w14:textId="77777777" w:rsidR="0095437C" w:rsidRDefault="0095437C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437C" w14:paraId="5865DCF3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105F00E0" w14:textId="77777777" w:rsidR="0095437C" w:rsidRDefault="0095437C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15064" w14:textId="77777777"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14:paraId="4E281F85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6DA4133" w14:textId="77777777" w:rsidR="0095437C" w:rsidRDefault="0095437C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042316" w14:textId="77777777" w:rsidR="0095437C" w:rsidRDefault="000A376F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5437C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C2C980" w14:textId="77777777" w:rsidR="0095437C" w:rsidRDefault="0095437C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90A6A" w14:textId="77777777" w:rsidR="0095437C" w:rsidRDefault="0095437C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17953" w14:textId="77777777" w:rsidR="0095437C" w:rsidRDefault="000A376F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5437C">
                <w:rPr>
                  <w:noProof/>
                </w:rPr>
                <w:t>2021-09-24</w:t>
              </w:r>
            </w:fldSimple>
          </w:p>
        </w:tc>
      </w:tr>
      <w:tr w:rsidR="0095437C" w14:paraId="266D0846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44E1E42" w14:textId="77777777" w:rsidR="0095437C" w:rsidRDefault="0095437C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BCE39" w14:textId="77777777"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53517A" w14:textId="77777777"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697708" w14:textId="77777777"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85336" w14:textId="77777777"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14:paraId="27A05A4F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E32E1C" w14:textId="77777777" w:rsidR="0095437C" w:rsidRDefault="0095437C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6CC95C" w14:textId="77777777" w:rsidR="0095437C" w:rsidRDefault="000A376F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437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757217" w14:textId="77777777" w:rsidR="0095437C" w:rsidRDefault="0095437C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6A185" w14:textId="77777777" w:rsidR="0095437C" w:rsidRDefault="0095437C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F1188" w14:textId="77777777" w:rsidR="0095437C" w:rsidRDefault="000A376F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437C">
                <w:rPr>
                  <w:noProof/>
                </w:rPr>
                <w:t>Rel-17</w:t>
              </w:r>
            </w:fldSimple>
          </w:p>
        </w:tc>
      </w:tr>
      <w:tr w:rsidR="0095437C" w14:paraId="18F01EBC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B5629D" w14:textId="77777777" w:rsidR="0095437C" w:rsidRDefault="0095437C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94F9AD" w14:textId="77777777" w:rsidR="0095437C" w:rsidRDefault="0095437C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B371D" w14:textId="77777777" w:rsidR="0095437C" w:rsidRDefault="0095437C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BE4880" w14:textId="77777777" w:rsidR="0095437C" w:rsidRPr="007C2097" w:rsidRDefault="0095437C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437C" w14:paraId="5D4985A6" w14:textId="77777777" w:rsidTr="00B71F29">
        <w:tc>
          <w:tcPr>
            <w:tcW w:w="1843" w:type="dxa"/>
          </w:tcPr>
          <w:p w14:paraId="4ED7C9AB" w14:textId="77777777" w:rsidR="0095437C" w:rsidRDefault="0095437C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6087E0" w14:textId="77777777" w:rsidR="0095437C" w:rsidRDefault="0095437C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14:paraId="3FDAA0A6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91302" w14:textId="77777777"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B2E88" w14:textId="77777777" w:rsidR="0095437C" w:rsidRDefault="0095437C" w:rsidP="00954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37B50C72" w14:textId="77777777" w:rsidR="0095437C" w:rsidRDefault="0095437C" w:rsidP="00954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 </w:t>
            </w:r>
            <w:r w:rsidRPr="00E83E43">
              <w:rPr>
                <w:noProof/>
              </w:rPr>
              <w:t>f_TC_8_1_2_1_1_NR5GC_TestBody</w:t>
            </w:r>
            <w:r>
              <w:rPr>
                <w:noProof/>
              </w:rPr>
              <w:t xml:space="preserve"> , </w:t>
            </w:r>
          </w:p>
          <w:p w14:paraId="37AB409D" w14:textId="77777777" w:rsidR="0095437C" w:rsidRPr="002E008A" w:rsidRDefault="0095437C" w:rsidP="00954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6 , when sending RRC Connection Reconfiguration to establish DRB1 and SRB2 , mac logical channel config is filled as Omit which is not in align with </w:t>
            </w:r>
            <w:r>
              <w:t>38.508-1 [4], table 4.6.3-66</w:t>
            </w:r>
          </w:p>
        </w:tc>
      </w:tr>
      <w:tr w:rsidR="0095437C" w14:paraId="71DC6F5D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1E36F" w14:textId="77777777"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EFF13" w14:textId="77777777" w:rsidR="0095437C" w:rsidRPr="00CF39F2" w:rsidRDefault="0095437C" w:rsidP="0095437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5437C" w14:paraId="1C4DC76C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93F8B" w14:textId="77777777"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F77B9B" w14:textId="77777777" w:rsidR="0095437C" w:rsidRPr="006316B2" w:rsidRDefault="0095437C" w:rsidP="00954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E83E43">
              <w:rPr>
                <w:noProof/>
              </w:rPr>
              <w:t>f_TC_8_1_2_1_1_NR5GC_TestBody</w:t>
            </w:r>
            <w:r>
              <w:rPr>
                <w:noProof/>
              </w:rPr>
              <w:t xml:space="preserve"> , mac Logical Channel Config is filled while sending Reconfiguration at step 6</w:t>
            </w:r>
          </w:p>
        </w:tc>
      </w:tr>
      <w:tr w:rsidR="0095437C" w14:paraId="0077970E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8331A" w14:textId="77777777"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D677A" w14:textId="77777777" w:rsidR="0095437C" w:rsidRPr="00CF39F2" w:rsidRDefault="0095437C" w:rsidP="0095437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5437C" w14:paraId="36EF6BAB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EA9E80" w14:textId="77777777"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F40A2" w14:textId="77777777" w:rsidR="0095437C" w:rsidRPr="00CF39F2" w:rsidRDefault="0095437C" w:rsidP="0095437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may reject this reconfiguration message </w:t>
            </w:r>
            <w:r>
              <w:rPr>
                <w:noProof/>
                <w:lang w:eastAsia="zh-CN"/>
              </w:rPr>
              <w:t>without Logical channel configuration for SRB and DRB</w:t>
            </w:r>
          </w:p>
        </w:tc>
      </w:tr>
      <w:tr w:rsidR="0095437C" w14:paraId="449681B5" w14:textId="77777777" w:rsidTr="00B71F29">
        <w:tc>
          <w:tcPr>
            <w:tcW w:w="2694" w:type="dxa"/>
            <w:gridSpan w:val="2"/>
          </w:tcPr>
          <w:p w14:paraId="1A025511" w14:textId="77777777"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862DC3" w14:textId="77777777" w:rsidR="0095437C" w:rsidRDefault="0095437C" w:rsidP="00954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14:paraId="634B619C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FADDDC" w14:textId="77777777"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E2A59" w14:textId="77777777" w:rsidR="0095437C" w:rsidRDefault="00A02AC2" w:rsidP="00954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8.1.2.1.1.NR5GC</w:t>
            </w:r>
          </w:p>
        </w:tc>
      </w:tr>
      <w:tr w:rsidR="0095437C" w14:paraId="093B99A7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C903C" w14:textId="77777777"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4395" w14:textId="77777777" w:rsidR="0095437C" w:rsidRDefault="0095437C" w:rsidP="00954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37C" w14:paraId="55E3AF18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24C12" w14:textId="77777777"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D356A" w14:textId="77777777"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E70C68" w14:textId="77777777"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3D703" w14:textId="77777777" w:rsidR="0095437C" w:rsidRDefault="0095437C" w:rsidP="00954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EC50C8" w14:textId="77777777" w:rsidR="0095437C" w:rsidRDefault="0095437C" w:rsidP="00954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37C" w14:paraId="2208407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10C87" w14:textId="77777777"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A6497" w14:textId="77777777"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1F4FB" w14:textId="77777777"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03267" w14:textId="77777777" w:rsidR="0095437C" w:rsidRDefault="0095437C" w:rsidP="00954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A5E80" w14:textId="77777777" w:rsidR="0095437C" w:rsidRDefault="0095437C" w:rsidP="00954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37C" w14:paraId="2D7D2707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320E" w14:textId="77777777"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32399" w14:textId="77777777"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95643" w14:textId="77777777"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5F0C3A" w14:textId="77777777" w:rsidR="0095437C" w:rsidRDefault="0095437C" w:rsidP="00954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4D646" w14:textId="77777777" w:rsidR="0095437C" w:rsidRDefault="0095437C" w:rsidP="009543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38523-1</w:t>
            </w:r>
          </w:p>
        </w:tc>
      </w:tr>
      <w:tr w:rsidR="0095437C" w14:paraId="396110AA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F0B17" w14:textId="77777777"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93923" w14:textId="77777777"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1CE01" w14:textId="77777777" w:rsidR="0095437C" w:rsidRDefault="0095437C" w:rsidP="00954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8D17A" w14:textId="77777777" w:rsidR="0095437C" w:rsidRDefault="0095437C" w:rsidP="00954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5942B5" w14:textId="77777777" w:rsidR="0095437C" w:rsidRDefault="0095437C" w:rsidP="00954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37C" w14:paraId="19524C3F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92DB6" w14:textId="77777777" w:rsidR="0095437C" w:rsidRDefault="0095437C" w:rsidP="00954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B84CB" w14:textId="77777777" w:rsidR="0095437C" w:rsidRDefault="0095437C" w:rsidP="0095437C">
            <w:pPr>
              <w:pStyle w:val="CRCoverPage"/>
              <w:spacing w:after="0"/>
              <w:rPr>
                <w:noProof/>
              </w:rPr>
            </w:pPr>
          </w:p>
        </w:tc>
      </w:tr>
      <w:tr w:rsidR="0095437C" w14:paraId="45A18E05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3C0F7" w14:textId="77777777"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E806D" w14:textId="77777777" w:rsidR="0095437C" w:rsidRDefault="0095437C" w:rsidP="00954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437C" w:rsidRPr="008863B9" w14:paraId="1DC16E5B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22709" w14:textId="77777777" w:rsidR="0095437C" w:rsidRPr="008863B9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308093" w14:textId="77777777" w:rsidR="0095437C" w:rsidRPr="008863B9" w:rsidRDefault="0095437C" w:rsidP="00954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437C" w14:paraId="4E31654B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36291" w14:textId="77777777" w:rsidR="0095437C" w:rsidRDefault="0095437C" w:rsidP="00954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90F6C" w14:textId="77777777" w:rsidR="0095437C" w:rsidRDefault="0095437C" w:rsidP="00954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07DDE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0D84008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1D4255" w14:textId="77777777" w:rsidR="009478EE" w:rsidRDefault="009478EE" w:rsidP="009478EE">
      <w:pPr>
        <w:rPr>
          <w:noProof/>
        </w:rPr>
      </w:pPr>
    </w:p>
    <w:p w14:paraId="54867F0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36661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6C45309" w14:textId="77777777" w:rsidR="00F71DD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71DD3" w:rsidRPr="008913EA">
        <w:rPr>
          <w:rFonts w:ascii="Arial" w:hAnsi="Arial" w:cs="Arial"/>
          <w:iCs/>
        </w:rPr>
        <w:t>Table of Contents</w:t>
      </w:r>
      <w:r w:rsidR="00F71DD3">
        <w:tab/>
      </w:r>
      <w:r w:rsidR="00F71DD3">
        <w:fldChar w:fldCharType="begin"/>
      </w:r>
      <w:r w:rsidR="00F71DD3">
        <w:instrText xml:space="preserve"> PAGEREF _Toc83366613 \h </w:instrText>
      </w:r>
      <w:r w:rsidR="00F71DD3">
        <w:fldChar w:fldCharType="separate"/>
      </w:r>
      <w:r w:rsidR="00F71DD3">
        <w:t>2</w:t>
      </w:r>
      <w:r w:rsidR="00F71DD3">
        <w:fldChar w:fldCharType="end"/>
      </w:r>
    </w:p>
    <w:p w14:paraId="74B26725" w14:textId="77777777" w:rsidR="00F71DD3" w:rsidRDefault="00F71D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913E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913E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_Toc83366614 \h </w:instrText>
      </w:r>
      <w:r>
        <w:fldChar w:fldCharType="separate"/>
      </w:r>
      <w:r>
        <w:t>2</w:t>
      </w:r>
      <w:r>
        <w:fldChar w:fldCharType="end"/>
      </w:r>
    </w:p>
    <w:p w14:paraId="7B2BDF56" w14:textId="77777777" w:rsidR="00F71DD3" w:rsidRDefault="00F71DD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13E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13EA">
        <w:rPr>
          <w:rFonts w:cs="Arial"/>
          <w:b/>
          <w:color w:val="000000"/>
          <w:lang w:eastAsia="en-GB"/>
        </w:rPr>
        <w:t xml:space="preserve">Correction to </w:t>
      </w:r>
      <w:r w:rsidRPr="008913EA">
        <w:rPr>
          <w:rFonts w:cs="Arial"/>
          <w:b/>
          <w:bCs/>
          <w:color w:val="000000"/>
          <w:lang w:val="en-US" w:eastAsia="en-GB"/>
        </w:rPr>
        <w:t>function f_TC_8_1_2_1_1_NR5GC_TestBody</w:t>
      </w:r>
      <w:r>
        <w:tab/>
      </w:r>
      <w:r>
        <w:fldChar w:fldCharType="begin"/>
      </w:r>
      <w:r>
        <w:instrText xml:space="preserve"> PAGEREF _Toc83366615 \h </w:instrText>
      </w:r>
      <w:r>
        <w:fldChar w:fldCharType="separate"/>
      </w:r>
      <w:r>
        <w:t>2</w:t>
      </w:r>
      <w:r>
        <w:fldChar w:fldCharType="end"/>
      </w:r>
    </w:p>
    <w:p w14:paraId="5D23F1D5" w14:textId="77777777" w:rsidR="00F71DD3" w:rsidRDefault="00F71DD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913EA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913EA">
        <w:rPr>
          <w:rFonts w:cs="Arial"/>
          <w:b/>
          <w:color w:val="000000"/>
          <w:lang w:eastAsia="en-GB"/>
        </w:rPr>
        <w:t xml:space="preserve">Correction to </w:t>
      </w:r>
      <w:r w:rsidRPr="008913EA">
        <w:rPr>
          <w:rFonts w:cs="Arial"/>
          <w:b/>
          <w:bCs/>
          <w:color w:val="000000"/>
          <w:lang w:val="en-US" w:eastAsia="en-GB"/>
        </w:rPr>
        <w:t>module RRC_Reconfiguration_NR5GC</w:t>
      </w:r>
      <w:r>
        <w:tab/>
      </w:r>
      <w:r>
        <w:fldChar w:fldCharType="begin"/>
      </w:r>
      <w:r>
        <w:instrText xml:space="preserve"> PAGEREF _Toc83366616 \h </w:instrText>
      </w:r>
      <w:r>
        <w:fldChar w:fldCharType="separate"/>
      </w:r>
      <w:r>
        <w:t>6</w:t>
      </w:r>
      <w:r>
        <w:fldChar w:fldCharType="end"/>
      </w:r>
    </w:p>
    <w:p w14:paraId="47016181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B0665A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3366614"/>
      <w:r w:rsidRPr="00854C55">
        <w:rPr>
          <w:b/>
        </w:rPr>
        <w:t>Corrections required</w:t>
      </w:r>
      <w:bookmarkEnd w:id="1"/>
      <w:bookmarkEnd w:id="2"/>
      <w:bookmarkEnd w:id="3"/>
    </w:p>
    <w:p w14:paraId="5F75D489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336661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971DC" w:rsidRPr="00F971DC">
        <w:rPr>
          <w:rFonts w:cs="Arial"/>
          <w:b/>
          <w:bCs/>
          <w:color w:val="000000"/>
          <w:lang w:val="en-US" w:eastAsia="en-GB"/>
        </w:rPr>
        <w:t>f_TC_8_1_2_1_1_NR5GC_TestBody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5D8383C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800F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95B2" w14:textId="77777777" w:rsidR="005D27CA" w:rsidRPr="00CC39F9" w:rsidRDefault="009D0E4E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D0E4E">
              <w:rPr>
                <w:noProof/>
              </w:rPr>
              <w:t>f_TC_8_1_2_1_1_NR5GC_TestBody</w:t>
            </w:r>
          </w:p>
        </w:tc>
      </w:tr>
      <w:tr w:rsidR="00FA485A" w14:paraId="5366F90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AF3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04F" w14:textId="77777777" w:rsidR="00B9592C" w:rsidRDefault="00B9592C" w:rsidP="00B95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7ABDD866" w14:textId="77777777" w:rsidR="00B9592C" w:rsidRDefault="00B9592C" w:rsidP="00B95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 </w:t>
            </w:r>
            <w:r w:rsidRPr="00E83E43">
              <w:rPr>
                <w:noProof/>
              </w:rPr>
              <w:t>f_TC_8_1_2_1_1_NR5GC_TestBody</w:t>
            </w:r>
            <w:r>
              <w:rPr>
                <w:noProof/>
              </w:rPr>
              <w:t xml:space="preserve"> , </w:t>
            </w:r>
          </w:p>
          <w:p w14:paraId="6023AB14" w14:textId="77777777" w:rsidR="00FA485A" w:rsidRPr="00AD4ADA" w:rsidRDefault="00B9592C" w:rsidP="00B9592C">
            <w:pPr>
              <w:pStyle w:val="CRCoverPage"/>
              <w:spacing w:after="0"/>
            </w:pPr>
            <w:r>
              <w:rPr>
                <w:noProof/>
              </w:rPr>
              <w:t xml:space="preserve">At step 6 , when sending RRC Connection Reconfiguration to establish DRB1 and SRB2 , mac logical channel config is filled as Omit which is not in align with </w:t>
            </w:r>
            <w:r>
              <w:t>38.508-1 [4], table 4.6.3-66</w:t>
            </w:r>
          </w:p>
        </w:tc>
      </w:tr>
      <w:tr w:rsidR="00FA485A" w14:paraId="52D9EE8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73E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3FC3" w14:textId="77777777" w:rsidR="00FA485A" w:rsidRPr="001124B3" w:rsidRDefault="00DC13A2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E83E43">
              <w:rPr>
                <w:noProof/>
              </w:rPr>
              <w:t>f_TC_8_1_2_1_1_NR5GC_TestBody</w:t>
            </w:r>
            <w:r>
              <w:rPr>
                <w:noProof/>
              </w:rPr>
              <w:t xml:space="preserve"> , mac Logical Channel Config is filled</w:t>
            </w:r>
            <w:r w:rsidR="00194378">
              <w:rPr>
                <w:noProof/>
              </w:rPr>
              <w:t xml:space="preserve"> while sending </w:t>
            </w:r>
            <w:r w:rsidR="00582A39">
              <w:rPr>
                <w:noProof/>
              </w:rPr>
              <w:t>Reconfiguration</w:t>
            </w:r>
            <w:r w:rsidR="00194378">
              <w:rPr>
                <w:noProof/>
              </w:rPr>
              <w:t xml:space="preserve"> at step 6 </w:t>
            </w:r>
          </w:p>
        </w:tc>
      </w:tr>
      <w:tr w:rsidR="00FA485A" w14:paraId="297734B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D22C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9CE2" w14:textId="77777777" w:rsidR="00FA485A" w:rsidRPr="00CC39F9" w:rsidRDefault="00276787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276787">
              <w:rPr>
                <w:rFonts w:ascii="Arial" w:hAnsi="Arial" w:cs="Arial"/>
                <w:lang w:eastAsia="en-GB"/>
              </w:rPr>
              <w:t>RRC_Reconfiguration_NR5GC.ttcn</w:t>
            </w:r>
          </w:p>
        </w:tc>
      </w:tr>
      <w:tr w:rsidR="00220349" w14:paraId="796C179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F7B2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5AFA" w14:textId="090984CB" w:rsidR="00220349" w:rsidRDefault="00051602" w:rsidP="00051602">
            <w:pPr>
              <w:pStyle w:val="CRCoverPage"/>
              <w:spacing w:after="0"/>
              <w:rPr>
                <w:highlight w:val="cyan"/>
                <w:lang w:eastAsia="zh-CN"/>
              </w:rPr>
            </w:pPr>
            <w:r w:rsidRPr="00051602">
              <w:rPr>
                <w:noProof/>
                <w:highlight w:val="cyan"/>
              </w:rPr>
              <w:t>Accepted conditional to prose CR agreement at RAN5#</w:t>
            </w:r>
            <w:r>
              <w:rPr>
                <w:noProof/>
                <w:highlight w:val="cyan"/>
              </w:rPr>
              <w:t>93</w:t>
            </w:r>
          </w:p>
        </w:tc>
      </w:tr>
    </w:tbl>
    <w:p w14:paraId="42D0DB22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1738FE0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5A59D8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6D20" w14:textId="77777777" w:rsidR="00396A3F" w:rsidRPr="00396A3F" w:rsidRDefault="00755B36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96A3F" w:rsidRPr="00396A3F">
              <w:rPr>
                <w:rFonts w:ascii="Courier New" w:hAnsi="Courier New" w:cs="Courier New"/>
                <w:color w:val="000000"/>
                <w:lang w:eastAsia="de-DE"/>
              </w:rPr>
              <w:t>function f_TC_8_1_2_1_1_NR5GC_TestBody() runs on NR5GC_PTC</w:t>
            </w:r>
          </w:p>
          <w:p w14:paraId="665E3BEA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R5-197057 R5s200044 R5-216177 sic@</w:t>
            </w:r>
          </w:p>
          <w:p w14:paraId="482D714D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606307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6C3C508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6A944D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f_NR5GC_MobileInfo_GetNoOfDRBs();</w:t>
            </w:r>
          </w:p>
          <w:p w14:paraId="66C84A5A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NR_DRBInfo_Type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D94C9E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5D0EC9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0CF024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65549E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16C0C70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6925F2C3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DF0704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1D1F09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3C7C67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Paging message to the UE on the appropriate paging block, and including the UE identity in one entry of the IE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6D7D56FA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14:paraId="7C7EB3AC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3BFBB42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2-4"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7F8A80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UE transmits an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70F11AD4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an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6C9F180C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to confirm the successful completion of the connection establishment.</w:t>
            </w:r>
          </w:p>
          <w:p w14:paraId="2E6A66E4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42FA0D46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DC051C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== 0) {</w:t>
            </w:r>
          </w:p>
          <w:p w14:paraId="4CBCAC02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(__FILE__, __LINE__, "No DRBs configured");</w:t>
            </w:r>
          </w:p>
          <w:p w14:paraId="7D1FA256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1A3C6BC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14:paraId="430C0020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f_NR_GetDefaultDRB_ForFirstNonIMSPDUSession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(); // @sic R5-200256 sic@</w:t>
            </w:r>
          </w:p>
          <w:p w14:paraId="3E6D9FB2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f_NR_GetDRBInfo_FromId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E9441DD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AF78B9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if (not 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))) { // @sic R5s200571 Ch. 4 sic@</w:t>
            </w:r>
          </w:p>
          <w:p w14:paraId="2EB74F50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(__FILE__, __LINE__, "No Non-IMS DRBs configured");</w:t>
            </w:r>
          </w:p>
          <w:p w14:paraId="496A7E70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5816861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8E14FA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5C77618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 to activate AS security.</w:t>
            </w:r>
          </w:p>
          <w:p w14:paraId="500A1DD5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f_NR_Authentication_InitAS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v_ReceivedMsg.SecurityProtection.NasCount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27472D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E2582D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5D6D1F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Read PDCP SQN for SRB1 and calculate Ciphering Activation times</w:t>
            </w:r>
          </w:p>
          <w:p w14:paraId="59300FA2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f_NR_RRC_CipherActTime_GetInitial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3D49DBC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B3EDA5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47B09D32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8B613A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71DD4A6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73B154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send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on SRB1. Follow on flag is set to TRUE to ensure the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 is sent on the same TTI and therefore</w:t>
            </w:r>
          </w:p>
          <w:p w14:paraId="1766D93B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(cas_NR_SRB1_RrcPdu_REQ_FollowOnFlag(nr_Cell1,</w:t>
            </w:r>
          </w:p>
          <w:p w14:paraId="5FA86D9F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//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is needed for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FollowOn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= true to work</w:t>
            </w:r>
          </w:p>
          <w:p w14:paraId="5B8247A6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cs_38508_RRCSecurityModeCommand(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0391CF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cs_38508_SecurityAlgorithmConfig(v_SecurityParams.AS_Ciphering.Algorithm,</w:t>
            </w:r>
          </w:p>
          <w:p w14:paraId="13FD7843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v_SecurityParams.AS_Integrity.Algorithm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7DFB4F71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// Sent before it sends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2D23AF98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D141257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6106F52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F8B5CDB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// Using the same slot as the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5, the SS transmits an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a data radio bearer, DRB1 and signalling radio bearer, SRB2.</w:t>
            </w:r>
          </w:p>
          <w:p w14:paraId="7075FCA5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fl_NR_BuildRRCReconfigExistingDRBs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14:paraId="796A43E5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v_CellGroupConfig.rlc_BearerToAddModList[0].mac_LogicalChannelConfig := omit;</w:t>
            </w:r>
          </w:p>
          <w:p w14:paraId="7CBB8F11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v_CellGroupConfig.rlc_BearerToAddModList[1].mac_LogicalChannelConfig := omit;</w:t>
            </w:r>
          </w:p>
          <w:p w14:paraId="426C6827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v_CellGroupConfig.mac_CellGroupConfig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53E46613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v_CellGroupConfig.physicalCellGroupConfig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7C2CD2CC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v_CellGroupConfig.spCellConfig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:= omit;</w:t>
            </w:r>
          </w:p>
          <w:p w14:paraId="5E9FCB87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 nr_Cell1,</w:t>
            </w:r>
          </w:p>
          <w:p w14:paraId="334FD7C8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{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f_Get_NG_ServiceAcceptMsg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())},  // @sic Baseline Moving sic@,</w:t>
            </w:r>
          </w:p>
          <w:p w14:paraId="1915D00D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DB45A1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B0B3990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ABF765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14:paraId="183EAC5E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false,</w:t>
            </w:r>
          </w:p>
          <w:p w14:paraId="37676159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14:paraId="140E6CF3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396A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76630C" w14:textId="77777777" w:rsidR="00396A3F" w:rsidRPr="00396A3F" w:rsidRDefault="00396A3F" w:rsidP="00396A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C282C0" w14:textId="77777777" w:rsidR="003F4BEA" w:rsidRPr="003F4BEA" w:rsidRDefault="003F4BEA" w:rsidP="003F4B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EA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011ECCDB" w14:textId="77777777" w:rsidR="001127D4" w:rsidRPr="00722896" w:rsidRDefault="00D12904" w:rsidP="003F4B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0D988E0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08D3C9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43E5CD8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EB65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function f_TC_8_1_2_1_1_NR5GC_TestBody() runs on NR5GC_PTC</w:t>
            </w:r>
          </w:p>
          <w:p w14:paraId="55A859EB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R5-197057 R5s200044 R5-216177 sic@</w:t>
            </w:r>
          </w:p>
          <w:p w14:paraId="368E74DC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25EE0C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429F8D5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93BDF3D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f_NR5GC_MobileInfo_GetNoOfDRBs();</w:t>
            </w:r>
          </w:p>
          <w:p w14:paraId="38F01B86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NR_DRBInfo_Type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5CC0E3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60C32A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2C2874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18D044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FAB0A6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6557922A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8F487F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DD17E9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EB3584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Paging message to the UE on the appropriate paging block, and including the UE identity in one entry of the IE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pagingRecordList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870C3C6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14:paraId="09134CF6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7C3E87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2-4"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D778D9E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UE transmits an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1E80D8AB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an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5004CBBF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to confirm the successful completion of the connection establishment.</w:t>
            </w:r>
          </w:p>
          <w:p w14:paraId="63093DFE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749C30C8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085DFF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v_NoOfDRBs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== 0) {</w:t>
            </w:r>
          </w:p>
          <w:p w14:paraId="070AC480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(__FILE__, __LINE__, "No DRBs configured");</w:t>
            </w:r>
          </w:p>
          <w:p w14:paraId="43211334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6EA8E46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14:paraId="4F611235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f_NR_GetDefaultDRB_ForFirstNonIMSPDUSession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(); // @sic R5-200256 sic@</w:t>
            </w:r>
          </w:p>
          <w:p w14:paraId="5A0461FB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f_NR_GetDRBInfo_FromId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2FB525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4539E9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if (not 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v_DRBInfo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))) { // @sic R5s200571 Ch. 4 sic@</w:t>
            </w:r>
          </w:p>
          <w:p w14:paraId="74CB8804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(__FILE__, __LINE__, "No Non-IMS DRBs configured");</w:t>
            </w:r>
          </w:p>
          <w:p w14:paraId="3F2E02A1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327BA05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18425D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B69684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 to activate AS security.</w:t>
            </w:r>
          </w:p>
          <w:p w14:paraId="56B930A6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f_NR_Authentication_InitAS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v_ReceivedMsg.SecurityProtection.NasCount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98C4353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FF73A9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04F030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Read PDCP SQN for SRB1 and calculate Ciphering Activation times</w:t>
            </w:r>
          </w:p>
          <w:p w14:paraId="237F3A74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f_NR_RRC_CipherActTime_GetInitial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2F245E3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6FF5D4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793669C1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84039B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8B19C3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68407C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send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on SRB1. Follow on flag is set to TRUE to ensure the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 is sent on the same TTI and therefore</w:t>
            </w:r>
          </w:p>
          <w:p w14:paraId="4F7E8513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(cas_NR_SRB1_RrcPdu_REQ_FollowOnFlag(nr_Cell1,</w:t>
            </w:r>
          </w:p>
          <w:p w14:paraId="43C4144D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//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is needed for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FollowOn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= true to work</w:t>
            </w:r>
          </w:p>
          <w:p w14:paraId="544BA51D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cs_38508_RRCSecurityModeCommand(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50A2CE3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cs_38508_SecurityAlgorithmConfig(v_SecurityParams.AS_Ciphering.Algorithm,</w:t>
            </w:r>
          </w:p>
          <w:p w14:paraId="2268FB20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v_SecurityParams.AS_Integrity.Algorithm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3076BB70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// Sent before it sends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56019619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E811D4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00B634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D5AA79B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// Using the same slot as the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5, the SS transmits an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message to establish a data radio bearer, DRB1 and signalling radio bearer, SRB2.</w:t>
            </w:r>
          </w:p>
          <w:p w14:paraId="29DCC06D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fl_NR_BuildRRCReconfigExistingDRBs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 nr_Cell1);</w:t>
            </w:r>
          </w:p>
          <w:p w14:paraId="14CEDB49" w14:textId="77777777" w:rsidR="00F84887" w:rsidRPr="00F84887" w:rsidRDefault="00F84887" w:rsidP="00615906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v_CellGroupConfig.rlc_BearerToAddModList[0].mac_LogicalChannelConfig := cs_38508_LogicalChannelConfig_SRB(tsc_SRB2);    v_CellGroupConfig.rlc_BearerToAddModList[1].mac_LogicalChannelConfig := cs_38508_LogicalChannelConfig_DRB;</w:t>
            </w:r>
          </w:p>
          <w:p w14:paraId="5EBF3025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v_CellGroupConfig.mac_CellGroupConfig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7A6F739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v_CellGroupConfig.physicalCellGroupConfig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0B67223F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v_CellGroupConfig.spCellConfig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:= omit;</w:t>
            </w:r>
          </w:p>
          <w:p w14:paraId="0E998AE1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 nr_Cell1,</w:t>
            </w:r>
          </w:p>
          <w:p w14:paraId="337191DC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{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f_Get_NG_ServiceAcceptMsg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())},  // @sic Baseline Moving sic@,</w:t>
            </w:r>
          </w:p>
          <w:p w14:paraId="26F580A3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354AD48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88623F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2DE27A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14:paraId="5C56491F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false,</w:t>
            </w:r>
          </w:p>
          <w:p w14:paraId="75400C31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14:paraId="35209D27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</w:t>
            </w:r>
            <w:proofErr w:type="spellStart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F8488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F39A3A1" w14:textId="77777777" w:rsidR="00F84887" w:rsidRPr="00F84887" w:rsidRDefault="00F84887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4735C0" w14:textId="77777777" w:rsidR="001127D4" w:rsidRPr="006D35E4" w:rsidRDefault="006D35E4" w:rsidP="00F848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D35E4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20BB360" w14:textId="77777777" w:rsidR="00BC5205" w:rsidRDefault="00BC5205" w:rsidP="00BC520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3366616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="00450CF1">
        <w:rPr>
          <w:rFonts w:cs="Arial"/>
          <w:b/>
          <w:bCs/>
          <w:color w:val="000000"/>
          <w:lang w:val="en-US" w:eastAsia="en-GB"/>
        </w:rPr>
        <w:t xml:space="preserve">module </w:t>
      </w:r>
      <w:r w:rsidR="007B3FE2" w:rsidRPr="007B3FE2">
        <w:rPr>
          <w:rFonts w:cs="Arial"/>
          <w:b/>
          <w:bCs/>
          <w:color w:val="000000"/>
          <w:lang w:val="en-US" w:eastAsia="en-GB"/>
        </w:rPr>
        <w:t>RRC_Reconfiguration_NR5GC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C5205" w14:paraId="7F27BB66" w14:textId="77777777" w:rsidTr="00E3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4E33" w14:textId="77777777" w:rsidR="00BC5205" w:rsidRDefault="00084DD9" w:rsidP="00E34E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BC520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C520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030C" w14:textId="77777777" w:rsidR="00BC5205" w:rsidRPr="00CC39F9" w:rsidRDefault="00084DD9" w:rsidP="00E34E0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84DD9">
              <w:rPr>
                <w:noProof/>
              </w:rPr>
              <w:t>RRC_Reconfiguration_NR5GC</w:t>
            </w:r>
          </w:p>
        </w:tc>
      </w:tr>
      <w:tr w:rsidR="00BC5205" w14:paraId="0CC3EBE0" w14:textId="77777777" w:rsidTr="00E34E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224E" w14:textId="77777777" w:rsidR="00BC5205" w:rsidRDefault="00BC5205" w:rsidP="00E3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D3B1" w14:textId="77777777" w:rsidR="006225EC" w:rsidRDefault="006225EC" w:rsidP="0062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63AB0078" w14:textId="77777777" w:rsidR="006225EC" w:rsidRDefault="006225EC" w:rsidP="0062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 </w:t>
            </w:r>
            <w:r w:rsidRPr="00E83E43">
              <w:rPr>
                <w:noProof/>
              </w:rPr>
              <w:t>f_TC_8_1_2_1_1_NR5GC_TestBody</w:t>
            </w:r>
            <w:r>
              <w:rPr>
                <w:noProof/>
              </w:rPr>
              <w:t xml:space="preserve"> , </w:t>
            </w:r>
          </w:p>
          <w:p w14:paraId="323DED43" w14:textId="77777777" w:rsidR="00BC5205" w:rsidRPr="00AD4ADA" w:rsidRDefault="006225EC" w:rsidP="006225EC">
            <w:pPr>
              <w:pStyle w:val="CRCoverPage"/>
              <w:spacing w:after="0"/>
            </w:pPr>
            <w:r>
              <w:rPr>
                <w:noProof/>
              </w:rPr>
              <w:lastRenderedPageBreak/>
              <w:t xml:space="preserve">At step 6 , when sending RRC Connection Reconfiguration to establish DRB1 and SRB2 , mac logical channel config is filled as Omit which is not in align with </w:t>
            </w:r>
            <w:r>
              <w:t>38.508-1 [4], table 4.6.3-66</w:t>
            </w:r>
          </w:p>
        </w:tc>
      </w:tr>
      <w:tr w:rsidR="00BC5205" w14:paraId="0EDABEAA" w14:textId="77777777" w:rsidTr="00E3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9D42" w14:textId="77777777" w:rsidR="00BC5205" w:rsidRDefault="00BC5205" w:rsidP="00E3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F3F" w14:textId="77777777" w:rsidR="00BC5205" w:rsidRPr="001124B3" w:rsidRDefault="00034CDB" w:rsidP="00E34E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E83E43">
              <w:rPr>
                <w:noProof/>
              </w:rPr>
              <w:t>f_TC_8_1_2_1_1_NR5GC_TestBody</w:t>
            </w:r>
            <w:r>
              <w:rPr>
                <w:noProof/>
              </w:rPr>
              <w:t xml:space="preserve"> , mac Logical Channel Config is filled while sending Reconfiguration at step 6. And to make this change compilable , below module has to be imported </w:t>
            </w:r>
          </w:p>
        </w:tc>
      </w:tr>
      <w:tr w:rsidR="00BC5205" w14:paraId="49D8BE22" w14:textId="77777777" w:rsidTr="00E3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2D03" w14:textId="77777777" w:rsidR="00BC5205" w:rsidRDefault="00BC5205" w:rsidP="00E34E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C135" w14:textId="77777777" w:rsidR="00BC5205" w:rsidRPr="00CC39F9" w:rsidRDefault="008A3054" w:rsidP="00E34E06">
            <w:pPr>
              <w:spacing w:after="0"/>
              <w:rPr>
                <w:rFonts w:ascii="Arial" w:hAnsi="Arial" w:cs="Arial"/>
                <w:lang w:eastAsia="en-GB"/>
              </w:rPr>
            </w:pPr>
            <w:r w:rsidRPr="00276787">
              <w:rPr>
                <w:rFonts w:ascii="Arial" w:hAnsi="Arial" w:cs="Arial"/>
                <w:lang w:eastAsia="en-GB"/>
              </w:rPr>
              <w:t>RRC_Reconfiguration_NR5GC.ttcn</w:t>
            </w:r>
          </w:p>
        </w:tc>
      </w:tr>
      <w:tr w:rsidR="00BC5205" w14:paraId="71951284" w14:textId="77777777" w:rsidTr="00E34E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FAD1" w14:textId="77777777" w:rsidR="00BC5205" w:rsidRDefault="00BC5205" w:rsidP="00E34E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DCF2" w14:textId="61A3F730" w:rsidR="00BC5205" w:rsidRDefault="008235ED" w:rsidP="00E34E0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Linked to change 1</w:t>
            </w:r>
            <w:r w:rsidR="00867F2D">
              <w:rPr>
                <w:rFonts w:ascii="Arial" w:hAnsi="Arial"/>
                <w:highlight w:val="cyan"/>
                <w:lang w:eastAsia="zh-CN"/>
              </w:rPr>
              <w:t>.1</w:t>
            </w:r>
          </w:p>
        </w:tc>
      </w:tr>
    </w:tbl>
    <w:p w14:paraId="7EF453A7" w14:textId="77777777" w:rsidR="00BC5205" w:rsidRDefault="00BC5205" w:rsidP="00BC5205">
      <w:pPr>
        <w:spacing w:after="0"/>
        <w:rPr>
          <w:rFonts w:ascii="Arial" w:hAnsi="Arial"/>
          <w:b/>
          <w:lang w:eastAsia="en-GB"/>
        </w:rPr>
      </w:pPr>
    </w:p>
    <w:p w14:paraId="7E3A17B0" w14:textId="77777777" w:rsidR="00BC5205" w:rsidRDefault="00BC5205" w:rsidP="00BC52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C5205" w:rsidRPr="00CD057D" w14:paraId="0B07E728" w14:textId="77777777" w:rsidTr="00E34E0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C0B" w14:textId="77777777" w:rsidR="00D1649F" w:rsidRPr="00D1649F" w:rsidRDefault="00BC5205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1649F" w:rsidRPr="00D1649F">
              <w:rPr>
                <w:rFonts w:ascii="Courier New" w:hAnsi="Courier New" w:cs="Courier New"/>
                <w:color w:val="000000"/>
                <w:lang w:eastAsia="de-DE"/>
              </w:rPr>
              <w:t>module RRC_Reconfiguration_NR5GC {</w:t>
            </w:r>
          </w:p>
          <w:p w14:paraId="7859A445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14:paraId="21FFE6B3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14:paraId="71422FC6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NG_NAS_MsgContainers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32FBB77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NR_CommonDefs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9377383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NR_ASP_SrbDefs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F5733AB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NR_Component_Base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F66011C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14:paraId="67456EC7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NG_NAS_Common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DB7BFCD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4610D0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14:paraId="43FFC06C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NR_RRC_Templates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585C64D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NR_ASP_Templates_RB_Config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815545C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NR_ASP_Templates_CommonPart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55225D7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NR_ASP_Templates_SRB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B826978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NR5GC_RRC_Templates all;</w:t>
            </w:r>
          </w:p>
          <w:p w14:paraId="3514FB8F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NR5GC_RRC_Templates all;</w:t>
            </w:r>
          </w:p>
          <w:p w14:paraId="0103640F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A225562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NR_CommonFunctions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2328AD0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NR_ConfigurationSteps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8041678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NR_CellInfo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FDEC952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NR_SecuritySteps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0DE0C74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190AACA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5F4C98B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NR_SecuritySteps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AE4C23F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14:paraId="44FCC254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NR5GC_NASSteps all;</w:t>
            </w:r>
          </w:p>
          <w:p w14:paraId="2FB7E962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NR5GC_RRCSteps all;</w:t>
            </w:r>
          </w:p>
          <w:p w14:paraId="3D81186A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NR5GC_SysinfoPaging all;</w:t>
            </w:r>
          </w:p>
          <w:p w14:paraId="1C925CBF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14:paraId="35FCD4BE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NR5GC_LoopBack all;</w:t>
            </w:r>
          </w:p>
          <w:p w14:paraId="3F7A5032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2635977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NG_NAS_MsgContainers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86C1920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NG_NASTemplateFunctions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60CB3DE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NG_NAS_Templates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05D4448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5116913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NAS_5GC_Parameters all;</w:t>
            </w:r>
          </w:p>
          <w:p w14:paraId="37F905D3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EUTRA_NR_Parameters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761364F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UpperTesterFunctions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76D598E" w14:textId="77777777" w:rsidR="00D1649F" w:rsidRPr="00D1649F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NR_ASP_TypeDefs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91162CB" w14:textId="77777777" w:rsidR="00BC5205" w:rsidRPr="00722896" w:rsidRDefault="00D1649F" w:rsidP="00D164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>NR_CellCfg_Templates</w:t>
            </w:r>
            <w:proofErr w:type="spellEnd"/>
            <w:r w:rsidRPr="00D1649F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</w:tc>
      </w:tr>
    </w:tbl>
    <w:p w14:paraId="493BA21A" w14:textId="77777777" w:rsidR="00BC5205" w:rsidRPr="00CD057D" w:rsidRDefault="00BC5205" w:rsidP="00BC5205">
      <w:pPr>
        <w:spacing w:after="0"/>
        <w:rPr>
          <w:rFonts w:ascii="Arial" w:hAnsi="Arial"/>
          <w:b/>
          <w:color w:val="000000"/>
          <w:lang w:eastAsia="en-GB"/>
        </w:rPr>
      </w:pPr>
    </w:p>
    <w:p w14:paraId="0FC69E9C" w14:textId="77777777" w:rsidR="00BC5205" w:rsidRPr="00CD057D" w:rsidRDefault="00BC5205" w:rsidP="00BC5205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C5205" w:rsidRPr="00CD057D" w14:paraId="56C431DC" w14:textId="77777777" w:rsidTr="00E34E0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6E02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module RRC_Reconfiguration_NR5GC {</w:t>
            </w:r>
          </w:p>
          <w:p w14:paraId="37EC2A6E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14:paraId="7A24806B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14:paraId="655F8D7E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NG_NAS_MsgContainers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DC40819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NR_CommonDefs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4775B16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NR_ASP_SrbDefs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1EE10B7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NR_Component_Base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5041F63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14:paraId="1A34E9D1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NG_NAS_Common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AFAAA06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59A3BC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14:paraId="72EB515D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NR_RRC_Templates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89D568B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NR_ASP_Templates_RB_Config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70DF2C7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NR_ASP_Templates_CommonPart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D27A5CB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NR_ASP_Templates_SRB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5102D00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NR5GC_RRC_Templates all;</w:t>
            </w:r>
          </w:p>
          <w:p w14:paraId="589AFAB7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NR5GC_RRC_Templates all;</w:t>
            </w:r>
          </w:p>
          <w:p w14:paraId="4C9134A4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9D6293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NR_CommonFunctions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5DB89EE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NR_ConfigurationSteps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24731EB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NR_CellInfo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05308FF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NR_SecuritySteps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C8CE597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450D295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NR_SecurityFunctions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BAB7A5D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NR_SecuritySteps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C8232A1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14:paraId="19DD133F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NR5GC_NASSteps all;</w:t>
            </w:r>
          </w:p>
          <w:p w14:paraId="513819AC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NR5GC_RRCSteps all;</w:t>
            </w:r>
          </w:p>
          <w:p w14:paraId="703DC7C1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NR5GC_SysinfoPaging all;</w:t>
            </w:r>
          </w:p>
          <w:p w14:paraId="0D252303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NR5GC_CommonFunctions all;</w:t>
            </w:r>
          </w:p>
          <w:p w14:paraId="64BCF325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NR5GC_LoopBack all;</w:t>
            </w:r>
          </w:p>
          <w:p w14:paraId="3FC8B01A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118B13C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NG_NAS_MsgContainers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B5411D3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NG_NASTemplateFunctions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33CD358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NG_NAS_Templates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F84D560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NAS_CommonTemplates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5FA87C3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NAS_5GC_Parameters all;</w:t>
            </w:r>
          </w:p>
          <w:p w14:paraId="47370D0B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EUTRA_NR_Parameters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5FC4A98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UpperTesterFunctions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AC67CC3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NR_ASP_TypeDefs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BAD32FD" w14:textId="77777777" w:rsidR="004801BC" w:rsidRPr="004801BC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>NR_CellCfg_Templates</w:t>
            </w:r>
            <w:proofErr w:type="spellEnd"/>
            <w:r w:rsidRPr="004801BC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E89C7D7" w14:textId="77777777" w:rsidR="00BC5205" w:rsidRPr="006D35E4" w:rsidRDefault="004801BC" w:rsidP="004801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948BA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 xml:space="preserve">  import from </w:t>
            </w:r>
            <w:proofErr w:type="spellStart"/>
            <w:r w:rsidRPr="005948BA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>CommonAspDefs</w:t>
            </w:r>
            <w:proofErr w:type="spellEnd"/>
            <w:r w:rsidRPr="005948BA">
              <w:rPr>
                <w:rFonts w:ascii="Courier New" w:hAnsi="Courier New" w:cs="Courier New"/>
                <w:color w:val="000000"/>
                <w:shd w:val="clear" w:color="auto" w:fill="FFFF00"/>
                <w:lang w:eastAsia="de-DE"/>
              </w:rPr>
              <w:t xml:space="preserve"> all; </w:t>
            </w:r>
          </w:p>
        </w:tc>
      </w:tr>
    </w:tbl>
    <w:p w14:paraId="3FB9ABF3" w14:textId="77777777" w:rsidR="00BC5205" w:rsidRDefault="00BC5205" w:rsidP="00BC520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510659C0" w14:textId="77777777"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6B437" w14:textId="77777777" w:rsidR="001C6C10" w:rsidRDefault="001C6C10">
      <w:r>
        <w:separator/>
      </w:r>
    </w:p>
  </w:endnote>
  <w:endnote w:type="continuationSeparator" w:id="0">
    <w:p w14:paraId="77452CCD" w14:textId="77777777" w:rsidR="001C6C10" w:rsidRDefault="001C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D8101" w14:textId="77777777" w:rsidR="001C6C10" w:rsidRDefault="001C6C10">
      <w:r>
        <w:separator/>
      </w:r>
    </w:p>
  </w:footnote>
  <w:footnote w:type="continuationSeparator" w:id="0">
    <w:p w14:paraId="3C736420" w14:textId="77777777" w:rsidR="001C6C10" w:rsidRDefault="001C6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DB2E6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F6BE6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5F30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F9DAF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E7D"/>
    <w:rsid w:val="0005014E"/>
    <w:rsid w:val="00051602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56D"/>
    <w:rsid w:val="00084025"/>
    <w:rsid w:val="00084DD9"/>
    <w:rsid w:val="00086B57"/>
    <w:rsid w:val="000954D7"/>
    <w:rsid w:val="0009581D"/>
    <w:rsid w:val="00096F61"/>
    <w:rsid w:val="000A1C38"/>
    <w:rsid w:val="000A30FB"/>
    <w:rsid w:val="000A376F"/>
    <w:rsid w:val="000A4903"/>
    <w:rsid w:val="000A4AB6"/>
    <w:rsid w:val="000A55CC"/>
    <w:rsid w:val="000A6394"/>
    <w:rsid w:val="000A73AB"/>
    <w:rsid w:val="000A79C4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25B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2825"/>
    <w:rsid w:val="001B40B2"/>
    <w:rsid w:val="001B52F0"/>
    <w:rsid w:val="001B7A65"/>
    <w:rsid w:val="001C249D"/>
    <w:rsid w:val="001C5C2A"/>
    <w:rsid w:val="001C6C10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96A3F"/>
    <w:rsid w:val="003C2766"/>
    <w:rsid w:val="003C4691"/>
    <w:rsid w:val="003C6AD0"/>
    <w:rsid w:val="003D1466"/>
    <w:rsid w:val="003D5C48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0CF1"/>
    <w:rsid w:val="00454EBB"/>
    <w:rsid w:val="004607A2"/>
    <w:rsid w:val="00461008"/>
    <w:rsid w:val="00461F12"/>
    <w:rsid w:val="004635E5"/>
    <w:rsid w:val="004717EA"/>
    <w:rsid w:val="004745E7"/>
    <w:rsid w:val="004801BC"/>
    <w:rsid w:val="00480835"/>
    <w:rsid w:val="00482B4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81ECE"/>
    <w:rsid w:val="0058240F"/>
    <w:rsid w:val="00582A39"/>
    <w:rsid w:val="00587F6A"/>
    <w:rsid w:val="005912FE"/>
    <w:rsid w:val="00592D74"/>
    <w:rsid w:val="0059301A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35ED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67F2D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C6934"/>
    <w:rsid w:val="008D01F1"/>
    <w:rsid w:val="008D4141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37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2AC2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5205"/>
    <w:rsid w:val="00BC72C8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6713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305A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3E43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1DD3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0D559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A7E2-BAF4-4C78-B466-D39BF5BD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2519</Words>
  <Characters>13859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4</cp:revision>
  <cp:lastPrinted>1900-01-01T00:00:00Z</cp:lastPrinted>
  <dcterms:created xsi:type="dcterms:W3CDTF">2021-09-28T14:53:00Z</dcterms:created>
  <dcterms:modified xsi:type="dcterms:W3CDTF">2021-09-28T15:16:00Z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