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CB1EED6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130</w:t>
      </w:r>
      <w:r w:rsidR="008150DE">
        <w:rPr>
          <w:b/>
          <w:i/>
          <w:noProof/>
          <w:sz w:val="28"/>
        </w:rPr>
        <w:t>4</w:t>
      </w:r>
    </w:p>
    <w:p w14:paraId="5D6FC58C" w14:textId="307A0302" w:rsidR="001A09A3" w:rsidRDefault="009F1076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F782E0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4B5B1A">
              <w:rPr>
                <w:b/>
                <w:noProof/>
                <w:sz w:val="28"/>
              </w:rPr>
              <w:t>6</w:t>
            </w:r>
            <w:r w:rsidR="008150D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BC2A8A7" w:rsidR="001E41F3" w:rsidRDefault="00CA742A" w:rsidP="00715499">
            <w:pPr>
              <w:pStyle w:val="CRCoverPage"/>
              <w:spacing w:after="0"/>
            </w:pPr>
            <w:r w:rsidRPr="00CA742A">
              <w:t>Correction for NR MAC test case 7.1.1.1.6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CA54713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</w:t>
            </w:r>
            <w:r w:rsidR="00CA742A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4AF1A" w14:textId="1A383EFF" w:rsidR="008150DE" w:rsidRDefault="008150DE" w:rsidP="008150DE">
            <w:pPr>
              <w:pStyle w:val="CRCoverPage"/>
              <w:numPr>
                <w:ilvl w:val="0"/>
                <w:numId w:val="23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Due to race conditions in the SS, the indication of PRACH preamble and msg3 reception can come to the TTCN ports in any order.</w:t>
            </w:r>
          </w:p>
          <w:p w14:paraId="668E70C7" w14:textId="77777777" w:rsidR="008150DE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</w:p>
          <w:p w14:paraId="0189778F" w14:textId="5E12480D" w:rsidR="008150DE" w:rsidRDefault="008150DE" w:rsidP="008150DE">
            <w:pPr>
              <w:pStyle w:val="CRCoverPage"/>
              <w:numPr>
                <w:ilvl w:val="0"/>
                <w:numId w:val="23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Receipt of RRCSetupComplete in parallel with step 10 should fail the test case</w:t>
            </w:r>
          </w:p>
          <w:p w14:paraId="36529E37" w14:textId="68641C0E" w:rsidR="008150DE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4FE73607" w:rsidR="006408D7" w:rsidRDefault="006408D7" w:rsidP="008150DE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1310C" w14:textId="4C2B3FA0" w:rsidR="008150DE" w:rsidRDefault="008150DE" w:rsidP="008150DE">
            <w:pPr>
              <w:pStyle w:val="CRCoverPage"/>
              <w:numPr>
                <w:ilvl w:val="0"/>
                <w:numId w:val="22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Add interleave blocks ar steps 2-4 and 6-8 into interleave, and add guard checks at steps 10-12</w:t>
            </w:r>
          </w:p>
          <w:p w14:paraId="78136D6D" w14:textId="77777777" w:rsidR="008150DE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</w:p>
          <w:p w14:paraId="6CD5A47D" w14:textId="77777777" w:rsidR="006408D7" w:rsidRDefault="008150DE" w:rsidP="008150DE">
            <w:pPr>
              <w:pStyle w:val="CRCoverPage"/>
              <w:numPr>
                <w:ilvl w:val="0"/>
                <w:numId w:val="22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>set fail veridict if RRCSetupComplete is received at steps 10-12</w:t>
            </w:r>
          </w:p>
          <w:p w14:paraId="5B144246" w14:textId="77777777" w:rsidR="008150DE" w:rsidRDefault="008150DE" w:rsidP="008150DE">
            <w:pPr>
              <w:pStyle w:val="ListParagraph"/>
              <w:rPr>
                <w:noProof/>
              </w:rPr>
            </w:pPr>
          </w:p>
          <w:p w14:paraId="171ADF2A" w14:textId="7886D199" w:rsidR="008150DE" w:rsidRPr="00D3537B" w:rsidRDefault="008150DE" w:rsidP="008150DE">
            <w:pPr>
              <w:pStyle w:val="CRCoverPage"/>
              <w:spacing w:after="0" w:line="259" w:lineRule="auto"/>
              <w:rPr>
                <w:noProof/>
              </w:rPr>
            </w:pPr>
            <w:r w:rsidRPr="008150DE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The issues were previously raised and accepted under R5s210091 but were not implemented. The implementation given here is as per the MCC comments of R5s2100091.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2E18D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5E57387" w:rsidR="006408D7" w:rsidRDefault="00CA742A" w:rsidP="006408D7">
            <w:pPr>
              <w:pStyle w:val="CRCoverPage"/>
              <w:spacing w:after="0"/>
              <w:rPr>
                <w:noProof/>
              </w:rPr>
            </w:pPr>
            <w:r>
              <w:t>7.1.1.1.6.NR5GC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69143C54" w:rsidR="00D97FDC" w:rsidRDefault="00D97FDC" w:rsidP="00D97FDC"/>
    <w:p w14:paraId="724C1C84" w14:textId="77777777" w:rsidR="008150DE" w:rsidRDefault="008150DE" w:rsidP="008150D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14653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150DE" w14:paraId="68E7A141" w14:textId="77777777" w:rsidTr="008F578A">
        <w:trPr>
          <w:trHeight w:val="447"/>
        </w:trPr>
        <w:tc>
          <w:tcPr>
            <w:tcW w:w="1985" w:type="dxa"/>
          </w:tcPr>
          <w:p w14:paraId="6CEEF0B5" w14:textId="77777777" w:rsidR="008150DE" w:rsidRDefault="008150DE" w:rsidP="008F578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5953A3B" w14:textId="77777777" w:rsidR="008150DE" w:rsidRDefault="008150DE" w:rsidP="008F578A">
            <w:pPr>
              <w:spacing w:after="0"/>
            </w:pPr>
            <w:r w:rsidRPr="00953D1F">
              <w:t>f_TC_7_1_1_1_6_NR_</w:t>
            </w:r>
            <w:proofErr w:type="gramStart"/>
            <w:r w:rsidRPr="00953D1F">
              <w:t>TestBody</w:t>
            </w:r>
            <w:r>
              <w:t>(</w:t>
            </w:r>
            <w:proofErr w:type="gramEnd"/>
            <w:r>
              <w:t>)</w:t>
            </w:r>
          </w:p>
        </w:tc>
      </w:tr>
      <w:tr w:rsidR="008150DE" w14:paraId="498C7D49" w14:textId="77777777" w:rsidTr="008F578A">
        <w:trPr>
          <w:trHeight w:val="452"/>
        </w:trPr>
        <w:tc>
          <w:tcPr>
            <w:tcW w:w="1985" w:type="dxa"/>
          </w:tcPr>
          <w:p w14:paraId="192220D1" w14:textId="77777777" w:rsidR="008150DE" w:rsidRDefault="008150D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51C279" w14:textId="77777777" w:rsidR="008150DE" w:rsidRDefault="008150DE" w:rsidP="008150D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Due to race conditions in the SS, the indication of PRACH preamble and msg3 reception can come to the TTCN ports in any order.</w:t>
            </w:r>
          </w:p>
          <w:p w14:paraId="549E7FE9" w14:textId="77777777" w:rsidR="008150DE" w:rsidRDefault="008150DE" w:rsidP="008F578A">
            <w:pPr>
              <w:pStyle w:val="ListParagraph"/>
              <w:rPr>
                <w:rFonts w:ascii="Arial" w:hAnsi="Arial" w:cs="Arial"/>
              </w:rPr>
            </w:pPr>
          </w:p>
          <w:p w14:paraId="5F9DF352" w14:textId="77777777" w:rsidR="008150DE" w:rsidRPr="006667C0" w:rsidRDefault="008150DE" w:rsidP="008150D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Receipt of </w:t>
            </w:r>
            <w:proofErr w:type="spellStart"/>
            <w:r>
              <w:rPr>
                <w:rFonts w:ascii="Arial" w:hAnsi="Arial" w:cs="Arial"/>
                <w:lang w:eastAsia="zh-CN"/>
              </w:rPr>
              <w:t>RRCSetupComplete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 parallel with step 10 should fail the test case</w:t>
            </w:r>
          </w:p>
        </w:tc>
      </w:tr>
      <w:tr w:rsidR="008150DE" w14:paraId="5A00286D" w14:textId="77777777" w:rsidTr="008F578A">
        <w:tc>
          <w:tcPr>
            <w:tcW w:w="1985" w:type="dxa"/>
          </w:tcPr>
          <w:p w14:paraId="2DAF33F6" w14:textId="77777777" w:rsidR="008150DE" w:rsidRDefault="008150D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569210F" w14:textId="77777777" w:rsidR="008150DE" w:rsidRPr="006667C0" w:rsidRDefault="008150DE" w:rsidP="008150DE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US"/>
              </w:rPr>
            </w:pPr>
            <w:r w:rsidRPr="006667C0">
              <w:rPr>
                <w:lang w:val="en-SG"/>
              </w:rPr>
              <w:t xml:space="preserve"> Add interleave blocks </w:t>
            </w:r>
            <w:proofErr w:type="spellStart"/>
            <w:r w:rsidRPr="006667C0">
              <w:rPr>
                <w:lang w:val="en-SG"/>
              </w:rPr>
              <w:t>ar</w:t>
            </w:r>
            <w:proofErr w:type="spellEnd"/>
            <w:r w:rsidRPr="006667C0">
              <w:rPr>
                <w:lang w:val="en-SG"/>
              </w:rPr>
              <w:t xml:space="preserve"> steps 2-4 and 6-8 into </w:t>
            </w:r>
            <w:r w:rsidRPr="006667C0">
              <w:rPr>
                <w:lang w:val="en-US"/>
              </w:rPr>
              <w:t xml:space="preserve">interleave, and </w:t>
            </w:r>
            <w:r w:rsidRPr="006667C0">
              <w:t>add guard checks at steps 10-12</w:t>
            </w:r>
          </w:p>
          <w:p w14:paraId="1D261B3C" w14:textId="77777777" w:rsidR="008150DE" w:rsidRPr="006667C0" w:rsidRDefault="008150DE" w:rsidP="008F578A">
            <w:pPr>
              <w:pStyle w:val="CRCoverPage"/>
              <w:spacing w:after="0"/>
              <w:ind w:left="720"/>
              <w:rPr>
                <w:lang w:val="en-US"/>
              </w:rPr>
            </w:pPr>
          </w:p>
          <w:p w14:paraId="59EF9E05" w14:textId="0AA59721" w:rsidR="008150DE" w:rsidRPr="008150DE" w:rsidRDefault="008150DE" w:rsidP="008150DE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US"/>
              </w:rPr>
            </w:pPr>
            <w:r w:rsidRPr="006667C0">
              <w:rPr>
                <w:lang w:val="en-US"/>
              </w:rPr>
              <w:t xml:space="preserve">set </w:t>
            </w:r>
            <w:r w:rsidRPr="006667C0">
              <w:t xml:space="preserve">fail </w:t>
            </w:r>
            <w:proofErr w:type="spellStart"/>
            <w:r w:rsidRPr="006667C0">
              <w:t>veridict</w:t>
            </w:r>
            <w:proofErr w:type="spellEnd"/>
            <w:r w:rsidRPr="006667C0">
              <w:t xml:space="preserve"> if </w:t>
            </w:r>
            <w:proofErr w:type="spellStart"/>
            <w:r w:rsidRPr="006667C0">
              <w:t>RRCSetupComplete</w:t>
            </w:r>
            <w:proofErr w:type="spellEnd"/>
            <w:r w:rsidRPr="006667C0">
              <w:t xml:space="preserve"> is received at steps 10-12</w:t>
            </w:r>
          </w:p>
          <w:p w14:paraId="54254B2B" w14:textId="77777777" w:rsidR="008150DE" w:rsidRDefault="008150DE" w:rsidP="008150DE">
            <w:pPr>
              <w:pStyle w:val="ListParagraph"/>
              <w:rPr>
                <w:lang w:val="en-US"/>
              </w:rPr>
            </w:pPr>
          </w:p>
          <w:p w14:paraId="0DA37DFF" w14:textId="35C19EEB" w:rsidR="008150DE" w:rsidRPr="006667C0" w:rsidRDefault="008150DE" w:rsidP="008150DE">
            <w:pPr>
              <w:pStyle w:val="CRCoverPage"/>
              <w:spacing w:after="0"/>
              <w:rPr>
                <w:lang w:val="en-US"/>
              </w:rPr>
            </w:pPr>
            <w:r w:rsidRPr="008150DE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The issues were previously raised and accepted under R5s210091 but were not implemented. The implementation given here is as per the MCC comments of R5s2100091.</w:t>
            </w:r>
          </w:p>
          <w:p w14:paraId="588DFBC2" w14:textId="77777777" w:rsidR="008150DE" w:rsidRDefault="008150DE" w:rsidP="008F578A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8150DE" w14:paraId="3E72DFAB" w14:textId="77777777" w:rsidTr="008F578A">
        <w:tc>
          <w:tcPr>
            <w:tcW w:w="1985" w:type="dxa"/>
          </w:tcPr>
          <w:p w14:paraId="531BCD77" w14:textId="77777777" w:rsidR="008150DE" w:rsidRDefault="008150DE" w:rsidP="008F57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A62F56" w14:textId="77777777" w:rsidR="008150DE" w:rsidRDefault="008150DE" w:rsidP="008F578A">
            <w:pPr>
              <w:spacing w:after="0"/>
              <w:rPr>
                <w:rFonts w:ascii="Arial" w:hAnsi="Arial" w:cs="Arial"/>
                <w:lang w:val="en-US"/>
              </w:rPr>
            </w:pPr>
            <w:r w:rsidRPr="00953D1F">
              <w:rPr>
                <w:rFonts w:ascii="Arial" w:hAnsi="Arial" w:cs="Arial"/>
                <w:lang w:val="en-US"/>
              </w:rPr>
              <w:t>MAC_NR5GC</w:t>
            </w:r>
          </w:p>
        </w:tc>
      </w:tr>
      <w:tr w:rsidR="008150DE" w14:paraId="5A924813" w14:textId="77777777" w:rsidTr="008F578A">
        <w:tc>
          <w:tcPr>
            <w:tcW w:w="1985" w:type="dxa"/>
          </w:tcPr>
          <w:p w14:paraId="57FB6C7A" w14:textId="77777777" w:rsidR="008150DE" w:rsidRPr="003A03CF" w:rsidRDefault="008150DE" w:rsidP="008F57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03C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37D577D" w14:textId="2A6BEDC7" w:rsidR="008150DE" w:rsidRPr="003A03CF" w:rsidRDefault="003A03CF" w:rsidP="008F578A">
            <w:pPr>
              <w:rPr>
                <w:rFonts w:ascii="Arial" w:hAnsi="Arial"/>
                <w:highlight w:val="cyan"/>
              </w:rPr>
            </w:pPr>
            <w:r w:rsidRPr="003A03CF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8E3EFCC" w14:textId="77777777" w:rsidR="008150DE" w:rsidRDefault="008150DE" w:rsidP="008150DE">
      <w:pPr>
        <w:rPr>
          <w:lang w:val="en-US"/>
        </w:rPr>
      </w:pPr>
    </w:p>
    <w:p w14:paraId="1B73385B" w14:textId="77777777" w:rsidR="008150DE" w:rsidRDefault="008150DE" w:rsidP="008150D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150DE" w14:paraId="19A84579" w14:textId="77777777" w:rsidTr="008F578A">
        <w:tc>
          <w:tcPr>
            <w:tcW w:w="9855" w:type="dxa"/>
          </w:tcPr>
          <w:p w14:paraId="2E45CD5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function f_TC_7_1_1_1_6_NR_TestBody() runs on NR_BASE_PTC return </w:t>
            </w:r>
            <w:proofErr w:type="spellStart"/>
            <w:r w:rsidRPr="00953D1F">
              <w:rPr>
                <w:lang w:val="en-US"/>
              </w:rPr>
              <w:t>NG_NAS_MSG_Indication_Type</w:t>
            </w:r>
            <w:proofErr w:type="spellEnd"/>
          </w:p>
          <w:p w14:paraId="46E2FA4A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{</w:t>
            </w:r>
          </w:p>
          <w:p w14:paraId="0CA8BC82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</w:p>
          <w:p w14:paraId="40546F9D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var </w:t>
            </w:r>
            <w:proofErr w:type="spellStart"/>
            <w:r w:rsidRPr="00953D1F">
              <w:rPr>
                <w:lang w:val="en-US"/>
              </w:rPr>
              <w:t>NG_NAS_MSG_Indication_Type</w:t>
            </w:r>
            <w:proofErr w:type="spellEnd"/>
            <w:r w:rsidRPr="00953D1F">
              <w:rPr>
                <w:lang w:val="en-US"/>
              </w:rPr>
              <w:t xml:space="preserve"> </w:t>
            </w:r>
            <w:proofErr w:type="spellStart"/>
            <w:r w:rsidRPr="00953D1F">
              <w:rPr>
                <w:lang w:val="en-US"/>
              </w:rPr>
              <w:t>v_</w:t>
            </w:r>
            <w:proofErr w:type="gramStart"/>
            <w:r w:rsidRPr="00953D1F">
              <w:rPr>
                <w:lang w:val="en-US"/>
              </w:rPr>
              <w:t>NasInd</w:t>
            </w:r>
            <w:proofErr w:type="spellEnd"/>
            <w:r w:rsidRPr="00953D1F">
              <w:rPr>
                <w:lang w:val="en-US"/>
              </w:rPr>
              <w:t>;</w:t>
            </w:r>
            <w:proofErr w:type="gramEnd"/>
          </w:p>
          <w:p w14:paraId="024AB03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timer </w:t>
            </w:r>
            <w:proofErr w:type="spellStart"/>
            <w:r w:rsidRPr="00953D1F">
              <w:rPr>
                <w:lang w:val="en-US"/>
              </w:rPr>
              <w:t>t_Watchdog</w:t>
            </w:r>
            <w:proofErr w:type="spellEnd"/>
            <w:r w:rsidRPr="00953D1F">
              <w:rPr>
                <w:lang w:val="en-US"/>
              </w:rPr>
              <w:t xml:space="preserve"> := 10.0; //@sic r5s190764 sic@</w:t>
            </w:r>
          </w:p>
          <w:p w14:paraId="06569063" w14:textId="77777777" w:rsidR="008150DE" w:rsidRPr="00953D1F" w:rsidRDefault="008150DE" w:rsidP="008F578A">
            <w:pPr>
              <w:rPr>
                <w:lang w:val="en-US"/>
              </w:rPr>
            </w:pPr>
          </w:p>
          <w:p w14:paraId="41EDE31C" w14:textId="77777777" w:rsidR="008150DE" w:rsidRPr="00953D1F" w:rsidRDefault="008150DE" w:rsidP="008F578A">
            <w:pPr>
              <w:rPr>
                <w:lang w:val="en-US"/>
              </w:rPr>
            </w:pPr>
          </w:p>
          <w:p w14:paraId="5E2E7C08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lang w:val="en-US"/>
              </w:rPr>
              <w:t>t_Watchdog.</w:t>
            </w:r>
            <w:proofErr w:type="gramStart"/>
            <w:r w:rsidRPr="00953D1F">
              <w:rPr>
                <w:lang w:val="en-US"/>
              </w:rPr>
              <w:t>start</w:t>
            </w:r>
            <w:proofErr w:type="spellEnd"/>
            <w:r w:rsidRPr="00953D1F">
              <w:rPr>
                <w:lang w:val="en-US"/>
              </w:rPr>
              <w:t>;</w:t>
            </w:r>
            <w:proofErr w:type="gramEnd"/>
          </w:p>
          <w:p w14:paraId="38592BC7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2"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4FF14836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/>
              </w:rPr>
              <w:t>(nr_Cell1, -, (</w:t>
            </w:r>
            <w:proofErr w:type="gramStart"/>
            <w:r w:rsidRPr="00953D1F">
              <w:rPr>
                <w:highlight w:val="yellow"/>
                <w:lang w:val="en-US"/>
              </w:rPr>
              <w:t>0..</w:t>
            </w:r>
            <w:proofErr w:type="gramEnd"/>
            <w:r w:rsidRPr="00953D1F">
              <w:rPr>
                <w:highlight w:val="yellow"/>
                <w:lang w:val="en-US"/>
              </w:rPr>
              <w:t>31)));</w:t>
            </w:r>
          </w:p>
          <w:p w14:paraId="766C0E1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/>
              </w:rPr>
              <w:t>(__FILE__, __LINE__, "Step 2"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2A6482D6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lastRenderedPageBreak/>
              <w:t xml:space="preserve">     // @siclog "Step 3"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6CFC0B81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1C5243CF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4"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1B001E1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(car_NR_SRB0_RrcPdu_IND(nr_Cell1, cr_38508_RRCSetupRequest)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6E8E18B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5"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     //Preconfigured at SS</w:t>
            </w:r>
          </w:p>
          <w:p w14:paraId="5C55FFB6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6"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6A3FD8FC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/>
              </w:rPr>
              <w:t>(nr_Cell1, -, (</w:t>
            </w:r>
            <w:proofErr w:type="gramStart"/>
            <w:r w:rsidRPr="00953D1F">
              <w:rPr>
                <w:highlight w:val="yellow"/>
                <w:lang w:val="en-US"/>
              </w:rPr>
              <w:t>0..</w:t>
            </w:r>
            <w:proofErr w:type="gramEnd"/>
            <w:r w:rsidRPr="00953D1F">
              <w:rPr>
                <w:highlight w:val="yellow"/>
                <w:lang w:val="en-US"/>
              </w:rPr>
              <w:t>31)));</w:t>
            </w:r>
          </w:p>
          <w:p w14:paraId="2E741CA8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/>
              </w:rPr>
              <w:t>(__FILE__, __LINE__, "Step 6"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377C1C18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7"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2F4E8E0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73AA6233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8"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6A86345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(car_NR_SRB0_RrcPdu_IND(nr_Cell1, cr_38508_RRCSetupRequest)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3991CF9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9"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29D55DE6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79800111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10"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3EB5D213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alt {</w:t>
            </w:r>
          </w:p>
          <w:p w14:paraId="60490821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lang w:val="en-US"/>
              </w:rPr>
              <w:t xml:space="preserve">         </w:t>
            </w:r>
            <w:r w:rsidRPr="00953D1F">
              <w:rPr>
                <w:highlight w:val="yellow"/>
                <w:lang w:val="en-US"/>
              </w:rPr>
              <w:t xml:space="preserve">[] </w:t>
            </w:r>
            <w:proofErr w:type="spellStart"/>
            <w:r w:rsidRPr="00953D1F">
              <w:rPr>
                <w:highlight w:val="yellow"/>
                <w:lang w:val="en-US"/>
              </w:rPr>
              <w:t>SYSIND.receive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car_NR_PRACH_Preamble_IND</w:t>
            </w:r>
            <w:proofErr w:type="spellEnd"/>
            <w:r w:rsidRPr="00953D1F">
              <w:rPr>
                <w:highlight w:val="yellow"/>
                <w:lang w:val="en-US"/>
              </w:rPr>
              <w:t>(nr_Cell1, -, (</w:t>
            </w:r>
            <w:proofErr w:type="gramStart"/>
            <w:r w:rsidRPr="00953D1F">
              <w:rPr>
                <w:highlight w:val="yellow"/>
                <w:lang w:val="en-US"/>
              </w:rPr>
              <w:t>0..</w:t>
            </w:r>
            <w:proofErr w:type="gramEnd"/>
            <w:r w:rsidRPr="00953D1F">
              <w:rPr>
                <w:highlight w:val="yellow"/>
                <w:lang w:val="en-US"/>
              </w:rPr>
              <w:t>31)))</w:t>
            </w:r>
          </w:p>
          <w:p w14:paraId="6CC9C309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{</w:t>
            </w:r>
          </w:p>
          <w:p w14:paraId="134C2370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     </w:t>
            </w:r>
            <w:proofErr w:type="spellStart"/>
            <w:r w:rsidRPr="00953D1F">
              <w:rPr>
                <w:highlight w:val="yellow"/>
                <w:lang w:val="en-US"/>
              </w:rPr>
              <w:t>f_NR_PreliminaryPass</w:t>
            </w:r>
            <w:proofErr w:type="spellEnd"/>
            <w:r w:rsidRPr="00953D1F">
              <w:rPr>
                <w:highlight w:val="yellow"/>
                <w:lang w:val="en-US"/>
              </w:rPr>
              <w:t>(__FILE__, __LINE__, "Step 10"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6AF83A34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}</w:t>
            </w:r>
          </w:p>
          <w:p w14:paraId="4FDDD7C6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[]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</w:t>
            </w:r>
            <w:proofErr w:type="spellStart"/>
            <w:r w:rsidRPr="00953D1F">
              <w:rPr>
                <w:highlight w:val="yellow"/>
                <w:lang w:val="en-US"/>
              </w:rPr>
              <w:t>car_NR_SRB_RrcPdu_IND</w:t>
            </w:r>
            <w:proofErr w:type="spellEnd"/>
            <w:r w:rsidRPr="00953D1F">
              <w:rPr>
                <w:highlight w:val="yellow"/>
                <w:lang w:val="en-US"/>
              </w:rPr>
              <w:t>(nr_Cell1, tsc_NR_RbId_SRB1, cr_38508_RRCSetupComplete(</w:t>
            </w:r>
            <w:proofErr w:type="spellStart"/>
            <w:r w:rsidRPr="00953D1F">
              <w:rPr>
                <w:highlight w:val="yellow"/>
                <w:lang w:val="en-US"/>
              </w:rPr>
              <w:t>tsc_NR_RRC_TI_Def</w:t>
            </w:r>
            <w:proofErr w:type="spellEnd"/>
            <w:r w:rsidRPr="00953D1F">
              <w:rPr>
                <w:highlight w:val="yellow"/>
                <w:lang w:val="en-US"/>
              </w:rPr>
              <w:t>)))</w:t>
            </w:r>
          </w:p>
          <w:p w14:paraId="0CAB9C94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{</w:t>
            </w:r>
          </w:p>
          <w:p w14:paraId="2EA27E7B" w14:textId="77777777" w:rsidR="008150DE" w:rsidRPr="00953D1F" w:rsidRDefault="008150DE" w:rsidP="008F578A">
            <w:pPr>
              <w:rPr>
                <w:highlight w:val="yellow"/>
                <w:lang w:val="en-US"/>
              </w:rPr>
            </w:pPr>
          </w:p>
          <w:p w14:paraId="2ADB0EAD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highlight w:val="yellow"/>
                <w:lang w:val="en-US"/>
              </w:rPr>
              <w:t xml:space="preserve">         }</w:t>
            </w:r>
          </w:p>
          <w:p w14:paraId="30CEBC18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};</w:t>
            </w:r>
          </w:p>
          <w:p w14:paraId="0612B5DF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11"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16D7D4A0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7104C2D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12"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5EB354DF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</w:t>
            </w:r>
            <w:proofErr w:type="spellStart"/>
            <w:r w:rsidRPr="00953D1F">
              <w:rPr>
                <w:highlight w:val="yellow"/>
                <w:lang w:val="en-US"/>
              </w:rPr>
              <w:t>SRB.receive</w:t>
            </w:r>
            <w:proofErr w:type="spellEnd"/>
            <w:r w:rsidRPr="00953D1F">
              <w:rPr>
                <w:highlight w:val="yellow"/>
                <w:lang w:val="en-US"/>
              </w:rPr>
              <w:t>(car_NR_SRB0_RrcPdu_IND(nr_Cell1, cr_38508_RRCSetupRequest)</w:t>
            </w:r>
            <w:proofErr w:type="gramStart"/>
            <w:r w:rsidRPr="00953D1F">
              <w:rPr>
                <w:highlight w:val="yellow"/>
                <w:lang w:val="en-US"/>
              </w:rPr>
              <w:t>);</w:t>
            </w:r>
            <w:proofErr w:type="gramEnd"/>
          </w:p>
          <w:p w14:paraId="20CBD3A5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13"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4683123F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//Preconfigured at SS</w:t>
            </w:r>
          </w:p>
          <w:p w14:paraId="2D5FC24B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 // @siclog "Step 14" </w:t>
            </w:r>
            <w:proofErr w:type="spellStart"/>
            <w:r w:rsidRPr="00953D1F">
              <w:rPr>
                <w:lang w:val="en-US"/>
              </w:rPr>
              <w:t>siclog</w:t>
            </w:r>
            <w:proofErr w:type="spellEnd"/>
            <w:r w:rsidRPr="00953D1F">
              <w:rPr>
                <w:lang w:val="en-US"/>
              </w:rPr>
              <w:t>@</w:t>
            </w:r>
          </w:p>
          <w:p w14:paraId="4DAD950E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  <w:proofErr w:type="spellStart"/>
            <w:r w:rsidRPr="00953D1F">
              <w:rPr>
                <w:lang w:val="en-US"/>
              </w:rPr>
              <w:t>v_NasInd</w:t>
            </w:r>
            <w:proofErr w:type="spellEnd"/>
            <w:r w:rsidRPr="00953D1F">
              <w:rPr>
                <w:lang w:val="en-US"/>
              </w:rPr>
              <w:t xml:space="preserve"> := </w:t>
            </w:r>
            <w:proofErr w:type="spellStart"/>
            <w:r w:rsidRPr="00953D1F">
              <w:rPr>
                <w:lang w:val="en-US"/>
              </w:rPr>
              <w:t>f_NR_RRCSetupComplete_Def</w:t>
            </w:r>
            <w:proofErr w:type="spellEnd"/>
            <w:r w:rsidRPr="00953D1F">
              <w:rPr>
                <w:lang w:val="en-US"/>
              </w:rPr>
              <w:t>(nr_Cell1, cr_38508_RRCSetupComplete(</w:t>
            </w:r>
            <w:proofErr w:type="spellStart"/>
            <w:r w:rsidRPr="00953D1F">
              <w:rPr>
                <w:lang w:val="en-US"/>
              </w:rPr>
              <w:t>tsc_NR_RRC_TI_Def</w:t>
            </w:r>
            <w:proofErr w:type="spellEnd"/>
            <w:r w:rsidRPr="00953D1F">
              <w:rPr>
                <w:lang w:val="en-US"/>
              </w:rPr>
              <w:t>)</w:t>
            </w:r>
            <w:proofErr w:type="gramStart"/>
            <w:r w:rsidRPr="00953D1F">
              <w:rPr>
                <w:lang w:val="en-US"/>
              </w:rPr>
              <w:t>);</w:t>
            </w:r>
            <w:proofErr w:type="gramEnd"/>
          </w:p>
          <w:p w14:paraId="173C23D0" w14:textId="77777777" w:rsidR="008150DE" w:rsidRDefault="008150DE" w:rsidP="008F578A">
            <w:pPr>
              <w:rPr>
                <w:lang w:val="en-US"/>
              </w:rPr>
            </w:pPr>
          </w:p>
          <w:p w14:paraId="7936A159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lastRenderedPageBreak/>
              <w:t xml:space="preserve">    // disable PRACH reception indication</w:t>
            </w:r>
          </w:p>
          <w:p w14:paraId="3FD8DBC7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</w:t>
            </w:r>
            <w:proofErr w:type="spellStart"/>
            <w:r w:rsidRPr="00953D1F">
              <w:rPr>
                <w:lang w:val="en-US"/>
              </w:rPr>
              <w:t>f_NR_SS_SystemIndCtrlConfig</w:t>
            </w:r>
            <w:proofErr w:type="spellEnd"/>
            <w:r w:rsidRPr="00953D1F">
              <w:rPr>
                <w:lang w:val="en-US"/>
              </w:rPr>
              <w:t xml:space="preserve">(nr_Cell1, </w:t>
            </w:r>
            <w:proofErr w:type="spellStart"/>
            <w:r w:rsidRPr="00953D1F">
              <w:rPr>
                <w:lang w:val="en-US"/>
              </w:rPr>
              <w:t>cds_NR_SystemIndCtrl_RachPreamble</w:t>
            </w:r>
            <w:proofErr w:type="spellEnd"/>
            <w:r w:rsidRPr="00953D1F">
              <w:rPr>
                <w:lang w:val="en-US"/>
              </w:rPr>
              <w:t>(disable)</w:t>
            </w:r>
            <w:proofErr w:type="gramStart"/>
            <w:r w:rsidRPr="00953D1F">
              <w:rPr>
                <w:lang w:val="en-US"/>
              </w:rPr>
              <w:t>);</w:t>
            </w:r>
            <w:proofErr w:type="gramEnd"/>
          </w:p>
          <w:p w14:paraId="7D743249" w14:textId="77777777" w:rsidR="008150DE" w:rsidRPr="00953D1F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  return </w:t>
            </w:r>
            <w:proofErr w:type="spellStart"/>
            <w:r w:rsidRPr="00953D1F">
              <w:rPr>
                <w:lang w:val="en-US"/>
              </w:rPr>
              <w:t>v_</w:t>
            </w:r>
            <w:proofErr w:type="gramStart"/>
            <w:r w:rsidRPr="00953D1F">
              <w:rPr>
                <w:lang w:val="en-US"/>
              </w:rPr>
              <w:t>NasInd</w:t>
            </w:r>
            <w:proofErr w:type="spellEnd"/>
            <w:r w:rsidRPr="00953D1F">
              <w:rPr>
                <w:lang w:val="en-US"/>
              </w:rPr>
              <w:t>;</w:t>
            </w:r>
            <w:proofErr w:type="gramEnd"/>
          </w:p>
          <w:p w14:paraId="6DBA2848" w14:textId="77777777" w:rsidR="008150DE" w:rsidRDefault="008150DE" w:rsidP="008F578A">
            <w:pPr>
              <w:rPr>
                <w:lang w:val="en-US"/>
              </w:rPr>
            </w:pPr>
            <w:r w:rsidRPr="00953D1F">
              <w:rPr>
                <w:lang w:val="en-US"/>
              </w:rPr>
              <w:t xml:space="preserve">  };</w:t>
            </w:r>
          </w:p>
        </w:tc>
      </w:tr>
    </w:tbl>
    <w:p w14:paraId="677DFB69" w14:textId="77777777" w:rsidR="008150DE" w:rsidRDefault="008150DE" w:rsidP="008150DE">
      <w:pPr>
        <w:rPr>
          <w:lang w:val="en-US"/>
        </w:rPr>
      </w:pPr>
    </w:p>
    <w:p w14:paraId="6722DDC8" w14:textId="77777777" w:rsidR="008150DE" w:rsidRDefault="008150DE" w:rsidP="008150D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150DE" w14:paraId="2E99B564" w14:textId="77777777" w:rsidTr="008F578A">
        <w:tc>
          <w:tcPr>
            <w:tcW w:w="9855" w:type="dxa"/>
          </w:tcPr>
          <w:p w14:paraId="524B14F5" w14:textId="77777777" w:rsidR="008150DE" w:rsidRDefault="008150DE" w:rsidP="008150DE">
            <w:r>
              <w:t>function f_TC_7_1_1_1_6_NR_</w:t>
            </w:r>
            <w:proofErr w:type="gramStart"/>
            <w:r>
              <w:t>TestBody(</w:t>
            </w:r>
            <w:proofErr w:type="gramEnd"/>
            <w:r>
              <w:t xml:space="preserve">) runs on NR_BASE_PTC return </w:t>
            </w:r>
            <w:proofErr w:type="spellStart"/>
            <w:r>
              <w:t>NG_NAS_MSG_Indication_Type</w:t>
            </w:r>
            <w:proofErr w:type="spellEnd"/>
          </w:p>
          <w:p w14:paraId="256FE089" w14:textId="77777777" w:rsidR="008150DE" w:rsidRDefault="008150DE" w:rsidP="008150DE">
            <w:r>
              <w:t xml:space="preserve">  {</w:t>
            </w:r>
          </w:p>
          <w:p w14:paraId="50059FF7" w14:textId="77777777" w:rsidR="008150DE" w:rsidRDefault="008150DE" w:rsidP="008150DE">
            <w:r>
              <w:t xml:space="preserve">    </w:t>
            </w:r>
          </w:p>
          <w:p w14:paraId="02D6A96A" w14:textId="40BE32D2" w:rsidR="008150DE" w:rsidRDefault="008150DE" w:rsidP="008150DE">
            <w:r>
              <w:t xml:space="preserve">    </w:t>
            </w:r>
          </w:p>
          <w:p w14:paraId="002E0374" w14:textId="77777777" w:rsidR="008150DE" w:rsidRPr="008150DE" w:rsidRDefault="008150DE" w:rsidP="008150DE">
            <w:pPr>
              <w:rPr>
                <w:highlight w:val="yellow"/>
              </w:rPr>
            </w:pPr>
            <w:r>
              <w:tab/>
            </w:r>
            <w:r w:rsidRPr="008150DE">
              <w:rPr>
                <w:highlight w:val="yellow"/>
              </w:rPr>
              <w:t xml:space="preserve">var template (omit) NR_SRB_COMMON_IND </w:t>
            </w:r>
            <w:proofErr w:type="spellStart"/>
            <w:r w:rsidRPr="008150DE">
              <w:rPr>
                <w:highlight w:val="yellow"/>
              </w:rPr>
              <w:t>v_</w:t>
            </w:r>
            <w:proofErr w:type="gramStart"/>
            <w:r w:rsidRPr="008150DE">
              <w:rPr>
                <w:highlight w:val="yellow"/>
              </w:rPr>
              <w:t>SrbIndDummy</w:t>
            </w:r>
            <w:proofErr w:type="spellEnd"/>
            <w:r w:rsidRPr="008150DE">
              <w:rPr>
                <w:highlight w:val="yellow"/>
              </w:rPr>
              <w:t xml:space="preserve"> :</w:t>
            </w:r>
            <w:proofErr w:type="gramEnd"/>
            <w:r w:rsidRPr="008150DE">
              <w:rPr>
                <w:highlight w:val="yellow"/>
              </w:rPr>
              <w:t>= omit;</w:t>
            </w:r>
          </w:p>
          <w:p w14:paraId="0047389D" w14:textId="77777777" w:rsidR="008150DE" w:rsidRDefault="008150DE" w:rsidP="008150DE">
            <w:r w:rsidRPr="008150DE">
              <w:rPr>
                <w:highlight w:val="yellow"/>
              </w:rPr>
              <w:t xml:space="preserve">    </w:t>
            </w:r>
            <w:proofErr w:type="gramStart"/>
            <w:r w:rsidRPr="008150DE">
              <w:rPr>
                <w:highlight w:val="yellow"/>
              </w:rPr>
              <w:t>var  template</w:t>
            </w:r>
            <w:proofErr w:type="gramEnd"/>
            <w:r w:rsidRPr="008150DE">
              <w:rPr>
                <w:highlight w:val="yellow"/>
              </w:rPr>
              <w:t xml:space="preserve"> (omit) NR_SYSTEM_IND </w:t>
            </w:r>
            <w:proofErr w:type="spellStart"/>
            <w:r w:rsidRPr="008150DE">
              <w:rPr>
                <w:highlight w:val="yellow"/>
              </w:rPr>
              <w:t>v_SysIndDummy</w:t>
            </w:r>
            <w:proofErr w:type="spellEnd"/>
            <w:r w:rsidRPr="008150DE">
              <w:rPr>
                <w:highlight w:val="yellow"/>
              </w:rPr>
              <w:t xml:space="preserve"> := omit;</w:t>
            </w:r>
          </w:p>
          <w:p w14:paraId="47537D60" w14:textId="77777777" w:rsidR="008150DE" w:rsidRDefault="008150DE" w:rsidP="008150DE">
            <w:r>
              <w:t xml:space="preserve"> 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NasInd</w:t>
            </w:r>
            <w:proofErr w:type="spellEnd"/>
            <w:r>
              <w:t>;</w:t>
            </w:r>
            <w:proofErr w:type="gramEnd"/>
          </w:p>
          <w:p w14:paraId="68FDAB1E" w14:textId="77777777" w:rsidR="008150DE" w:rsidRDefault="008150DE" w:rsidP="008150DE">
            <w:r>
              <w:t xml:space="preserve">     timer </w:t>
            </w:r>
            <w:proofErr w:type="spellStart"/>
            <w:r>
              <w:t>t_</w:t>
            </w:r>
            <w:proofErr w:type="gramStart"/>
            <w:r>
              <w:t>Watchdog</w:t>
            </w:r>
            <w:proofErr w:type="spellEnd"/>
            <w:r>
              <w:t xml:space="preserve"> :</w:t>
            </w:r>
            <w:proofErr w:type="gramEnd"/>
            <w:r>
              <w:t>= 10.0; //@sic r5s190764 sic@</w:t>
            </w:r>
          </w:p>
          <w:p w14:paraId="669A7C15" w14:textId="77777777" w:rsidR="008150DE" w:rsidRDefault="008150DE" w:rsidP="008150DE"/>
          <w:p w14:paraId="4F9717D5" w14:textId="77777777" w:rsidR="008150DE" w:rsidRDefault="008150DE" w:rsidP="008150DE"/>
          <w:p w14:paraId="727A16ED" w14:textId="77777777" w:rsidR="008150DE" w:rsidRDefault="008150DE" w:rsidP="008150DE">
            <w:r>
              <w:t xml:space="preserve">     </w:t>
            </w:r>
            <w:proofErr w:type="spellStart"/>
            <w:r>
              <w:t>t_Watchdog.</w:t>
            </w:r>
            <w:proofErr w:type="gramStart"/>
            <w:r>
              <w:t>start</w:t>
            </w:r>
            <w:proofErr w:type="spellEnd"/>
            <w:r>
              <w:t>;</w:t>
            </w:r>
            <w:proofErr w:type="gramEnd"/>
          </w:p>
          <w:p w14:paraId="50CE660D" w14:textId="77777777" w:rsidR="008150DE" w:rsidRDefault="008150DE" w:rsidP="008150DE">
            <w:r>
              <w:t xml:space="preserve">     // @siclog "Step 2-4"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92DE68E" w14:textId="77777777" w:rsidR="008150DE" w:rsidRDefault="008150DE" w:rsidP="008150DE">
            <w:r>
              <w:tab/>
              <w:t xml:space="preserve"> </w:t>
            </w:r>
            <w:proofErr w:type="spellStart"/>
            <w:r w:rsidRPr="008150DE">
              <w:rPr>
                <w:highlight w:val="yellow"/>
              </w:rPr>
              <w:t>a_NR_RacingCond_</w:t>
            </w:r>
            <w:proofErr w:type="gramStart"/>
            <w:r w:rsidRPr="008150DE">
              <w:rPr>
                <w:highlight w:val="yellow"/>
              </w:rPr>
              <w:t>AwaitRrcMessageAndSysInd</w:t>
            </w:r>
            <w:proofErr w:type="spellEnd"/>
            <w:r w:rsidRPr="008150DE">
              <w:rPr>
                <w:highlight w:val="yellow"/>
              </w:rPr>
              <w:t>(</w:t>
            </w:r>
            <w:proofErr w:type="gramEnd"/>
            <w:r w:rsidRPr="008150DE">
              <w:rPr>
                <w:highlight w:val="yellow"/>
              </w:rPr>
              <w:t>nr_Cell1,</w:t>
            </w:r>
            <w:r>
              <w:t xml:space="preserve"> </w:t>
            </w:r>
          </w:p>
          <w:p w14:paraId="10F2834C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SysIndBeforeRrcMsg</w:t>
            </w:r>
            <w:proofErr w:type="spellEnd"/>
            <w:r>
              <w:t xml:space="preserve">, </w:t>
            </w:r>
          </w:p>
          <w:p w14:paraId="42A3A671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v_SrbIndDummy</w:t>
            </w:r>
            <w:proofErr w:type="spellEnd"/>
            <w:r>
              <w:t xml:space="preserve">, </w:t>
            </w:r>
          </w:p>
          <w:p w14:paraId="1B3520DC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v_SysIndDummy</w:t>
            </w:r>
            <w:proofErr w:type="spellEnd"/>
            <w:r>
              <w:t xml:space="preserve">, </w:t>
            </w:r>
          </w:p>
          <w:p w14:paraId="603A494C" w14:textId="77777777" w:rsidR="008150DE" w:rsidRDefault="008150DE" w:rsidP="008150DE">
            <w:r>
              <w:t xml:space="preserve">                                                   car_NR_SRB0_RrcPdu_</w:t>
            </w:r>
            <w:proofErr w:type="gramStart"/>
            <w:r>
              <w:t>IND(</w:t>
            </w:r>
            <w:proofErr w:type="gramEnd"/>
            <w:r>
              <w:t>nr_Cell1, cr_38508_RRCSetupRequest),</w:t>
            </w:r>
          </w:p>
          <w:p w14:paraId="371ADD59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-, (0..31))) ;</w:t>
            </w:r>
          </w:p>
          <w:p w14:paraId="1CAA7906" w14:textId="77777777" w:rsidR="008150DE" w:rsidRDefault="008150DE" w:rsidP="008150DE"/>
          <w:p w14:paraId="52F19EEA" w14:textId="77777777" w:rsidR="008150DE" w:rsidRDefault="008150DE" w:rsidP="008150DE">
            <w:r>
              <w:t xml:space="preserve">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2 4");</w:t>
            </w:r>
          </w:p>
          <w:p w14:paraId="1A6A58A4" w14:textId="77777777" w:rsidR="008150DE" w:rsidRDefault="008150DE" w:rsidP="008150DE">
            <w:r>
              <w:t xml:space="preserve">     // 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CD7590D" w14:textId="77777777" w:rsidR="008150DE" w:rsidRDefault="008150DE" w:rsidP="008150DE">
            <w:r>
              <w:t xml:space="preserve">     //Preconfigured at SS</w:t>
            </w:r>
          </w:p>
          <w:p w14:paraId="6C8040E1" w14:textId="77777777" w:rsidR="008150DE" w:rsidRDefault="008150DE" w:rsidP="008150DE">
            <w:r>
              <w:t xml:space="preserve">     // @siclog "Step 6-8"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F45ED01" w14:textId="77777777" w:rsidR="008150DE" w:rsidRDefault="008150DE" w:rsidP="008150DE">
            <w:r>
              <w:t xml:space="preserve">     </w:t>
            </w:r>
            <w:proofErr w:type="spellStart"/>
            <w:r w:rsidRPr="008150DE">
              <w:rPr>
                <w:highlight w:val="yellow"/>
              </w:rPr>
              <w:t>a_NR_RacingCond_</w:t>
            </w:r>
            <w:proofErr w:type="gramStart"/>
            <w:r w:rsidRPr="008150DE">
              <w:rPr>
                <w:highlight w:val="yellow"/>
              </w:rPr>
              <w:t>AwaitRrcMessageAndSysInd</w:t>
            </w:r>
            <w:proofErr w:type="spellEnd"/>
            <w:r w:rsidRPr="008150DE">
              <w:rPr>
                <w:highlight w:val="yellow"/>
              </w:rPr>
              <w:t>(</w:t>
            </w:r>
            <w:proofErr w:type="gramEnd"/>
            <w:r w:rsidRPr="008150DE">
              <w:rPr>
                <w:highlight w:val="yellow"/>
              </w:rPr>
              <w:t>nr_Cell1,</w:t>
            </w:r>
            <w:r>
              <w:t xml:space="preserve"> </w:t>
            </w:r>
          </w:p>
          <w:p w14:paraId="08A1FD2F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SysIndBeforeRrcMsg</w:t>
            </w:r>
            <w:proofErr w:type="spellEnd"/>
            <w:r>
              <w:t xml:space="preserve">, </w:t>
            </w:r>
          </w:p>
          <w:p w14:paraId="497AA1EE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v_SrbIndDummy</w:t>
            </w:r>
            <w:proofErr w:type="spellEnd"/>
            <w:r>
              <w:t xml:space="preserve">, </w:t>
            </w:r>
          </w:p>
          <w:p w14:paraId="00A30799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v_SysIndDummy</w:t>
            </w:r>
            <w:proofErr w:type="spellEnd"/>
            <w:r>
              <w:t xml:space="preserve">, </w:t>
            </w:r>
          </w:p>
          <w:p w14:paraId="09672DC9" w14:textId="77777777" w:rsidR="008150DE" w:rsidRDefault="008150DE" w:rsidP="008150DE">
            <w:r>
              <w:t xml:space="preserve">                                                   car_NR_SRB0_RrcPdu_</w:t>
            </w:r>
            <w:proofErr w:type="gramStart"/>
            <w:r>
              <w:t>IND(</w:t>
            </w:r>
            <w:proofErr w:type="gramEnd"/>
            <w:r>
              <w:t>nr_Cell1, cr_38508_RRCSetupRequest),</w:t>
            </w:r>
          </w:p>
          <w:p w14:paraId="56542A26" w14:textId="77777777" w:rsidR="008150DE" w:rsidRDefault="008150DE" w:rsidP="008150DE">
            <w:r>
              <w:lastRenderedPageBreak/>
              <w:t xml:space="preserve">                                                   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-, (0..31))) ;</w:t>
            </w:r>
          </w:p>
          <w:p w14:paraId="75E1C6A3" w14:textId="77777777" w:rsidR="008150DE" w:rsidRDefault="008150DE" w:rsidP="008150DE">
            <w:r>
              <w:tab/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6 8");</w:t>
            </w:r>
          </w:p>
          <w:p w14:paraId="718E40AA" w14:textId="77777777" w:rsidR="008150DE" w:rsidRDefault="008150DE" w:rsidP="008150DE">
            <w:r>
              <w:t xml:space="preserve">     </w:t>
            </w:r>
          </w:p>
          <w:p w14:paraId="7953B7DC" w14:textId="77777777" w:rsidR="008150DE" w:rsidRDefault="008150DE" w:rsidP="008150DE">
            <w:r>
              <w:t xml:space="preserve">     // 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BC167BD" w14:textId="77777777" w:rsidR="008150DE" w:rsidRDefault="008150DE" w:rsidP="008150DE">
            <w:r>
              <w:t xml:space="preserve">     //Preconfigured at SS</w:t>
            </w:r>
          </w:p>
          <w:p w14:paraId="65B57807" w14:textId="77777777" w:rsidR="008150DE" w:rsidRDefault="008150DE" w:rsidP="008150DE">
            <w:r>
              <w:t xml:space="preserve">     // @siclog "Step 10-12"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DCA917C" w14:textId="77777777" w:rsidR="008150DE" w:rsidRDefault="008150DE" w:rsidP="008150DE">
            <w:r>
              <w:t xml:space="preserve">     alt {</w:t>
            </w:r>
          </w:p>
          <w:p w14:paraId="5F3C464B" w14:textId="77777777" w:rsidR="008150DE" w:rsidRDefault="008150DE" w:rsidP="008150DE">
            <w:r>
              <w:t xml:space="preserve">         </w:t>
            </w:r>
            <w:r w:rsidRPr="008150DE">
              <w:rPr>
                <w:highlight w:val="yellow"/>
              </w:rPr>
              <w:t xml:space="preserve">[] </w:t>
            </w:r>
            <w:proofErr w:type="spellStart"/>
            <w:r w:rsidRPr="008150DE">
              <w:rPr>
                <w:highlight w:val="yellow"/>
              </w:rPr>
              <w:t>a_NR_RacingCond_</w:t>
            </w:r>
            <w:proofErr w:type="gramStart"/>
            <w:r w:rsidRPr="008150DE">
              <w:rPr>
                <w:highlight w:val="yellow"/>
              </w:rPr>
              <w:t>AwaitRrcMessageAndSysInd</w:t>
            </w:r>
            <w:proofErr w:type="spellEnd"/>
            <w:r w:rsidRPr="008150DE">
              <w:rPr>
                <w:highlight w:val="yellow"/>
              </w:rPr>
              <w:t>(</w:t>
            </w:r>
            <w:proofErr w:type="gramEnd"/>
            <w:r w:rsidRPr="008150DE">
              <w:rPr>
                <w:highlight w:val="yellow"/>
              </w:rPr>
              <w:t>nr_Cell1,</w:t>
            </w:r>
            <w:r>
              <w:t xml:space="preserve"> </w:t>
            </w:r>
          </w:p>
          <w:p w14:paraId="26619C04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SysIndBeforeRrcMsg</w:t>
            </w:r>
            <w:proofErr w:type="spellEnd"/>
            <w:r>
              <w:t xml:space="preserve">, </w:t>
            </w:r>
          </w:p>
          <w:p w14:paraId="09AB0718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v_SrbIndDummy</w:t>
            </w:r>
            <w:proofErr w:type="spellEnd"/>
            <w:r>
              <w:t xml:space="preserve">, </w:t>
            </w:r>
          </w:p>
          <w:p w14:paraId="013BDBB2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v_SysIndDummy</w:t>
            </w:r>
            <w:proofErr w:type="spellEnd"/>
            <w:r>
              <w:t xml:space="preserve">, </w:t>
            </w:r>
          </w:p>
          <w:p w14:paraId="7067E313" w14:textId="77777777" w:rsidR="008150DE" w:rsidRDefault="008150DE" w:rsidP="008150DE">
            <w:r>
              <w:t xml:space="preserve">                                                   car_NR_SRB0_RrcPdu_</w:t>
            </w:r>
            <w:proofErr w:type="gramStart"/>
            <w:r>
              <w:t>IND(</w:t>
            </w:r>
            <w:proofErr w:type="gramEnd"/>
            <w:r>
              <w:t>nr_Cell1, cr_38508_RRCSetupRequest),</w:t>
            </w:r>
          </w:p>
          <w:p w14:paraId="5C7F3E92" w14:textId="77777777" w:rsidR="008150DE" w:rsidRDefault="008150DE" w:rsidP="008150DE">
            <w:r>
              <w:t xml:space="preserve">                                                   </w:t>
            </w:r>
            <w:proofErr w:type="spellStart"/>
            <w:r>
              <w:t>car_NR_PRACH_Preamble_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-, (0..31))) ;</w:t>
            </w:r>
          </w:p>
          <w:p w14:paraId="1890575C" w14:textId="77777777" w:rsidR="008150DE" w:rsidRDefault="008150DE" w:rsidP="008150DE">
            <w:r>
              <w:t xml:space="preserve">         {</w:t>
            </w:r>
          </w:p>
          <w:p w14:paraId="7474229C" w14:textId="77777777" w:rsidR="008150DE" w:rsidRDefault="008150DE" w:rsidP="008150DE">
            <w:r>
              <w:t xml:space="preserve">    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10 12");</w:t>
            </w:r>
          </w:p>
          <w:p w14:paraId="2660B1BC" w14:textId="77777777" w:rsidR="008150DE" w:rsidRDefault="008150DE" w:rsidP="008150DE">
            <w:r>
              <w:t xml:space="preserve">         }</w:t>
            </w:r>
          </w:p>
          <w:p w14:paraId="668F44E6" w14:textId="77777777" w:rsidR="008150DE" w:rsidRDefault="008150DE" w:rsidP="008150DE">
            <w:r>
              <w:t xml:space="preserve">         []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car_NR_SRB_RrcPdu_</w:t>
            </w:r>
            <w:proofErr w:type="gramStart"/>
            <w:r>
              <w:t>IND</w:t>
            </w:r>
            <w:proofErr w:type="spellEnd"/>
            <w:r>
              <w:t>(</w:t>
            </w:r>
            <w:proofErr w:type="gramEnd"/>
            <w:r>
              <w:t>nr_Cell1, tsc_NR_RbId_SRB1, cr_38508_RRCSetupComplete(</w:t>
            </w:r>
            <w:proofErr w:type="spellStart"/>
            <w:r>
              <w:t>tsc_NR_RRC_TI_Def</w:t>
            </w:r>
            <w:proofErr w:type="spellEnd"/>
            <w:r>
              <w:t>)))</w:t>
            </w:r>
          </w:p>
          <w:p w14:paraId="21530FF6" w14:textId="77777777" w:rsidR="008150DE" w:rsidRDefault="008150DE" w:rsidP="008150DE">
            <w:r>
              <w:t xml:space="preserve">         {</w:t>
            </w:r>
          </w:p>
          <w:p w14:paraId="0A981322" w14:textId="77777777" w:rsidR="008150DE" w:rsidRDefault="008150DE" w:rsidP="008150DE">
            <w:r>
              <w:t xml:space="preserve">          </w:t>
            </w:r>
            <w:proofErr w:type="spellStart"/>
            <w:r w:rsidRPr="008150DE">
              <w:rPr>
                <w:highlight w:val="yellow"/>
              </w:rPr>
              <w:t>f_NR_</w:t>
            </w:r>
            <w:proofErr w:type="gramStart"/>
            <w:r w:rsidRPr="008150DE">
              <w:rPr>
                <w:highlight w:val="yellow"/>
              </w:rPr>
              <w:t>SetVerdictFailOrInconc</w:t>
            </w:r>
            <w:proofErr w:type="spellEnd"/>
            <w:r w:rsidRPr="008150DE">
              <w:rPr>
                <w:highlight w:val="yellow"/>
              </w:rPr>
              <w:t>(</w:t>
            </w:r>
            <w:proofErr w:type="gramEnd"/>
            <w:r w:rsidRPr="008150DE">
              <w:rPr>
                <w:highlight w:val="yellow"/>
              </w:rPr>
              <w:t xml:space="preserve">__FILE__, __LINE__, "Step 10: UE is sending </w:t>
            </w:r>
            <w:proofErr w:type="spellStart"/>
            <w:r w:rsidRPr="008150DE">
              <w:rPr>
                <w:highlight w:val="yellow"/>
              </w:rPr>
              <w:t>RRCSetupComplete</w:t>
            </w:r>
            <w:proofErr w:type="spellEnd"/>
            <w:r w:rsidRPr="008150DE">
              <w:rPr>
                <w:highlight w:val="yellow"/>
              </w:rPr>
              <w:t>");</w:t>
            </w:r>
          </w:p>
          <w:p w14:paraId="0722ACC3" w14:textId="77777777" w:rsidR="008150DE" w:rsidRDefault="008150DE" w:rsidP="008150DE">
            <w:r>
              <w:t xml:space="preserve">         }</w:t>
            </w:r>
          </w:p>
          <w:p w14:paraId="584A6B29" w14:textId="77777777" w:rsidR="008150DE" w:rsidRDefault="008150DE" w:rsidP="008150DE">
            <w:r>
              <w:t xml:space="preserve">     };</w:t>
            </w:r>
          </w:p>
          <w:p w14:paraId="39FDF82F" w14:textId="77777777" w:rsidR="008150DE" w:rsidRDefault="008150DE" w:rsidP="008150DE">
            <w:r>
              <w:t xml:space="preserve">     </w:t>
            </w:r>
          </w:p>
          <w:p w14:paraId="5F26F951" w14:textId="77777777" w:rsidR="008150DE" w:rsidRDefault="008150DE" w:rsidP="008150DE">
            <w:r>
              <w:tab/>
              <w:t xml:space="preserve"> // 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3774E2" w14:textId="77777777" w:rsidR="008150DE" w:rsidRDefault="008150DE" w:rsidP="008150DE">
            <w:r>
              <w:t xml:space="preserve">     //Preconfigured at SS</w:t>
            </w:r>
          </w:p>
          <w:p w14:paraId="6B8C07D9" w14:textId="77777777" w:rsidR="008150DE" w:rsidRDefault="008150DE" w:rsidP="008150DE">
            <w:r>
              <w:t xml:space="preserve">     // 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615F282" w14:textId="77777777" w:rsidR="008150DE" w:rsidRDefault="008150DE" w:rsidP="008150DE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NasInd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f_NR_RRCSetupComplete_Def</w:t>
            </w:r>
            <w:proofErr w:type="spellEnd"/>
            <w:r>
              <w:t>(nr_Cell1, cr_38508_RRCSetupComplete(</w:t>
            </w:r>
            <w:proofErr w:type="spellStart"/>
            <w:r>
              <w:t>tsc_NR_RRC_TI_Def</w:t>
            </w:r>
            <w:proofErr w:type="spellEnd"/>
            <w:r>
              <w:t>));</w:t>
            </w:r>
          </w:p>
          <w:p w14:paraId="43056DF9" w14:textId="77777777" w:rsidR="008150DE" w:rsidRDefault="008150DE" w:rsidP="008150DE"/>
          <w:p w14:paraId="4258AFF7" w14:textId="77777777" w:rsidR="008150DE" w:rsidRDefault="008150DE" w:rsidP="008150DE">
            <w:r>
              <w:t xml:space="preserve">    // disable PRACH reception indication</w:t>
            </w:r>
          </w:p>
          <w:p w14:paraId="5F636DA5" w14:textId="77777777" w:rsidR="008150DE" w:rsidRDefault="008150DE" w:rsidP="008150DE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SystemIndCtrlConfig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cds_NR_SystemIndCtrl_RachPreamble</w:t>
            </w:r>
            <w:proofErr w:type="spellEnd"/>
            <w:r>
              <w:t>(disable));</w:t>
            </w:r>
          </w:p>
          <w:p w14:paraId="047247C2" w14:textId="77777777" w:rsidR="008150DE" w:rsidRDefault="008150DE" w:rsidP="008150DE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NasInd</w:t>
            </w:r>
            <w:proofErr w:type="spellEnd"/>
            <w:r>
              <w:t>;</w:t>
            </w:r>
            <w:proofErr w:type="gramEnd"/>
          </w:p>
          <w:p w14:paraId="3FA33E6A" w14:textId="2F3797C6" w:rsidR="008150DE" w:rsidRDefault="008150DE" w:rsidP="008150DE">
            <w:pPr>
              <w:rPr>
                <w:lang w:val="en-US"/>
              </w:rPr>
            </w:pPr>
            <w:r>
              <w:t xml:space="preserve">     };</w:t>
            </w:r>
          </w:p>
          <w:p w14:paraId="220ED8A3" w14:textId="567670CC" w:rsidR="008150DE" w:rsidRDefault="008150DE" w:rsidP="008F578A">
            <w:pPr>
              <w:rPr>
                <w:lang w:val="en-US"/>
              </w:rPr>
            </w:pPr>
          </w:p>
        </w:tc>
      </w:tr>
    </w:tbl>
    <w:p w14:paraId="59D07E71" w14:textId="77777777" w:rsidR="008150DE" w:rsidRDefault="008150DE" w:rsidP="008150DE">
      <w:pPr>
        <w:rPr>
          <w:lang w:val="en-US"/>
        </w:rPr>
      </w:pPr>
    </w:p>
    <w:p w14:paraId="2E8F88F9" w14:textId="77777777" w:rsidR="008150DE" w:rsidRPr="0003021B" w:rsidRDefault="008150DE" w:rsidP="008150DE"/>
    <w:p w14:paraId="485B5156" w14:textId="77777777" w:rsidR="008150DE" w:rsidRDefault="008150DE" w:rsidP="00D97FDC"/>
    <w:sectPr w:rsidR="008150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7325C" w14:textId="77777777" w:rsidR="00390044" w:rsidRDefault="00390044">
      <w:r>
        <w:separator/>
      </w:r>
    </w:p>
  </w:endnote>
  <w:endnote w:type="continuationSeparator" w:id="0">
    <w:p w14:paraId="073A39F2" w14:textId="77777777" w:rsidR="00390044" w:rsidRDefault="0039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C17ED" w14:textId="77777777" w:rsidR="00390044" w:rsidRDefault="00390044">
      <w:r>
        <w:separator/>
      </w:r>
    </w:p>
  </w:footnote>
  <w:footnote w:type="continuationSeparator" w:id="0">
    <w:p w14:paraId="54C7A706" w14:textId="77777777" w:rsidR="00390044" w:rsidRDefault="00390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0044"/>
    <w:rsid w:val="00391922"/>
    <w:rsid w:val="00395A27"/>
    <w:rsid w:val="003A03CF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3CCD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1076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1222</Words>
  <Characters>6971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2</cp:revision>
  <cp:lastPrinted>1900-01-01T00:00:00Z</cp:lastPrinted>
  <dcterms:created xsi:type="dcterms:W3CDTF">2022-02-17T04:18:00Z</dcterms:created>
  <dcterms:modified xsi:type="dcterms:W3CDTF">2022-02-17T04:18:00Z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