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D914F4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F5BF1" w:rsidRPr="00CF5BF1">
        <w:rPr>
          <w:b/>
          <w:i/>
          <w:noProof/>
          <w:sz w:val="28"/>
        </w:rPr>
        <w:t>R5s210950</w:t>
      </w:r>
    </w:p>
    <w:p w14:paraId="5D6FC58C" w14:textId="307A0302" w:rsidR="001A09A3" w:rsidRDefault="00D5186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5420501" w:rsidR="001E41F3" w:rsidRPr="00CF5BF1" w:rsidRDefault="00CF5BF1" w:rsidP="00CF5BF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F5BF1">
              <w:rPr>
                <w:rFonts w:cs="Arial"/>
                <w:b/>
                <w:bCs/>
                <w:color w:val="000000"/>
                <w:sz w:val="28"/>
                <w:szCs w:val="28"/>
              </w:rPr>
              <w:t>1893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DAB0754" w:rsidR="001E41F3" w:rsidRDefault="00137D78" w:rsidP="0071549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238E">
              <w:t xml:space="preserve"> Correction to NR5GC testcase </w:t>
            </w:r>
            <w:r w:rsidR="008B4F6A">
              <w:t>7.1.1.9.1</w:t>
            </w:r>
            <w:r>
              <w:fldChar w:fldCharType="end"/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9D98DA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F5BF1">
              <w:rPr>
                <w:noProof/>
              </w:rPr>
              <w:t>08</w:t>
            </w:r>
            <w:r w:rsidR="00CE24B2">
              <w:rPr>
                <w:noProof/>
              </w:rPr>
              <w:t>-</w:t>
            </w:r>
            <w:r w:rsidR="00CF5BF1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4BB2809" w:rsidR="008C3A4F" w:rsidRPr="00DC4102" w:rsidRDefault="008D18C4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The PDCP discard timer in the RRC reconfiguration in steps 3 and 22 is not aligned with </w:t>
            </w:r>
            <w:r w:rsidR="0053306A">
              <w:rPr>
                <w:rFonts w:cs="Arial"/>
              </w:rPr>
              <w:t>TS</w:t>
            </w:r>
            <w:r>
              <w:rPr>
                <w:rFonts w:cs="Arial"/>
              </w:rPr>
              <w:t>38.508</w:t>
            </w:r>
            <w:r w:rsidR="0053306A">
              <w:rPr>
                <w:rFonts w:cs="Arial"/>
              </w:rPr>
              <w:t>-1</w:t>
            </w:r>
            <w:r>
              <w:rPr>
                <w:rFonts w:cs="Arial"/>
              </w:rPr>
              <w:t xml:space="preserve"> table 4.6.3-99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EE93CB1" w:rsidR="008C3A4F" w:rsidRPr="00DC4102" w:rsidRDefault="008D18C4" w:rsidP="008B4F6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The PDCP discard timer has been changed from ms60 to </w:t>
            </w:r>
            <w:proofErr w:type="spellStart"/>
            <w:r>
              <w:rPr>
                <w:rFonts w:cs="Arial"/>
                <w:lang w:val="en-SG"/>
              </w:rPr>
              <w:t>infitinity</w:t>
            </w:r>
            <w:proofErr w:type="spellEnd"/>
            <w:r>
              <w:rPr>
                <w:rFonts w:cs="Arial"/>
                <w:lang w:val="en-SG"/>
              </w:rPr>
              <w:t xml:space="preserve"> as per </w:t>
            </w:r>
            <w:r w:rsidR="0053306A">
              <w:rPr>
                <w:rFonts w:cs="Arial"/>
                <w:lang w:val="en-SG"/>
              </w:rPr>
              <w:t>TS</w:t>
            </w:r>
            <w:r>
              <w:rPr>
                <w:rFonts w:cs="Arial"/>
                <w:lang w:val="en-SG"/>
              </w:rPr>
              <w:t>38.508</w:t>
            </w:r>
            <w:r w:rsidR="0053306A">
              <w:rPr>
                <w:rFonts w:cs="Arial"/>
                <w:lang w:val="en-SG"/>
              </w:rPr>
              <w:t>-1</w:t>
            </w: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A24CC9E" w:rsidR="008C3A4F" w:rsidRPr="00DC4102" w:rsidRDefault="008D18C4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Content of RRC messages is not alligned with </w:t>
            </w:r>
            <w:r w:rsidR="0053306A">
              <w:rPr>
                <w:rFonts w:cs="Arial"/>
                <w:noProof/>
              </w:rPr>
              <w:t>TS</w:t>
            </w:r>
            <w:r>
              <w:rPr>
                <w:rFonts w:cs="Arial"/>
                <w:noProof/>
              </w:rPr>
              <w:t>38.508</w:t>
            </w:r>
            <w:r w:rsidR="0053306A">
              <w:rPr>
                <w:rFonts w:cs="Arial"/>
                <w:noProof/>
              </w:rPr>
              <w:t>-1</w:t>
            </w:r>
            <w:r>
              <w:rPr>
                <w:rFonts w:cs="Arial"/>
                <w:noProof/>
              </w:rPr>
              <w:t>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297BE33" w:rsidR="008C3A4F" w:rsidRDefault="008B4F6A" w:rsidP="008C3A4F">
            <w:pPr>
              <w:pStyle w:val="CRCoverPage"/>
              <w:spacing w:after="0"/>
              <w:rPr>
                <w:noProof/>
              </w:rPr>
            </w:pPr>
            <w:r>
              <w:t>7.1.1.9.1</w:t>
            </w:r>
            <w:r w:rsidR="008C3A4F">
              <w:t>.NR5GC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08E0905" w:rsidR="008C3A4F" w:rsidRDefault="00780438" w:rsidP="007804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are made on top of R5s210896</w:t>
            </w: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:rsidRPr="008E5453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540B0B2C" w:rsidR="00261B80" w:rsidRPr="008E5453" w:rsidRDefault="008C7E9B" w:rsidP="00517160">
            <w:pPr>
              <w:spacing w:after="0"/>
              <w:rPr>
                <w:rFonts w:ascii="Arial" w:hAnsi="Arial" w:cs="Arial"/>
              </w:rPr>
            </w:pPr>
            <w:r w:rsidRPr="008E5453">
              <w:rPr>
                <w:rFonts w:ascii="Arial" w:hAnsi="Arial" w:cs="Arial"/>
              </w:rPr>
              <w:t>fl_TC_7_1_1_9_1_NR_TestBody</w:t>
            </w:r>
          </w:p>
        </w:tc>
      </w:tr>
      <w:tr w:rsidR="00261B80" w:rsidRPr="008E5453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4E3BDA4F" w:rsidR="00FF079A" w:rsidRPr="008E5453" w:rsidRDefault="000007E5" w:rsidP="002234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PDCP discard timer in the RRC reconfiguration in steps 3 and 22 is not aligned with 38.508 table 4.6.3-99</w:t>
            </w:r>
          </w:p>
        </w:tc>
      </w:tr>
      <w:tr w:rsidR="00261B80" w:rsidRPr="008E5453" w14:paraId="7249666C" w14:textId="77777777" w:rsidTr="00517160">
        <w:tc>
          <w:tcPr>
            <w:tcW w:w="1985" w:type="dxa"/>
          </w:tcPr>
          <w:p w14:paraId="1C7E340C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220E6080" w:rsidR="006D1C74" w:rsidRPr="008E5453" w:rsidRDefault="000007E5" w:rsidP="00CF1F0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The PDCP discard timer has been changed from ms60 to </w:t>
            </w:r>
            <w:proofErr w:type="spellStart"/>
            <w:r>
              <w:rPr>
                <w:rFonts w:cs="Arial"/>
                <w:lang w:val="en-SG"/>
              </w:rPr>
              <w:t>infitinity</w:t>
            </w:r>
            <w:proofErr w:type="spellEnd"/>
            <w:r>
              <w:rPr>
                <w:rFonts w:cs="Arial"/>
                <w:lang w:val="en-SG"/>
              </w:rPr>
              <w:t xml:space="preserve"> as per 38.508</w:t>
            </w:r>
          </w:p>
        </w:tc>
      </w:tr>
      <w:tr w:rsidR="00261B80" w:rsidRPr="008E5453" w14:paraId="51F4FC9D" w14:textId="77777777" w:rsidTr="00517160">
        <w:tc>
          <w:tcPr>
            <w:tcW w:w="1985" w:type="dxa"/>
          </w:tcPr>
          <w:p w14:paraId="04EB35F3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2420EEC5" w:rsidR="00261B80" w:rsidRPr="008E5453" w:rsidRDefault="008C7E9B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8E5453">
              <w:rPr>
                <w:rFonts w:ascii="Arial" w:hAnsi="Arial" w:cs="Arial"/>
                <w:lang w:val="en-US"/>
              </w:rPr>
              <w:t>MAC_NR5GC.ttcn</w:t>
            </w:r>
          </w:p>
        </w:tc>
      </w:tr>
      <w:tr w:rsidR="00261B80" w:rsidRPr="008E5453" w14:paraId="1D10CA6B" w14:textId="77777777" w:rsidTr="00517160">
        <w:tc>
          <w:tcPr>
            <w:tcW w:w="1985" w:type="dxa"/>
          </w:tcPr>
          <w:p w14:paraId="3E8C0467" w14:textId="77777777" w:rsidR="00261B80" w:rsidRPr="005D280F" w:rsidRDefault="00261B80" w:rsidP="0051716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5D280F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C91B671" w14:textId="343FCE45" w:rsidR="00261B80" w:rsidRPr="005D280F" w:rsidRDefault="005D280F" w:rsidP="00517160">
            <w:pPr>
              <w:rPr>
                <w:rFonts w:ascii="Arial" w:hAnsi="Arial" w:cs="Arial"/>
                <w:b/>
                <w:bCs/>
                <w:highlight w:val="cyan"/>
              </w:rPr>
            </w:pPr>
            <w:r w:rsidRPr="005D280F">
              <w:rPr>
                <w:rFonts w:ascii="Arial" w:hAnsi="Arial" w:cs="Arial"/>
                <w:highlight w:val="cyan"/>
              </w:rPr>
              <w:t xml:space="preserve">Accepted, same change needed in </w:t>
            </w:r>
            <w:r w:rsidRPr="005D280F">
              <w:rPr>
                <w:rFonts w:ascii="Arial" w:hAnsi="Arial" w:cs="Arial"/>
                <w:highlight w:val="cyan"/>
              </w:rPr>
              <w:t>f_TC_7_1_1_9_1_ENDC_NR</w:t>
            </w:r>
            <w:r w:rsidRPr="005D280F">
              <w:rPr>
                <w:rFonts w:ascii="Arial" w:hAnsi="Arial" w:cs="Arial"/>
                <w:highlight w:val="cyan"/>
              </w:rPr>
              <w:t xml:space="preserve"> and </w:t>
            </w:r>
            <w:r w:rsidRPr="005D280F">
              <w:rPr>
                <w:rFonts w:ascii="Arial" w:hAnsi="Arial" w:cs="Arial"/>
                <w:highlight w:val="cyan"/>
              </w:rPr>
              <w:t>fl_TC_7_1_1_9_1_ENDC_TestBody</w:t>
            </w:r>
          </w:p>
        </w:tc>
      </w:tr>
    </w:tbl>
    <w:p w14:paraId="28323B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2A26FB70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7361FF92" w14:textId="77777777" w:rsidTr="00517160">
        <w:tc>
          <w:tcPr>
            <w:tcW w:w="9855" w:type="dxa"/>
          </w:tcPr>
          <w:p w14:paraId="6831375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function fl_TC_7_1_1_9_1_NR_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TestBody(</w:t>
            </w:r>
            <w:proofErr w:type="spellStart"/>
            <w:proofErr w:type="gramEnd"/>
            <w:r w:rsidRPr="00650AF5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4324E50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 runs on NR5GC_PTC</w:t>
            </w:r>
          </w:p>
          <w:p w14:paraId="797381B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/@sic R5-206320 R5-213132 sic@</w:t>
            </w:r>
          </w:p>
          <w:p w14:paraId="5F43C4C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B6_Type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= int2bit(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f_NR_LogicalChannelId_DRB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),6);</w:t>
            </w:r>
          </w:p>
          <w:p w14:paraId="45E035B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457AB01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;   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    //@sic R5s201457 sic@</w:t>
            </w:r>
          </w:p>
          <w:p w14:paraId="0EC3063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RLC_Config.am.ul_AM_RLC.t_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f_NR_UL_AM_T_PollRetransmit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6AD1BF2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RLC_Config.am.dl_AM_RLC.t_Reassembly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f_NR_DL_AM_T_Reassembly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0B9FE35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 xml:space="preserve">value)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_RadioBearer_Type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cs_NR_MAC_TestModeInfo_NormalMode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0FE21B5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CellGroupConfig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  /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/@sic R5S210138 sic@</w:t>
            </w:r>
          </w:p>
          <w:p w14:paraId="703E8C3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= false;</w:t>
            </w:r>
          </w:p>
          <w:p w14:paraId="2A956CF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= false;</w:t>
            </w:r>
          </w:p>
          <w:p w14:paraId="418179D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timer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Watchdog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= 1.0;</w:t>
            </w:r>
          </w:p>
          <w:p w14:paraId="5D5F8B9D" w14:textId="60F3551F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</w:t>
            </w:r>
          </w:p>
          <w:p w14:paraId="357BDB2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f_NR_ReconfigureRLC_AM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6B934E31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r w:rsidRPr="00F759B4">
              <w:rPr>
                <w:rFonts w:ascii="Arial" w:hAnsi="Arial" w:cs="Arial"/>
                <w:lang w:val="fr-FR"/>
              </w:rPr>
              <w:t>-,</w:t>
            </w:r>
          </w:p>
          <w:p w14:paraId="0D2BA4A4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</w:t>
            </w:r>
            <w:proofErr w:type="spellStart"/>
            <w:proofErr w:type="gramStart"/>
            <w:r w:rsidRPr="00F759B4">
              <w:rPr>
                <w:rFonts w:ascii="Arial" w:hAnsi="Arial" w:cs="Arial"/>
                <w:lang w:val="fr-FR"/>
              </w:rPr>
              <w:t>v</w:t>
            </w:r>
            <w:proofErr w:type="gramEnd"/>
            <w:r w:rsidRPr="00F759B4">
              <w:rPr>
                <w:rFonts w:ascii="Arial" w:hAnsi="Arial" w:cs="Arial"/>
                <w:lang w:val="fr-FR"/>
              </w:rPr>
              <w:t>_T_PollRetransmit</w:t>
            </w:r>
            <w:proofErr w:type="spellEnd"/>
            <w:r w:rsidRPr="00F759B4">
              <w:rPr>
                <w:rFonts w:ascii="Arial" w:hAnsi="Arial" w:cs="Arial"/>
                <w:lang w:val="fr-FR"/>
              </w:rPr>
              <w:t>,</w:t>
            </w:r>
          </w:p>
          <w:p w14:paraId="5E57DE59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-,</w:t>
            </w:r>
          </w:p>
          <w:p w14:paraId="6BF9F411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-,</w:t>
            </w:r>
          </w:p>
          <w:p w14:paraId="6F15140D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-,</w:t>
            </w:r>
          </w:p>
          <w:p w14:paraId="16AF3BE0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-,</w:t>
            </w:r>
          </w:p>
          <w:p w14:paraId="5B98AB4F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</w:t>
            </w:r>
            <w:proofErr w:type="spellStart"/>
            <w:proofErr w:type="gramStart"/>
            <w:r w:rsidRPr="00F759B4">
              <w:rPr>
                <w:rFonts w:ascii="Arial" w:hAnsi="Arial" w:cs="Arial"/>
                <w:lang w:val="fr-FR"/>
              </w:rPr>
              <w:t>v</w:t>
            </w:r>
            <w:proofErr w:type="gramEnd"/>
            <w:r w:rsidRPr="00F759B4">
              <w:rPr>
                <w:rFonts w:ascii="Arial" w:hAnsi="Arial" w:cs="Arial"/>
                <w:lang w:val="fr-FR"/>
              </w:rPr>
              <w:t>_T_Reassembly</w:t>
            </w:r>
            <w:proofErr w:type="spellEnd"/>
            <w:r w:rsidRPr="00F759B4">
              <w:rPr>
                <w:rFonts w:ascii="Arial" w:hAnsi="Arial" w:cs="Arial"/>
                <w:lang w:val="fr-FR"/>
              </w:rPr>
              <w:t>,</w:t>
            </w:r>
          </w:p>
          <w:p w14:paraId="0AF0D29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</w:t>
            </w:r>
            <w:r w:rsidRPr="00650AF5">
              <w:rPr>
                <w:rFonts w:ascii="Arial" w:hAnsi="Arial" w:cs="Arial"/>
                <w:lang w:val="en-US"/>
              </w:rPr>
              <w:t>-,</w:t>
            </w:r>
          </w:p>
          <w:p w14:paraId="53CC8D8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true_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695D57B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= f_NR5GC_GetExisting_BearerToAddModList(true_);         //@sic R5s201457 sic@</w:t>
            </w:r>
          </w:p>
          <w:p w14:paraId="3CFBF19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lastRenderedPageBreak/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2]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[0];                          //@sic R5s201457 sic@</w:t>
            </w:r>
          </w:p>
          <w:p w14:paraId="2870C27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08E226E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Initialise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CellGroupConfig before sending data to UE to avoid additional delay</w:t>
            </w:r>
          </w:p>
          <w:p w14:paraId="7989EA2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f_NR_GetCellGroupConfigHO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      //@sic R5S210138 sic@</w:t>
            </w:r>
          </w:p>
          <w:p w14:paraId="3AE9B696" w14:textId="2CF8A13D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94E759A" w14:textId="6A9502BD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(nr_Cell1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7654C43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ACBF92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f_TC_7_1_1_9_1_Step0to2(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Id,v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2E21AFB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D5F175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3-4a"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2410056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f_NR_RLC_ReconfigurationHO_Steps1_8(nr_Cell1,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 cs_38508_PDCP_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Config(</w:t>
            </w:r>
            <w:proofErr w:type="gramEnd"/>
            <w:r w:rsidRPr="00650AF5">
              <w:rPr>
                <w:rFonts w:ascii="Arial" w:hAnsi="Arial" w:cs="Arial"/>
                <w:highlight w:val="yellow"/>
                <w:lang w:val="en-US"/>
              </w:rPr>
              <w:t>ms60</w:t>
            </w:r>
            <w:r w:rsidRPr="00650AF5">
              <w:rPr>
                <w:rFonts w:ascii="Arial" w:hAnsi="Arial" w:cs="Arial"/>
                <w:lang w:val="en-US"/>
              </w:rPr>
              <w:t xml:space="preserve">, -, -, omit),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true,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);//@sic R5-213132 sic@</w:t>
            </w:r>
          </w:p>
          <w:p w14:paraId="283FC47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3160614B" w14:textId="55A6E172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nr_Cell1, -, -, -,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cs_NR_UplinkTimeAlignment_Stop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7E23B56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9815B3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5294B56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alt {</w:t>
            </w:r>
          </w:p>
          <w:p w14:paraId="2DFF1BC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@siclog "Step 4"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2ED8D34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)]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(car_NR_SRB1_RrcPdu_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IND(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nr_Cell1, cr_38508_RRCReconfigurationComplete)) {</w:t>
            </w:r>
          </w:p>
          <w:p w14:paraId="4F2EBAB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= true;</w:t>
            </w:r>
          </w:p>
          <w:p w14:paraId="4EBDC97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)) {</w:t>
            </w:r>
          </w:p>
          <w:p w14:paraId="61E76D1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repeat;</w:t>
            </w:r>
            <w:proofErr w:type="gramEnd"/>
          </w:p>
          <w:p w14:paraId="065008E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}</w:t>
            </w:r>
          </w:p>
          <w:p w14:paraId="47727D0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E34549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89DB17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@siclog "Step 4a"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24AD29A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The UE transmit a MAC PDU including one RLC SDU</w:t>
            </w:r>
          </w:p>
          <w:p w14:paraId="22247B5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)]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DRB.receive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car_NR_DRB_COMMON_IND_MAC_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PDUList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cr_TimingInfo_Any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6C9D440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{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cr_NR_UL_MAC_PDU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( {</w:t>
            </w:r>
            <w:proofErr w:type="spellStart"/>
            <w:proofErr w:type="gramEnd"/>
            <w:r w:rsidRPr="00650AF5">
              <w:rPr>
                <w:rFonts w:ascii="Arial" w:hAnsi="Arial" w:cs="Arial"/>
                <w:lang w:val="en-US"/>
              </w:rPr>
              <w:t>cr_NR_MAC_SDU_SubPDU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(?,?)},*,*)})) {</w:t>
            </w:r>
          </w:p>
          <w:p w14:paraId="68477E9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= true;</w:t>
            </w:r>
          </w:p>
          <w:p w14:paraId="19D0034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)) {</w:t>
            </w:r>
          </w:p>
          <w:p w14:paraId="5C19A86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repeat;</w:t>
            </w:r>
            <w:proofErr w:type="gramEnd"/>
          </w:p>
          <w:p w14:paraId="5F5D944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}</w:t>
            </w:r>
          </w:p>
          <w:p w14:paraId="240EA8C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616EE37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7618428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[]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t_Watchdog.timeout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{}</w:t>
            </w:r>
          </w:p>
          <w:p w14:paraId="1BBC7AF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}</w:t>
            </w:r>
          </w:p>
          <w:p w14:paraId="28C6852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)) 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 xml:space="preserve">{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_NR_SetVerdictFailOrInconc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(__FILE__, __LINE__, "Step 4"); }</w:t>
            </w:r>
          </w:p>
          <w:p w14:paraId="62EE720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Steps left from HO: f_NR5GC_508RRC_IntraNR_HO_IntraCell_Step9_10</w:t>
            </w:r>
          </w:p>
          <w:p w14:paraId="70990FA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Step 9 (after step 8) Re-configure RACH procedure as for initial access, enable TA transmissions.</w:t>
            </w:r>
          </w:p>
          <w:p w14:paraId="3AFA010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f_NR_SS_RachProcedureConfig_Def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(nr_Cell1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2405A27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enable TA transmissions</w:t>
            </w:r>
          </w:p>
          <w:p w14:paraId="07356E1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Common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nr_Cell1, -, -,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cs_NR_UplinkTimeAlignment_Start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cs_UL_GrantConfig_OnSR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27CC51A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</w:p>
          <w:p w14:paraId="646628F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@siclog "Steps 5-9A"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3E3EAB1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f_TC_7_1_1_9_1_Step5to9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A(</w:t>
            </w:r>
            <w:proofErr w:type="spellStart"/>
            <w:proofErr w:type="gramEnd"/>
            <w:r w:rsidRPr="00650AF5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0536EBB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</w:p>
          <w:p w14:paraId="26FCF10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16A-21"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50B8039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//SS transmits NR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message to perform MCG change with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SPCell</w:t>
            </w:r>
            <w:proofErr w:type="spellEnd"/>
          </w:p>
          <w:p w14:paraId="3E6FAF5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f_TC_7_1_1_9_1_Step16Ato21(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proofErr w:type="gramStart"/>
            <w:r w:rsidRPr="00650AF5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5DA5BE5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</w:t>
            </w:r>
          </w:p>
          <w:p w14:paraId="3A8422D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22"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7A39690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lastRenderedPageBreak/>
              <w:t xml:space="preserve">   //SS transmits NR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message to perform MCG change with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SPCell</w:t>
            </w:r>
            <w:proofErr w:type="spellEnd"/>
          </w:p>
          <w:p w14:paraId="077ED9A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f_NR_RLC_ReconfigurationHO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 cs_38508_PDCP_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Config(</w:t>
            </w:r>
            <w:proofErr w:type="gramEnd"/>
            <w:r w:rsidRPr="00650AF5">
              <w:rPr>
                <w:rFonts w:ascii="Arial" w:hAnsi="Arial" w:cs="Arial"/>
                <w:highlight w:val="yellow"/>
                <w:lang w:val="en-US"/>
              </w:rPr>
              <w:t>ms60</w:t>
            </w:r>
            <w:r w:rsidRPr="00650AF5">
              <w:rPr>
                <w:rFonts w:ascii="Arial" w:hAnsi="Arial" w:cs="Arial"/>
                <w:lang w:val="en-US"/>
              </w:rPr>
              <w:t>, -, -, omit),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v_SS_DRB_Config,true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 //@sic R5-204418 R5s210138 sic@</w:t>
            </w:r>
          </w:p>
          <w:p w14:paraId="286FD63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57A0F4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f_TC_7_1_1_9_1_Step24to29(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LCID,p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71B68BD4" w14:textId="16A967C5" w:rsidR="00650AF5" w:rsidRPr="008E5453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}</w:t>
            </w:r>
          </w:p>
          <w:p w14:paraId="08D87736" w14:textId="1E60C992" w:rsidR="00261B80" w:rsidRPr="008E5453" w:rsidRDefault="00261B80" w:rsidP="008C7E9B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</w:tc>
      </w:tr>
    </w:tbl>
    <w:p w14:paraId="119683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5645114E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58EB56B6" w14:textId="77777777" w:rsidTr="00517160">
        <w:tc>
          <w:tcPr>
            <w:tcW w:w="9855" w:type="dxa"/>
          </w:tcPr>
          <w:p w14:paraId="62048A8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function fl_TC_7_1_1_9_1_NR_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TestBody(</w:t>
            </w:r>
            <w:proofErr w:type="spellStart"/>
            <w:proofErr w:type="gramEnd"/>
            <w:r w:rsidRPr="00650AF5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6343EC9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 runs on NR5GC_PTC</w:t>
            </w:r>
          </w:p>
          <w:p w14:paraId="3FD7F42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/@sic R5-206320 R5-213132 sic@</w:t>
            </w:r>
          </w:p>
          <w:p w14:paraId="5ABE8F2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B6_Type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= int2bit(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f_NR_LogicalChannelId_DRB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),6);</w:t>
            </w:r>
          </w:p>
          <w:p w14:paraId="5B8799B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7C21290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;   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    //@sic R5s201457 sic@</w:t>
            </w:r>
          </w:p>
          <w:p w14:paraId="1F2F845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RLC_Config.am.ul_AM_RLC.t_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f_NR_UL_AM_T_PollRetransmit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7CF53AF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RLC_Config.am.dl_AM_RLC.t_Reassembly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f_NR_DL_AM_T_Reassembly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66E3565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 xml:space="preserve">value)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_RadioBearer_Type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cs_NR_MAC_TestModeInfo_NormalMode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3A742E5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CellGroupConfig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  /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/@sic R5S210138 sic@</w:t>
            </w:r>
          </w:p>
          <w:p w14:paraId="16224DD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= false;</w:t>
            </w:r>
          </w:p>
          <w:p w14:paraId="3D111E9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= false;</w:t>
            </w:r>
          </w:p>
          <w:p w14:paraId="1DE92E3D" w14:textId="6E7A43E0" w:rsidR="00650AF5" w:rsidRPr="00650AF5" w:rsidRDefault="00650AF5" w:rsidP="00854948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timer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Watchdog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= 1.0;</w:t>
            </w:r>
          </w:p>
          <w:p w14:paraId="159F977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</w:p>
          <w:p w14:paraId="268206F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f_NR_ReconfigureRLC_AM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65514887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r w:rsidRPr="00F759B4">
              <w:rPr>
                <w:rFonts w:ascii="Arial" w:hAnsi="Arial" w:cs="Arial"/>
                <w:lang w:val="fr-FR"/>
              </w:rPr>
              <w:t>-,</w:t>
            </w:r>
          </w:p>
          <w:p w14:paraId="7A586258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</w:t>
            </w:r>
            <w:proofErr w:type="spellStart"/>
            <w:proofErr w:type="gramStart"/>
            <w:r w:rsidRPr="00F759B4">
              <w:rPr>
                <w:rFonts w:ascii="Arial" w:hAnsi="Arial" w:cs="Arial"/>
                <w:lang w:val="fr-FR"/>
              </w:rPr>
              <w:t>v</w:t>
            </w:r>
            <w:proofErr w:type="gramEnd"/>
            <w:r w:rsidRPr="00F759B4">
              <w:rPr>
                <w:rFonts w:ascii="Arial" w:hAnsi="Arial" w:cs="Arial"/>
                <w:lang w:val="fr-FR"/>
              </w:rPr>
              <w:t>_T_PollRetransmit</w:t>
            </w:r>
            <w:proofErr w:type="spellEnd"/>
            <w:r w:rsidRPr="00F759B4">
              <w:rPr>
                <w:rFonts w:ascii="Arial" w:hAnsi="Arial" w:cs="Arial"/>
                <w:lang w:val="fr-FR"/>
              </w:rPr>
              <w:t>,</w:t>
            </w:r>
          </w:p>
          <w:p w14:paraId="2BC1BB1D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-,</w:t>
            </w:r>
          </w:p>
          <w:p w14:paraId="423405CD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-,</w:t>
            </w:r>
          </w:p>
          <w:p w14:paraId="60CF6123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-,</w:t>
            </w:r>
          </w:p>
          <w:p w14:paraId="0ECE697D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-,</w:t>
            </w:r>
          </w:p>
          <w:p w14:paraId="1FB197DC" w14:textId="77777777" w:rsidR="00650AF5" w:rsidRPr="00F759B4" w:rsidRDefault="00650AF5" w:rsidP="00650AF5">
            <w:pPr>
              <w:spacing w:after="0"/>
              <w:ind w:firstLine="195"/>
              <w:rPr>
                <w:rFonts w:ascii="Arial" w:hAnsi="Arial" w:cs="Arial"/>
                <w:lang w:val="fr-FR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</w:t>
            </w:r>
            <w:proofErr w:type="spellStart"/>
            <w:proofErr w:type="gramStart"/>
            <w:r w:rsidRPr="00F759B4">
              <w:rPr>
                <w:rFonts w:ascii="Arial" w:hAnsi="Arial" w:cs="Arial"/>
                <w:lang w:val="fr-FR"/>
              </w:rPr>
              <w:t>v</w:t>
            </w:r>
            <w:proofErr w:type="gramEnd"/>
            <w:r w:rsidRPr="00F759B4">
              <w:rPr>
                <w:rFonts w:ascii="Arial" w:hAnsi="Arial" w:cs="Arial"/>
                <w:lang w:val="fr-FR"/>
              </w:rPr>
              <w:t>_T_Reassembly</w:t>
            </w:r>
            <w:proofErr w:type="spellEnd"/>
            <w:r w:rsidRPr="00F759B4">
              <w:rPr>
                <w:rFonts w:ascii="Arial" w:hAnsi="Arial" w:cs="Arial"/>
                <w:lang w:val="fr-FR"/>
              </w:rPr>
              <w:t>,</w:t>
            </w:r>
          </w:p>
          <w:p w14:paraId="7B1B964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F759B4">
              <w:rPr>
                <w:rFonts w:ascii="Arial" w:hAnsi="Arial" w:cs="Arial"/>
                <w:lang w:val="fr-FR"/>
              </w:rPr>
              <w:t xml:space="preserve">                                                     </w:t>
            </w:r>
            <w:r w:rsidRPr="00650AF5">
              <w:rPr>
                <w:rFonts w:ascii="Arial" w:hAnsi="Arial" w:cs="Arial"/>
                <w:lang w:val="en-US"/>
              </w:rPr>
              <w:t>-,</w:t>
            </w:r>
          </w:p>
          <w:p w14:paraId="6C612D4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true_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671411E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= f_NR5GC_GetExisting_BearerToAddModList(true_);         //@sic R5s201457 sic@</w:t>
            </w:r>
          </w:p>
          <w:p w14:paraId="0800B66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2]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[0];                          //@sic R5s201457 sic@</w:t>
            </w:r>
          </w:p>
          <w:p w14:paraId="1E621FD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356CBBE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Initialise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CellGroupConfig before sending data to UE to avoid additional delay</w:t>
            </w:r>
          </w:p>
          <w:p w14:paraId="277127E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f_NR_GetCellGroupConfigHO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      //@sic R5S210138 sic@</w:t>
            </w:r>
          </w:p>
          <w:p w14:paraId="3B143EA7" w14:textId="77777777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2B46AEE" w14:textId="77777777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(nr_Cell1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2E76F34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45F6A7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f_TC_7_1_1_9_1_Step0to2(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Id,v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7B85481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32BEF9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3-4a"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0793BEFD" w14:textId="2459C900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f_NR_RLC_ReconfigurationHO_Steps1_8(nr_Cell1,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 cs_38508_PDCP_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Config(</w:t>
            </w:r>
            <w:proofErr w:type="gramEnd"/>
            <w:r>
              <w:rPr>
                <w:rFonts w:ascii="Arial" w:hAnsi="Arial" w:cs="Arial"/>
                <w:highlight w:val="yellow"/>
                <w:lang w:val="en-US"/>
              </w:rPr>
              <w:t>-</w:t>
            </w:r>
            <w:r w:rsidRPr="00650AF5">
              <w:rPr>
                <w:rFonts w:ascii="Arial" w:hAnsi="Arial" w:cs="Arial"/>
                <w:lang w:val="en-US"/>
              </w:rPr>
              <w:t xml:space="preserve">, -, -, omit),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true,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);//@sic R5-213132 sic@</w:t>
            </w:r>
          </w:p>
          <w:p w14:paraId="4A12B3C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A886250" w14:textId="77777777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nr_Cell1, -, -, -,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cs_NR_UplinkTimeAlignment_Stop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6D3082A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791160F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lastRenderedPageBreak/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2AC0C56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alt {</w:t>
            </w:r>
          </w:p>
          <w:p w14:paraId="4062081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@siclog "Step 4"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0BDE188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)]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(car_NR_SRB1_RrcPdu_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IND(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nr_Cell1, cr_38508_RRCReconfigurationComplete)) {</w:t>
            </w:r>
          </w:p>
          <w:p w14:paraId="625EC9C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= true;</w:t>
            </w:r>
          </w:p>
          <w:p w14:paraId="696FCAF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)) {</w:t>
            </w:r>
          </w:p>
          <w:p w14:paraId="00CAEA6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repeat;</w:t>
            </w:r>
            <w:proofErr w:type="gramEnd"/>
          </w:p>
          <w:p w14:paraId="038F6ED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}</w:t>
            </w:r>
          </w:p>
          <w:p w14:paraId="309C573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78CAE34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1A7D225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@siclog "Step 4a"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4D9B779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The UE transmit a MAC PDU including one RLC SDU</w:t>
            </w:r>
          </w:p>
          <w:p w14:paraId="6047ABB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)]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DRB.receive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car_NR_DRB_COMMON_IND_MAC_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PDUList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cr_TimingInfo_Any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3893F08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{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cr_NR_UL_MAC_PDU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( {</w:t>
            </w:r>
            <w:proofErr w:type="spellStart"/>
            <w:proofErr w:type="gramEnd"/>
            <w:r w:rsidRPr="00650AF5">
              <w:rPr>
                <w:rFonts w:ascii="Arial" w:hAnsi="Arial" w:cs="Arial"/>
                <w:lang w:val="en-US"/>
              </w:rPr>
              <w:t>cr_NR_MAC_SDU_SubPDU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(?,?)},*,*)})) {</w:t>
            </w:r>
          </w:p>
          <w:p w14:paraId="1E7F9C2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= true;</w:t>
            </w:r>
          </w:p>
          <w:p w14:paraId="20972D1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)) {</w:t>
            </w:r>
          </w:p>
          <w:p w14:paraId="62AA5EF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repeat;</w:t>
            </w:r>
            <w:proofErr w:type="gramEnd"/>
          </w:p>
          <w:p w14:paraId="3D09203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}</w:t>
            </w:r>
          </w:p>
          <w:p w14:paraId="2226921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3CBF2C3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D10D64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[]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t_Watchdog.timeout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{}</w:t>
            </w:r>
          </w:p>
          <w:p w14:paraId="59F8815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}</w:t>
            </w:r>
          </w:p>
          <w:p w14:paraId="2D87890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)) 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 xml:space="preserve">{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_NR_SetVerdictFailOrInconc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(__FILE__, __LINE__, "Step 4"); }</w:t>
            </w:r>
          </w:p>
          <w:p w14:paraId="43A0ACE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Steps left from HO: f_NR5GC_508RRC_IntraNR_HO_IntraCell_Step9_10</w:t>
            </w:r>
          </w:p>
          <w:p w14:paraId="06151DB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Step 9 (after step 8) Re-configure RACH procedure as for initial access, enable TA transmissions.</w:t>
            </w:r>
          </w:p>
          <w:p w14:paraId="7320BCA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f_NR_SS_RachProcedureConfig_Def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(nr_Cell1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49F1689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enable TA transmissions</w:t>
            </w:r>
          </w:p>
          <w:p w14:paraId="4D457B1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Common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 xml:space="preserve">nr_Cell1, -, -,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cs_NR_UplinkTimeAlignment_Start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cs_UL_GrantConfig_OnSR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7D8FD0D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</w:p>
          <w:p w14:paraId="114C67E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@siclog "Steps 5-9A"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3B3AFCF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f_TC_7_1_1_9_1_Step5to9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A(</w:t>
            </w:r>
            <w:proofErr w:type="spellStart"/>
            <w:proofErr w:type="gramEnd"/>
            <w:r w:rsidRPr="00650AF5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610810E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</w:p>
          <w:p w14:paraId="0D7C96E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16A-21"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7FB6E05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//SS transmits NR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message to perform MCG change with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SPCell</w:t>
            </w:r>
            <w:proofErr w:type="spellEnd"/>
          </w:p>
          <w:p w14:paraId="25C9F03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f_TC_7_1_1_9_1_Step16Ato21(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proofErr w:type="gramStart"/>
            <w:r w:rsidRPr="00650AF5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4F11D3E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</w:t>
            </w:r>
          </w:p>
          <w:p w14:paraId="79FC631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22"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62737A4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//SS transmits NR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message to perform MCG change with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SPCell</w:t>
            </w:r>
            <w:proofErr w:type="spellEnd"/>
          </w:p>
          <w:p w14:paraId="03278DF4" w14:textId="0B9C32AA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f_NR_RLC_ReconfigurationHO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 cs_38508_PDCP_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Config(</w:t>
            </w:r>
            <w:proofErr w:type="gramEnd"/>
            <w:r w:rsidRPr="00650AF5">
              <w:rPr>
                <w:rFonts w:ascii="Arial" w:hAnsi="Arial" w:cs="Arial"/>
                <w:highlight w:val="yellow"/>
                <w:lang w:val="en-US"/>
              </w:rPr>
              <w:t>-</w:t>
            </w:r>
            <w:r w:rsidRPr="00650AF5">
              <w:rPr>
                <w:rFonts w:ascii="Arial" w:hAnsi="Arial" w:cs="Arial"/>
                <w:lang w:val="en-US"/>
              </w:rPr>
              <w:t>, -, -, omit),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v_SS_DRB_Config,true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 //@sic R5-204418 R5s210138 sic@</w:t>
            </w:r>
          </w:p>
          <w:p w14:paraId="1F7D830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D18CF5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f_TC_7_1_1_9_1_Step24to29(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50AF5">
              <w:rPr>
                <w:rFonts w:ascii="Arial" w:hAnsi="Arial" w:cs="Arial"/>
                <w:lang w:val="en-US"/>
              </w:rPr>
              <w:t>LCID,p</w:t>
            </w:r>
            <w:proofErr w:type="gramEnd"/>
            <w:r w:rsidRPr="00650AF5">
              <w:rPr>
                <w:rFonts w:ascii="Arial" w:hAnsi="Arial" w:cs="Arial"/>
                <w:lang w:val="en-US"/>
              </w:rPr>
              <w:t>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2BD7B3CC" w14:textId="77777777" w:rsidR="00650AF5" w:rsidRPr="008E5453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}</w:t>
            </w:r>
          </w:p>
          <w:p w14:paraId="16CD315C" w14:textId="1AB042C0" w:rsidR="009459EC" w:rsidRPr="008E5453" w:rsidRDefault="009459EC" w:rsidP="00727D2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1739278B" w14:textId="799CCBC0" w:rsidR="00720F74" w:rsidRDefault="00720F74" w:rsidP="00866A43"/>
    <w:p w14:paraId="08E20ADE" w14:textId="77777777" w:rsidR="00313EFC" w:rsidRDefault="00313EFC" w:rsidP="00866A43"/>
    <w:sectPr w:rsidR="00313E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28213" w14:textId="77777777" w:rsidR="00137D78" w:rsidRDefault="00137D78">
      <w:r>
        <w:separator/>
      </w:r>
    </w:p>
  </w:endnote>
  <w:endnote w:type="continuationSeparator" w:id="0">
    <w:p w14:paraId="779A482C" w14:textId="77777777" w:rsidR="00137D78" w:rsidRDefault="00137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C0AF7" w14:textId="77777777" w:rsidR="00137D78" w:rsidRDefault="00137D78">
      <w:r>
        <w:separator/>
      </w:r>
    </w:p>
  </w:footnote>
  <w:footnote w:type="continuationSeparator" w:id="0">
    <w:p w14:paraId="3B60033C" w14:textId="77777777" w:rsidR="00137D78" w:rsidRDefault="00137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5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846"/>
    <w:rsid w:val="000A2912"/>
    <w:rsid w:val="000A2FA0"/>
    <w:rsid w:val="000A6394"/>
    <w:rsid w:val="000B0C2C"/>
    <w:rsid w:val="000B5E52"/>
    <w:rsid w:val="000B7FED"/>
    <w:rsid w:val="000C038A"/>
    <w:rsid w:val="000C6598"/>
    <w:rsid w:val="000D44B3"/>
    <w:rsid w:val="000E001A"/>
    <w:rsid w:val="000E34BB"/>
    <w:rsid w:val="000F6FBF"/>
    <w:rsid w:val="000F78AF"/>
    <w:rsid w:val="00101071"/>
    <w:rsid w:val="001316F0"/>
    <w:rsid w:val="00132E8A"/>
    <w:rsid w:val="00134C93"/>
    <w:rsid w:val="00137D78"/>
    <w:rsid w:val="00144A79"/>
    <w:rsid w:val="00145D43"/>
    <w:rsid w:val="00154EE0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E41F3"/>
    <w:rsid w:val="001E4F74"/>
    <w:rsid w:val="001F01B6"/>
    <w:rsid w:val="001F2D5E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77E9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3306A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280F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50AF5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502F"/>
    <w:rsid w:val="00727D24"/>
    <w:rsid w:val="00744663"/>
    <w:rsid w:val="00757DA6"/>
    <w:rsid w:val="00765598"/>
    <w:rsid w:val="007745EA"/>
    <w:rsid w:val="00780438"/>
    <w:rsid w:val="007830D7"/>
    <w:rsid w:val="00792342"/>
    <w:rsid w:val="007977A8"/>
    <w:rsid w:val="007A7498"/>
    <w:rsid w:val="007B512A"/>
    <w:rsid w:val="007C2097"/>
    <w:rsid w:val="007D2848"/>
    <w:rsid w:val="007D5646"/>
    <w:rsid w:val="007D6A07"/>
    <w:rsid w:val="007E16EC"/>
    <w:rsid w:val="007E76DC"/>
    <w:rsid w:val="007F441E"/>
    <w:rsid w:val="007F44EA"/>
    <w:rsid w:val="007F7259"/>
    <w:rsid w:val="008040A8"/>
    <w:rsid w:val="008134B8"/>
    <w:rsid w:val="008279FA"/>
    <w:rsid w:val="00832EA7"/>
    <w:rsid w:val="00835B06"/>
    <w:rsid w:val="00843525"/>
    <w:rsid w:val="00847DB8"/>
    <w:rsid w:val="008535B7"/>
    <w:rsid w:val="00854948"/>
    <w:rsid w:val="008626E7"/>
    <w:rsid w:val="00863404"/>
    <w:rsid w:val="00866A43"/>
    <w:rsid w:val="00870EE7"/>
    <w:rsid w:val="0087387E"/>
    <w:rsid w:val="00881CD5"/>
    <w:rsid w:val="00885F0C"/>
    <w:rsid w:val="008863B9"/>
    <w:rsid w:val="008A45A6"/>
    <w:rsid w:val="008A4C0E"/>
    <w:rsid w:val="008A55E2"/>
    <w:rsid w:val="008B4F6A"/>
    <w:rsid w:val="008B7A82"/>
    <w:rsid w:val="008C38FD"/>
    <w:rsid w:val="008C3A4F"/>
    <w:rsid w:val="008C46E2"/>
    <w:rsid w:val="008C7320"/>
    <w:rsid w:val="008C7E9B"/>
    <w:rsid w:val="008D18C4"/>
    <w:rsid w:val="008E5453"/>
    <w:rsid w:val="008F3789"/>
    <w:rsid w:val="008F686C"/>
    <w:rsid w:val="009012EB"/>
    <w:rsid w:val="009148DE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A6B"/>
    <w:rsid w:val="00C85DD5"/>
    <w:rsid w:val="00C902CB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D50"/>
    <w:rsid w:val="00CE7363"/>
    <w:rsid w:val="00CF1F09"/>
    <w:rsid w:val="00CF5766"/>
    <w:rsid w:val="00CF5BF1"/>
    <w:rsid w:val="00D00793"/>
    <w:rsid w:val="00D03794"/>
    <w:rsid w:val="00D03F9A"/>
    <w:rsid w:val="00D06D51"/>
    <w:rsid w:val="00D24991"/>
    <w:rsid w:val="00D330A6"/>
    <w:rsid w:val="00D44D27"/>
    <w:rsid w:val="00D50255"/>
    <w:rsid w:val="00D51868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759B4"/>
    <w:rsid w:val="00F93B4E"/>
    <w:rsid w:val="00F97C82"/>
    <w:rsid w:val="00FB6386"/>
    <w:rsid w:val="00FC4B13"/>
    <w:rsid w:val="00FC5FC9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1868</Words>
  <Characters>10653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2021-09-01T14:52:00Z</dcterms:created>
  <dcterms:modified xsi:type="dcterms:W3CDTF">2021-09-01T14:59:00Z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