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B2961" w14:textId="1FFB80DC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51889">
        <w:fldChar w:fldCharType="begin"/>
      </w:r>
      <w:r w:rsidR="00551889">
        <w:instrText xml:space="preserve"> DOCPROPERTY  Tdoc#  \* MERGEFORMAT </w:instrText>
      </w:r>
      <w:r w:rsidR="00551889">
        <w:fldChar w:fldCharType="separate"/>
      </w:r>
      <w:r>
        <w:rPr>
          <w:b/>
          <w:i/>
          <w:noProof/>
          <w:sz w:val="28"/>
        </w:rPr>
        <w:t>R5s210</w:t>
      </w:r>
      <w:r w:rsidR="00551889">
        <w:rPr>
          <w:b/>
          <w:i/>
          <w:noProof/>
          <w:sz w:val="28"/>
        </w:rPr>
        <w:fldChar w:fldCharType="end"/>
      </w:r>
      <w:r w:rsidR="00FE3E62">
        <w:rPr>
          <w:b/>
          <w:i/>
          <w:noProof/>
          <w:sz w:val="28"/>
        </w:rPr>
        <w:t>868</w:t>
      </w:r>
    </w:p>
    <w:p w14:paraId="740F75DB" w14:textId="77777777" w:rsidR="0013035E" w:rsidRDefault="00551889" w:rsidP="001303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035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035E">
        <w:rPr>
          <w:b/>
          <w:noProof/>
          <w:sz w:val="24"/>
        </w:rPr>
        <w:t xml:space="preserve">, </w:t>
      </w:r>
      <w:r w:rsidR="0013035E">
        <w:fldChar w:fldCharType="begin"/>
      </w:r>
      <w:r w:rsidR="0013035E">
        <w:instrText xml:space="preserve"> DOCPROPERTY  Country  \* MERGEFORMAT </w:instrText>
      </w:r>
      <w:r w:rsidR="0013035E">
        <w:fldChar w:fldCharType="end"/>
      </w:r>
      <w:r w:rsidR="001303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3035E">
        <w:rPr>
          <w:b/>
          <w:noProof/>
          <w:sz w:val="24"/>
        </w:rPr>
        <w:t>7</w:t>
      </w:r>
      <w:r w:rsidR="0013035E" w:rsidRPr="00BA51D9">
        <w:rPr>
          <w:b/>
          <w:noProof/>
          <w:sz w:val="24"/>
        </w:rPr>
        <w:t>th Dec 20</w:t>
      </w:r>
      <w:r w:rsidR="0013035E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3035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3035E" w:rsidRPr="00BA51D9">
        <w:rPr>
          <w:b/>
          <w:noProof/>
          <w:sz w:val="24"/>
        </w:rPr>
        <w:t>31st Dec 202</w:t>
      </w:r>
      <w:r w:rsidR="0013035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340B19E0" w:rsidR="0013035E" w:rsidRPr="00410371" w:rsidRDefault="004372F6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</w:t>
            </w:r>
            <w:r w:rsidR="00FE3E6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77777777" w:rsidR="0013035E" w:rsidRPr="00A1055C" w:rsidRDefault="0013035E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4C9F6BA1" w:rsidR="0013035E" w:rsidRPr="00410371" w:rsidRDefault="0013035E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6B4A">
              <w:rPr>
                <w:b/>
                <w:noProof/>
                <w:sz w:val="28"/>
              </w:rPr>
              <w:t>9.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2D6593B8" w:rsidR="0013035E" w:rsidRDefault="00FE3E62" w:rsidP="00792881">
            <w:pPr>
              <w:pStyle w:val="CRCoverPage"/>
              <w:spacing w:after="0"/>
            </w:pPr>
            <w:r w:rsidRPr="00FE3E62">
              <w:rPr>
                <w:iCs/>
              </w:rPr>
              <w:t>Correction for EUTRA CA test frequencies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52939F3F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525AA">
              <w:rPr>
                <w:noProof/>
              </w:rPr>
              <w:t>1</w:t>
            </w:r>
            <w:r w:rsidR="006A477E">
              <w:rPr>
                <w:noProof/>
              </w:rPr>
              <w:t>0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276FC4F6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C313C">
              <w:rPr>
                <w:noProof/>
              </w:rPr>
              <w:t>0</w:t>
            </w:r>
            <w:r w:rsidR="00B44430">
              <w:rPr>
                <w:noProof/>
              </w:rPr>
              <w:t>9</w:t>
            </w:r>
            <w:r w:rsidR="00F16B4A">
              <w:rPr>
                <w:noProof/>
              </w:rPr>
              <w:t>-</w:t>
            </w:r>
            <w:r w:rsidR="00B44430">
              <w:rPr>
                <w:noProof/>
              </w:rPr>
              <w:t>14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9AF82" w14:textId="77777777" w:rsidR="000A7876" w:rsidRDefault="000A7876" w:rsidP="000A7876">
            <w:pPr>
              <w:pStyle w:val="CRCoverPage"/>
              <w:spacing w:after="0" w:line="259" w:lineRule="auto"/>
            </w:pPr>
            <w:r>
              <w:t xml:space="preserve">From 36.508 Table 6.2.3.2-2: Test frequencies for E-UTRA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proofErr w:type="spellStart"/>
            <w:r>
              <w:t>SCell</w:t>
            </w:r>
            <w:proofErr w:type="spellEnd"/>
            <w:r>
              <w:t xml:space="preserve"> for CA Inter-band operation and E-UTRA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proofErr w:type="spellStart"/>
            <w:r>
              <w:t>PSCell</w:t>
            </w:r>
            <w:proofErr w:type="spellEnd"/>
            <w:r>
              <w:t xml:space="preserve"> for DC Inter-band operation (two bands), f1 dl test frequency is currently incorrect in the function </w:t>
            </w:r>
            <w:proofErr w:type="spellStart"/>
            <w:r>
              <w:t>f_EUTRA_CA_</w:t>
            </w:r>
            <w:proofErr w:type="gramStart"/>
            <w:r>
              <w:t>InitFrequenciesInterBand</w:t>
            </w:r>
            <w:proofErr w:type="spellEnd"/>
            <w:r>
              <w:t>(</w:t>
            </w:r>
            <w:proofErr w:type="gramEnd"/>
            <w:r>
              <w:t>)</w:t>
            </w:r>
          </w:p>
          <w:p w14:paraId="387F0450" w14:textId="77777777" w:rsidR="000A7876" w:rsidRDefault="000A7876" w:rsidP="000A7876">
            <w:pPr>
              <w:pStyle w:val="CRCoverPage"/>
              <w:spacing w:after="0" w:line="259" w:lineRule="auto"/>
            </w:pPr>
          </w:p>
          <w:p w14:paraId="5E494542" w14:textId="34D1856E" w:rsidR="0013035E" w:rsidRPr="00921DC1" w:rsidRDefault="0013035E" w:rsidP="000A7876">
            <w:pPr>
              <w:pStyle w:val="CRCoverPage"/>
              <w:spacing w:after="0" w:line="259" w:lineRule="auto"/>
            </w:pP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5C58CCF6" w:rsidR="008A0D5D" w:rsidRDefault="000A7876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 w:rsidRPr="000A7876">
              <w:t xml:space="preserve">Correct f1 dl test Frequency for </w:t>
            </w:r>
            <w:proofErr w:type="spellStart"/>
            <w:r w:rsidRPr="000A7876">
              <w:t>ChBandwidth</w:t>
            </w:r>
            <w:proofErr w:type="spellEnd"/>
            <w:r w:rsidRPr="000A7876">
              <w:t xml:space="preserve"> 10 for CA band </w:t>
            </w:r>
            <w:proofErr w:type="gramStart"/>
            <w:r w:rsidRPr="000A7876">
              <w:t>combination  (</w:t>
            </w:r>
            <w:proofErr w:type="gramEnd"/>
            <w:r w:rsidRPr="000A7876">
              <w:t>30A-66A) and (30A_66A_SwitchAllocation).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0F188592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0A7876">
              <w:rPr>
                <w:noProof/>
              </w:rPr>
              <w:t>test cases in these CA band combinations</w:t>
            </w:r>
            <w:r>
              <w:rPr>
                <w:noProof/>
              </w:rPr>
              <w:t xml:space="preserve">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0D5EB3EB" w:rsidR="0013035E" w:rsidRDefault="000A7876" w:rsidP="00792881">
            <w:pPr>
              <w:pStyle w:val="CRCoverPage"/>
              <w:spacing w:after="0"/>
              <w:rPr>
                <w:noProof/>
              </w:rPr>
            </w:pPr>
            <w:r w:rsidRPr="000A7876">
              <w:rPr>
                <w:noProof/>
              </w:rPr>
              <w:t>f_EUTRA_CA_InitFrequenciesInterBand()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6CBBDB86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2C5C51D3" w:rsidR="0013035E" w:rsidRDefault="00F8082F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DE195A4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6137FC9F" w:rsidR="0013035E" w:rsidRDefault="00A06311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3F2E4EDA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0C313C">
        <w:rPr>
          <w:rFonts w:cs="Arial"/>
        </w:rPr>
        <w:t>1</w:t>
      </w:r>
      <w:r w:rsidRPr="00A37C31">
        <w:rPr>
          <w:rFonts w:cs="Arial"/>
        </w:rPr>
        <w:t>wk</w:t>
      </w:r>
      <w:r w:rsidR="00586908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2FE86376" w14:textId="77777777" w:rsidR="0013035E" w:rsidRDefault="0013035E" w:rsidP="00F16B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396F93B3" w14:textId="4ED8DB65" w:rsidR="000A7876" w:rsidRPr="00EA5186" w:rsidRDefault="00EA1116" w:rsidP="000A7876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2.</w:t>
      </w:r>
      <w:bookmarkStart w:id="7" w:name="_Hlk82505080"/>
      <w:r w:rsidR="000A7876">
        <w:rPr>
          <w:rFonts w:cs="Arial"/>
          <w:sz w:val="28"/>
          <w:szCs w:val="28"/>
        </w:rPr>
        <w:t>1</w:t>
      </w:r>
      <w:r w:rsidR="000A7876" w:rsidRPr="000A7876">
        <w:rPr>
          <w:rFonts w:cs="Arial"/>
          <w:sz w:val="28"/>
          <w:szCs w:val="28"/>
        </w:rPr>
        <w:t xml:space="preserve"> </w:t>
      </w:r>
      <w:r w:rsidR="000A7876"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A7876" w:rsidRPr="00C21A01" w14:paraId="0DA4C084" w14:textId="77777777" w:rsidTr="0077770D">
        <w:tc>
          <w:tcPr>
            <w:tcW w:w="1985" w:type="dxa"/>
          </w:tcPr>
          <w:p w14:paraId="08821D3C" w14:textId="77777777" w:rsidR="000A7876" w:rsidRPr="00C21A01" w:rsidRDefault="000A7876" w:rsidP="0077770D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02A84D29" w14:textId="77777777" w:rsidR="000A7876" w:rsidRPr="00990779" w:rsidRDefault="000A7876" w:rsidP="0077770D">
            <w:pPr>
              <w:spacing w:after="0"/>
              <w:rPr>
                <w:rFonts w:cs="Arial"/>
                <w:lang w:val="en-US" w:eastAsia="ja-JP"/>
              </w:rPr>
            </w:pPr>
            <w:proofErr w:type="spellStart"/>
            <w:r w:rsidRPr="001B3658">
              <w:rPr>
                <w:rFonts w:cs="Arial"/>
                <w:lang w:val="en-US" w:eastAsia="ja-JP"/>
              </w:rPr>
              <w:t>f_EUTRA_CA_</w:t>
            </w:r>
            <w:proofErr w:type="gramStart"/>
            <w:r w:rsidRPr="001B3658">
              <w:rPr>
                <w:rFonts w:cs="Arial"/>
                <w:lang w:val="en-US" w:eastAsia="ja-JP"/>
              </w:rPr>
              <w:t>InitFrequenciesInterBand</w:t>
            </w:r>
            <w:proofErr w:type="spellEnd"/>
            <w:r>
              <w:rPr>
                <w:rFonts w:cs="Arial"/>
                <w:lang w:val="en-US" w:eastAsia="ja-JP"/>
              </w:rPr>
              <w:t>(</w:t>
            </w:r>
            <w:proofErr w:type="gramEnd"/>
            <w:r>
              <w:rPr>
                <w:rFonts w:cs="Arial"/>
                <w:lang w:val="en-US" w:eastAsia="ja-JP"/>
              </w:rPr>
              <w:t>)</w:t>
            </w:r>
          </w:p>
        </w:tc>
      </w:tr>
      <w:tr w:rsidR="000A7876" w:rsidRPr="00ED547B" w14:paraId="00A48522" w14:textId="77777777" w:rsidTr="0077770D">
        <w:tc>
          <w:tcPr>
            <w:tcW w:w="1985" w:type="dxa"/>
          </w:tcPr>
          <w:p w14:paraId="047A384A" w14:textId="77777777" w:rsidR="000A7876" w:rsidRPr="00CF440F" w:rsidRDefault="000A7876" w:rsidP="0077770D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5FCE1911" w14:textId="77777777" w:rsidR="000A7876" w:rsidRPr="00FC22ED" w:rsidRDefault="000A7876" w:rsidP="0077770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From</w:t>
            </w:r>
            <w:r w:rsidRPr="00741033">
              <w:rPr>
                <w:rFonts w:ascii="Arial" w:hAnsi="Arial"/>
                <w:noProof/>
              </w:rPr>
              <w:t xml:space="preserve"> 36.508 Table 6.2.3.2-2: </w:t>
            </w:r>
            <w:r w:rsidRPr="00FB07E4">
              <w:rPr>
                <w:rFonts w:ascii="Arial" w:hAnsi="Arial"/>
                <w:noProof/>
              </w:rPr>
              <w:t>Test frequencies for E-UTRA PCell and SCell for CA Inter-band operation and E-UTRA PCell and PSCell for DC Inter-band operation (two bands)</w:t>
            </w:r>
            <w:r>
              <w:rPr>
                <w:rFonts w:ascii="Arial" w:hAnsi="Arial"/>
                <w:noProof/>
              </w:rPr>
              <w:t xml:space="preserve">, f1 dl test frequency is currently incorrect in the function </w:t>
            </w:r>
            <w:r w:rsidRPr="00FB07E4">
              <w:rPr>
                <w:rFonts w:ascii="Arial" w:hAnsi="Arial"/>
                <w:noProof/>
              </w:rPr>
              <w:t>f_EUTRA_CA_InitFrequenciesInterBand</w:t>
            </w:r>
            <w:r>
              <w:rPr>
                <w:rFonts w:ascii="Arial" w:hAnsi="Arial"/>
                <w:noProof/>
              </w:rPr>
              <w:t>()</w:t>
            </w:r>
          </w:p>
        </w:tc>
      </w:tr>
      <w:tr w:rsidR="000A7876" w:rsidRPr="00C21A01" w14:paraId="2B091984" w14:textId="77777777" w:rsidTr="0077770D">
        <w:tc>
          <w:tcPr>
            <w:tcW w:w="1985" w:type="dxa"/>
          </w:tcPr>
          <w:p w14:paraId="429428AB" w14:textId="77777777" w:rsidR="000A7876" w:rsidRPr="00CF440F" w:rsidRDefault="000A7876" w:rsidP="0077770D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48E8EE41" w14:textId="77777777" w:rsidR="000A7876" w:rsidRDefault="000A7876" w:rsidP="00777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Pr="00741033">
              <w:rPr>
                <w:noProof/>
              </w:rPr>
              <w:t xml:space="preserve"> f1 dl test Frequency for ChBandwidth 10 for CA band combination  (30A-66A) and (30A_66A_SwitchAllocation)</w:t>
            </w:r>
          </w:p>
        </w:tc>
      </w:tr>
      <w:tr w:rsidR="000A7876" w:rsidRPr="00C21A01" w14:paraId="59778F83" w14:textId="77777777" w:rsidTr="0077770D">
        <w:tc>
          <w:tcPr>
            <w:tcW w:w="1985" w:type="dxa"/>
          </w:tcPr>
          <w:p w14:paraId="1724B7FE" w14:textId="77777777" w:rsidR="000A7876" w:rsidRPr="00C21A01" w:rsidRDefault="000A7876" w:rsidP="0077770D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76B35959" w14:textId="77777777" w:rsidR="000A7876" w:rsidRPr="009D1859" w:rsidRDefault="000A7876" w:rsidP="0077770D">
            <w:pPr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9D1859">
              <w:rPr>
                <w:rFonts w:ascii="Segoe UI" w:hAnsi="Segoe UI" w:cs="Segoe UI"/>
                <w:sz w:val="21"/>
                <w:szCs w:val="21"/>
                <w:lang w:val="en-US"/>
              </w:rPr>
              <w:t>Common\EUTRA</w:t>
            </w:r>
            <w:r>
              <w:rPr>
                <w:rFonts w:ascii="Arial" w:hAnsi="Arial"/>
                <w:noProof/>
              </w:rPr>
              <w:t>\</w:t>
            </w:r>
            <w:r>
              <w:t xml:space="preserve"> </w:t>
            </w:r>
            <w:r w:rsidRPr="009D1859">
              <w:rPr>
                <w:rFonts w:ascii="Arial" w:hAnsi="Arial"/>
                <w:noProof/>
              </w:rPr>
              <w:t>EUTRA_CellInfo</w:t>
            </w:r>
            <w:r>
              <w:rPr>
                <w:rFonts w:ascii="Arial" w:hAnsi="Arial"/>
                <w:noProof/>
              </w:rPr>
              <w:t>Init_CA</w:t>
            </w:r>
            <w:r w:rsidRPr="009D1859">
              <w:rPr>
                <w:rFonts w:ascii="Arial" w:hAnsi="Arial"/>
                <w:noProof/>
              </w:rPr>
              <w:t>.ttcn</w:t>
            </w:r>
          </w:p>
        </w:tc>
      </w:tr>
      <w:tr w:rsidR="000A7876" w:rsidRPr="00C21A01" w14:paraId="7E3ADB54" w14:textId="77777777" w:rsidTr="0077770D">
        <w:tc>
          <w:tcPr>
            <w:tcW w:w="1985" w:type="dxa"/>
          </w:tcPr>
          <w:p w14:paraId="5AC968E2" w14:textId="77777777" w:rsidR="000A7876" w:rsidRPr="004436D8" w:rsidRDefault="000A7876" w:rsidP="0077770D">
            <w:pPr>
              <w:spacing w:before="40" w:after="40"/>
              <w:rPr>
                <w:b/>
                <w:highlight w:val="cyan"/>
              </w:rPr>
            </w:pPr>
            <w:r w:rsidRPr="004436D8">
              <w:rPr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7BC98D33" w14:textId="391901B8" w:rsidR="000A7876" w:rsidRPr="00E87572" w:rsidRDefault="004436D8" w:rsidP="0077770D">
            <w:r w:rsidRPr="004436D8">
              <w:rPr>
                <w:highlight w:val="cyan"/>
              </w:rPr>
              <w:t>Accepted</w:t>
            </w:r>
          </w:p>
        </w:tc>
      </w:tr>
    </w:tbl>
    <w:p w14:paraId="32FD24D2" w14:textId="77777777" w:rsidR="000A7876" w:rsidRPr="00C21A01" w:rsidRDefault="000A7876" w:rsidP="000A7876">
      <w:pPr>
        <w:spacing w:after="0"/>
        <w:rPr>
          <w:rFonts w:eastAsia="SimSun"/>
          <w:b/>
        </w:rPr>
      </w:pPr>
    </w:p>
    <w:p w14:paraId="347A5725" w14:textId="77777777" w:rsidR="000A7876" w:rsidRDefault="000A7876" w:rsidP="000A7876">
      <w:pPr>
        <w:spacing w:after="0"/>
        <w:rPr>
          <w:rFonts w:eastAsia="SimSun"/>
          <w:b/>
        </w:rPr>
      </w:pPr>
    </w:p>
    <w:p w14:paraId="546DEB86" w14:textId="77777777" w:rsidR="000A7876" w:rsidRDefault="000A7876" w:rsidP="000A7876">
      <w:pPr>
        <w:spacing w:after="0"/>
        <w:rPr>
          <w:rFonts w:eastAsia="SimSun"/>
          <w:b/>
        </w:rPr>
      </w:pPr>
    </w:p>
    <w:p w14:paraId="17F15FA7" w14:textId="77777777" w:rsidR="000A7876" w:rsidRDefault="000A7876" w:rsidP="000A7876">
      <w:pPr>
        <w:spacing w:after="0"/>
        <w:rPr>
          <w:rFonts w:eastAsia="SimSun"/>
          <w:b/>
        </w:rPr>
      </w:pPr>
    </w:p>
    <w:p w14:paraId="21EF59B2" w14:textId="77777777" w:rsidR="000A7876" w:rsidRPr="00207DD3" w:rsidRDefault="000A7876" w:rsidP="000A7876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7650B4D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function </w:t>
      </w:r>
      <w:proofErr w:type="spellStart"/>
      <w:r w:rsidRPr="00AC7D6E">
        <w:rPr>
          <w:rFonts w:eastAsia="SimSun"/>
        </w:rPr>
        <w:t>f_EUTRA_CA_</w:t>
      </w:r>
      <w:proofErr w:type="gramStart"/>
      <w:r w:rsidRPr="00AC7D6E">
        <w:rPr>
          <w:rFonts w:eastAsia="SimSun"/>
        </w:rPr>
        <w:t>InitFrequenciesInterBand</w:t>
      </w:r>
      <w:proofErr w:type="spellEnd"/>
      <w:r w:rsidRPr="00AC7D6E">
        <w:rPr>
          <w:rFonts w:eastAsia="SimSun"/>
        </w:rPr>
        <w:t>(</w:t>
      </w:r>
      <w:proofErr w:type="spellStart"/>
      <w:proofErr w:type="gramEnd"/>
      <w:r w:rsidRPr="00AC7D6E">
        <w:rPr>
          <w:rFonts w:eastAsia="SimSun"/>
        </w:rPr>
        <w:t>CA_BandCombination_Type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 xml:space="preserve">) return </w:t>
      </w:r>
      <w:proofErr w:type="spellStart"/>
      <w:r w:rsidRPr="00AC7D6E">
        <w:rPr>
          <w:rFonts w:eastAsia="SimSun"/>
        </w:rPr>
        <w:t>Frequency_fList_CAInterBand_Type</w:t>
      </w:r>
      <w:proofErr w:type="spellEnd"/>
    </w:p>
    <w:p w14:paraId="1136784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</w:t>
      </w:r>
      <w:proofErr w:type="gramStart"/>
      <w:r w:rsidRPr="00AC7D6E">
        <w:rPr>
          <w:rFonts w:eastAsia="SimSun"/>
        </w:rPr>
        <w:t>{ /</w:t>
      </w:r>
      <w:proofErr w:type="gramEnd"/>
      <w:r w:rsidRPr="00AC7D6E">
        <w:rPr>
          <w:rFonts w:eastAsia="SimSun"/>
        </w:rPr>
        <w:t xml:space="preserve">/ @sic R5-155910 New CA band combination </w:t>
      </w:r>
      <w:proofErr w:type="spellStart"/>
      <w:r w:rsidRPr="00AC7D6E">
        <w:rPr>
          <w:rFonts w:eastAsia="SimSun"/>
        </w:rPr>
        <w:t>pixit</w:t>
      </w:r>
      <w:proofErr w:type="spellEnd"/>
      <w:r w:rsidRPr="00AC7D6E">
        <w:rPr>
          <w:rFonts w:eastAsia="SimSun"/>
        </w:rPr>
        <w:t xml:space="preserve"> sic@</w:t>
      </w:r>
    </w:p>
    <w:p w14:paraId="71B0B2B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var template(value) </w:t>
      </w:r>
      <w:proofErr w:type="spellStart"/>
      <w:r w:rsidRPr="00AC7D6E">
        <w:rPr>
          <w:rFonts w:eastAsia="SimSun"/>
        </w:rPr>
        <w:t>Frequency_fList_CAInterBand_Type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v_</w:t>
      </w:r>
      <w:proofErr w:type="gramStart"/>
      <w:r w:rsidRPr="00AC7D6E">
        <w:rPr>
          <w:rFonts w:eastAsia="SimSun"/>
        </w:rPr>
        <w:t>Freq</w:t>
      </w:r>
      <w:proofErr w:type="spellEnd"/>
      <w:r w:rsidRPr="00AC7D6E">
        <w:rPr>
          <w:rFonts w:eastAsia="SimSun"/>
        </w:rPr>
        <w:t xml:space="preserve"> :</w:t>
      </w:r>
      <w:proofErr w:type="gramEnd"/>
      <w:r w:rsidRPr="00AC7D6E">
        <w:rPr>
          <w:rFonts w:eastAsia="SimSun"/>
        </w:rPr>
        <w:t xml:space="preserve">= </w:t>
      </w:r>
      <w:proofErr w:type="spellStart"/>
      <w:r w:rsidRPr="00AC7D6E">
        <w:rPr>
          <w:rFonts w:eastAsia="SimSun"/>
        </w:rPr>
        <w:t>cs_FrequencyCAInterBand_Dummy</w:t>
      </w:r>
      <w:proofErr w:type="spellEnd"/>
      <w:r w:rsidRPr="00AC7D6E">
        <w:rPr>
          <w:rFonts w:eastAsia="SimSun"/>
        </w:rPr>
        <w:t>;</w:t>
      </w:r>
    </w:p>
    <w:p w14:paraId="22C5643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//@sic R5s150438 sic@</w:t>
      </w:r>
    </w:p>
    <w:p w14:paraId="09A3238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</w:t>
      </w:r>
    </w:p>
    <w:p w14:paraId="52976BD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select (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>) {</w:t>
      </w:r>
    </w:p>
    <w:p w14:paraId="16117AA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</w:t>
      </w:r>
      <w:proofErr w:type="gramStart"/>
      <w:r w:rsidRPr="00AC7D6E">
        <w:rPr>
          <w:rFonts w:eastAsia="SimSun"/>
        </w:rPr>
        <w:t>A){</w:t>
      </w:r>
      <w:proofErr w:type="gramEnd"/>
      <w:r w:rsidRPr="00AC7D6E">
        <w:rPr>
          <w:rFonts w:eastAsia="SimSun"/>
        </w:rPr>
        <w:t xml:space="preserve"> // CA_1A-3A @sic R5-145181 sic@</w:t>
      </w:r>
    </w:p>
    <w:p w14:paraId="379B97E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1.dl</w:t>
      </w:r>
      <w:proofErr w:type="gramEnd"/>
      <w:r w:rsidRPr="00AC7D6E">
        <w:rPr>
          <w:rFonts w:eastAsia="SimSun"/>
        </w:rPr>
        <w:t>_CarrierFreq := 300;</w:t>
      </w:r>
    </w:p>
    <w:p w14:paraId="671EA7EB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1.ul</w:t>
      </w:r>
      <w:proofErr w:type="gramEnd"/>
      <w:r w:rsidRPr="00AC7D6E">
        <w:rPr>
          <w:rFonts w:eastAsia="SimSun"/>
        </w:rPr>
        <w:t>_CarrierFreq := 18300;</w:t>
      </w:r>
    </w:p>
    <w:p w14:paraId="1E1CD50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2.dl</w:t>
      </w:r>
      <w:proofErr w:type="gramEnd"/>
      <w:r w:rsidRPr="00AC7D6E">
        <w:rPr>
          <w:rFonts w:eastAsia="SimSun"/>
        </w:rPr>
        <w:t>_CarrierFreq := 550;</w:t>
      </w:r>
    </w:p>
    <w:p w14:paraId="5324AA7B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2.ul</w:t>
      </w:r>
      <w:proofErr w:type="gramEnd"/>
      <w:r w:rsidRPr="00AC7D6E">
        <w:rPr>
          <w:rFonts w:eastAsia="SimSun"/>
        </w:rPr>
        <w:t>_CarrierFreq := 18550;</w:t>
      </w:r>
    </w:p>
    <w:p w14:paraId="40AD1B1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5.dl</w:t>
      </w:r>
      <w:proofErr w:type="gramEnd"/>
      <w:r w:rsidRPr="00AC7D6E">
        <w:rPr>
          <w:rFonts w:eastAsia="SimSun"/>
        </w:rPr>
        <w:t>_CarrierFreq := 1575;</w:t>
      </w:r>
    </w:p>
    <w:p w14:paraId="4BF4CBC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5.ul</w:t>
      </w:r>
      <w:proofErr w:type="gramEnd"/>
      <w:r w:rsidRPr="00AC7D6E">
        <w:rPr>
          <w:rFonts w:eastAsia="SimSun"/>
        </w:rPr>
        <w:t>_CarrierFreq := 19575;</w:t>
      </w:r>
    </w:p>
    <w:p w14:paraId="093A27E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6.dl</w:t>
      </w:r>
      <w:proofErr w:type="gramEnd"/>
      <w:r w:rsidRPr="00AC7D6E">
        <w:rPr>
          <w:rFonts w:eastAsia="SimSun"/>
        </w:rPr>
        <w:t>_CarrierFreq := 1900;</w:t>
      </w:r>
    </w:p>
    <w:p w14:paraId="171A5D0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6.ul</w:t>
      </w:r>
      <w:proofErr w:type="gramEnd"/>
      <w:r w:rsidRPr="00AC7D6E">
        <w:rPr>
          <w:rFonts w:eastAsia="SimSun"/>
        </w:rPr>
        <w:t>_CarrierFreq := 19900;</w:t>
      </w:r>
    </w:p>
    <w:p w14:paraId="696FBCA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}</w:t>
      </w:r>
    </w:p>
    <w:p w14:paraId="7EA4DD6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(CA_1A_3A_</w:t>
      </w:r>
      <w:proofErr w:type="gramStart"/>
      <w:r w:rsidRPr="00AC7D6E">
        <w:rPr>
          <w:rFonts w:eastAsia="SimSun"/>
        </w:rPr>
        <w:t>SwitchAllocation){</w:t>
      </w:r>
      <w:proofErr w:type="gramEnd"/>
      <w:r w:rsidRPr="00AC7D6E">
        <w:rPr>
          <w:rFonts w:eastAsia="SimSun"/>
        </w:rPr>
        <w:t xml:space="preserve">  // CA_1A-3A Switch Allocation @sic R5-145663 sic@</w:t>
      </w:r>
    </w:p>
    <w:p w14:paraId="15CDD17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5.dl</w:t>
      </w:r>
      <w:proofErr w:type="gramEnd"/>
      <w:r w:rsidRPr="00AC7D6E">
        <w:rPr>
          <w:rFonts w:eastAsia="SimSun"/>
        </w:rPr>
        <w:t>_CarrierFreq := 300;</w:t>
      </w:r>
    </w:p>
    <w:p w14:paraId="13E9AC8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5.ul</w:t>
      </w:r>
      <w:proofErr w:type="gramEnd"/>
      <w:r w:rsidRPr="00AC7D6E">
        <w:rPr>
          <w:rFonts w:eastAsia="SimSun"/>
        </w:rPr>
        <w:t>_CarrierFreq := 18300;</w:t>
      </w:r>
    </w:p>
    <w:p w14:paraId="068D93C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6.dl</w:t>
      </w:r>
      <w:proofErr w:type="gramEnd"/>
      <w:r w:rsidRPr="00AC7D6E">
        <w:rPr>
          <w:rFonts w:eastAsia="SimSun"/>
        </w:rPr>
        <w:t>_CarrierFreq := 550;</w:t>
      </w:r>
    </w:p>
    <w:p w14:paraId="006A60F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6.ul</w:t>
      </w:r>
      <w:proofErr w:type="gramEnd"/>
      <w:r w:rsidRPr="00AC7D6E">
        <w:rPr>
          <w:rFonts w:eastAsia="SimSun"/>
        </w:rPr>
        <w:t>_CarrierFreq := 18550;</w:t>
      </w:r>
    </w:p>
    <w:p w14:paraId="0C16449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1.dl</w:t>
      </w:r>
      <w:proofErr w:type="gramEnd"/>
      <w:r w:rsidRPr="00AC7D6E">
        <w:rPr>
          <w:rFonts w:eastAsia="SimSun"/>
        </w:rPr>
        <w:t>_CarrierFreq := 1575;</w:t>
      </w:r>
    </w:p>
    <w:p w14:paraId="4D510C9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1.ul</w:t>
      </w:r>
      <w:proofErr w:type="gramEnd"/>
      <w:r w:rsidRPr="00AC7D6E">
        <w:rPr>
          <w:rFonts w:eastAsia="SimSun"/>
        </w:rPr>
        <w:t>_CarrierFreq := 19575;</w:t>
      </w:r>
    </w:p>
    <w:p w14:paraId="395C349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2.dl</w:t>
      </w:r>
      <w:proofErr w:type="gramEnd"/>
      <w:r w:rsidRPr="00AC7D6E">
        <w:rPr>
          <w:rFonts w:eastAsia="SimSun"/>
        </w:rPr>
        <w:t>_CarrierFreq := 1900;</w:t>
      </w:r>
    </w:p>
    <w:p w14:paraId="215A441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2.ul</w:t>
      </w:r>
      <w:proofErr w:type="gramEnd"/>
      <w:r w:rsidRPr="00AC7D6E">
        <w:rPr>
          <w:rFonts w:eastAsia="SimSun"/>
        </w:rPr>
        <w:t>_CarrierFreq := 19900;</w:t>
      </w:r>
    </w:p>
    <w:p w14:paraId="1EF33240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</w:t>
      </w:r>
      <w:proofErr w:type="gramStart"/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</w:t>
      </w:r>
      <w:proofErr w:type="gramEnd"/>
      <w:r w:rsidRPr="009D1859">
        <w:rPr>
          <w:rFonts w:eastAsia="SimSun"/>
          <w:b/>
          <w:bCs/>
        </w:rPr>
        <w:t>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72DB7972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68CEED1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(CA_30A_66</w:t>
      </w:r>
      <w:proofErr w:type="gramStart"/>
      <w:r w:rsidRPr="00AC7D6E">
        <w:rPr>
          <w:rFonts w:eastAsia="SimSun"/>
        </w:rPr>
        <w:t>A){</w:t>
      </w:r>
      <w:proofErr w:type="gramEnd"/>
      <w:r w:rsidRPr="00AC7D6E">
        <w:rPr>
          <w:rFonts w:eastAsia="SimSun"/>
        </w:rPr>
        <w:t>// CA_30A-66A @sic R5-180749 sic@</w:t>
      </w:r>
    </w:p>
    <w:p w14:paraId="656A941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1.dl</w:t>
      </w:r>
      <w:proofErr w:type="gramEnd"/>
      <w:r w:rsidRPr="00AC7D6E">
        <w:rPr>
          <w:rFonts w:eastAsia="SimSun"/>
        </w:rPr>
        <w:t xml:space="preserve">_CarrierFreq := </w:t>
      </w:r>
      <w:r w:rsidRPr="00FB07E4">
        <w:rPr>
          <w:rFonts w:eastAsia="SimSun"/>
          <w:highlight w:val="yellow"/>
        </w:rPr>
        <w:t>2355</w:t>
      </w:r>
      <w:r w:rsidRPr="00AC7D6E">
        <w:rPr>
          <w:rFonts w:eastAsia="SimSun"/>
        </w:rPr>
        <w:t>;</w:t>
      </w:r>
    </w:p>
    <w:p w14:paraId="44C06FE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lastRenderedPageBreak/>
        <w:t xml:space="preserve">            v_Freq.f</w:t>
      </w:r>
      <w:proofErr w:type="gramStart"/>
      <w:r w:rsidRPr="00AC7D6E">
        <w:rPr>
          <w:rFonts w:eastAsia="SimSun"/>
        </w:rPr>
        <w:t>1.ul</w:t>
      </w:r>
      <w:proofErr w:type="gramEnd"/>
      <w:r w:rsidRPr="00AC7D6E">
        <w:rPr>
          <w:rFonts w:eastAsia="SimSun"/>
        </w:rPr>
        <w:t>_CarrierFreq := 27710;</w:t>
      </w:r>
    </w:p>
    <w:p w14:paraId="2590DAB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5.dl</w:t>
      </w:r>
      <w:proofErr w:type="gramEnd"/>
      <w:r w:rsidRPr="00AC7D6E">
        <w:rPr>
          <w:rFonts w:eastAsia="SimSun"/>
        </w:rPr>
        <w:t xml:space="preserve">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4122648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5.dl</w:t>
      </w:r>
      <w:proofErr w:type="gramEnd"/>
      <w:r w:rsidRPr="00AC7D6E">
        <w:rPr>
          <w:rFonts w:eastAsia="SimSun"/>
        </w:rPr>
        <w:t>_CarrierFreq_v9e0 := 66886;</w:t>
      </w:r>
    </w:p>
    <w:p w14:paraId="5F76AF8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5.ul</w:t>
      </w:r>
      <w:proofErr w:type="gramEnd"/>
      <w:r w:rsidRPr="00AC7D6E">
        <w:rPr>
          <w:rFonts w:eastAsia="SimSun"/>
        </w:rPr>
        <w:t xml:space="preserve">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6737F7B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5.ul</w:t>
      </w:r>
      <w:proofErr w:type="gramEnd"/>
      <w:r w:rsidRPr="00AC7D6E">
        <w:rPr>
          <w:rFonts w:eastAsia="SimSun"/>
        </w:rPr>
        <w:t>_CarrierFreq_v9e0 := 132422;</w:t>
      </w:r>
    </w:p>
    <w:p w14:paraId="69276AD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v_Freq.f5_DL_</w:t>
      </w:r>
      <w:proofErr w:type="gramStart"/>
      <w:r w:rsidRPr="00AC7D6E">
        <w:rPr>
          <w:rFonts w:eastAsia="SimSun"/>
        </w:rPr>
        <w:t>ChBandwidth :</w:t>
      </w:r>
      <w:proofErr w:type="gramEnd"/>
      <w:r w:rsidRPr="00AC7D6E">
        <w:rPr>
          <w:rFonts w:eastAsia="SimSun"/>
        </w:rPr>
        <w:t>= n100;</w:t>
      </w:r>
    </w:p>
    <w:p w14:paraId="2839C25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v_Freq.f5_UL_</w:t>
      </w:r>
      <w:proofErr w:type="gramStart"/>
      <w:r w:rsidRPr="00AC7D6E">
        <w:rPr>
          <w:rFonts w:eastAsia="SimSun"/>
        </w:rPr>
        <w:t>ChBandwidth :</w:t>
      </w:r>
      <w:proofErr w:type="gramEnd"/>
      <w:r w:rsidRPr="00AC7D6E">
        <w:rPr>
          <w:rFonts w:eastAsia="SimSun"/>
        </w:rPr>
        <w:t>= n100;</w:t>
      </w:r>
    </w:p>
    <w:p w14:paraId="4AE2864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6.dl</w:t>
      </w:r>
      <w:proofErr w:type="gramEnd"/>
      <w:r w:rsidRPr="00AC7D6E">
        <w:rPr>
          <w:rFonts w:eastAsia="SimSun"/>
        </w:rPr>
        <w:t xml:space="preserve">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6F476FB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6.dl</w:t>
      </w:r>
      <w:proofErr w:type="gramEnd"/>
      <w:r w:rsidRPr="00AC7D6E">
        <w:rPr>
          <w:rFonts w:eastAsia="SimSun"/>
        </w:rPr>
        <w:t>_CarrierFreq_v9e0 := 67036;</w:t>
      </w:r>
    </w:p>
    <w:p w14:paraId="2294E83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6.ul</w:t>
      </w:r>
      <w:proofErr w:type="gramEnd"/>
      <w:r w:rsidRPr="00AC7D6E">
        <w:rPr>
          <w:rFonts w:eastAsia="SimSun"/>
        </w:rPr>
        <w:t xml:space="preserve">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459C624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6.ul</w:t>
      </w:r>
      <w:proofErr w:type="gramEnd"/>
      <w:r w:rsidRPr="00AC7D6E">
        <w:rPr>
          <w:rFonts w:eastAsia="SimSun"/>
        </w:rPr>
        <w:t>_CarrierFreq_v9e0 := 132572;</w:t>
      </w:r>
    </w:p>
    <w:p w14:paraId="1B7282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v_Freq.f6_DL_</w:t>
      </w:r>
      <w:proofErr w:type="gramStart"/>
      <w:r w:rsidRPr="00AC7D6E">
        <w:rPr>
          <w:rFonts w:eastAsia="SimSun"/>
        </w:rPr>
        <w:t>ChBandwidth :</w:t>
      </w:r>
      <w:proofErr w:type="gramEnd"/>
      <w:r w:rsidRPr="00AC7D6E">
        <w:rPr>
          <w:rFonts w:eastAsia="SimSun"/>
        </w:rPr>
        <w:t>= n100;</w:t>
      </w:r>
    </w:p>
    <w:p w14:paraId="130914C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v_Freq.f6_UL_</w:t>
      </w:r>
      <w:proofErr w:type="gramStart"/>
      <w:r w:rsidRPr="00AC7D6E">
        <w:rPr>
          <w:rFonts w:eastAsia="SimSun"/>
        </w:rPr>
        <w:t>ChBandwidth :</w:t>
      </w:r>
      <w:proofErr w:type="gramEnd"/>
      <w:r w:rsidRPr="00AC7D6E">
        <w:rPr>
          <w:rFonts w:eastAsia="SimSun"/>
        </w:rPr>
        <w:t>= n100;</w:t>
      </w:r>
    </w:p>
    <w:p w14:paraId="5E6DFC8A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</w:t>
      </w:r>
      <w:proofErr w:type="gramStart"/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</w:t>
      </w:r>
      <w:proofErr w:type="gramEnd"/>
      <w:r w:rsidRPr="009D1859">
        <w:rPr>
          <w:rFonts w:eastAsia="SimSun"/>
          <w:b/>
          <w:bCs/>
        </w:rPr>
        <w:t>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3C7E1E76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4D637706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>case (CA_30A_66A_</w:t>
      </w:r>
      <w:proofErr w:type="gramStart"/>
      <w:r w:rsidRPr="00742597">
        <w:rPr>
          <w:rFonts w:eastAsia="SimSun"/>
        </w:rPr>
        <w:t>SwitchAllocation){</w:t>
      </w:r>
      <w:proofErr w:type="gramEnd"/>
      <w:r w:rsidRPr="00742597">
        <w:rPr>
          <w:rFonts w:eastAsia="SimSun"/>
        </w:rPr>
        <w:t>// CA_30A-66A Switched Allocation @sic R5-180749 sic@</w:t>
      </w:r>
    </w:p>
    <w:p w14:paraId="7BD9F91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5.dl</w:t>
      </w:r>
      <w:proofErr w:type="gramEnd"/>
      <w:r w:rsidRPr="00742597">
        <w:rPr>
          <w:rFonts w:eastAsia="SimSun"/>
        </w:rPr>
        <w:t xml:space="preserve">_CarrierFreq := </w:t>
      </w:r>
      <w:r w:rsidRPr="00FB07E4">
        <w:rPr>
          <w:rFonts w:eastAsia="SimSun"/>
          <w:highlight w:val="yellow"/>
        </w:rPr>
        <w:t>2355</w:t>
      </w:r>
      <w:r w:rsidRPr="00742597">
        <w:rPr>
          <w:rFonts w:eastAsia="SimSun"/>
        </w:rPr>
        <w:t>;</w:t>
      </w:r>
    </w:p>
    <w:p w14:paraId="743503D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5.ul</w:t>
      </w:r>
      <w:proofErr w:type="gramEnd"/>
      <w:r w:rsidRPr="00742597">
        <w:rPr>
          <w:rFonts w:eastAsia="SimSun"/>
        </w:rPr>
        <w:t>_CarrierFreq := 27710;</w:t>
      </w:r>
    </w:p>
    <w:p w14:paraId="30E193A5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1.dl</w:t>
      </w:r>
      <w:proofErr w:type="gramEnd"/>
      <w:r w:rsidRPr="00742597">
        <w:rPr>
          <w:rFonts w:eastAsia="SimSun"/>
        </w:rPr>
        <w:t xml:space="preserve">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58E9E58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1.dl</w:t>
      </w:r>
      <w:proofErr w:type="gramEnd"/>
      <w:r w:rsidRPr="00742597">
        <w:rPr>
          <w:rFonts w:eastAsia="SimSun"/>
        </w:rPr>
        <w:t>_CarrierFreq_v9e0 := 66886;</w:t>
      </w:r>
    </w:p>
    <w:p w14:paraId="2016410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1.ul</w:t>
      </w:r>
      <w:proofErr w:type="gramEnd"/>
      <w:r w:rsidRPr="00742597">
        <w:rPr>
          <w:rFonts w:eastAsia="SimSun"/>
        </w:rPr>
        <w:t xml:space="preserve">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10CAA2F6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1.ul</w:t>
      </w:r>
      <w:proofErr w:type="gramEnd"/>
      <w:r w:rsidRPr="00742597">
        <w:rPr>
          <w:rFonts w:eastAsia="SimSun"/>
        </w:rPr>
        <w:t>_CarrierFreq_v9e0 := 132422;</w:t>
      </w:r>
    </w:p>
    <w:p w14:paraId="48DA67EC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v_Freq.f1_DL_</w:t>
      </w:r>
      <w:proofErr w:type="gramStart"/>
      <w:r w:rsidRPr="00742597">
        <w:rPr>
          <w:rFonts w:eastAsia="SimSun"/>
        </w:rPr>
        <w:t>ChBandwidth :</w:t>
      </w:r>
      <w:proofErr w:type="gramEnd"/>
      <w:r w:rsidRPr="00742597">
        <w:rPr>
          <w:rFonts w:eastAsia="SimSun"/>
        </w:rPr>
        <w:t>= n100;</w:t>
      </w:r>
    </w:p>
    <w:p w14:paraId="7DD1972E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v_Freq.f1_UL_</w:t>
      </w:r>
      <w:proofErr w:type="gramStart"/>
      <w:r w:rsidRPr="00742597">
        <w:rPr>
          <w:rFonts w:eastAsia="SimSun"/>
        </w:rPr>
        <w:t>ChBandwidth :</w:t>
      </w:r>
      <w:proofErr w:type="gramEnd"/>
      <w:r w:rsidRPr="00742597">
        <w:rPr>
          <w:rFonts w:eastAsia="SimSun"/>
        </w:rPr>
        <w:t>= n100;</w:t>
      </w:r>
    </w:p>
    <w:p w14:paraId="6CA1C6BB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2.dl</w:t>
      </w:r>
      <w:proofErr w:type="gramEnd"/>
      <w:r w:rsidRPr="00742597">
        <w:rPr>
          <w:rFonts w:eastAsia="SimSun"/>
        </w:rPr>
        <w:t xml:space="preserve">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1551DA1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2.dl</w:t>
      </w:r>
      <w:proofErr w:type="gramEnd"/>
      <w:r w:rsidRPr="00742597">
        <w:rPr>
          <w:rFonts w:eastAsia="SimSun"/>
        </w:rPr>
        <w:t>_CarrierFreq_v9e0 := 67036;</w:t>
      </w:r>
    </w:p>
    <w:p w14:paraId="0027617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2.ul</w:t>
      </w:r>
      <w:proofErr w:type="gramEnd"/>
      <w:r w:rsidRPr="00742597">
        <w:rPr>
          <w:rFonts w:eastAsia="SimSun"/>
        </w:rPr>
        <w:t xml:space="preserve">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01D30147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2.ul</w:t>
      </w:r>
      <w:proofErr w:type="gramEnd"/>
      <w:r w:rsidRPr="00742597">
        <w:rPr>
          <w:rFonts w:eastAsia="SimSun"/>
        </w:rPr>
        <w:t>_CarrierFreq_v9e0 := 132572;</w:t>
      </w:r>
    </w:p>
    <w:p w14:paraId="16E4BB9E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v_Freq.f2_DL_</w:t>
      </w:r>
      <w:proofErr w:type="gramStart"/>
      <w:r w:rsidRPr="00742597">
        <w:rPr>
          <w:rFonts w:eastAsia="SimSun"/>
        </w:rPr>
        <w:t>ChBandwidth :</w:t>
      </w:r>
      <w:proofErr w:type="gramEnd"/>
      <w:r w:rsidRPr="00742597">
        <w:rPr>
          <w:rFonts w:eastAsia="SimSun"/>
        </w:rPr>
        <w:t>= n100;</w:t>
      </w:r>
    </w:p>
    <w:p w14:paraId="5FFE4E70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v_Freq.f2_UL_</w:t>
      </w:r>
      <w:proofErr w:type="gramStart"/>
      <w:r w:rsidRPr="00742597">
        <w:rPr>
          <w:rFonts w:eastAsia="SimSun"/>
        </w:rPr>
        <w:t>ChBandwidth :</w:t>
      </w:r>
      <w:proofErr w:type="gramEnd"/>
      <w:r w:rsidRPr="00742597">
        <w:rPr>
          <w:rFonts w:eastAsia="SimSun"/>
        </w:rPr>
        <w:t>= n100;</w:t>
      </w:r>
    </w:p>
    <w:p w14:paraId="3A14058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proofErr w:type="gramStart"/>
      <w:r>
        <w:rPr>
          <w:rFonts w:eastAsia="SimSun"/>
        </w:rPr>
        <w:t>}</w:t>
      </w:r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</w:t>
      </w:r>
      <w:proofErr w:type="gramEnd"/>
      <w:r w:rsidRPr="009D1859">
        <w:rPr>
          <w:rFonts w:eastAsia="SimSun"/>
          <w:b/>
          <w:bCs/>
        </w:rPr>
        <w:t>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2D24DE5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A718DD5" w14:textId="77777777" w:rsidR="000A7876" w:rsidRDefault="000A7876" w:rsidP="000A7876">
      <w:pPr>
        <w:spacing w:after="0"/>
        <w:rPr>
          <w:rFonts w:eastAsia="SimSun"/>
          <w:b/>
        </w:rPr>
      </w:pPr>
    </w:p>
    <w:p w14:paraId="715B1E5C" w14:textId="77777777" w:rsidR="000A7876" w:rsidRDefault="000A7876" w:rsidP="000A7876">
      <w:pPr>
        <w:spacing w:after="0"/>
        <w:rPr>
          <w:rFonts w:eastAsia="SimSun"/>
          <w:b/>
        </w:rPr>
      </w:pPr>
    </w:p>
    <w:p w14:paraId="4FA8A489" w14:textId="77777777" w:rsidR="000A7876" w:rsidRPr="00C21A01" w:rsidRDefault="000A7876" w:rsidP="000A7876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13BCF20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function </w:t>
      </w:r>
      <w:proofErr w:type="spellStart"/>
      <w:r w:rsidRPr="00AC7D6E">
        <w:rPr>
          <w:rFonts w:eastAsia="SimSun"/>
        </w:rPr>
        <w:t>f_EUTRA_CA_</w:t>
      </w:r>
      <w:proofErr w:type="gramStart"/>
      <w:r w:rsidRPr="00AC7D6E">
        <w:rPr>
          <w:rFonts w:eastAsia="SimSun"/>
        </w:rPr>
        <w:t>InitFrequenciesInterBand</w:t>
      </w:r>
      <w:proofErr w:type="spellEnd"/>
      <w:r w:rsidRPr="00AC7D6E">
        <w:rPr>
          <w:rFonts w:eastAsia="SimSun"/>
        </w:rPr>
        <w:t>(</w:t>
      </w:r>
      <w:proofErr w:type="spellStart"/>
      <w:proofErr w:type="gramEnd"/>
      <w:r w:rsidRPr="00AC7D6E">
        <w:rPr>
          <w:rFonts w:eastAsia="SimSun"/>
        </w:rPr>
        <w:t>CA_BandCombination_Type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 xml:space="preserve">) return </w:t>
      </w:r>
      <w:proofErr w:type="spellStart"/>
      <w:r w:rsidRPr="00AC7D6E">
        <w:rPr>
          <w:rFonts w:eastAsia="SimSun"/>
        </w:rPr>
        <w:t>Frequency_fList_CAInterBand_Type</w:t>
      </w:r>
      <w:proofErr w:type="spellEnd"/>
    </w:p>
    <w:p w14:paraId="529D398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</w:t>
      </w:r>
      <w:proofErr w:type="gramStart"/>
      <w:r w:rsidRPr="00AC7D6E">
        <w:rPr>
          <w:rFonts w:eastAsia="SimSun"/>
        </w:rPr>
        <w:t>{ /</w:t>
      </w:r>
      <w:proofErr w:type="gramEnd"/>
      <w:r w:rsidRPr="00AC7D6E">
        <w:rPr>
          <w:rFonts w:eastAsia="SimSun"/>
        </w:rPr>
        <w:t xml:space="preserve">/ @sic R5-155910 New CA band combination </w:t>
      </w:r>
      <w:proofErr w:type="spellStart"/>
      <w:r w:rsidRPr="00AC7D6E">
        <w:rPr>
          <w:rFonts w:eastAsia="SimSun"/>
        </w:rPr>
        <w:t>pixit</w:t>
      </w:r>
      <w:proofErr w:type="spellEnd"/>
      <w:r w:rsidRPr="00AC7D6E">
        <w:rPr>
          <w:rFonts w:eastAsia="SimSun"/>
        </w:rPr>
        <w:t xml:space="preserve"> sic@</w:t>
      </w:r>
    </w:p>
    <w:p w14:paraId="74B5B5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var template(value) </w:t>
      </w:r>
      <w:proofErr w:type="spellStart"/>
      <w:r w:rsidRPr="00AC7D6E">
        <w:rPr>
          <w:rFonts w:eastAsia="SimSun"/>
        </w:rPr>
        <w:t>Frequency_fList_CAInterBand_Type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v_</w:t>
      </w:r>
      <w:proofErr w:type="gramStart"/>
      <w:r w:rsidRPr="00AC7D6E">
        <w:rPr>
          <w:rFonts w:eastAsia="SimSun"/>
        </w:rPr>
        <w:t>Freq</w:t>
      </w:r>
      <w:proofErr w:type="spellEnd"/>
      <w:r w:rsidRPr="00AC7D6E">
        <w:rPr>
          <w:rFonts w:eastAsia="SimSun"/>
        </w:rPr>
        <w:t xml:space="preserve"> :</w:t>
      </w:r>
      <w:proofErr w:type="gramEnd"/>
      <w:r w:rsidRPr="00AC7D6E">
        <w:rPr>
          <w:rFonts w:eastAsia="SimSun"/>
        </w:rPr>
        <w:t xml:space="preserve">= </w:t>
      </w:r>
      <w:proofErr w:type="spellStart"/>
      <w:r w:rsidRPr="00AC7D6E">
        <w:rPr>
          <w:rFonts w:eastAsia="SimSun"/>
        </w:rPr>
        <w:t>cs_FrequencyCAInterBand_Dummy</w:t>
      </w:r>
      <w:proofErr w:type="spellEnd"/>
      <w:r w:rsidRPr="00AC7D6E">
        <w:rPr>
          <w:rFonts w:eastAsia="SimSun"/>
        </w:rPr>
        <w:t>;</w:t>
      </w:r>
    </w:p>
    <w:p w14:paraId="7A04DDE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//@sic R5s150438 sic@</w:t>
      </w:r>
    </w:p>
    <w:p w14:paraId="27C2355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</w:t>
      </w:r>
    </w:p>
    <w:p w14:paraId="60855AF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select (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>) {</w:t>
      </w:r>
    </w:p>
    <w:p w14:paraId="77009CE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</w:t>
      </w:r>
      <w:proofErr w:type="gramStart"/>
      <w:r w:rsidRPr="00AC7D6E">
        <w:rPr>
          <w:rFonts w:eastAsia="SimSun"/>
        </w:rPr>
        <w:t>A){</w:t>
      </w:r>
      <w:proofErr w:type="gramEnd"/>
      <w:r w:rsidRPr="00AC7D6E">
        <w:rPr>
          <w:rFonts w:eastAsia="SimSun"/>
        </w:rPr>
        <w:t xml:space="preserve"> // CA_1A-3A @sic R5-145181 sic@</w:t>
      </w:r>
    </w:p>
    <w:p w14:paraId="6D9174C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1.dl</w:t>
      </w:r>
      <w:proofErr w:type="gramEnd"/>
      <w:r w:rsidRPr="00AC7D6E">
        <w:rPr>
          <w:rFonts w:eastAsia="SimSun"/>
        </w:rPr>
        <w:t>_CarrierFreq := 300;</w:t>
      </w:r>
    </w:p>
    <w:p w14:paraId="003A158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1.ul</w:t>
      </w:r>
      <w:proofErr w:type="gramEnd"/>
      <w:r w:rsidRPr="00AC7D6E">
        <w:rPr>
          <w:rFonts w:eastAsia="SimSun"/>
        </w:rPr>
        <w:t>_CarrierFreq := 18300;</w:t>
      </w:r>
    </w:p>
    <w:p w14:paraId="4F58425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2.dl</w:t>
      </w:r>
      <w:proofErr w:type="gramEnd"/>
      <w:r w:rsidRPr="00AC7D6E">
        <w:rPr>
          <w:rFonts w:eastAsia="SimSun"/>
        </w:rPr>
        <w:t>_CarrierFreq := 550;</w:t>
      </w:r>
    </w:p>
    <w:p w14:paraId="07F5F83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2.ul</w:t>
      </w:r>
      <w:proofErr w:type="gramEnd"/>
      <w:r w:rsidRPr="00AC7D6E">
        <w:rPr>
          <w:rFonts w:eastAsia="SimSun"/>
        </w:rPr>
        <w:t>_CarrierFreq := 18550;</w:t>
      </w:r>
    </w:p>
    <w:p w14:paraId="023F704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5.dl</w:t>
      </w:r>
      <w:proofErr w:type="gramEnd"/>
      <w:r w:rsidRPr="00AC7D6E">
        <w:rPr>
          <w:rFonts w:eastAsia="SimSun"/>
        </w:rPr>
        <w:t>_CarrierFreq := 1575;</w:t>
      </w:r>
    </w:p>
    <w:p w14:paraId="56C4278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5.ul</w:t>
      </w:r>
      <w:proofErr w:type="gramEnd"/>
      <w:r w:rsidRPr="00AC7D6E">
        <w:rPr>
          <w:rFonts w:eastAsia="SimSun"/>
        </w:rPr>
        <w:t>_CarrierFreq := 19575;</w:t>
      </w:r>
    </w:p>
    <w:p w14:paraId="3E2CE23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6.dl</w:t>
      </w:r>
      <w:proofErr w:type="gramEnd"/>
      <w:r w:rsidRPr="00AC7D6E">
        <w:rPr>
          <w:rFonts w:eastAsia="SimSun"/>
        </w:rPr>
        <w:t>_CarrierFreq := 1900;</w:t>
      </w:r>
    </w:p>
    <w:p w14:paraId="5AEF8B6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6.ul</w:t>
      </w:r>
      <w:proofErr w:type="gramEnd"/>
      <w:r w:rsidRPr="00AC7D6E">
        <w:rPr>
          <w:rFonts w:eastAsia="SimSun"/>
        </w:rPr>
        <w:t>_CarrierFreq := 19900;</w:t>
      </w:r>
    </w:p>
    <w:p w14:paraId="32C4FC4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}</w:t>
      </w:r>
    </w:p>
    <w:p w14:paraId="4A0F69F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(CA_1A_3A_</w:t>
      </w:r>
      <w:proofErr w:type="gramStart"/>
      <w:r w:rsidRPr="00AC7D6E">
        <w:rPr>
          <w:rFonts w:eastAsia="SimSun"/>
        </w:rPr>
        <w:t>SwitchAllocation){</w:t>
      </w:r>
      <w:proofErr w:type="gramEnd"/>
      <w:r w:rsidRPr="00AC7D6E">
        <w:rPr>
          <w:rFonts w:eastAsia="SimSun"/>
        </w:rPr>
        <w:t xml:space="preserve">  // CA_1A-3A Switch Allocation @sic R5-145663 sic@</w:t>
      </w:r>
    </w:p>
    <w:p w14:paraId="4C61F73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5.dl</w:t>
      </w:r>
      <w:proofErr w:type="gramEnd"/>
      <w:r w:rsidRPr="00AC7D6E">
        <w:rPr>
          <w:rFonts w:eastAsia="SimSun"/>
        </w:rPr>
        <w:t>_CarrierFreq := 300;</w:t>
      </w:r>
    </w:p>
    <w:p w14:paraId="6555A67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5.ul</w:t>
      </w:r>
      <w:proofErr w:type="gramEnd"/>
      <w:r w:rsidRPr="00AC7D6E">
        <w:rPr>
          <w:rFonts w:eastAsia="SimSun"/>
        </w:rPr>
        <w:t>_CarrierFreq := 18300;</w:t>
      </w:r>
    </w:p>
    <w:p w14:paraId="21DFE08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6.dl</w:t>
      </w:r>
      <w:proofErr w:type="gramEnd"/>
      <w:r w:rsidRPr="00AC7D6E">
        <w:rPr>
          <w:rFonts w:eastAsia="SimSun"/>
        </w:rPr>
        <w:t>_CarrierFreq := 550;</w:t>
      </w:r>
    </w:p>
    <w:p w14:paraId="24B53E7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6.ul</w:t>
      </w:r>
      <w:proofErr w:type="gramEnd"/>
      <w:r w:rsidRPr="00AC7D6E">
        <w:rPr>
          <w:rFonts w:eastAsia="SimSun"/>
        </w:rPr>
        <w:t>_CarrierFreq := 18550;</w:t>
      </w:r>
    </w:p>
    <w:p w14:paraId="582AF1A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1.dl</w:t>
      </w:r>
      <w:proofErr w:type="gramEnd"/>
      <w:r w:rsidRPr="00AC7D6E">
        <w:rPr>
          <w:rFonts w:eastAsia="SimSun"/>
        </w:rPr>
        <w:t>_CarrierFreq := 1575;</w:t>
      </w:r>
    </w:p>
    <w:p w14:paraId="0285DFB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1.ul</w:t>
      </w:r>
      <w:proofErr w:type="gramEnd"/>
      <w:r w:rsidRPr="00AC7D6E">
        <w:rPr>
          <w:rFonts w:eastAsia="SimSun"/>
        </w:rPr>
        <w:t>_CarrierFreq := 19575;</w:t>
      </w:r>
    </w:p>
    <w:p w14:paraId="64E3A0C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2.dl</w:t>
      </w:r>
      <w:proofErr w:type="gramEnd"/>
      <w:r w:rsidRPr="00AC7D6E">
        <w:rPr>
          <w:rFonts w:eastAsia="SimSun"/>
        </w:rPr>
        <w:t>_CarrierFreq := 1900;</w:t>
      </w:r>
    </w:p>
    <w:p w14:paraId="0B9CE35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2.ul</w:t>
      </w:r>
      <w:proofErr w:type="gramEnd"/>
      <w:r w:rsidRPr="00AC7D6E">
        <w:rPr>
          <w:rFonts w:eastAsia="SimSun"/>
        </w:rPr>
        <w:t>_CarrierFreq := 19900;</w:t>
      </w:r>
    </w:p>
    <w:p w14:paraId="1CC97B29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lastRenderedPageBreak/>
        <w:t xml:space="preserve">      </w:t>
      </w:r>
      <w:proofErr w:type="gramStart"/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</w:t>
      </w:r>
      <w:proofErr w:type="gramEnd"/>
      <w:r w:rsidRPr="009D1859">
        <w:rPr>
          <w:rFonts w:eastAsia="SimSun"/>
          <w:b/>
          <w:bCs/>
        </w:rPr>
        <w:t>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78869A79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5EE1183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(CA_30A_66</w:t>
      </w:r>
      <w:proofErr w:type="gramStart"/>
      <w:r w:rsidRPr="00AC7D6E">
        <w:rPr>
          <w:rFonts w:eastAsia="SimSun"/>
        </w:rPr>
        <w:t>A){</w:t>
      </w:r>
      <w:proofErr w:type="gramEnd"/>
      <w:r w:rsidRPr="00AC7D6E">
        <w:rPr>
          <w:rFonts w:eastAsia="SimSun"/>
        </w:rPr>
        <w:t>// CA_30A-66A @sic R5-180749 sic@</w:t>
      </w:r>
    </w:p>
    <w:p w14:paraId="7C6A73A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1.dl</w:t>
      </w:r>
      <w:proofErr w:type="gramEnd"/>
      <w:r w:rsidRPr="00AC7D6E">
        <w:rPr>
          <w:rFonts w:eastAsia="SimSun"/>
        </w:rPr>
        <w:t xml:space="preserve">_CarrierFreq := </w:t>
      </w:r>
      <w:r w:rsidRPr="00AC7D6E">
        <w:rPr>
          <w:rFonts w:eastAsia="SimSun"/>
          <w:highlight w:val="yellow"/>
        </w:rPr>
        <w:t>9820</w:t>
      </w:r>
      <w:r w:rsidRPr="00AC7D6E">
        <w:rPr>
          <w:rFonts w:eastAsia="SimSun"/>
        </w:rPr>
        <w:t>;</w:t>
      </w:r>
    </w:p>
    <w:p w14:paraId="1AE3DC0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1.ul</w:t>
      </w:r>
      <w:proofErr w:type="gramEnd"/>
      <w:r w:rsidRPr="00AC7D6E">
        <w:rPr>
          <w:rFonts w:eastAsia="SimSun"/>
        </w:rPr>
        <w:t>_CarrierFreq := 27710;</w:t>
      </w:r>
    </w:p>
    <w:p w14:paraId="327CFD3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5.dl</w:t>
      </w:r>
      <w:proofErr w:type="gramEnd"/>
      <w:r w:rsidRPr="00AC7D6E">
        <w:rPr>
          <w:rFonts w:eastAsia="SimSun"/>
        </w:rPr>
        <w:t xml:space="preserve">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000C014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5.dl</w:t>
      </w:r>
      <w:proofErr w:type="gramEnd"/>
      <w:r w:rsidRPr="00AC7D6E">
        <w:rPr>
          <w:rFonts w:eastAsia="SimSun"/>
        </w:rPr>
        <w:t>_CarrierFreq_v9e0 := 66886;</w:t>
      </w:r>
    </w:p>
    <w:p w14:paraId="679AAF47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5.ul</w:t>
      </w:r>
      <w:proofErr w:type="gramEnd"/>
      <w:r w:rsidRPr="00AC7D6E">
        <w:rPr>
          <w:rFonts w:eastAsia="SimSun"/>
        </w:rPr>
        <w:t xml:space="preserve">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34431B8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5.ul</w:t>
      </w:r>
      <w:proofErr w:type="gramEnd"/>
      <w:r w:rsidRPr="00AC7D6E">
        <w:rPr>
          <w:rFonts w:eastAsia="SimSun"/>
        </w:rPr>
        <w:t>_CarrierFreq_v9e0 := 132422;</w:t>
      </w:r>
    </w:p>
    <w:p w14:paraId="0D82C36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v_Freq.f5_DL_</w:t>
      </w:r>
      <w:proofErr w:type="gramStart"/>
      <w:r w:rsidRPr="00AC7D6E">
        <w:rPr>
          <w:rFonts w:eastAsia="SimSun"/>
        </w:rPr>
        <w:t>ChBandwidth :</w:t>
      </w:r>
      <w:proofErr w:type="gramEnd"/>
      <w:r w:rsidRPr="00AC7D6E">
        <w:rPr>
          <w:rFonts w:eastAsia="SimSun"/>
        </w:rPr>
        <w:t>= n100;</w:t>
      </w:r>
    </w:p>
    <w:p w14:paraId="6C8F58A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v_Freq.f5_UL_</w:t>
      </w:r>
      <w:proofErr w:type="gramStart"/>
      <w:r w:rsidRPr="00AC7D6E">
        <w:rPr>
          <w:rFonts w:eastAsia="SimSun"/>
        </w:rPr>
        <w:t>ChBandwidth :</w:t>
      </w:r>
      <w:proofErr w:type="gramEnd"/>
      <w:r w:rsidRPr="00AC7D6E">
        <w:rPr>
          <w:rFonts w:eastAsia="SimSun"/>
        </w:rPr>
        <w:t>= n100;</w:t>
      </w:r>
    </w:p>
    <w:p w14:paraId="5249D44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6.dl</w:t>
      </w:r>
      <w:proofErr w:type="gramEnd"/>
      <w:r w:rsidRPr="00AC7D6E">
        <w:rPr>
          <w:rFonts w:eastAsia="SimSun"/>
        </w:rPr>
        <w:t xml:space="preserve">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7561126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6.dl</w:t>
      </w:r>
      <w:proofErr w:type="gramEnd"/>
      <w:r w:rsidRPr="00AC7D6E">
        <w:rPr>
          <w:rFonts w:eastAsia="SimSun"/>
        </w:rPr>
        <w:t>_CarrierFreq_v9e0 := 67036;</w:t>
      </w:r>
    </w:p>
    <w:p w14:paraId="280D357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6.ul</w:t>
      </w:r>
      <w:proofErr w:type="gramEnd"/>
      <w:r w:rsidRPr="00AC7D6E">
        <w:rPr>
          <w:rFonts w:eastAsia="SimSun"/>
        </w:rPr>
        <w:t xml:space="preserve">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1DC8197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</w:t>
      </w:r>
      <w:proofErr w:type="gramStart"/>
      <w:r w:rsidRPr="00AC7D6E">
        <w:rPr>
          <w:rFonts w:eastAsia="SimSun"/>
        </w:rPr>
        <w:t>6.ul</w:t>
      </w:r>
      <w:proofErr w:type="gramEnd"/>
      <w:r w:rsidRPr="00AC7D6E">
        <w:rPr>
          <w:rFonts w:eastAsia="SimSun"/>
        </w:rPr>
        <w:t>_CarrierFreq_v9e0 := 132572;</w:t>
      </w:r>
    </w:p>
    <w:p w14:paraId="208626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v_Freq.f6_DL_</w:t>
      </w:r>
      <w:proofErr w:type="gramStart"/>
      <w:r w:rsidRPr="00AC7D6E">
        <w:rPr>
          <w:rFonts w:eastAsia="SimSun"/>
        </w:rPr>
        <w:t>ChBandwidth :</w:t>
      </w:r>
      <w:proofErr w:type="gramEnd"/>
      <w:r w:rsidRPr="00AC7D6E">
        <w:rPr>
          <w:rFonts w:eastAsia="SimSun"/>
        </w:rPr>
        <w:t>= n100;</w:t>
      </w:r>
    </w:p>
    <w:p w14:paraId="5583AE2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v_Freq.f6_UL_</w:t>
      </w:r>
      <w:proofErr w:type="gramStart"/>
      <w:r w:rsidRPr="00AC7D6E">
        <w:rPr>
          <w:rFonts w:eastAsia="SimSun"/>
        </w:rPr>
        <w:t>ChBandwidth :</w:t>
      </w:r>
      <w:proofErr w:type="gramEnd"/>
      <w:r w:rsidRPr="00AC7D6E">
        <w:rPr>
          <w:rFonts w:eastAsia="SimSun"/>
        </w:rPr>
        <w:t>= n100;</w:t>
      </w:r>
    </w:p>
    <w:p w14:paraId="37BCB73B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</w:t>
      </w:r>
      <w:proofErr w:type="gramStart"/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</w:t>
      </w:r>
      <w:proofErr w:type="gramEnd"/>
      <w:r w:rsidRPr="009D1859">
        <w:rPr>
          <w:rFonts w:eastAsia="SimSun"/>
          <w:b/>
          <w:bCs/>
        </w:rPr>
        <w:t>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5DCE1A9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46DEE99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>case (CA_30A_66A_</w:t>
      </w:r>
      <w:proofErr w:type="gramStart"/>
      <w:r w:rsidRPr="00742597">
        <w:rPr>
          <w:rFonts w:eastAsia="SimSun"/>
        </w:rPr>
        <w:t>SwitchAllocation){</w:t>
      </w:r>
      <w:proofErr w:type="gramEnd"/>
      <w:r w:rsidRPr="00742597">
        <w:rPr>
          <w:rFonts w:eastAsia="SimSun"/>
        </w:rPr>
        <w:t>// CA_30A-66A Switched Allocation @sic R5-180749 sic@</w:t>
      </w:r>
    </w:p>
    <w:p w14:paraId="70B55FA3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5.dl</w:t>
      </w:r>
      <w:proofErr w:type="gramEnd"/>
      <w:r w:rsidRPr="00742597">
        <w:rPr>
          <w:rFonts w:eastAsia="SimSun"/>
        </w:rPr>
        <w:t xml:space="preserve">_CarrierFreq := </w:t>
      </w:r>
      <w:r w:rsidRPr="00AC7D6E">
        <w:rPr>
          <w:rFonts w:eastAsia="SimSun"/>
          <w:highlight w:val="yellow"/>
        </w:rPr>
        <w:t>9820</w:t>
      </w:r>
      <w:r w:rsidRPr="00742597">
        <w:rPr>
          <w:rFonts w:eastAsia="SimSun"/>
        </w:rPr>
        <w:t>;</w:t>
      </w:r>
    </w:p>
    <w:p w14:paraId="7922D91C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5.ul</w:t>
      </w:r>
      <w:proofErr w:type="gramEnd"/>
      <w:r w:rsidRPr="00742597">
        <w:rPr>
          <w:rFonts w:eastAsia="SimSun"/>
        </w:rPr>
        <w:t>_CarrierFreq := 27710;</w:t>
      </w:r>
    </w:p>
    <w:p w14:paraId="48F012C3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1.dl</w:t>
      </w:r>
      <w:proofErr w:type="gramEnd"/>
      <w:r w:rsidRPr="00742597">
        <w:rPr>
          <w:rFonts w:eastAsia="SimSun"/>
        </w:rPr>
        <w:t xml:space="preserve">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3D0CABF7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1.dl</w:t>
      </w:r>
      <w:proofErr w:type="gramEnd"/>
      <w:r w:rsidRPr="00742597">
        <w:rPr>
          <w:rFonts w:eastAsia="SimSun"/>
        </w:rPr>
        <w:t>_CarrierFreq_v9e0 := 66886;</w:t>
      </w:r>
    </w:p>
    <w:p w14:paraId="2A2DF68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1.ul</w:t>
      </w:r>
      <w:proofErr w:type="gramEnd"/>
      <w:r w:rsidRPr="00742597">
        <w:rPr>
          <w:rFonts w:eastAsia="SimSun"/>
        </w:rPr>
        <w:t xml:space="preserve">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4056693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1.ul</w:t>
      </w:r>
      <w:proofErr w:type="gramEnd"/>
      <w:r w:rsidRPr="00742597">
        <w:rPr>
          <w:rFonts w:eastAsia="SimSun"/>
        </w:rPr>
        <w:t>_CarrierFreq_v9e0 := 132422;</w:t>
      </w:r>
    </w:p>
    <w:p w14:paraId="4E0E245D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v_Freq.f1_DL_</w:t>
      </w:r>
      <w:proofErr w:type="gramStart"/>
      <w:r w:rsidRPr="00742597">
        <w:rPr>
          <w:rFonts w:eastAsia="SimSun"/>
        </w:rPr>
        <w:t>ChBandwidth :</w:t>
      </w:r>
      <w:proofErr w:type="gramEnd"/>
      <w:r w:rsidRPr="00742597">
        <w:rPr>
          <w:rFonts w:eastAsia="SimSun"/>
        </w:rPr>
        <w:t>= n100;</w:t>
      </w:r>
    </w:p>
    <w:p w14:paraId="0F95DA08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v_Freq.f1_UL_</w:t>
      </w:r>
      <w:proofErr w:type="gramStart"/>
      <w:r w:rsidRPr="00742597">
        <w:rPr>
          <w:rFonts w:eastAsia="SimSun"/>
        </w:rPr>
        <w:t>ChBandwidth :</w:t>
      </w:r>
      <w:proofErr w:type="gramEnd"/>
      <w:r w:rsidRPr="00742597">
        <w:rPr>
          <w:rFonts w:eastAsia="SimSun"/>
        </w:rPr>
        <w:t>= n100;</w:t>
      </w:r>
    </w:p>
    <w:p w14:paraId="02DA1B02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2.dl</w:t>
      </w:r>
      <w:proofErr w:type="gramEnd"/>
      <w:r w:rsidRPr="00742597">
        <w:rPr>
          <w:rFonts w:eastAsia="SimSun"/>
        </w:rPr>
        <w:t xml:space="preserve">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044AD4C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2.dl</w:t>
      </w:r>
      <w:proofErr w:type="gramEnd"/>
      <w:r w:rsidRPr="00742597">
        <w:rPr>
          <w:rFonts w:eastAsia="SimSun"/>
        </w:rPr>
        <w:t>_CarrierFreq_v9e0 := 67036;</w:t>
      </w:r>
    </w:p>
    <w:p w14:paraId="45D085F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2.ul</w:t>
      </w:r>
      <w:proofErr w:type="gramEnd"/>
      <w:r w:rsidRPr="00742597">
        <w:rPr>
          <w:rFonts w:eastAsia="SimSun"/>
        </w:rPr>
        <w:t xml:space="preserve">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6BB1539A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</w:t>
      </w:r>
      <w:proofErr w:type="gramStart"/>
      <w:r w:rsidRPr="00742597">
        <w:rPr>
          <w:rFonts w:eastAsia="SimSun"/>
        </w:rPr>
        <w:t>2.ul</w:t>
      </w:r>
      <w:proofErr w:type="gramEnd"/>
      <w:r w:rsidRPr="00742597">
        <w:rPr>
          <w:rFonts w:eastAsia="SimSun"/>
        </w:rPr>
        <w:t>_CarrierFreq_v9e0 := 132572;</w:t>
      </w:r>
    </w:p>
    <w:p w14:paraId="0CE132E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v_Freq.f2_DL_</w:t>
      </w:r>
      <w:proofErr w:type="gramStart"/>
      <w:r w:rsidRPr="00742597">
        <w:rPr>
          <w:rFonts w:eastAsia="SimSun"/>
        </w:rPr>
        <w:t>ChBandwidth :</w:t>
      </w:r>
      <w:proofErr w:type="gramEnd"/>
      <w:r w:rsidRPr="00742597">
        <w:rPr>
          <w:rFonts w:eastAsia="SimSun"/>
        </w:rPr>
        <w:t>= n100;</w:t>
      </w:r>
    </w:p>
    <w:p w14:paraId="366AC0C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v_Freq.f2_UL_</w:t>
      </w:r>
      <w:proofErr w:type="gramStart"/>
      <w:r w:rsidRPr="00742597">
        <w:rPr>
          <w:rFonts w:eastAsia="SimSun"/>
        </w:rPr>
        <w:t>ChBandwidth :</w:t>
      </w:r>
      <w:proofErr w:type="gramEnd"/>
      <w:r w:rsidRPr="00742597">
        <w:rPr>
          <w:rFonts w:eastAsia="SimSun"/>
        </w:rPr>
        <w:t>= n100;</w:t>
      </w:r>
    </w:p>
    <w:p w14:paraId="38726B9C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proofErr w:type="gramStart"/>
      <w:r>
        <w:rPr>
          <w:rFonts w:eastAsia="SimSun"/>
        </w:rPr>
        <w:t>}</w:t>
      </w:r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</w:t>
      </w:r>
      <w:proofErr w:type="gramEnd"/>
      <w:r w:rsidRPr="009D1859">
        <w:rPr>
          <w:rFonts w:eastAsia="SimSun"/>
          <w:b/>
          <w:bCs/>
        </w:rPr>
        <w:t>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189706EE" w14:textId="77777777" w:rsidR="000A7876" w:rsidRPr="009D1859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bookmarkEnd w:id="7"/>
    <w:p w14:paraId="74F1A855" w14:textId="77777777" w:rsidR="000A7876" w:rsidRPr="006742C9" w:rsidRDefault="000A7876" w:rsidP="000A78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1B46E103" w14:textId="75D3B6D8" w:rsidR="0013035E" w:rsidRPr="00BD2668" w:rsidRDefault="0013035E" w:rsidP="000A7876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iCs/>
        </w:rPr>
      </w:pPr>
    </w:p>
    <w:p w14:paraId="328C8982" w14:textId="77777777" w:rsidR="0072251C" w:rsidRPr="0013035E" w:rsidRDefault="0072251C" w:rsidP="0013035E"/>
    <w:sectPr w:rsidR="0072251C" w:rsidRPr="001303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8492E" w14:textId="77777777" w:rsidR="00551889" w:rsidRDefault="00551889">
      <w:r>
        <w:separator/>
      </w:r>
    </w:p>
  </w:endnote>
  <w:endnote w:type="continuationSeparator" w:id="0">
    <w:p w14:paraId="7E09BF07" w14:textId="77777777" w:rsidR="00551889" w:rsidRDefault="0055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0207" w14:textId="77777777" w:rsidR="00551889" w:rsidRDefault="00551889">
      <w:r>
        <w:separator/>
      </w:r>
    </w:p>
  </w:footnote>
  <w:footnote w:type="continuationSeparator" w:id="0">
    <w:p w14:paraId="4618FA40" w14:textId="77777777" w:rsidR="00551889" w:rsidRDefault="00551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C8"/>
    <w:rsid w:val="00022E4A"/>
    <w:rsid w:val="0003021B"/>
    <w:rsid w:val="0005614E"/>
    <w:rsid w:val="00065CBA"/>
    <w:rsid w:val="000A6394"/>
    <w:rsid w:val="000A7876"/>
    <w:rsid w:val="000B2FF3"/>
    <w:rsid w:val="000B7FED"/>
    <w:rsid w:val="000C038A"/>
    <w:rsid w:val="000C313C"/>
    <w:rsid w:val="000C6598"/>
    <w:rsid w:val="000D44B3"/>
    <w:rsid w:val="0013035E"/>
    <w:rsid w:val="00134C93"/>
    <w:rsid w:val="00144A79"/>
    <w:rsid w:val="00145D43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94EF9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C7405"/>
    <w:rsid w:val="003E1A36"/>
    <w:rsid w:val="00410371"/>
    <w:rsid w:val="004242F1"/>
    <w:rsid w:val="00424859"/>
    <w:rsid w:val="004372F6"/>
    <w:rsid w:val="00442685"/>
    <w:rsid w:val="004436D8"/>
    <w:rsid w:val="004525AA"/>
    <w:rsid w:val="004942F6"/>
    <w:rsid w:val="00494D00"/>
    <w:rsid w:val="0049581F"/>
    <w:rsid w:val="004B75B7"/>
    <w:rsid w:val="004C3318"/>
    <w:rsid w:val="004F2994"/>
    <w:rsid w:val="004F6D4D"/>
    <w:rsid w:val="0051580D"/>
    <w:rsid w:val="0051584C"/>
    <w:rsid w:val="00547111"/>
    <w:rsid w:val="00551889"/>
    <w:rsid w:val="00555E70"/>
    <w:rsid w:val="00557065"/>
    <w:rsid w:val="00566776"/>
    <w:rsid w:val="00576B7D"/>
    <w:rsid w:val="00586908"/>
    <w:rsid w:val="00592D74"/>
    <w:rsid w:val="005B5B29"/>
    <w:rsid w:val="005D5EA0"/>
    <w:rsid w:val="005E2C44"/>
    <w:rsid w:val="00600564"/>
    <w:rsid w:val="00611C32"/>
    <w:rsid w:val="00621188"/>
    <w:rsid w:val="006257ED"/>
    <w:rsid w:val="0063376C"/>
    <w:rsid w:val="0064130D"/>
    <w:rsid w:val="0066224B"/>
    <w:rsid w:val="00665C47"/>
    <w:rsid w:val="006667C0"/>
    <w:rsid w:val="0067277E"/>
    <w:rsid w:val="00695808"/>
    <w:rsid w:val="006A477E"/>
    <w:rsid w:val="006B3C17"/>
    <w:rsid w:val="006B46FB"/>
    <w:rsid w:val="006E21FB"/>
    <w:rsid w:val="006F3AD4"/>
    <w:rsid w:val="007146D3"/>
    <w:rsid w:val="00715499"/>
    <w:rsid w:val="0072251C"/>
    <w:rsid w:val="00755220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63018"/>
    <w:rsid w:val="00870EE7"/>
    <w:rsid w:val="00872CA9"/>
    <w:rsid w:val="008863B9"/>
    <w:rsid w:val="008A0D5D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26F1C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06311"/>
    <w:rsid w:val="00A1055C"/>
    <w:rsid w:val="00A246B6"/>
    <w:rsid w:val="00A30BAE"/>
    <w:rsid w:val="00A37C31"/>
    <w:rsid w:val="00A47E70"/>
    <w:rsid w:val="00A50CF0"/>
    <w:rsid w:val="00A52768"/>
    <w:rsid w:val="00A7671C"/>
    <w:rsid w:val="00AA2CBC"/>
    <w:rsid w:val="00AC5820"/>
    <w:rsid w:val="00AD1CD8"/>
    <w:rsid w:val="00AF6B0A"/>
    <w:rsid w:val="00B05699"/>
    <w:rsid w:val="00B258BB"/>
    <w:rsid w:val="00B44430"/>
    <w:rsid w:val="00B514C5"/>
    <w:rsid w:val="00B63085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454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A1116"/>
    <w:rsid w:val="00EB09B7"/>
    <w:rsid w:val="00ED36A8"/>
    <w:rsid w:val="00EE7D7C"/>
    <w:rsid w:val="00F16B4A"/>
    <w:rsid w:val="00F25D98"/>
    <w:rsid w:val="00F2602F"/>
    <w:rsid w:val="00F300FB"/>
    <w:rsid w:val="00F556AD"/>
    <w:rsid w:val="00F7019E"/>
    <w:rsid w:val="00F751B6"/>
    <w:rsid w:val="00F8082F"/>
    <w:rsid w:val="00F87D67"/>
    <w:rsid w:val="00F93B4E"/>
    <w:rsid w:val="00F97C82"/>
    <w:rsid w:val="00FB6386"/>
    <w:rsid w:val="00FC79FD"/>
    <w:rsid w:val="00FE3E62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2021-09-20T06:22:00Z</dcterms:created>
  <dcterms:modified xsi:type="dcterms:W3CDTF">2021-09-20T07:34:00Z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