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12395" w14:textId="77777777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659D">
        <w:fldChar w:fldCharType="begin"/>
      </w:r>
      <w:r w:rsidR="000F659D">
        <w:instrText xml:space="preserve"> DOCPROPERTY  TSG/WGRef  \* MERGEFORMAT </w:instrText>
      </w:r>
      <w:r w:rsidR="000F659D">
        <w:fldChar w:fldCharType="separate"/>
      </w:r>
      <w:r>
        <w:rPr>
          <w:b/>
          <w:noProof/>
          <w:sz w:val="24"/>
        </w:rPr>
        <w:t>RAN5</w:t>
      </w:r>
      <w:r w:rsidR="000F65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659D">
        <w:fldChar w:fldCharType="begin"/>
      </w:r>
      <w:r w:rsidR="000F659D">
        <w:instrText xml:space="preserve"> DOCPROPERTY  MtgSeq  \* MERGEFORMAT </w:instrText>
      </w:r>
      <w:r w:rsidR="000F659D">
        <w:fldChar w:fldCharType="separate"/>
      </w:r>
      <w:r w:rsidRPr="00EB09B7">
        <w:rPr>
          <w:b/>
          <w:noProof/>
          <w:sz w:val="24"/>
        </w:rPr>
        <w:t>2021</w:t>
      </w:r>
      <w:r w:rsidR="000F659D">
        <w:rPr>
          <w:b/>
          <w:noProof/>
          <w:sz w:val="24"/>
        </w:rPr>
        <w:fldChar w:fldCharType="end"/>
      </w:r>
      <w:r w:rsidR="000F659D">
        <w:fldChar w:fldCharType="begin"/>
      </w:r>
      <w:r w:rsidR="000F659D">
        <w:instrText xml:space="preserve"> DOCPROPERTY  MtgTitle  \* MERGEFORMAT </w:instrText>
      </w:r>
      <w:r w:rsidR="000F659D">
        <w:fldChar w:fldCharType="separate"/>
      </w:r>
      <w:r>
        <w:rPr>
          <w:b/>
          <w:noProof/>
          <w:sz w:val="24"/>
        </w:rPr>
        <w:t>-TTCN email</w:t>
      </w:r>
      <w:r w:rsidR="000F65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659D">
        <w:fldChar w:fldCharType="begin"/>
      </w:r>
      <w:r w:rsidR="000F659D">
        <w:instrText xml:space="preserve"> DOCPROPERTY  Tdoc#  \* MERGEFORMAT </w:instrText>
      </w:r>
      <w:r w:rsidR="000F659D">
        <w:fldChar w:fldCharType="separate"/>
      </w:r>
      <w:r w:rsidRPr="00E13F3D">
        <w:rPr>
          <w:b/>
          <w:i/>
          <w:noProof/>
          <w:sz w:val="28"/>
        </w:rPr>
        <w:t>R5s210</w:t>
      </w:r>
      <w:r w:rsidR="000F659D">
        <w:rPr>
          <w:b/>
          <w:i/>
          <w:noProof/>
          <w:sz w:val="28"/>
        </w:rPr>
        <w:fldChar w:fldCharType="end"/>
      </w:r>
      <w:r w:rsidR="00BF5C57">
        <w:rPr>
          <w:b/>
          <w:i/>
          <w:noProof/>
          <w:sz w:val="28"/>
        </w:rPr>
        <w:t>677</w:t>
      </w:r>
    </w:p>
    <w:p w14:paraId="59BED3F5" w14:textId="77777777" w:rsidR="002901A3" w:rsidRDefault="000F659D" w:rsidP="00290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2059866A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64D20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2DAE0C68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6566B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7AF28166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EBAD7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725CDD0F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445B2835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2405C" w14:textId="77777777" w:rsidR="002901A3" w:rsidRPr="00410371" w:rsidRDefault="000F659D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BF1B9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451A0D" w14:textId="77777777" w:rsidR="002901A3" w:rsidRPr="00410371" w:rsidRDefault="000F659D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5C57">
              <w:rPr>
                <w:b/>
                <w:noProof/>
                <w:sz w:val="28"/>
              </w:rPr>
              <w:t>1777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054860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67B0B" w14:textId="77777777" w:rsidR="002901A3" w:rsidRPr="00410371" w:rsidRDefault="000F659D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B2B9D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4FEF9" w14:textId="77777777" w:rsidR="002901A3" w:rsidRPr="00410371" w:rsidRDefault="000F659D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16.</w:t>
            </w:r>
            <w:r w:rsidR="00BF5C57">
              <w:rPr>
                <w:b/>
                <w:noProof/>
                <w:sz w:val="28"/>
              </w:rPr>
              <w:t>1</w:t>
            </w:r>
            <w:r w:rsidR="002901A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68799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6DB23C24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9788A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277FE337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BA3493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5B0CA4D1" w14:textId="77777777" w:rsidTr="008236E7">
        <w:tc>
          <w:tcPr>
            <w:tcW w:w="9641" w:type="dxa"/>
            <w:gridSpan w:val="9"/>
          </w:tcPr>
          <w:p w14:paraId="703C797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1BD6FF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0740E161" w14:textId="77777777" w:rsidTr="008236E7">
        <w:tc>
          <w:tcPr>
            <w:tcW w:w="2835" w:type="dxa"/>
          </w:tcPr>
          <w:p w14:paraId="3A13ABC9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B20BDF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E394A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8861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D7275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4CB245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CAA6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E1B03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F0F0B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30B8C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66162A89" w14:textId="77777777" w:rsidTr="002901A3">
        <w:tc>
          <w:tcPr>
            <w:tcW w:w="9640" w:type="dxa"/>
            <w:gridSpan w:val="11"/>
          </w:tcPr>
          <w:p w14:paraId="78AED45F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400A2532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AA481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5E7CB" w14:textId="77777777" w:rsidR="002901A3" w:rsidRDefault="000F659D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 w:rsidR="007E3BF3">
              <w:t xml:space="preserve">function </w:t>
            </w:r>
            <w:r w:rsidR="007E3BF3" w:rsidRPr="007E3BF3">
              <w:t xml:space="preserve">f_TC_7_1_1_5_5_NR_TestBody </w:t>
            </w:r>
            <w:r w:rsidR="00FB598F" w:rsidRPr="00C72ED8">
              <w:t xml:space="preserve"> </w:t>
            </w:r>
            <w:r>
              <w:fldChar w:fldCharType="end"/>
            </w:r>
          </w:p>
        </w:tc>
      </w:tr>
      <w:tr w:rsidR="002901A3" w14:paraId="2AA7BFB6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6041CFD2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E9144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5E78F6A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00727313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55E18" w14:textId="77777777" w:rsidR="002901A3" w:rsidRDefault="000F659D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01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01A3" w14:paraId="0A76FEEE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7F75D2DC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73DB4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1EEA880E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121EB074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40A43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0AC469A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6724127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A3443" w14:textId="77777777" w:rsidR="002901A3" w:rsidRDefault="000F659D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01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F39F91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D647B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47E41" w14:textId="77777777" w:rsidR="002901A3" w:rsidRDefault="000F659D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01A3">
              <w:rPr>
                <w:noProof/>
              </w:rPr>
              <w:t>2021-0</w:t>
            </w:r>
            <w:r w:rsidR="00BF5C57">
              <w:rPr>
                <w:noProof/>
              </w:rPr>
              <w:t>6</w:t>
            </w:r>
            <w:r w:rsidR="002901A3">
              <w:rPr>
                <w:noProof/>
              </w:rPr>
              <w:t>-</w:t>
            </w:r>
            <w:r w:rsidR="00C72ED8">
              <w:rPr>
                <w:noProof/>
              </w:rPr>
              <w:t>2</w:t>
            </w:r>
            <w:r w:rsidR="00BF5C5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2901A3" w14:paraId="42217977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0C1D4443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0684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3E210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5AED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91F2EE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6109EAC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3D9E61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1A20A" w14:textId="77777777" w:rsidR="002901A3" w:rsidRDefault="000F659D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0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E23951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DB09F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D6F38" w14:textId="77777777" w:rsidR="002901A3" w:rsidRDefault="000F659D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01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1A3" w14:paraId="2A29ECAD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3F278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99B219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22E05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C2D7E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049E4E99" w14:textId="77777777" w:rsidTr="002901A3">
        <w:tc>
          <w:tcPr>
            <w:tcW w:w="1843" w:type="dxa"/>
          </w:tcPr>
          <w:p w14:paraId="256981A4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F2D6B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A0B8941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39E633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10937" w14:textId="77777777" w:rsidR="008D4D4C" w:rsidRPr="002E008A" w:rsidRDefault="007E3BF3" w:rsidP="00A037D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the current test </w:t>
            </w:r>
            <w:proofErr w:type="gramStart"/>
            <w:r>
              <w:rPr>
                <w:rFonts w:cs="Arial"/>
                <w:lang w:eastAsia="en-GB"/>
              </w:rPr>
              <w:t>procedure</w:t>
            </w:r>
            <w:proofErr w:type="gramEnd"/>
            <w:r>
              <w:rPr>
                <w:rFonts w:cs="Arial"/>
                <w:lang w:eastAsia="en-GB"/>
              </w:rPr>
              <w:t xml:space="preserve"> there is no requirement from the </w:t>
            </w:r>
            <w:r w:rsidR="00A037D4"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rose </w:t>
            </w:r>
            <w:r w:rsidR="00A037D4">
              <w:rPr>
                <w:rFonts w:cs="Arial"/>
                <w:lang w:eastAsia="en-GB"/>
              </w:rPr>
              <w:t xml:space="preserve">specification </w:t>
            </w:r>
            <w:r>
              <w:rPr>
                <w:rFonts w:cs="Arial"/>
                <w:lang w:eastAsia="en-GB"/>
              </w:rPr>
              <w:t>to send data on a specific H</w:t>
            </w:r>
            <w:r w:rsidR="00A037D4">
              <w:rPr>
                <w:rFonts w:cs="Arial"/>
                <w:lang w:eastAsia="en-GB"/>
              </w:rPr>
              <w:t>ARQ</w:t>
            </w:r>
            <w:r>
              <w:rPr>
                <w:rFonts w:cs="Arial"/>
                <w:lang w:eastAsia="en-GB"/>
              </w:rPr>
              <w:t xml:space="preserve"> process, since there is no CRC corruption</w:t>
            </w:r>
            <w:r w:rsidR="00A037D4">
              <w:rPr>
                <w:rFonts w:cs="Arial"/>
                <w:lang w:eastAsia="en-GB"/>
              </w:rPr>
              <w:t xml:space="preserve">. The change to remove </w:t>
            </w:r>
            <w:r>
              <w:rPr>
                <w:rFonts w:cs="Arial"/>
                <w:lang w:eastAsia="en-GB"/>
              </w:rPr>
              <w:t xml:space="preserve">this requirement </w:t>
            </w:r>
            <w:r w:rsidR="008D4D4C">
              <w:rPr>
                <w:noProof/>
              </w:rPr>
              <w:t>w</w:t>
            </w:r>
            <w:r w:rsidR="00A037D4">
              <w:rPr>
                <w:noProof/>
              </w:rPr>
              <w:t>as</w:t>
            </w:r>
            <w:r w:rsidR="008D4D4C">
              <w:rPr>
                <w:noProof/>
              </w:rPr>
              <w:t xml:space="preserve"> proposed in </w:t>
            </w:r>
            <w:r w:rsidR="008D4D4C" w:rsidRPr="008D4D4C">
              <w:rPr>
                <w:noProof/>
              </w:rPr>
              <w:t>R5s210582</w:t>
            </w:r>
            <w:r w:rsidR="008D4D4C">
              <w:rPr>
                <w:noProof/>
              </w:rPr>
              <w:t xml:space="preserve"> but implementation in 21wk24 is missing</w:t>
            </w:r>
            <w:r w:rsidR="00A037D4">
              <w:rPr>
                <w:noProof/>
              </w:rPr>
              <w:t>.</w:t>
            </w:r>
          </w:p>
        </w:tc>
      </w:tr>
      <w:tr w:rsidR="002901A3" w14:paraId="65C5E41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4945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0C0EB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151D74D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35B2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4EAB7" w14:textId="77777777" w:rsidR="00C72ED8" w:rsidRPr="006316B2" w:rsidRDefault="007E3BF3" w:rsidP="007E3B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parameter from </w:t>
            </w:r>
            <w:proofErr w:type="spellStart"/>
            <w:r w:rsidRPr="00A037D4">
              <w:rPr>
                <w:rFonts w:cs="Arial"/>
                <w:i/>
                <w:lang w:eastAsia="en-GB"/>
              </w:rPr>
              <w:t>DRB</w:t>
            </w:r>
            <w:r w:rsidR="00A037D4" w:rsidRPr="00A037D4">
              <w:rPr>
                <w:rFonts w:cs="Arial"/>
                <w:i/>
                <w:lang w:eastAsia="en-GB"/>
              </w:rPr>
              <w:t>.</w:t>
            </w:r>
            <w:r w:rsidRPr="00A037D4">
              <w:rPr>
                <w:rFonts w:cs="Arial"/>
                <w:i/>
                <w:lang w:eastAsia="en-GB"/>
              </w:rPr>
              <w:t>send</w:t>
            </w:r>
            <w:proofErr w:type="spellEnd"/>
            <w:r>
              <w:rPr>
                <w:rFonts w:cs="Arial"/>
                <w:lang w:eastAsia="en-GB"/>
              </w:rPr>
              <w:t xml:space="preserve"> to use </w:t>
            </w:r>
            <w:proofErr w:type="spellStart"/>
            <w:r w:rsidRPr="00A037D4">
              <w:rPr>
                <w:rFonts w:cs="Arial"/>
                <w:i/>
                <w:lang w:eastAsia="en-GB"/>
              </w:rPr>
              <w:t>cs_NR_HarqProcessAssignment_Automatic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 in Steps 5</w:t>
            </w:r>
            <w:r w:rsidR="008D4D4C">
              <w:rPr>
                <w:rFonts w:cs="Arial"/>
                <w:lang w:eastAsia="en-GB"/>
              </w:rPr>
              <w:t xml:space="preserve"> and </w:t>
            </w:r>
            <w:r>
              <w:rPr>
                <w:rFonts w:cs="Arial"/>
                <w:lang w:eastAsia="en-GB"/>
              </w:rPr>
              <w:t>7</w:t>
            </w:r>
            <w:r w:rsidR="00A037D4">
              <w:rPr>
                <w:rFonts w:cs="Arial"/>
                <w:lang w:eastAsia="en-GB"/>
              </w:rPr>
              <w:t>.</w:t>
            </w:r>
          </w:p>
        </w:tc>
      </w:tr>
      <w:tr w:rsidR="002901A3" w14:paraId="292E378A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7B6B8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9722E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3DDE40F3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5611A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B1695" w14:textId="77777777" w:rsidR="002901A3" w:rsidRPr="00CF39F2" w:rsidRDefault="0002476E" w:rsidP="00C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Prose and TTCN are not aligned.</w:t>
            </w:r>
          </w:p>
        </w:tc>
      </w:tr>
      <w:tr w:rsidR="002901A3" w14:paraId="16BD9039" w14:textId="77777777" w:rsidTr="002901A3">
        <w:tc>
          <w:tcPr>
            <w:tcW w:w="2694" w:type="dxa"/>
            <w:gridSpan w:val="2"/>
          </w:tcPr>
          <w:p w14:paraId="126E768F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6FBFB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0C8FEB6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28B7D" w14:textId="77777777" w:rsidR="002901A3" w:rsidRPr="0002476E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47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DF767" w14:textId="77777777" w:rsidR="002901A3" w:rsidRPr="0002476E" w:rsidRDefault="0002476E" w:rsidP="00C72ED8">
            <w:pPr>
              <w:pStyle w:val="CRCoverPage"/>
              <w:spacing w:after="0"/>
              <w:rPr>
                <w:noProof/>
              </w:rPr>
            </w:pPr>
            <w:r w:rsidRPr="0002476E">
              <w:rPr>
                <w:noProof/>
              </w:rPr>
              <w:t>7.1.1.5.5</w:t>
            </w:r>
            <w:r w:rsidR="00BF5C57">
              <w:rPr>
                <w:noProof/>
              </w:rPr>
              <w:t>.ENDC, 7.1.1.5.5.NR5GC</w:t>
            </w:r>
          </w:p>
        </w:tc>
      </w:tr>
      <w:tr w:rsidR="002901A3" w14:paraId="03D9FB29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07EAF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8CF00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3F1ED4CA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5044C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2BE7C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283F2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CC025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40E21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085CBB1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62A31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D675A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2C177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49693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13C8D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1CF76019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1972D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179EE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F7E7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3A7B9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62DC9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232F641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E5E05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9D5D5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D3B6C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D7F6A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DF5E7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2E11AF81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F1FD7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56D60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5503D506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6A11B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8BD3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14:paraId="13C7DC17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029F1" w14:textId="77777777"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25B619" w14:textId="77777777"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14:paraId="66A1FCD2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30D55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371D0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6CF05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14CEA3C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2D54A" w14:textId="77777777" w:rsidR="009478EE" w:rsidRDefault="009478EE" w:rsidP="009478EE">
      <w:pPr>
        <w:rPr>
          <w:noProof/>
        </w:rPr>
      </w:pPr>
    </w:p>
    <w:p w14:paraId="537D5B6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53611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B27C733" w14:textId="77777777" w:rsidR="00A037D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37D4" w:rsidRPr="00230902">
        <w:rPr>
          <w:rFonts w:ascii="Arial" w:hAnsi="Arial" w:cs="Arial"/>
          <w:iCs/>
        </w:rPr>
        <w:t>Table of Contents</w:t>
      </w:r>
      <w:r w:rsidR="00A037D4">
        <w:tab/>
      </w:r>
      <w:r w:rsidR="00A037D4">
        <w:fldChar w:fldCharType="begin"/>
      </w:r>
      <w:r w:rsidR="00A037D4">
        <w:instrText xml:space="preserve"> PAGEREF _Toc75361103 \h </w:instrText>
      </w:r>
      <w:r w:rsidR="00A037D4">
        <w:fldChar w:fldCharType="separate"/>
      </w:r>
      <w:r w:rsidR="00A037D4">
        <w:t>2</w:t>
      </w:r>
      <w:r w:rsidR="00A037D4">
        <w:fldChar w:fldCharType="end"/>
      </w:r>
    </w:p>
    <w:p w14:paraId="1011A807" w14:textId="77777777" w:rsidR="00A037D4" w:rsidRDefault="00A037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090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0902">
        <w:rPr>
          <w:b/>
        </w:rPr>
        <w:t>Corrections required for test case 7.1.1.5.5</w:t>
      </w:r>
      <w:r>
        <w:tab/>
      </w:r>
      <w:r>
        <w:fldChar w:fldCharType="begin"/>
      </w:r>
      <w:r>
        <w:instrText xml:space="preserve"> PAGEREF _Toc75361104 \h </w:instrText>
      </w:r>
      <w:r>
        <w:fldChar w:fldCharType="separate"/>
      </w:r>
      <w:r>
        <w:t>2</w:t>
      </w:r>
      <w:r>
        <w:fldChar w:fldCharType="end"/>
      </w:r>
    </w:p>
    <w:p w14:paraId="1067C660" w14:textId="77777777" w:rsidR="00A037D4" w:rsidRDefault="00A037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090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0902">
        <w:rPr>
          <w:rFonts w:cs="Arial"/>
          <w:b/>
          <w:color w:val="000000"/>
          <w:lang w:eastAsia="en-GB"/>
        </w:rPr>
        <w:t>Correction to function f_TC_7_1_1_5_5_NR_TestBody</w:t>
      </w:r>
      <w:r>
        <w:tab/>
      </w:r>
      <w:r>
        <w:fldChar w:fldCharType="begin"/>
      </w:r>
      <w:r>
        <w:instrText xml:space="preserve"> PAGEREF _Toc75361105 \h </w:instrText>
      </w:r>
      <w:r>
        <w:fldChar w:fldCharType="separate"/>
      </w:r>
      <w:r>
        <w:t>2</w:t>
      </w:r>
      <w:r>
        <w:fldChar w:fldCharType="end"/>
      </w:r>
    </w:p>
    <w:p w14:paraId="7831FC55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0AA303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361104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BF5C57">
        <w:rPr>
          <w:b/>
        </w:rPr>
        <w:t>for</w:t>
      </w:r>
      <w:r w:rsidR="007E3BF3">
        <w:rPr>
          <w:b/>
        </w:rPr>
        <w:t xml:space="preserve"> test case 7.1.1.5.5</w:t>
      </w:r>
      <w:bookmarkEnd w:id="4"/>
    </w:p>
    <w:p w14:paraId="0C082751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361105"/>
      <w:r w:rsidRPr="00B52828">
        <w:rPr>
          <w:rFonts w:cs="Arial"/>
          <w:b/>
          <w:color w:val="000000"/>
          <w:lang w:eastAsia="en-GB"/>
        </w:rPr>
        <w:t xml:space="preserve">Correction </w:t>
      </w:r>
      <w:r w:rsidRPr="007E3BF3">
        <w:rPr>
          <w:rFonts w:cs="Arial"/>
          <w:b/>
          <w:color w:val="000000"/>
          <w:lang w:eastAsia="en-GB"/>
        </w:rPr>
        <w:t xml:space="preserve">to </w:t>
      </w:r>
      <w:r w:rsidR="007E3BF3" w:rsidRPr="00BF5C57">
        <w:rPr>
          <w:rFonts w:cs="Arial"/>
          <w:b/>
          <w:color w:val="000000"/>
          <w:lang w:eastAsia="en-GB"/>
        </w:rPr>
        <w:t>function f_TC_7_1_1_5_5_NR_TestBody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E966D89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FB8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795" w14:textId="77777777" w:rsidR="005D27CA" w:rsidRPr="00CC39F9" w:rsidRDefault="007E3BF3" w:rsidP="005D27CA">
            <w:pPr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f_TC_7_1_1_5_5_NR_TestBody</w:t>
            </w:r>
          </w:p>
        </w:tc>
      </w:tr>
      <w:tr w:rsidR="00FA485A" w14:paraId="6EB904A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1BE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B00" w14:textId="77777777" w:rsidR="00FA485A" w:rsidRPr="009B0B50" w:rsidRDefault="008D4D4C" w:rsidP="00A037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test </w:t>
            </w:r>
            <w:proofErr w:type="gramStart"/>
            <w:r>
              <w:rPr>
                <w:rFonts w:cs="Arial"/>
                <w:lang w:eastAsia="en-GB"/>
              </w:rPr>
              <w:t>procedure</w:t>
            </w:r>
            <w:proofErr w:type="gramEnd"/>
            <w:r>
              <w:rPr>
                <w:rFonts w:cs="Arial"/>
                <w:lang w:eastAsia="en-GB"/>
              </w:rPr>
              <w:t xml:space="preserve"> there is no requirement from the </w:t>
            </w:r>
            <w:r w:rsidR="00BF5C57"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rose </w:t>
            </w:r>
            <w:r w:rsidR="00BF5C57">
              <w:rPr>
                <w:rFonts w:cs="Arial"/>
                <w:lang w:eastAsia="en-GB"/>
              </w:rPr>
              <w:t xml:space="preserve">specification </w:t>
            </w:r>
            <w:r>
              <w:rPr>
                <w:rFonts w:cs="Arial"/>
                <w:lang w:eastAsia="en-GB"/>
              </w:rPr>
              <w:t>to send data on a specific H</w:t>
            </w:r>
            <w:r w:rsidR="00BF5C57">
              <w:rPr>
                <w:rFonts w:cs="Arial"/>
                <w:lang w:eastAsia="en-GB"/>
              </w:rPr>
              <w:t>ARQ</w:t>
            </w:r>
            <w:r>
              <w:rPr>
                <w:rFonts w:cs="Arial"/>
                <w:lang w:eastAsia="en-GB"/>
              </w:rPr>
              <w:t xml:space="preserve"> process</w:t>
            </w:r>
            <w:r w:rsidR="00A037D4">
              <w:rPr>
                <w:rFonts w:cs="Arial"/>
                <w:lang w:eastAsia="en-GB"/>
              </w:rPr>
              <w:t>, s</w:t>
            </w:r>
            <w:r>
              <w:rPr>
                <w:rFonts w:cs="Arial"/>
                <w:lang w:eastAsia="en-GB"/>
              </w:rPr>
              <w:t>ince there is no CRC corruption</w:t>
            </w:r>
            <w:r w:rsidR="00A037D4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noProof/>
              </w:rPr>
              <w:t>Th</w:t>
            </w:r>
            <w:r w:rsidR="00A037D4">
              <w:rPr>
                <w:noProof/>
              </w:rPr>
              <w:t xml:space="preserve">e change to remove this requirement </w:t>
            </w:r>
            <w:r>
              <w:rPr>
                <w:noProof/>
              </w:rPr>
              <w:t>w</w:t>
            </w:r>
            <w:r w:rsidR="00A037D4">
              <w:rPr>
                <w:noProof/>
              </w:rPr>
              <w:t>as</w:t>
            </w:r>
            <w:r>
              <w:rPr>
                <w:noProof/>
              </w:rPr>
              <w:t xml:space="preserve"> proposed in </w:t>
            </w:r>
            <w:r w:rsidRPr="008D4D4C">
              <w:rPr>
                <w:noProof/>
              </w:rPr>
              <w:t>R5s210582</w:t>
            </w:r>
            <w:r>
              <w:rPr>
                <w:noProof/>
              </w:rPr>
              <w:t xml:space="preserve"> but implementation in 21wk24 is missing</w:t>
            </w:r>
            <w:r w:rsidR="00A037D4">
              <w:rPr>
                <w:noProof/>
              </w:rPr>
              <w:t>.</w:t>
            </w:r>
          </w:p>
        </w:tc>
      </w:tr>
      <w:tr w:rsidR="00FA485A" w14:paraId="241432D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849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842B" w14:textId="77777777" w:rsidR="008D4D4C" w:rsidRPr="00A72665" w:rsidRDefault="008D4D4C" w:rsidP="008D4D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parameter from </w:t>
            </w:r>
            <w:proofErr w:type="spellStart"/>
            <w:r w:rsidRPr="00A037D4">
              <w:rPr>
                <w:rFonts w:cs="Arial"/>
                <w:i/>
                <w:lang w:eastAsia="en-GB"/>
              </w:rPr>
              <w:t>DRB</w:t>
            </w:r>
            <w:r w:rsidR="00BF5C57" w:rsidRPr="00A037D4">
              <w:rPr>
                <w:rFonts w:cs="Arial"/>
                <w:i/>
                <w:lang w:eastAsia="en-GB"/>
              </w:rPr>
              <w:t>.</w:t>
            </w:r>
            <w:r w:rsidRPr="00A037D4">
              <w:rPr>
                <w:rFonts w:cs="Arial"/>
                <w:i/>
                <w:lang w:eastAsia="en-GB"/>
              </w:rPr>
              <w:t>send</w:t>
            </w:r>
            <w:proofErr w:type="spellEnd"/>
            <w:r>
              <w:rPr>
                <w:rFonts w:cs="Arial"/>
                <w:lang w:eastAsia="en-GB"/>
              </w:rPr>
              <w:t xml:space="preserve"> to use </w:t>
            </w:r>
            <w:proofErr w:type="spellStart"/>
            <w:r w:rsidRPr="00A037D4">
              <w:rPr>
                <w:rFonts w:cs="Arial"/>
                <w:i/>
                <w:lang w:eastAsia="en-GB"/>
              </w:rPr>
              <w:t>cs_NR_HarqProcessAssignment_Automatic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 in Steps 5 and 7</w:t>
            </w:r>
            <w:r w:rsidR="00BF5C57">
              <w:rPr>
                <w:rFonts w:cs="Arial"/>
                <w:lang w:eastAsia="en-GB"/>
              </w:rPr>
              <w:t>.</w:t>
            </w:r>
          </w:p>
          <w:p w14:paraId="313A4921" w14:textId="77777777" w:rsidR="007E3BF3" w:rsidRPr="00A72665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51371EA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DA6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310" w14:textId="77777777" w:rsidR="00FA485A" w:rsidRPr="00CC39F9" w:rsidRDefault="007E3BF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E3BF3">
              <w:rPr>
                <w:rFonts w:ascii="Arial" w:hAnsi="Arial" w:cs="Arial"/>
                <w:lang w:eastAsia="en-GB"/>
              </w:rPr>
              <w:t>DRX_MAC_TC_Common_NR</w:t>
            </w:r>
            <w:proofErr w:type="spellEnd"/>
          </w:p>
        </w:tc>
      </w:tr>
      <w:tr w:rsidR="00220349" w14:paraId="5132EF2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142D" w14:textId="77777777" w:rsidR="00220349" w:rsidRPr="0063311C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3311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EB1" w14:textId="6E175E2E" w:rsidR="00220349" w:rsidRPr="0063311C" w:rsidRDefault="0063311C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63311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A0E098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7916A9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780AFD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E0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B569B7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0497AED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14:paraId="4A1AB92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7E3D171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08AB504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2F3390E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684BCBD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3ED78E4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DrxInactivityTimer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10; //in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6E7958A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DrxOnDurationTimer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40; //in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404C223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ShortDRXCycle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 80;</w:t>
            </w:r>
          </w:p>
          <w:p w14:paraId="43C88BF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14:paraId="7FAD63B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39D7EC3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8D56B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4388E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E9215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7B13C1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EncodedRlcPdu1;</w:t>
            </w:r>
            <w:proofErr w:type="gramEnd"/>
          </w:p>
          <w:p w14:paraId="155AC8E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6DAE7A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6F64E1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21F4A7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PDUListDL2;</w:t>
            </w:r>
            <w:proofErr w:type="gramEnd"/>
          </w:p>
          <w:p w14:paraId="1579475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B3D68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563B1DF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FA5E4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03FFD52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A15A0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1080AC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1C9313C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6B2AD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17582B2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2C7BC92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E115D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10B5A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5516610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94FF5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14:paraId="2D14967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09DDB96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1A1ECAF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2A5DF73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E1F8B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10128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54A36A6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1C36F04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2AD9AD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1A981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490CE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498128B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7B04389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sic@</w:t>
            </w:r>
          </w:p>
          <w:p w14:paraId="6BFAFA1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16589E3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60BA92C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709E8EB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(tsc_HarqProcessId+1)</w:t>
            </w: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DD7322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AB798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62F45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44401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(tsc_HarqProcessId+1)</w:t>
            </w: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C5C6D3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D64779" w14:textId="77777777" w:rsidR="00C72ED8" w:rsidRPr="007E3BF3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5EE7B95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ABEB7F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E29133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BC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1BC689A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2A9CA56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14:paraId="5681AFC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84046B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64E569C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5017602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2BD01A0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6984177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DrxInactivityTimer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10; //in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0B846F7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DrxOnDurationTimer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40; //in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72B6110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ShortDRXCycle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 80;</w:t>
            </w:r>
          </w:p>
          <w:p w14:paraId="4DB76A9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14:paraId="10802BC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201CF2E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9F277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B9C5C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E4B94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7A3F6A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EncodedRlcPdu1;</w:t>
            </w:r>
            <w:proofErr w:type="gramEnd"/>
          </w:p>
          <w:p w14:paraId="4839A72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6CE582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5180FC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7232A8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v_MAC_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PDUListDL2;</w:t>
            </w:r>
            <w:proofErr w:type="gramEnd"/>
          </w:p>
          <w:p w14:paraId="7B243F7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A35C5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6E1A8B1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56B32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1823588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06F9F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9B0864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341BE37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CF2941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7127145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0344F28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17F3B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EC82F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5868973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7DAF3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14:paraId="53B8689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6492246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558A72C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B63334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B43BC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67537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7EF89DF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22D1FCD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CDE207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907D4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23C76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11A6228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2D88240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sic@</w:t>
            </w:r>
          </w:p>
          <w:p w14:paraId="5ADC2D1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4BB9A1F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2B86804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61F4FD6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</w:p>
          <w:p w14:paraId="0EAB880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), v_MAC_PDUListDL2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658D71C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53540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CAB3B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5CFEA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</w:p>
          <w:p w14:paraId="3EA1DC4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628B7B0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FCD94D" w14:textId="77777777" w:rsidR="001E3D37" w:rsidRPr="00DA356D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</w:t>
            </w:r>
            <w:proofErr w:type="spellStart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18D25629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26535" w14:textId="77777777" w:rsidR="000F659D" w:rsidRDefault="000F659D">
      <w:r>
        <w:separator/>
      </w:r>
    </w:p>
  </w:endnote>
  <w:endnote w:type="continuationSeparator" w:id="0">
    <w:p w14:paraId="30C7D4B6" w14:textId="77777777" w:rsidR="000F659D" w:rsidRDefault="000F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D9866" w14:textId="77777777" w:rsidR="000F659D" w:rsidRDefault="000F659D">
      <w:r>
        <w:separator/>
      </w:r>
    </w:p>
  </w:footnote>
  <w:footnote w:type="continuationSeparator" w:id="0">
    <w:p w14:paraId="795680D5" w14:textId="77777777" w:rsidR="000F659D" w:rsidRDefault="000F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4E644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AB6A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2E5B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30B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76E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35AF"/>
    <w:rsid w:val="000C6598"/>
    <w:rsid w:val="000D40AB"/>
    <w:rsid w:val="000F119F"/>
    <w:rsid w:val="000F34D6"/>
    <w:rsid w:val="000F659D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3311C"/>
    <w:rsid w:val="00642CCB"/>
    <w:rsid w:val="00644586"/>
    <w:rsid w:val="0065072C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0C2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3BF3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D4D4C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7D4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5C57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1957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6A82-75C6-4DB0-AA6C-2DC4C4CC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1638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2021-07-06T07:50:00Z</dcterms:created>
  <dcterms:modified xsi:type="dcterms:W3CDTF">2021-07-06T07:50:00Z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