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372743" w14:textId="77777777" w:rsidR="001E41F3" w:rsidRDefault="00D03794">
      <w:pPr>
        <w:pStyle w:val="CRCoverPage"/>
        <w:tabs>
          <w:tab w:val="right" w:pos="9639"/>
        </w:tabs>
        <w:spacing w:after="0"/>
        <w:rPr>
          <w:b/>
          <w:i/>
          <w:noProof/>
          <w:sz w:val="28"/>
        </w:rPr>
      </w:pPr>
      <w:r w:rsidRPr="00D03794">
        <w:rPr>
          <w:b/>
          <w:noProof/>
          <w:sz w:val="24"/>
        </w:rPr>
        <w:t>3GPP TSG-RAN5 Meeting #202</w:t>
      </w:r>
      <w:r w:rsidR="00BC48DA">
        <w:rPr>
          <w:rFonts w:hint="eastAsia"/>
          <w:b/>
          <w:noProof/>
          <w:sz w:val="24"/>
          <w:lang w:eastAsia="zh-CN"/>
        </w:rPr>
        <w:t>1</w:t>
      </w:r>
      <w:r w:rsidRPr="00D03794">
        <w:rPr>
          <w:b/>
          <w:noProof/>
          <w:sz w:val="24"/>
        </w:rPr>
        <w:t>-TTCN email</w:t>
      </w:r>
      <w:r w:rsidR="001E41F3">
        <w:rPr>
          <w:b/>
          <w:i/>
          <w:noProof/>
          <w:sz w:val="28"/>
        </w:rPr>
        <w:tab/>
      </w:r>
      <w:r w:rsidR="00375F92">
        <w:rPr>
          <w:b/>
          <w:i/>
          <w:sz w:val="28"/>
          <w:lang w:val="en-US" w:eastAsia="zh-CN"/>
        </w:rPr>
        <w:t>R5s2</w:t>
      </w:r>
      <w:r w:rsidR="00F7684F">
        <w:rPr>
          <w:rFonts w:hint="eastAsia"/>
          <w:b/>
          <w:i/>
          <w:sz w:val="28"/>
          <w:lang w:eastAsia="zh-CN"/>
        </w:rPr>
        <w:t>10</w:t>
      </w:r>
      <w:r w:rsidR="00D666BE">
        <w:rPr>
          <w:rFonts w:hint="eastAsia"/>
          <w:b/>
          <w:i/>
          <w:sz w:val="28"/>
          <w:lang w:eastAsia="zh-CN"/>
        </w:rPr>
        <w:t>6</w:t>
      </w:r>
      <w:r w:rsidR="00E973E8">
        <w:rPr>
          <w:rFonts w:hint="eastAsia"/>
          <w:b/>
          <w:i/>
          <w:sz w:val="28"/>
          <w:lang w:eastAsia="zh-CN"/>
        </w:rPr>
        <w:t>6</w:t>
      </w:r>
      <w:r w:rsidR="00306653">
        <w:rPr>
          <w:rFonts w:hint="eastAsia"/>
          <w:b/>
          <w:i/>
          <w:sz w:val="28"/>
          <w:lang w:eastAsia="zh-CN"/>
        </w:rPr>
        <w:t>2</w:t>
      </w:r>
    </w:p>
    <w:p w14:paraId="0EEA33F9" w14:textId="77777777" w:rsidR="001A09A3" w:rsidRDefault="00FD155F" w:rsidP="001A09A3">
      <w:pPr>
        <w:pStyle w:val="CRCoverPage"/>
        <w:outlineLvl w:val="0"/>
        <w:rPr>
          <w:b/>
          <w:noProof/>
          <w:sz w:val="24"/>
          <w:lang w:eastAsia="zh-CN"/>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F7684F">
        <w:rPr>
          <w:rFonts w:hint="eastAsia"/>
          <w:b/>
          <w:noProof/>
          <w:sz w:val="24"/>
          <w:lang w:eastAsia="zh-CN"/>
        </w:rPr>
        <w:t>7</w:t>
      </w:r>
      <w:r w:rsidR="001A09A3" w:rsidRPr="00BA51D9">
        <w:rPr>
          <w:b/>
          <w:noProof/>
          <w:sz w:val="24"/>
        </w:rPr>
        <w:t>th Dec 20</w:t>
      </w:r>
      <w:r w:rsidR="00F7684F">
        <w:rPr>
          <w:rFonts w:hint="eastAsia"/>
          <w:b/>
          <w:noProof/>
          <w:sz w:val="24"/>
          <w:lang w:eastAsia="zh-CN"/>
        </w:rPr>
        <w:t>20</w:t>
      </w:r>
      <w:r>
        <w:rPr>
          <w:b/>
          <w:noProof/>
          <w:sz w:val="24"/>
          <w:lang w:eastAsia="zh-CN"/>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F7684F">
        <w:rPr>
          <w:rFonts w:hint="eastAsia"/>
          <w:b/>
          <w:noProof/>
          <w:sz w:val="24"/>
          <w:lang w:eastAsia="zh-CN"/>
        </w:rPr>
        <w:t>1</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14:paraId="14E93265" w14:textId="77777777" w:rsidTr="00547111">
        <w:tc>
          <w:tcPr>
            <w:tcW w:w="9641" w:type="dxa"/>
            <w:gridSpan w:val="9"/>
            <w:tcBorders>
              <w:top w:val="single" w:sz="4" w:space="0" w:color="auto"/>
              <w:left w:val="single" w:sz="4" w:space="0" w:color="auto"/>
              <w:right w:val="single" w:sz="4" w:space="0" w:color="auto"/>
            </w:tcBorders>
          </w:tcPr>
          <w:p w14:paraId="49D8956C" w14:textId="77777777"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14:paraId="78AB86A7" w14:textId="77777777" w:rsidTr="00547111">
        <w:tc>
          <w:tcPr>
            <w:tcW w:w="9641" w:type="dxa"/>
            <w:gridSpan w:val="9"/>
            <w:tcBorders>
              <w:left w:val="single" w:sz="4" w:space="0" w:color="auto"/>
              <w:right w:val="single" w:sz="4" w:space="0" w:color="auto"/>
            </w:tcBorders>
          </w:tcPr>
          <w:p w14:paraId="513EFE38" w14:textId="77777777" w:rsidR="001E41F3" w:rsidRPr="00C8354F" w:rsidRDefault="001E41F3">
            <w:pPr>
              <w:pStyle w:val="CRCoverPage"/>
              <w:spacing w:after="0"/>
              <w:jc w:val="center"/>
              <w:rPr>
                <w:noProof/>
              </w:rPr>
            </w:pPr>
            <w:r w:rsidRPr="00C8354F">
              <w:rPr>
                <w:b/>
                <w:noProof/>
                <w:sz w:val="32"/>
              </w:rPr>
              <w:t>CHANGE REQUEST</w:t>
            </w:r>
          </w:p>
        </w:tc>
      </w:tr>
      <w:tr w:rsidR="001E41F3" w:rsidRPr="00C8354F" w14:paraId="763AAF3D" w14:textId="77777777" w:rsidTr="00547111">
        <w:tc>
          <w:tcPr>
            <w:tcW w:w="9641" w:type="dxa"/>
            <w:gridSpan w:val="9"/>
            <w:tcBorders>
              <w:left w:val="single" w:sz="4" w:space="0" w:color="auto"/>
              <w:right w:val="single" w:sz="4" w:space="0" w:color="auto"/>
            </w:tcBorders>
          </w:tcPr>
          <w:p w14:paraId="6759AC7A" w14:textId="77777777" w:rsidR="001E41F3" w:rsidRPr="00C8354F" w:rsidRDefault="001E41F3">
            <w:pPr>
              <w:pStyle w:val="CRCoverPage"/>
              <w:spacing w:after="0"/>
              <w:rPr>
                <w:noProof/>
                <w:sz w:val="8"/>
                <w:szCs w:val="8"/>
              </w:rPr>
            </w:pPr>
          </w:p>
        </w:tc>
      </w:tr>
      <w:tr w:rsidR="001E41F3" w:rsidRPr="00C8354F" w14:paraId="46C5A5F5" w14:textId="77777777" w:rsidTr="00547111">
        <w:tc>
          <w:tcPr>
            <w:tcW w:w="142" w:type="dxa"/>
            <w:tcBorders>
              <w:left w:val="single" w:sz="4" w:space="0" w:color="auto"/>
            </w:tcBorders>
          </w:tcPr>
          <w:p w14:paraId="4461BF15" w14:textId="77777777" w:rsidR="001E41F3" w:rsidRPr="00C8354F" w:rsidRDefault="001E41F3">
            <w:pPr>
              <w:pStyle w:val="CRCoverPage"/>
              <w:spacing w:after="0"/>
              <w:jc w:val="right"/>
              <w:rPr>
                <w:noProof/>
              </w:rPr>
            </w:pPr>
          </w:p>
        </w:tc>
        <w:tc>
          <w:tcPr>
            <w:tcW w:w="1559" w:type="dxa"/>
            <w:shd w:val="pct30" w:color="FFFF00" w:fill="auto"/>
          </w:tcPr>
          <w:p w14:paraId="74EC4F49" w14:textId="77777777"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14:paraId="28AA8860" w14:textId="77777777"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14:paraId="313E913C" w14:textId="77777777" w:rsidR="001E41F3" w:rsidRPr="00C8354F" w:rsidRDefault="005A6337" w:rsidP="00E973E8">
            <w:pPr>
              <w:pStyle w:val="CRCoverPage"/>
              <w:spacing w:after="0"/>
              <w:rPr>
                <w:noProof/>
              </w:rPr>
            </w:pPr>
            <w:r>
              <w:rPr>
                <w:rFonts w:hint="eastAsia"/>
                <w:b/>
                <w:sz w:val="28"/>
                <w:lang w:val="en-US" w:eastAsia="zh-CN"/>
              </w:rPr>
              <w:t>17</w:t>
            </w:r>
            <w:r w:rsidR="00DF6C79">
              <w:rPr>
                <w:rFonts w:hint="eastAsia"/>
                <w:b/>
                <w:sz w:val="28"/>
                <w:lang w:val="en-US" w:eastAsia="zh-CN"/>
              </w:rPr>
              <w:t>6</w:t>
            </w:r>
            <w:r w:rsidR="00306653">
              <w:rPr>
                <w:rFonts w:hint="eastAsia"/>
                <w:b/>
                <w:sz w:val="28"/>
                <w:lang w:val="en-US" w:eastAsia="zh-CN"/>
              </w:rPr>
              <w:t>9</w:t>
            </w:r>
          </w:p>
        </w:tc>
        <w:tc>
          <w:tcPr>
            <w:tcW w:w="709" w:type="dxa"/>
          </w:tcPr>
          <w:p w14:paraId="485673C7" w14:textId="77777777"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14:paraId="37A46FFC" w14:textId="77777777"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14:paraId="3A68F675" w14:textId="77777777"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14:paraId="67C3AD29" w14:textId="77777777" w:rsidR="001E41F3" w:rsidRPr="00C8354F" w:rsidRDefault="00375F92" w:rsidP="005A6337">
            <w:pPr>
              <w:pStyle w:val="CRCoverPage"/>
              <w:spacing w:after="0"/>
              <w:jc w:val="center"/>
              <w:rPr>
                <w:noProof/>
                <w:sz w:val="28"/>
              </w:rPr>
            </w:pPr>
            <w:r w:rsidRPr="00C8354F">
              <w:rPr>
                <w:b/>
                <w:sz w:val="28"/>
                <w:lang w:val="zh-CN" w:eastAsia="zh-CN"/>
              </w:rPr>
              <w:t>1</w:t>
            </w:r>
            <w:r w:rsidR="00F7684F">
              <w:rPr>
                <w:rFonts w:hint="eastAsia"/>
                <w:b/>
                <w:sz w:val="28"/>
                <w:lang w:val="en-US" w:eastAsia="zh-CN"/>
              </w:rPr>
              <w:t>6</w:t>
            </w:r>
            <w:r w:rsidRPr="00C8354F">
              <w:rPr>
                <w:b/>
                <w:sz w:val="28"/>
                <w:lang w:val="zh-CN" w:eastAsia="zh-CN"/>
              </w:rPr>
              <w:t>.</w:t>
            </w:r>
            <w:r w:rsidR="005A6337">
              <w:rPr>
                <w:rFonts w:hint="eastAsia"/>
                <w:b/>
                <w:sz w:val="28"/>
                <w:lang w:val="en-US" w:eastAsia="zh-CN"/>
              </w:rPr>
              <w:t>1</w:t>
            </w:r>
            <w:r w:rsidRPr="00C8354F">
              <w:rPr>
                <w:b/>
                <w:sz w:val="28"/>
                <w:lang w:val="zh-CN" w:eastAsia="zh-CN"/>
              </w:rPr>
              <w:t>.0</w:t>
            </w:r>
          </w:p>
        </w:tc>
        <w:tc>
          <w:tcPr>
            <w:tcW w:w="143" w:type="dxa"/>
            <w:tcBorders>
              <w:right w:val="single" w:sz="4" w:space="0" w:color="auto"/>
            </w:tcBorders>
          </w:tcPr>
          <w:p w14:paraId="58D6E2BF" w14:textId="77777777" w:rsidR="001E41F3" w:rsidRPr="00C8354F" w:rsidRDefault="001E41F3">
            <w:pPr>
              <w:pStyle w:val="CRCoverPage"/>
              <w:spacing w:after="0"/>
              <w:rPr>
                <w:noProof/>
              </w:rPr>
            </w:pPr>
          </w:p>
        </w:tc>
      </w:tr>
      <w:tr w:rsidR="001E41F3" w:rsidRPr="00C8354F" w14:paraId="6FB06013" w14:textId="77777777" w:rsidTr="00547111">
        <w:tc>
          <w:tcPr>
            <w:tcW w:w="9641" w:type="dxa"/>
            <w:gridSpan w:val="9"/>
            <w:tcBorders>
              <w:left w:val="single" w:sz="4" w:space="0" w:color="auto"/>
              <w:right w:val="single" w:sz="4" w:space="0" w:color="auto"/>
            </w:tcBorders>
          </w:tcPr>
          <w:p w14:paraId="277C896A" w14:textId="77777777" w:rsidR="001E41F3" w:rsidRPr="00C8354F" w:rsidRDefault="001E41F3">
            <w:pPr>
              <w:pStyle w:val="CRCoverPage"/>
              <w:spacing w:after="0"/>
              <w:rPr>
                <w:noProof/>
              </w:rPr>
            </w:pPr>
          </w:p>
        </w:tc>
      </w:tr>
      <w:tr w:rsidR="001E41F3" w:rsidRPr="00C8354F" w14:paraId="53302973" w14:textId="77777777" w:rsidTr="00547111">
        <w:tc>
          <w:tcPr>
            <w:tcW w:w="9641" w:type="dxa"/>
            <w:gridSpan w:val="9"/>
            <w:tcBorders>
              <w:top w:val="single" w:sz="4" w:space="0" w:color="auto"/>
            </w:tcBorders>
          </w:tcPr>
          <w:p w14:paraId="5C62BE6C" w14:textId="77777777" w:rsidR="001E41F3" w:rsidRPr="00C8354F" w:rsidRDefault="001E41F3">
            <w:pPr>
              <w:pStyle w:val="CRCoverPage"/>
              <w:spacing w:after="0"/>
              <w:jc w:val="center"/>
              <w:rPr>
                <w:rFonts w:cs="Arial"/>
                <w:i/>
                <w:noProof/>
              </w:rPr>
            </w:pPr>
            <w:r w:rsidRPr="00C8354F">
              <w:rPr>
                <w:rFonts w:cs="Arial"/>
                <w:i/>
                <w:noProof/>
              </w:rPr>
              <w:t xml:space="preserve">For </w:t>
            </w:r>
            <w:hyperlink r:id="rId9" w:anchor="_blank" w:history="1">
              <w:r w:rsidRPr="00C8354F">
                <w:rPr>
                  <w:rStyle w:val="Hyperlink"/>
                  <w:rFonts w:cs="Arial"/>
                  <w:b/>
                  <w:i/>
                  <w:noProof/>
                  <w:color w:val="FF0000"/>
                </w:rPr>
                <w:t>HE</w:t>
              </w:r>
              <w:bookmarkStart w:id="0" w:name="_Hlt497126619"/>
              <w:r w:rsidRPr="00C8354F">
                <w:rPr>
                  <w:rStyle w:val="Hyperlink"/>
                  <w:rFonts w:cs="Arial"/>
                  <w:b/>
                  <w:i/>
                  <w:noProof/>
                  <w:color w:val="FF0000"/>
                </w:rPr>
                <w:t>L</w:t>
              </w:r>
              <w:bookmarkEnd w:id="0"/>
              <w:r w:rsidRPr="00C8354F">
                <w:rPr>
                  <w:rStyle w:val="Hyperlink"/>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0" w:history="1">
              <w:r w:rsidR="00DE34CF" w:rsidRPr="00C8354F">
                <w:rPr>
                  <w:rStyle w:val="Hyperlink"/>
                  <w:rFonts w:cs="Arial"/>
                  <w:i/>
                  <w:noProof/>
                </w:rPr>
                <w:t>http://www.3gpp.org/Change-Requests</w:t>
              </w:r>
            </w:hyperlink>
            <w:r w:rsidR="00F25D98" w:rsidRPr="00C8354F">
              <w:rPr>
                <w:rFonts w:cs="Arial"/>
                <w:i/>
                <w:noProof/>
              </w:rPr>
              <w:t>.</w:t>
            </w:r>
          </w:p>
        </w:tc>
      </w:tr>
      <w:tr w:rsidR="001E41F3" w:rsidRPr="00C8354F" w14:paraId="60B0034E" w14:textId="77777777" w:rsidTr="00547111">
        <w:tc>
          <w:tcPr>
            <w:tcW w:w="9641" w:type="dxa"/>
            <w:gridSpan w:val="9"/>
          </w:tcPr>
          <w:p w14:paraId="79B2F00C" w14:textId="77777777" w:rsidR="001E41F3" w:rsidRPr="00C8354F" w:rsidRDefault="001E41F3">
            <w:pPr>
              <w:pStyle w:val="CRCoverPage"/>
              <w:spacing w:after="0"/>
              <w:rPr>
                <w:noProof/>
                <w:sz w:val="8"/>
                <w:szCs w:val="8"/>
              </w:rPr>
            </w:pPr>
          </w:p>
        </w:tc>
      </w:tr>
    </w:tbl>
    <w:p w14:paraId="5B7BA6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14:paraId="521873B9" w14:textId="77777777" w:rsidTr="00A7671C">
        <w:tc>
          <w:tcPr>
            <w:tcW w:w="2835" w:type="dxa"/>
          </w:tcPr>
          <w:p w14:paraId="31AC43F8" w14:textId="77777777"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14:paraId="38B8468E" w14:textId="77777777"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777AD" w14:textId="77777777" w:rsidR="00F25D98" w:rsidRPr="00C8354F" w:rsidRDefault="00F25D98" w:rsidP="001E41F3">
            <w:pPr>
              <w:pStyle w:val="CRCoverPage"/>
              <w:spacing w:after="0"/>
              <w:jc w:val="center"/>
              <w:rPr>
                <w:b/>
                <w:caps/>
                <w:noProof/>
              </w:rPr>
            </w:pPr>
          </w:p>
        </w:tc>
        <w:tc>
          <w:tcPr>
            <w:tcW w:w="709" w:type="dxa"/>
            <w:tcBorders>
              <w:left w:val="single" w:sz="4" w:space="0" w:color="auto"/>
            </w:tcBorders>
          </w:tcPr>
          <w:p w14:paraId="5236E344" w14:textId="77777777"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B9831E" w14:textId="77777777" w:rsidR="00F25D98" w:rsidRPr="00C8354F" w:rsidRDefault="00F25D98" w:rsidP="001E41F3">
            <w:pPr>
              <w:pStyle w:val="CRCoverPage"/>
              <w:spacing w:after="0"/>
              <w:jc w:val="center"/>
              <w:rPr>
                <w:b/>
                <w:caps/>
                <w:noProof/>
              </w:rPr>
            </w:pPr>
          </w:p>
        </w:tc>
        <w:tc>
          <w:tcPr>
            <w:tcW w:w="2126" w:type="dxa"/>
          </w:tcPr>
          <w:p w14:paraId="4DE7E074" w14:textId="77777777"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A91B7" w14:textId="77777777" w:rsidR="00F25D98" w:rsidRPr="00C8354F" w:rsidRDefault="00F25D98" w:rsidP="001E41F3">
            <w:pPr>
              <w:pStyle w:val="CRCoverPage"/>
              <w:spacing w:after="0"/>
              <w:jc w:val="center"/>
              <w:rPr>
                <w:b/>
                <w:caps/>
                <w:noProof/>
              </w:rPr>
            </w:pPr>
          </w:p>
        </w:tc>
        <w:tc>
          <w:tcPr>
            <w:tcW w:w="1418" w:type="dxa"/>
            <w:tcBorders>
              <w:left w:val="nil"/>
            </w:tcBorders>
          </w:tcPr>
          <w:p w14:paraId="6BD4EF92" w14:textId="77777777"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7A8ED" w14:textId="77777777" w:rsidR="00F25D98" w:rsidRPr="00C8354F" w:rsidRDefault="00F25D98" w:rsidP="001E41F3">
            <w:pPr>
              <w:pStyle w:val="CRCoverPage"/>
              <w:spacing w:after="0"/>
              <w:jc w:val="center"/>
              <w:rPr>
                <w:b/>
                <w:bCs/>
                <w:caps/>
                <w:noProof/>
              </w:rPr>
            </w:pPr>
          </w:p>
        </w:tc>
      </w:tr>
    </w:tbl>
    <w:p w14:paraId="0F1C62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14:paraId="23F45E99" w14:textId="77777777" w:rsidTr="00547111">
        <w:tc>
          <w:tcPr>
            <w:tcW w:w="9640" w:type="dxa"/>
            <w:gridSpan w:val="11"/>
          </w:tcPr>
          <w:p w14:paraId="4EEAE231" w14:textId="77777777" w:rsidR="001E41F3" w:rsidRPr="00C8354F" w:rsidRDefault="001E41F3">
            <w:pPr>
              <w:pStyle w:val="CRCoverPage"/>
              <w:spacing w:after="0"/>
              <w:rPr>
                <w:noProof/>
                <w:sz w:val="8"/>
                <w:szCs w:val="8"/>
              </w:rPr>
            </w:pPr>
          </w:p>
        </w:tc>
      </w:tr>
      <w:tr w:rsidR="001E41F3" w:rsidRPr="00C8354F" w14:paraId="2FA21941" w14:textId="77777777" w:rsidTr="00547111">
        <w:tc>
          <w:tcPr>
            <w:tcW w:w="1843" w:type="dxa"/>
            <w:tcBorders>
              <w:top w:val="single" w:sz="4" w:space="0" w:color="auto"/>
              <w:left w:val="single" w:sz="4" w:space="0" w:color="auto"/>
            </w:tcBorders>
          </w:tcPr>
          <w:p w14:paraId="70DDE387" w14:textId="77777777"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14:paraId="0B6EAAFB" w14:textId="77777777" w:rsidR="001E41F3" w:rsidRPr="00C8354F" w:rsidRDefault="00375F92" w:rsidP="005A6337">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306653">
              <w:rPr>
                <w:rFonts w:hint="eastAsia"/>
                <w:lang w:eastAsia="zh-CN"/>
              </w:rPr>
              <w:t>11.1.2</w:t>
            </w:r>
            <w:r w:rsidRPr="00C8354F">
              <w:rPr>
                <w:rFonts w:hint="eastAsia"/>
                <w:lang w:eastAsia="zh-CN"/>
              </w:rPr>
              <w:t xml:space="preserve"> in FR1</w:t>
            </w:r>
          </w:p>
        </w:tc>
      </w:tr>
      <w:tr w:rsidR="001E41F3" w:rsidRPr="00C8354F" w14:paraId="527232D2" w14:textId="77777777" w:rsidTr="00547111">
        <w:tc>
          <w:tcPr>
            <w:tcW w:w="1843" w:type="dxa"/>
            <w:tcBorders>
              <w:left w:val="single" w:sz="4" w:space="0" w:color="auto"/>
            </w:tcBorders>
          </w:tcPr>
          <w:p w14:paraId="78AFA3AF"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05275EF3" w14:textId="77777777" w:rsidR="001E41F3" w:rsidRPr="00C8354F" w:rsidRDefault="001E41F3">
            <w:pPr>
              <w:pStyle w:val="CRCoverPage"/>
              <w:spacing w:after="0"/>
              <w:rPr>
                <w:noProof/>
                <w:sz w:val="8"/>
                <w:szCs w:val="8"/>
              </w:rPr>
            </w:pPr>
          </w:p>
        </w:tc>
      </w:tr>
      <w:tr w:rsidR="001E41F3" w:rsidRPr="00C8354F" w14:paraId="320B888C" w14:textId="77777777" w:rsidTr="00547111">
        <w:tc>
          <w:tcPr>
            <w:tcW w:w="1843" w:type="dxa"/>
            <w:tcBorders>
              <w:left w:val="single" w:sz="4" w:space="0" w:color="auto"/>
            </w:tcBorders>
          </w:tcPr>
          <w:p w14:paraId="02147204" w14:textId="77777777"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14:paraId="6566C11E" w14:textId="77777777" w:rsidR="001E41F3" w:rsidRPr="00C8354F" w:rsidRDefault="00375F92" w:rsidP="00D666BE">
            <w:pPr>
              <w:pStyle w:val="CRCoverPage"/>
              <w:spacing w:after="0"/>
              <w:ind w:left="100"/>
              <w:rPr>
                <w:noProof/>
                <w:lang w:eastAsia="zh-CN"/>
              </w:rPr>
            </w:pPr>
            <w:proofErr w:type="spellStart"/>
            <w:r w:rsidRPr="00C8354F">
              <w:rPr>
                <w:lang w:eastAsia="zh-CN"/>
              </w:rPr>
              <w:t>Datang</w:t>
            </w:r>
            <w:proofErr w:type="spellEnd"/>
            <w:r w:rsidR="00AE537C">
              <w:rPr>
                <w:rFonts w:hint="eastAsia"/>
                <w:lang w:eastAsia="zh-CN"/>
              </w:rPr>
              <w:t xml:space="preserve"> </w:t>
            </w:r>
            <w:proofErr w:type="spellStart"/>
            <w:r w:rsidR="00AE537C">
              <w:rPr>
                <w:rFonts w:hint="eastAsia"/>
                <w:lang w:eastAsia="zh-CN"/>
              </w:rPr>
              <w:t>LinkTester</w:t>
            </w:r>
            <w:proofErr w:type="spellEnd"/>
          </w:p>
        </w:tc>
      </w:tr>
      <w:tr w:rsidR="001E41F3" w:rsidRPr="00C8354F" w14:paraId="256CCFB2" w14:textId="77777777" w:rsidTr="00547111">
        <w:tc>
          <w:tcPr>
            <w:tcW w:w="1843" w:type="dxa"/>
            <w:tcBorders>
              <w:left w:val="single" w:sz="4" w:space="0" w:color="auto"/>
            </w:tcBorders>
          </w:tcPr>
          <w:p w14:paraId="7F823BDF" w14:textId="77777777"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14:paraId="423FD21F" w14:textId="77777777" w:rsidR="001E41F3" w:rsidRPr="00C8354F" w:rsidRDefault="006B3C17" w:rsidP="00547111">
            <w:pPr>
              <w:pStyle w:val="CRCoverPage"/>
              <w:spacing w:after="0"/>
              <w:ind w:left="100"/>
              <w:rPr>
                <w:noProof/>
              </w:rPr>
            </w:pPr>
            <w:r w:rsidRPr="00C8354F">
              <w:t>R5</w:t>
            </w:r>
          </w:p>
        </w:tc>
      </w:tr>
      <w:tr w:rsidR="001E41F3" w:rsidRPr="00C8354F" w14:paraId="29130AF4" w14:textId="77777777" w:rsidTr="00547111">
        <w:tc>
          <w:tcPr>
            <w:tcW w:w="1843" w:type="dxa"/>
            <w:tcBorders>
              <w:left w:val="single" w:sz="4" w:space="0" w:color="auto"/>
            </w:tcBorders>
          </w:tcPr>
          <w:p w14:paraId="5A68B0BC"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7D510AAA" w14:textId="77777777" w:rsidR="001E41F3" w:rsidRPr="00C8354F" w:rsidRDefault="001E41F3">
            <w:pPr>
              <w:pStyle w:val="CRCoverPage"/>
              <w:spacing w:after="0"/>
              <w:rPr>
                <w:noProof/>
                <w:sz w:val="8"/>
                <w:szCs w:val="8"/>
              </w:rPr>
            </w:pPr>
          </w:p>
        </w:tc>
      </w:tr>
      <w:tr w:rsidR="001E41F3" w:rsidRPr="00C8354F" w14:paraId="20D04036" w14:textId="77777777" w:rsidTr="00547111">
        <w:tc>
          <w:tcPr>
            <w:tcW w:w="1843" w:type="dxa"/>
            <w:tcBorders>
              <w:left w:val="single" w:sz="4" w:space="0" w:color="auto"/>
            </w:tcBorders>
          </w:tcPr>
          <w:p w14:paraId="5A97FB65" w14:textId="77777777"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14:paraId="139439D8" w14:textId="77777777"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14:paraId="387BD961" w14:textId="77777777" w:rsidR="001E41F3" w:rsidRPr="00C8354F" w:rsidRDefault="001E41F3">
            <w:pPr>
              <w:pStyle w:val="CRCoverPage"/>
              <w:spacing w:after="0"/>
              <w:ind w:right="100"/>
              <w:rPr>
                <w:noProof/>
              </w:rPr>
            </w:pPr>
          </w:p>
        </w:tc>
        <w:tc>
          <w:tcPr>
            <w:tcW w:w="1417" w:type="dxa"/>
            <w:gridSpan w:val="3"/>
            <w:tcBorders>
              <w:left w:val="nil"/>
            </w:tcBorders>
          </w:tcPr>
          <w:p w14:paraId="024F23C7" w14:textId="77777777"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14:paraId="311C2BFC" w14:textId="77777777" w:rsidR="001E41F3" w:rsidRPr="00C8354F" w:rsidRDefault="00375F92" w:rsidP="00E973E8">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F7684F">
              <w:rPr>
                <w:rFonts w:hint="eastAsia"/>
                <w:lang w:val="zh-CN" w:eastAsia="zh-CN"/>
              </w:rPr>
              <w:t>0</w:t>
            </w:r>
            <w:r w:rsidR="00D666BE">
              <w:rPr>
                <w:rFonts w:hint="eastAsia"/>
                <w:lang w:val="zh-CN" w:eastAsia="zh-CN"/>
              </w:rPr>
              <w:t>6</w:t>
            </w:r>
            <w:r w:rsidRPr="00C8354F">
              <w:rPr>
                <w:lang w:val="zh-CN" w:eastAsia="zh-CN"/>
              </w:rPr>
              <w:t>-</w:t>
            </w:r>
            <w:r w:rsidRPr="00C8354F">
              <w:rPr>
                <w:lang w:val="zh-CN" w:eastAsia="zh-CN"/>
              </w:rPr>
              <w:fldChar w:fldCharType="end"/>
            </w:r>
            <w:r w:rsidR="00DF6C79">
              <w:rPr>
                <w:rFonts w:hint="eastAsia"/>
                <w:lang w:val="zh-CN" w:eastAsia="zh-CN"/>
              </w:rPr>
              <w:t>2</w:t>
            </w:r>
            <w:r w:rsidR="000D4874">
              <w:rPr>
                <w:rFonts w:hint="eastAsia"/>
                <w:lang w:val="zh-CN" w:eastAsia="zh-CN"/>
              </w:rPr>
              <w:t>2</w:t>
            </w:r>
          </w:p>
        </w:tc>
      </w:tr>
      <w:tr w:rsidR="001E41F3" w:rsidRPr="00C8354F" w14:paraId="2FBEF217" w14:textId="77777777" w:rsidTr="00547111">
        <w:tc>
          <w:tcPr>
            <w:tcW w:w="1843" w:type="dxa"/>
            <w:tcBorders>
              <w:left w:val="single" w:sz="4" w:space="0" w:color="auto"/>
            </w:tcBorders>
          </w:tcPr>
          <w:p w14:paraId="703C240B" w14:textId="77777777" w:rsidR="001E41F3" w:rsidRPr="00C8354F" w:rsidRDefault="001E41F3">
            <w:pPr>
              <w:pStyle w:val="CRCoverPage"/>
              <w:spacing w:after="0"/>
              <w:rPr>
                <w:b/>
                <w:i/>
                <w:noProof/>
                <w:sz w:val="8"/>
                <w:szCs w:val="8"/>
              </w:rPr>
            </w:pPr>
          </w:p>
        </w:tc>
        <w:tc>
          <w:tcPr>
            <w:tcW w:w="1986" w:type="dxa"/>
            <w:gridSpan w:val="4"/>
          </w:tcPr>
          <w:p w14:paraId="4E3F9E53" w14:textId="77777777" w:rsidR="001E41F3" w:rsidRPr="00C8354F" w:rsidRDefault="001E41F3">
            <w:pPr>
              <w:pStyle w:val="CRCoverPage"/>
              <w:spacing w:after="0"/>
              <w:rPr>
                <w:noProof/>
                <w:sz w:val="8"/>
                <w:szCs w:val="8"/>
              </w:rPr>
            </w:pPr>
          </w:p>
        </w:tc>
        <w:tc>
          <w:tcPr>
            <w:tcW w:w="2267" w:type="dxa"/>
            <w:gridSpan w:val="2"/>
          </w:tcPr>
          <w:p w14:paraId="79A9B861" w14:textId="77777777" w:rsidR="001E41F3" w:rsidRPr="00C8354F" w:rsidRDefault="001E41F3">
            <w:pPr>
              <w:pStyle w:val="CRCoverPage"/>
              <w:spacing w:after="0"/>
              <w:rPr>
                <w:noProof/>
                <w:sz w:val="8"/>
                <w:szCs w:val="8"/>
              </w:rPr>
            </w:pPr>
          </w:p>
        </w:tc>
        <w:tc>
          <w:tcPr>
            <w:tcW w:w="1417" w:type="dxa"/>
            <w:gridSpan w:val="3"/>
          </w:tcPr>
          <w:p w14:paraId="7F136675" w14:textId="77777777" w:rsidR="001E41F3" w:rsidRPr="00C8354F" w:rsidRDefault="001E41F3">
            <w:pPr>
              <w:pStyle w:val="CRCoverPage"/>
              <w:spacing w:after="0"/>
              <w:rPr>
                <w:noProof/>
                <w:sz w:val="8"/>
                <w:szCs w:val="8"/>
              </w:rPr>
            </w:pPr>
          </w:p>
        </w:tc>
        <w:tc>
          <w:tcPr>
            <w:tcW w:w="2127" w:type="dxa"/>
            <w:tcBorders>
              <w:right w:val="single" w:sz="4" w:space="0" w:color="auto"/>
            </w:tcBorders>
          </w:tcPr>
          <w:p w14:paraId="264E9536" w14:textId="77777777" w:rsidR="001E41F3" w:rsidRPr="00C8354F" w:rsidRDefault="001E41F3">
            <w:pPr>
              <w:pStyle w:val="CRCoverPage"/>
              <w:spacing w:after="0"/>
              <w:rPr>
                <w:noProof/>
                <w:sz w:val="8"/>
                <w:szCs w:val="8"/>
              </w:rPr>
            </w:pPr>
          </w:p>
        </w:tc>
      </w:tr>
      <w:tr w:rsidR="001E41F3" w:rsidRPr="00C8354F" w14:paraId="343FA2F2" w14:textId="77777777" w:rsidTr="00547111">
        <w:trPr>
          <w:cantSplit/>
        </w:trPr>
        <w:tc>
          <w:tcPr>
            <w:tcW w:w="1843" w:type="dxa"/>
            <w:tcBorders>
              <w:left w:val="single" w:sz="4" w:space="0" w:color="auto"/>
            </w:tcBorders>
          </w:tcPr>
          <w:p w14:paraId="4B5A1C0B" w14:textId="77777777"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14:paraId="5AF2BAF8" w14:textId="77777777"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14:paraId="2CFBA84B" w14:textId="77777777" w:rsidR="001E41F3" w:rsidRPr="00C8354F" w:rsidRDefault="001E41F3">
            <w:pPr>
              <w:pStyle w:val="CRCoverPage"/>
              <w:spacing w:after="0"/>
              <w:rPr>
                <w:noProof/>
              </w:rPr>
            </w:pPr>
          </w:p>
        </w:tc>
        <w:tc>
          <w:tcPr>
            <w:tcW w:w="1417" w:type="dxa"/>
            <w:gridSpan w:val="3"/>
            <w:tcBorders>
              <w:left w:val="nil"/>
            </w:tcBorders>
          </w:tcPr>
          <w:p w14:paraId="4D7403D0" w14:textId="77777777"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14:paraId="76C30FBC" w14:textId="77777777" w:rsidR="001E41F3" w:rsidRPr="00C8354F" w:rsidRDefault="00375F92" w:rsidP="00252362">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252362">
              <w:rPr>
                <w:rFonts w:hint="eastAsia"/>
                <w:lang w:val="en-US" w:eastAsia="zh-CN"/>
              </w:rPr>
              <w:t>6</w:t>
            </w:r>
          </w:p>
        </w:tc>
      </w:tr>
      <w:tr w:rsidR="001E41F3" w:rsidRPr="00C8354F" w14:paraId="67657B91" w14:textId="77777777" w:rsidTr="00547111">
        <w:tc>
          <w:tcPr>
            <w:tcW w:w="1843" w:type="dxa"/>
            <w:tcBorders>
              <w:left w:val="single" w:sz="4" w:space="0" w:color="auto"/>
              <w:bottom w:val="single" w:sz="4" w:space="0" w:color="auto"/>
            </w:tcBorders>
          </w:tcPr>
          <w:p w14:paraId="085AFD4D" w14:textId="77777777" w:rsidR="001E41F3" w:rsidRPr="00C8354F" w:rsidRDefault="001E41F3">
            <w:pPr>
              <w:pStyle w:val="CRCoverPage"/>
              <w:spacing w:after="0"/>
              <w:rPr>
                <w:b/>
                <w:i/>
                <w:noProof/>
              </w:rPr>
            </w:pPr>
          </w:p>
        </w:tc>
        <w:tc>
          <w:tcPr>
            <w:tcW w:w="4677" w:type="dxa"/>
            <w:gridSpan w:val="8"/>
            <w:tcBorders>
              <w:bottom w:val="single" w:sz="4" w:space="0" w:color="auto"/>
            </w:tcBorders>
          </w:tcPr>
          <w:p w14:paraId="25B42F38" w14:textId="77777777"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14:paraId="0C842C52" w14:textId="77777777"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1" w:history="1">
              <w:r w:rsidRPr="00C8354F">
                <w:rPr>
                  <w:rStyle w:val="Hyperlink"/>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14:paraId="45A50960" w14:textId="77777777"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14:paraId="17E30B8D" w14:textId="77777777" w:rsidTr="00547111">
        <w:tc>
          <w:tcPr>
            <w:tcW w:w="1843" w:type="dxa"/>
          </w:tcPr>
          <w:p w14:paraId="3B4265C2" w14:textId="77777777" w:rsidR="001E41F3" w:rsidRPr="00C8354F" w:rsidRDefault="001E41F3">
            <w:pPr>
              <w:pStyle w:val="CRCoverPage"/>
              <w:spacing w:after="0"/>
              <w:rPr>
                <w:b/>
                <w:i/>
                <w:noProof/>
                <w:sz w:val="8"/>
                <w:szCs w:val="8"/>
              </w:rPr>
            </w:pPr>
          </w:p>
        </w:tc>
        <w:tc>
          <w:tcPr>
            <w:tcW w:w="7797" w:type="dxa"/>
            <w:gridSpan w:val="10"/>
          </w:tcPr>
          <w:p w14:paraId="7D469585" w14:textId="77777777" w:rsidR="001E41F3" w:rsidRPr="00C8354F" w:rsidRDefault="001E41F3">
            <w:pPr>
              <w:pStyle w:val="CRCoverPage"/>
              <w:spacing w:after="0"/>
              <w:rPr>
                <w:noProof/>
                <w:sz w:val="8"/>
                <w:szCs w:val="8"/>
              </w:rPr>
            </w:pPr>
          </w:p>
        </w:tc>
      </w:tr>
      <w:tr w:rsidR="001E41F3" w:rsidRPr="00C8354F" w14:paraId="661BAA61" w14:textId="77777777" w:rsidTr="00547111">
        <w:tc>
          <w:tcPr>
            <w:tcW w:w="2694" w:type="dxa"/>
            <w:gridSpan w:val="2"/>
            <w:tcBorders>
              <w:top w:val="single" w:sz="4" w:space="0" w:color="auto"/>
              <w:left w:val="single" w:sz="4" w:space="0" w:color="auto"/>
            </w:tcBorders>
          </w:tcPr>
          <w:p w14:paraId="7C3ED9FD" w14:textId="77777777"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14:paraId="123DC0D7" w14:textId="77777777" w:rsidR="001E41F3" w:rsidRPr="00C8354F" w:rsidRDefault="00375F92" w:rsidP="00C4324E">
            <w:pPr>
              <w:pStyle w:val="CRCoverPage"/>
              <w:spacing w:after="0"/>
              <w:ind w:left="100"/>
              <w:rPr>
                <w:noProof/>
              </w:rPr>
            </w:pPr>
            <w:r w:rsidRPr="00C8354F">
              <w:t>To add Rel-1</w:t>
            </w:r>
            <w:r w:rsidR="00C4324E">
              <w:rPr>
                <w:rFonts w:hint="eastAsia"/>
                <w:lang w:eastAsia="zh-CN"/>
              </w:rPr>
              <w:t>5</w:t>
            </w:r>
            <w:r w:rsidRPr="00C8354F">
              <w:t xml:space="preserve"> </w:t>
            </w:r>
            <w:r w:rsidRPr="00C8354F">
              <w:rPr>
                <w:rFonts w:hint="eastAsia"/>
                <w:lang w:eastAsia="zh-CN"/>
              </w:rPr>
              <w:t>NR5GC</w:t>
            </w:r>
            <w:r w:rsidRPr="00C8354F">
              <w:t xml:space="preserve"> test case </w:t>
            </w:r>
            <w:r w:rsidR="00306653">
              <w:rPr>
                <w:rFonts w:hint="eastAsia"/>
                <w:lang w:eastAsia="zh-CN"/>
              </w:rPr>
              <w:t>11.1.2</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14:paraId="25CDFA45" w14:textId="77777777" w:rsidTr="00547111">
        <w:tc>
          <w:tcPr>
            <w:tcW w:w="2694" w:type="dxa"/>
            <w:gridSpan w:val="2"/>
            <w:tcBorders>
              <w:left w:val="single" w:sz="4" w:space="0" w:color="auto"/>
            </w:tcBorders>
          </w:tcPr>
          <w:p w14:paraId="4E6446DF"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77FFA79C" w14:textId="77777777" w:rsidR="001E41F3" w:rsidRPr="00C8354F" w:rsidRDefault="001E41F3">
            <w:pPr>
              <w:pStyle w:val="CRCoverPage"/>
              <w:spacing w:after="0"/>
              <w:rPr>
                <w:noProof/>
                <w:sz w:val="8"/>
                <w:szCs w:val="8"/>
              </w:rPr>
            </w:pPr>
          </w:p>
        </w:tc>
      </w:tr>
      <w:tr w:rsidR="001E41F3" w:rsidRPr="00C8354F" w14:paraId="4F0CD753" w14:textId="77777777" w:rsidTr="00547111">
        <w:tc>
          <w:tcPr>
            <w:tcW w:w="2694" w:type="dxa"/>
            <w:gridSpan w:val="2"/>
            <w:tcBorders>
              <w:left w:val="single" w:sz="4" w:space="0" w:color="auto"/>
            </w:tcBorders>
          </w:tcPr>
          <w:p w14:paraId="6A06E070" w14:textId="77777777"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14:paraId="24DD0B72" w14:textId="77777777" w:rsidR="001E41F3" w:rsidRPr="00C8354F" w:rsidRDefault="00375F92" w:rsidP="00580410">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306653">
              <w:rPr>
                <w:rFonts w:hint="eastAsia"/>
                <w:lang w:eastAsia="zh-CN"/>
              </w:rPr>
              <w:t>11.1.2</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14:paraId="75EBCCD2" w14:textId="77777777" w:rsidTr="00547111">
        <w:tc>
          <w:tcPr>
            <w:tcW w:w="2694" w:type="dxa"/>
            <w:gridSpan w:val="2"/>
            <w:tcBorders>
              <w:left w:val="single" w:sz="4" w:space="0" w:color="auto"/>
            </w:tcBorders>
          </w:tcPr>
          <w:p w14:paraId="3AAD6CDC"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2A36085E" w14:textId="77777777" w:rsidR="001E41F3" w:rsidRPr="00C8354F" w:rsidRDefault="001E41F3">
            <w:pPr>
              <w:pStyle w:val="CRCoverPage"/>
              <w:spacing w:after="0"/>
              <w:rPr>
                <w:noProof/>
                <w:sz w:val="8"/>
                <w:szCs w:val="8"/>
              </w:rPr>
            </w:pPr>
          </w:p>
        </w:tc>
      </w:tr>
      <w:tr w:rsidR="001E41F3" w:rsidRPr="00C8354F" w14:paraId="5AA54D46" w14:textId="77777777" w:rsidTr="00547111">
        <w:tc>
          <w:tcPr>
            <w:tcW w:w="2694" w:type="dxa"/>
            <w:gridSpan w:val="2"/>
            <w:tcBorders>
              <w:left w:val="single" w:sz="4" w:space="0" w:color="auto"/>
              <w:bottom w:val="single" w:sz="4" w:space="0" w:color="auto"/>
            </w:tcBorders>
          </w:tcPr>
          <w:p w14:paraId="721D89D9" w14:textId="77777777"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E49E2" w14:textId="77777777"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14:paraId="76E96A66" w14:textId="77777777" w:rsidTr="00547111">
        <w:tc>
          <w:tcPr>
            <w:tcW w:w="2694" w:type="dxa"/>
            <w:gridSpan w:val="2"/>
          </w:tcPr>
          <w:p w14:paraId="12925F1C" w14:textId="77777777" w:rsidR="001E41F3" w:rsidRPr="00C8354F" w:rsidRDefault="001E41F3">
            <w:pPr>
              <w:pStyle w:val="CRCoverPage"/>
              <w:spacing w:after="0"/>
              <w:rPr>
                <w:b/>
                <w:i/>
                <w:noProof/>
                <w:sz w:val="8"/>
                <w:szCs w:val="8"/>
              </w:rPr>
            </w:pPr>
          </w:p>
        </w:tc>
        <w:tc>
          <w:tcPr>
            <w:tcW w:w="6946" w:type="dxa"/>
            <w:gridSpan w:val="9"/>
          </w:tcPr>
          <w:p w14:paraId="14575F22" w14:textId="77777777" w:rsidR="001E41F3" w:rsidRPr="00C8354F" w:rsidRDefault="001E41F3">
            <w:pPr>
              <w:pStyle w:val="CRCoverPage"/>
              <w:spacing w:after="0"/>
              <w:rPr>
                <w:noProof/>
                <w:sz w:val="8"/>
                <w:szCs w:val="8"/>
              </w:rPr>
            </w:pPr>
          </w:p>
        </w:tc>
      </w:tr>
      <w:tr w:rsidR="001E41F3" w:rsidRPr="00C8354F" w14:paraId="14C6702E" w14:textId="77777777" w:rsidTr="00547111">
        <w:tc>
          <w:tcPr>
            <w:tcW w:w="2694" w:type="dxa"/>
            <w:gridSpan w:val="2"/>
            <w:tcBorders>
              <w:top w:val="single" w:sz="4" w:space="0" w:color="auto"/>
              <w:left w:val="single" w:sz="4" w:space="0" w:color="auto"/>
            </w:tcBorders>
          </w:tcPr>
          <w:p w14:paraId="73A3BD18" w14:textId="77777777"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14:paraId="6B9A2D3D" w14:textId="77777777" w:rsidR="001E41F3" w:rsidRPr="00C8354F" w:rsidRDefault="00306653">
            <w:pPr>
              <w:pStyle w:val="CRCoverPage"/>
              <w:spacing w:after="0"/>
              <w:ind w:left="100"/>
              <w:rPr>
                <w:noProof/>
              </w:rPr>
            </w:pPr>
            <w:r>
              <w:rPr>
                <w:rFonts w:hint="eastAsia"/>
                <w:lang w:val="zh-CN" w:eastAsia="zh-CN"/>
              </w:rPr>
              <w:t>11.1.2</w:t>
            </w:r>
            <w:r w:rsidR="00375F92" w:rsidRPr="00C8354F">
              <w:rPr>
                <w:rFonts w:hint="eastAsia"/>
                <w:lang w:val="zh-CN" w:eastAsia="zh-CN"/>
              </w:rPr>
              <w:t>.NR5GC</w:t>
            </w:r>
          </w:p>
        </w:tc>
      </w:tr>
      <w:tr w:rsidR="001E41F3" w:rsidRPr="00C8354F" w14:paraId="29749C9F" w14:textId="77777777" w:rsidTr="00547111">
        <w:tc>
          <w:tcPr>
            <w:tcW w:w="2694" w:type="dxa"/>
            <w:gridSpan w:val="2"/>
            <w:tcBorders>
              <w:left w:val="single" w:sz="4" w:space="0" w:color="auto"/>
            </w:tcBorders>
          </w:tcPr>
          <w:p w14:paraId="1BCA414C"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3937B702" w14:textId="77777777" w:rsidR="001E41F3" w:rsidRPr="00C8354F" w:rsidRDefault="001E41F3">
            <w:pPr>
              <w:pStyle w:val="CRCoverPage"/>
              <w:spacing w:after="0"/>
              <w:rPr>
                <w:noProof/>
                <w:sz w:val="8"/>
                <w:szCs w:val="8"/>
              </w:rPr>
            </w:pPr>
          </w:p>
        </w:tc>
      </w:tr>
      <w:tr w:rsidR="001E41F3" w:rsidRPr="00C8354F" w14:paraId="2E0ACF4E" w14:textId="77777777" w:rsidTr="00547111">
        <w:tc>
          <w:tcPr>
            <w:tcW w:w="2694" w:type="dxa"/>
            <w:gridSpan w:val="2"/>
            <w:tcBorders>
              <w:left w:val="single" w:sz="4" w:space="0" w:color="auto"/>
            </w:tcBorders>
          </w:tcPr>
          <w:p w14:paraId="79A951E1" w14:textId="77777777"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B727EF" w14:textId="77777777"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3FE1F" w14:textId="77777777" w:rsidR="001E41F3" w:rsidRPr="00C8354F" w:rsidRDefault="001E41F3">
            <w:pPr>
              <w:pStyle w:val="CRCoverPage"/>
              <w:spacing w:after="0"/>
              <w:jc w:val="center"/>
              <w:rPr>
                <w:b/>
                <w:caps/>
                <w:noProof/>
              </w:rPr>
            </w:pPr>
            <w:r w:rsidRPr="00C8354F">
              <w:rPr>
                <w:b/>
                <w:caps/>
                <w:noProof/>
              </w:rPr>
              <w:t>N</w:t>
            </w:r>
          </w:p>
        </w:tc>
        <w:tc>
          <w:tcPr>
            <w:tcW w:w="2977" w:type="dxa"/>
            <w:gridSpan w:val="4"/>
          </w:tcPr>
          <w:p w14:paraId="42B8E6AB" w14:textId="77777777"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760E2E" w14:textId="77777777" w:rsidR="001E41F3" w:rsidRPr="00C8354F" w:rsidRDefault="001E41F3">
            <w:pPr>
              <w:pStyle w:val="CRCoverPage"/>
              <w:spacing w:after="0"/>
              <w:ind w:left="99"/>
              <w:rPr>
                <w:noProof/>
              </w:rPr>
            </w:pPr>
          </w:p>
        </w:tc>
      </w:tr>
      <w:tr w:rsidR="001E41F3" w:rsidRPr="00C8354F" w14:paraId="1C751F69" w14:textId="77777777" w:rsidTr="00547111">
        <w:tc>
          <w:tcPr>
            <w:tcW w:w="2694" w:type="dxa"/>
            <w:gridSpan w:val="2"/>
            <w:tcBorders>
              <w:left w:val="single" w:sz="4" w:space="0" w:color="auto"/>
            </w:tcBorders>
          </w:tcPr>
          <w:p w14:paraId="6FBFBFF2" w14:textId="77777777"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33943C"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9C3D"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52D88CDA" w14:textId="77777777"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14:paraId="58A065FA" w14:textId="77777777" w:rsidR="001E41F3" w:rsidRPr="00C8354F" w:rsidRDefault="00145D43">
            <w:pPr>
              <w:pStyle w:val="CRCoverPage"/>
              <w:spacing w:after="0"/>
              <w:ind w:left="99"/>
              <w:rPr>
                <w:noProof/>
              </w:rPr>
            </w:pPr>
            <w:r w:rsidRPr="00C8354F">
              <w:rPr>
                <w:noProof/>
              </w:rPr>
              <w:t xml:space="preserve">TS/TR ... CR ... </w:t>
            </w:r>
          </w:p>
        </w:tc>
      </w:tr>
      <w:tr w:rsidR="001E41F3" w:rsidRPr="00C8354F" w14:paraId="6C947F11" w14:textId="77777777" w:rsidTr="00547111">
        <w:tc>
          <w:tcPr>
            <w:tcW w:w="2694" w:type="dxa"/>
            <w:gridSpan w:val="2"/>
            <w:tcBorders>
              <w:left w:val="single" w:sz="4" w:space="0" w:color="auto"/>
            </w:tcBorders>
          </w:tcPr>
          <w:p w14:paraId="5442AEB9" w14:textId="77777777"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35D629" w14:textId="77777777" w:rsidR="001E41F3" w:rsidRPr="00C8354F" w:rsidRDefault="004C5539">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C66" w14:textId="77777777" w:rsidR="001E41F3" w:rsidRPr="00C8354F" w:rsidRDefault="001E41F3">
            <w:pPr>
              <w:pStyle w:val="CRCoverPage"/>
              <w:spacing w:after="0"/>
              <w:jc w:val="center"/>
              <w:rPr>
                <w:b/>
                <w:caps/>
                <w:noProof/>
              </w:rPr>
            </w:pPr>
          </w:p>
        </w:tc>
        <w:tc>
          <w:tcPr>
            <w:tcW w:w="2977" w:type="dxa"/>
            <w:gridSpan w:val="4"/>
          </w:tcPr>
          <w:p w14:paraId="1893A62A" w14:textId="77777777"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14:paraId="735A5C51" w14:textId="77777777" w:rsidR="001E41F3" w:rsidRPr="00C8354F" w:rsidRDefault="004C5539" w:rsidP="00F7684F">
            <w:pPr>
              <w:pStyle w:val="CRCoverPage"/>
              <w:spacing w:after="0"/>
              <w:ind w:left="99"/>
              <w:rPr>
                <w:noProof/>
                <w:lang w:eastAsia="zh-CN"/>
              </w:rPr>
            </w:pPr>
            <w:r>
              <w:rPr>
                <w:rFonts w:hint="eastAsia"/>
                <w:noProof/>
                <w:lang w:eastAsia="zh-CN"/>
              </w:rPr>
              <w:t>38.523-1</w:t>
            </w:r>
          </w:p>
        </w:tc>
      </w:tr>
      <w:tr w:rsidR="001E41F3" w:rsidRPr="00C8354F" w14:paraId="3C3339E3" w14:textId="77777777" w:rsidTr="00547111">
        <w:tc>
          <w:tcPr>
            <w:tcW w:w="2694" w:type="dxa"/>
            <w:gridSpan w:val="2"/>
            <w:tcBorders>
              <w:left w:val="single" w:sz="4" w:space="0" w:color="auto"/>
            </w:tcBorders>
          </w:tcPr>
          <w:p w14:paraId="17DBA1E5" w14:textId="77777777"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14:paraId="5FDE8543"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B4895"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240C75E4" w14:textId="77777777"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14:paraId="0D1365C0" w14:textId="77777777"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14:paraId="3345D91D" w14:textId="77777777" w:rsidTr="008863B9">
        <w:tc>
          <w:tcPr>
            <w:tcW w:w="2694" w:type="dxa"/>
            <w:gridSpan w:val="2"/>
            <w:tcBorders>
              <w:left w:val="single" w:sz="4" w:space="0" w:color="auto"/>
            </w:tcBorders>
          </w:tcPr>
          <w:p w14:paraId="144089B7" w14:textId="77777777" w:rsidR="001E41F3" w:rsidRPr="00C8354F" w:rsidRDefault="001E41F3">
            <w:pPr>
              <w:pStyle w:val="CRCoverPage"/>
              <w:spacing w:after="0"/>
              <w:rPr>
                <w:b/>
                <w:i/>
                <w:noProof/>
              </w:rPr>
            </w:pPr>
          </w:p>
        </w:tc>
        <w:tc>
          <w:tcPr>
            <w:tcW w:w="6946" w:type="dxa"/>
            <w:gridSpan w:val="9"/>
            <w:tcBorders>
              <w:right w:val="single" w:sz="4" w:space="0" w:color="auto"/>
            </w:tcBorders>
          </w:tcPr>
          <w:p w14:paraId="0AEFF991" w14:textId="77777777" w:rsidR="001E41F3" w:rsidRPr="00C8354F" w:rsidRDefault="001E41F3">
            <w:pPr>
              <w:pStyle w:val="CRCoverPage"/>
              <w:spacing w:after="0"/>
              <w:rPr>
                <w:noProof/>
              </w:rPr>
            </w:pPr>
          </w:p>
        </w:tc>
      </w:tr>
      <w:tr w:rsidR="001E41F3" w:rsidRPr="00C8354F" w14:paraId="43342831" w14:textId="77777777" w:rsidTr="008863B9">
        <w:tc>
          <w:tcPr>
            <w:tcW w:w="2694" w:type="dxa"/>
            <w:gridSpan w:val="2"/>
            <w:tcBorders>
              <w:left w:val="single" w:sz="4" w:space="0" w:color="auto"/>
              <w:bottom w:val="single" w:sz="4" w:space="0" w:color="auto"/>
            </w:tcBorders>
          </w:tcPr>
          <w:p w14:paraId="19A6F22C" w14:textId="77777777"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14:paraId="34A54426" w14:textId="77777777" w:rsidR="001E41F3" w:rsidRPr="00C8354F" w:rsidRDefault="001E41F3">
            <w:pPr>
              <w:pStyle w:val="CRCoverPage"/>
              <w:spacing w:after="0"/>
              <w:ind w:left="100"/>
              <w:rPr>
                <w:noProof/>
              </w:rPr>
            </w:pPr>
          </w:p>
        </w:tc>
      </w:tr>
      <w:tr w:rsidR="008863B9" w:rsidRPr="00C8354F" w14:paraId="209C525C" w14:textId="77777777" w:rsidTr="00937A5E">
        <w:tc>
          <w:tcPr>
            <w:tcW w:w="2694" w:type="dxa"/>
            <w:gridSpan w:val="2"/>
            <w:tcBorders>
              <w:top w:val="single" w:sz="4" w:space="0" w:color="auto"/>
              <w:bottom w:val="single" w:sz="4" w:space="0" w:color="auto"/>
            </w:tcBorders>
          </w:tcPr>
          <w:p w14:paraId="42F6B718" w14:textId="77777777"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DADEA7" w14:textId="77777777" w:rsidR="008863B9" w:rsidRPr="00C8354F" w:rsidRDefault="008863B9">
            <w:pPr>
              <w:pStyle w:val="CRCoverPage"/>
              <w:spacing w:after="0"/>
              <w:ind w:left="100"/>
              <w:rPr>
                <w:noProof/>
                <w:sz w:val="8"/>
                <w:szCs w:val="8"/>
              </w:rPr>
            </w:pPr>
          </w:p>
        </w:tc>
      </w:tr>
      <w:tr w:rsidR="008863B9" w:rsidRPr="00C8354F" w14:paraId="3FFD5F04" w14:textId="77777777" w:rsidTr="008863B9">
        <w:tc>
          <w:tcPr>
            <w:tcW w:w="2694" w:type="dxa"/>
            <w:gridSpan w:val="2"/>
            <w:tcBorders>
              <w:top w:val="single" w:sz="4" w:space="0" w:color="auto"/>
              <w:left w:val="single" w:sz="4" w:space="0" w:color="auto"/>
              <w:bottom w:val="single" w:sz="4" w:space="0" w:color="auto"/>
            </w:tcBorders>
          </w:tcPr>
          <w:p w14:paraId="281054E9" w14:textId="77777777"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63F0C" w14:textId="77777777" w:rsidR="008863B9" w:rsidRPr="00C8354F" w:rsidRDefault="008863B9">
            <w:pPr>
              <w:pStyle w:val="CRCoverPage"/>
              <w:spacing w:after="0"/>
              <w:ind w:left="100"/>
              <w:rPr>
                <w:noProof/>
              </w:rPr>
            </w:pPr>
          </w:p>
        </w:tc>
      </w:tr>
    </w:tbl>
    <w:p w14:paraId="7632E402" w14:textId="77777777" w:rsidR="001E41F3" w:rsidRDefault="001E41F3">
      <w:pPr>
        <w:pStyle w:val="CRCoverPage"/>
        <w:spacing w:after="0"/>
        <w:rPr>
          <w:noProof/>
          <w:sz w:val="8"/>
          <w:szCs w:val="8"/>
        </w:rPr>
      </w:pPr>
    </w:p>
    <w:p w14:paraId="19620C7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55F96" w14:textId="77777777" w:rsidR="003A22C0" w:rsidRPr="00D83A7A" w:rsidRDefault="003A22C0" w:rsidP="003A22C0">
      <w:pPr>
        <w:pStyle w:val="Title"/>
        <w:jc w:val="left"/>
        <w:rPr>
          <w:rStyle w:val="Emphasis"/>
          <w:rFonts w:cs="Arial"/>
          <w:i w:val="0"/>
          <w:lang w:eastAsia="en-GB"/>
        </w:rPr>
      </w:pPr>
      <w:bookmarkStart w:id="1" w:name="_Toc75012969"/>
      <w:r w:rsidRPr="00D83A7A">
        <w:rPr>
          <w:rStyle w:val="Emphasis"/>
          <w:rFonts w:cs="Arial"/>
          <w:i w:val="0"/>
        </w:rPr>
        <w:lastRenderedPageBreak/>
        <w:t>Table of Contents</w:t>
      </w:r>
      <w:bookmarkEnd w:id="1"/>
    </w:p>
    <w:p w14:paraId="54B0F155" w14:textId="77777777" w:rsidR="00FA2B70" w:rsidRDefault="003A22C0">
      <w:pPr>
        <w:pStyle w:val="TOC1"/>
        <w:rPr>
          <w:rFonts w:asciiTheme="minorHAnsi" w:eastAsiaTheme="minorEastAsia"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FA2B70" w:rsidRPr="00F0219E">
        <w:rPr>
          <w:rFonts w:cs="Arial"/>
          <w:iCs/>
        </w:rPr>
        <w:t>Table of Contents</w:t>
      </w:r>
      <w:r w:rsidR="00FA2B70">
        <w:tab/>
      </w:r>
      <w:r w:rsidR="00FA2B70">
        <w:fldChar w:fldCharType="begin"/>
      </w:r>
      <w:r w:rsidR="00FA2B70">
        <w:instrText xml:space="preserve"> PAGEREF _Toc75012969 \h </w:instrText>
      </w:r>
      <w:r w:rsidR="00FA2B70">
        <w:fldChar w:fldCharType="separate"/>
      </w:r>
      <w:r w:rsidR="00FA2B70">
        <w:t>2</w:t>
      </w:r>
      <w:r w:rsidR="00FA2B70">
        <w:fldChar w:fldCharType="end"/>
      </w:r>
    </w:p>
    <w:p w14:paraId="23271CAD" w14:textId="77777777" w:rsidR="00FA2B70" w:rsidRDefault="00FA2B70">
      <w:pPr>
        <w:pStyle w:val="TOC1"/>
        <w:rPr>
          <w:rFonts w:asciiTheme="minorHAnsi" w:eastAsiaTheme="minorEastAsia" w:hAnsiTheme="minorHAnsi" w:cstheme="minorBidi"/>
          <w:kern w:val="2"/>
          <w:sz w:val="21"/>
          <w:szCs w:val="22"/>
          <w:lang w:val="en-US" w:eastAsia="zh-CN"/>
        </w:rPr>
      </w:pPr>
      <w:r w:rsidRPr="00F0219E">
        <w:rPr>
          <w:b/>
          <w:lang w:eastAsia="ja-JP"/>
        </w:rPr>
        <w:t>1</w:t>
      </w:r>
      <w:r>
        <w:rPr>
          <w:rFonts w:asciiTheme="minorHAnsi" w:eastAsiaTheme="minorEastAsia" w:hAnsiTheme="minorHAnsi" w:cstheme="minorBidi"/>
          <w:kern w:val="2"/>
          <w:sz w:val="21"/>
          <w:szCs w:val="22"/>
          <w:lang w:val="en-US" w:eastAsia="zh-CN"/>
        </w:rPr>
        <w:tab/>
      </w:r>
      <w:r w:rsidRPr="00F0219E">
        <w:rPr>
          <w:b/>
          <w:lang w:eastAsia="ja-JP"/>
        </w:rPr>
        <w:t>Overview</w:t>
      </w:r>
      <w:r>
        <w:tab/>
      </w:r>
      <w:r>
        <w:fldChar w:fldCharType="begin"/>
      </w:r>
      <w:r>
        <w:instrText xml:space="preserve"> PAGEREF _Toc75012970 \h </w:instrText>
      </w:r>
      <w:r>
        <w:fldChar w:fldCharType="separate"/>
      </w:r>
      <w:r>
        <w:t>3</w:t>
      </w:r>
      <w:r>
        <w:fldChar w:fldCharType="end"/>
      </w:r>
    </w:p>
    <w:p w14:paraId="2E83E7AC"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rPr>
        <w:t>1.1</w:t>
      </w:r>
      <w:r>
        <w:rPr>
          <w:rFonts w:asciiTheme="minorHAnsi" w:eastAsiaTheme="minorEastAsia" w:hAnsiTheme="minorHAnsi" w:cstheme="minorBidi"/>
          <w:kern w:val="2"/>
          <w:sz w:val="21"/>
          <w:szCs w:val="22"/>
          <w:lang w:val="en-US" w:eastAsia="zh-CN"/>
        </w:rPr>
        <w:tab/>
      </w:r>
      <w:r w:rsidRPr="00F0219E">
        <w:rPr>
          <w:b/>
        </w:rPr>
        <w:t>Verification Test Summary</w:t>
      </w:r>
      <w:r>
        <w:tab/>
      </w:r>
      <w:r>
        <w:fldChar w:fldCharType="begin"/>
      </w:r>
      <w:r>
        <w:instrText xml:space="preserve"> PAGEREF _Toc75012971 \h </w:instrText>
      </w:r>
      <w:r>
        <w:fldChar w:fldCharType="separate"/>
      </w:r>
      <w:r>
        <w:t>3</w:t>
      </w:r>
      <w:r>
        <w:fldChar w:fldCharType="end"/>
      </w:r>
    </w:p>
    <w:p w14:paraId="155B8EA0" w14:textId="77777777" w:rsidR="00FA2B70" w:rsidRDefault="00FA2B70">
      <w:pPr>
        <w:pStyle w:val="TOC1"/>
        <w:rPr>
          <w:rFonts w:asciiTheme="minorHAnsi" w:eastAsiaTheme="minorEastAsia" w:hAnsiTheme="minorHAnsi" w:cstheme="minorBidi"/>
          <w:kern w:val="2"/>
          <w:sz w:val="21"/>
          <w:szCs w:val="22"/>
          <w:lang w:val="en-US" w:eastAsia="zh-CN"/>
        </w:rPr>
      </w:pPr>
      <w:r w:rsidRPr="00F0219E">
        <w:rPr>
          <w:b/>
        </w:rPr>
        <w:t>2</w:t>
      </w:r>
      <w:r>
        <w:rPr>
          <w:rFonts w:asciiTheme="minorHAnsi" w:eastAsiaTheme="minorEastAsia" w:hAnsiTheme="minorHAnsi" w:cstheme="minorBidi"/>
          <w:kern w:val="2"/>
          <w:sz w:val="21"/>
          <w:szCs w:val="22"/>
          <w:lang w:val="en-US" w:eastAsia="zh-CN"/>
        </w:rPr>
        <w:tab/>
      </w:r>
      <w:r w:rsidRPr="00F0219E">
        <w:rPr>
          <w:b/>
        </w:rPr>
        <w:t>Corrections required</w:t>
      </w:r>
      <w:r>
        <w:tab/>
      </w:r>
      <w:r>
        <w:fldChar w:fldCharType="begin"/>
      </w:r>
      <w:r>
        <w:instrText xml:space="preserve"> PAGEREF _Toc75012972 \h </w:instrText>
      </w:r>
      <w:r>
        <w:fldChar w:fldCharType="separate"/>
      </w:r>
      <w:r>
        <w:t>3</w:t>
      </w:r>
      <w:r>
        <w:fldChar w:fldCharType="end"/>
      </w:r>
    </w:p>
    <w:p w14:paraId="747B3B22"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2.1</w:t>
      </w:r>
      <w:r>
        <w:rPr>
          <w:rFonts w:asciiTheme="minorHAnsi" w:eastAsiaTheme="minorEastAsia" w:hAnsiTheme="minorHAnsi" w:cstheme="minorBidi"/>
          <w:kern w:val="2"/>
          <w:sz w:val="21"/>
          <w:szCs w:val="22"/>
          <w:lang w:val="en-US" w:eastAsia="zh-CN"/>
        </w:rPr>
        <w:tab/>
      </w:r>
      <w:r w:rsidRPr="00F0219E">
        <w:rPr>
          <w:b/>
          <w:lang w:val="pt-BR"/>
        </w:rPr>
        <w:t>Change 1</w:t>
      </w:r>
      <w:r>
        <w:tab/>
      </w:r>
      <w:r>
        <w:fldChar w:fldCharType="begin"/>
      </w:r>
      <w:r>
        <w:instrText xml:space="preserve"> PAGEREF _Toc75012973 \h </w:instrText>
      </w:r>
      <w:r>
        <w:fldChar w:fldCharType="separate"/>
      </w:r>
      <w:r>
        <w:t>3</w:t>
      </w:r>
      <w:r>
        <w:fldChar w:fldCharType="end"/>
      </w:r>
    </w:p>
    <w:p w14:paraId="36986B3B"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2.2</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2</w:t>
      </w:r>
      <w:r>
        <w:tab/>
      </w:r>
      <w:r>
        <w:fldChar w:fldCharType="begin"/>
      </w:r>
      <w:r>
        <w:instrText xml:space="preserve"> PAGEREF _Toc75012974 \h </w:instrText>
      </w:r>
      <w:r>
        <w:fldChar w:fldCharType="separate"/>
      </w:r>
      <w:r>
        <w:t>7</w:t>
      </w:r>
      <w:r>
        <w:fldChar w:fldCharType="end"/>
      </w:r>
    </w:p>
    <w:p w14:paraId="10569539"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2.3</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3</w:t>
      </w:r>
      <w:r>
        <w:tab/>
      </w:r>
      <w:r>
        <w:fldChar w:fldCharType="begin"/>
      </w:r>
      <w:r>
        <w:instrText xml:space="preserve"> PAGEREF _Toc75012975 \h </w:instrText>
      </w:r>
      <w:r>
        <w:fldChar w:fldCharType="separate"/>
      </w:r>
      <w:r>
        <w:t>10</w:t>
      </w:r>
      <w:r>
        <w:fldChar w:fldCharType="end"/>
      </w:r>
    </w:p>
    <w:p w14:paraId="64A75690"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2.4</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4</w:t>
      </w:r>
      <w:r>
        <w:tab/>
      </w:r>
      <w:r>
        <w:fldChar w:fldCharType="begin"/>
      </w:r>
      <w:r>
        <w:instrText xml:space="preserve"> PAGEREF _Toc75012976 \h </w:instrText>
      </w:r>
      <w:r>
        <w:fldChar w:fldCharType="separate"/>
      </w:r>
      <w:r>
        <w:t>11</w:t>
      </w:r>
      <w:r>
        <w:fldChar w:fldCharType="end"/>
      </w:r>
    </w:p>
    <w:p w14:paraId="02B0CE9F"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2.5</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5</w:t>
      </w:r>
      <w:r>
        <w:tab/>
      </w:r>
      <w:r>
        <w:fldChar w:fldCharType="begin"/>
      </w:r>
      <w:r>
        <w:instrText xml:space="preserve"> PAGEREF _Toc75012977 \h </w:instrText>
      </w:r>
      <w:r>
        <w:fldChar w:fldCharType="separate"/>
      </w:r>
      <w:r>
        <w:t>13</w:t>
      </w:r>
      <w:r>
        <w:fldChar w:fldCharType="end"/>
      </w:r>
    </w:p>
    <w:p w14:paraId="53F36A59"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2.6</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6</w:t>
      </w:r>
      <w:r>
        <w:tab/>
      </w:r>
      <w:r>
        <w:fldChar w:fldCharType="begin"/>
      </w:r>
      <w:r>
        <w:instrText xml:space="preserve"> PAGEREF _Toc75012978 \h </w:instrText>
      </w:r>
      <w:r>
        <w:fldChar w:fldCharType="separate"/>
      </w:r>
      <w:r>
        <w:t>16</w:t>
      </w:r>
      <w:r>
        <w:fldChar w:fldCharType="end"/>
      </w:r>
    </w:p>
    <w:p w14:paraId="3C43C834" w14:textId="77777777" w:rsidR="00FA2B70" w:rsidRDefault="00FA2B70">
      <w:pPr>
        <w:pStyle w:val="TOC1"/>
        <w:rPr>
          <w:rFonts w:asciiTheme="minorHAnsi" w:eastAsiaTheme="minorEastAsia" w:hAnsiTheme="minorHAnsi" w:cstheme="minorBidi"/>
          <w:kern w:val="2"/>
          <w:sz w:val="21"/>
          <w:szCs w:val="22"/>
          <w:lang w:val="en-US" w:eastAsia="zh-CN"/>
        </w:rPr>
      </w:pPr>
      <w:r w:rsidRPr="00F0219E">
        <w:rPr>
          <w:rFonts w:cs="Arial"/>
          <w:b/>
        </w:rPr>
        <w:t>3</w:t>
      </w:r>
      <w:r>
        <w:rPr>
          <w:rFonts w:asciiTheme="minorHAnsi" w:eastAsiaTheme="minorEastAsia" w:hAnsiTheme="minorHAnsi" w:cstheme="minorBidi"/>
          <w:kern w:val="2"/>
          <w:sz w:val="21"/>
          <w:szCs w:val="22"/>
          <w:lang w:val="en-US" w:eastAsia="zh-CN"/>
        </w:rPr>
        <w:tab/>
      </w:r>
      <w:r w:rsidRPr="00F0219E">
        <w:rPr>
          <w:rFonts w:cs="Arial"/>
          <w:b/>
        </w:rPr>
        <w:t>Branches executed</w:t>
      </w:r>
      <w:r>
        <w:tab/>
      </w:r>
      <w:r>
        <w:fldChar w:fldCharType="begin"/>
      </w:r>
      <w:r>
        <w:instrText xml:space="preserve"> PAGEREF _Toc75012979 \h </w:instrText>
      </w:r>
      <w:r>
        <w:fldChar w:fldCharType="separate"/>
      </w:r>
      <w:r>
        <w:t>16</w:t>
      </w:r>
      <w:r>
        <w:fldChar w:fldCharType="end"/>
      </w:r>
    </w:p>
    <w:p w14:paraId="0F6444A4" w14:textId="77777777" w:rsidR="00FA2B70" w:rsidRDefault="00FA2B70">
      <w:pPr>
        <w:pStyle w:val="TOC1"/>
        <w:rPr>
          <w:rFonts w:asciiTheme="minorHAnsi" w:eastAsiaTheme="minorEastAsia" w:hAnsiTheme="minorHAnsi" w:cstheme="minorBidi"/>
          <w:kern w:val="2"/>
          <w:sz w:val="21"/>
          <w:szCs w:val="22"/>
          <w:lang w:val="en-US" w:eastAsia="zh-CN"/>
        </w:rPr>
      </w:pPr>
      <w:r w:rsidRPr="00F0219E">
        <w:rPr>
          <w:rFonts w:cs="Arial"/>
          <w:b/>
        </w:rPr>
        <w:t>4</w:t>
      </w:r>
      <w:r>
        <w:rPr>
          <w:rFonts w:asciiTheme="minorHAnsi" w:eastAsiaTheme="minorEastAsia" w:hAnsiTheme="minorHAnsi" w:cstheme="minorBidi"/>
          <w:kern w:val="2"/>
          <w:sz w:val="21"/>
          <w:szCs w:val="22"/>
          <w:lang w:val="en-US" w:eastAsia="zh-CN"/>
        </w:rPr>
        <w:tab/>
      </w:r>
      <w:r w:rsidRPr="00F0219E">
        <w:rPr>
          <w:rFonts w:cs="Arial"/>
          <w:b/>
        </w:rPr>
        <w:t>Execution Log Files</w:t>
      </w:r>
      <w:r>
        <w:tab/>
      </w:r>
      <w:r>
        <w:fldChar w:fldCharType="begin"/>
      </w:r>
      <w:r>
        <w:instrText xml:space="preserve"> PAGEREF _Toc75012980 \h </w:instrText>
      </w:r>
      <w:r>
        <w:fldChar w:fldCharType="separate"/>
      </w:r>
      <w:r>
        <w:t>16</w:t>
      </w:r>
      <w:r>
        <w:fldChar w:fldCharType="end"/>
      </w:r>
    </w:p>
    <w:p w14:paraId="14AA0193"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4.1</w:t>
      </w:r>
      <w:r>
        <w:rPr>
          <w:rFonts w:asciiTheme="minorHAnsi" w:eastAsiaTheme="minorEastAsia" w:hAnsiTheme="minorHAnsi" w:cstheme="minorBidi"/>
          <w:kern w:val="2"/>
          <w:sz w:val="21"/>
          <w:szCs w:val="22"/>
          <w:lang w:val="en-US" w:eastAsia="zh-CN"/>
        </w:rPr>
        <w:tab/>
      </w:r>
      <w:r w:rsidRPr="00F0219E">
        <w:rPr>
          <w:b/>
          <w:lang w:val="pt-BR"/>
        </w:rPr>
        <w:t>HiSilicon Balong 5000</w:t>
      </w:r>
      <w:r>
        <w:tab/>
      </w:r>
      <w:r>
        <w:fldChar w:fldCharType="begin"/>
      </w:r>
      <w:r>
        <w:instrText xml:space="preserve"> PAGEREF _Toc75012981 \h </w:instrText>
      </w:r>
      <w:r>
        <w:fldChar w:fldCharType="separate"/>
      </w:r>
      <w:r>
        <w:t>16</w:t>
      </w:r>
      <w:r>
        <w:fldChar w:fldCharType="end"/>
      </w:r>
    </w:p>
    <w:p w14:paraId="590B2E81" w14:textId="77777777" w:rsidR="00FA2B70" w:rsidRDefault="00FA2B70">
      <w:pPr>
        <w:pStyle w:val="TOC1"/>
        <w:rPr>
          <w:rFonts w:asciiTheme="minorHAnsi" w:eastAsiaTheme="minorEastAsia" w:hAnsiTheme="minorHAnsi" w:cstheme="minorBidi"/>
          <w:kern w:val="2"/>
          <w:sz w:val="21"/>
          <w:szCs w:val="22"/>
          <w:lang w:val="en-US" w:eastAsia="zh-CN"/>
        </w:rPr>
      </w:pPr>
      <w:r w:rsidRPr="00F0219E">
        <w:rPr>
          <w:rFonts w:cs="Arial"/>
          <w:b/>
        </w:rPr>
        <w:t>5</w:t>
      </w:r>
      <w:r>
        <w:rPr>
          <w:rFonts w:asciiTheme="minorHAnsi" w:eastAsiaTheme="minorEastAsia" w:hAnsiTheme="minorHAnsi" w:cstheme="minorBidi"/>
          <w:kern w:val="2"/>
          <w:sz w:val="21"/>
          <w:szCs w:val="22"/>
          <w:lang w:val="en-US" w:eastAsia="zh-CN"/>
        </w:rPr>
        <w:tab/>
      </w:r>
      <w:r w:rsidRPr="00F0219E">
        <w:rPr>
          <w:rFonts w:cs="Arial"/>
          <w:b/>
        </w:rPr>
        <w:t>References</w:t>
      </w:r>
      <w:r>
        <w:tab/>
      </w:r>
      <w:r>
        <w:fldChar w:fldCharType="begin"/>
      </w:r>
      <w:r>
        <w:instrText xml:space="preserve"> PAGEREF _Toc75012982 \h </w:instrText>
      </w:r>
      <w:r>
        <w:fldChar w:fldCharType="separate"/>
      </w:r>
      <w:r>
        <w:t>17</w:t>
      </w:r>
      <w:r>
        <w:fldChar w:fldCharType="end"/>
      </w:r>
    </w:p>
    <w:p w14:paraId="1D03FD5B" w14:textId="77777777" w:rsidR="003A22C0" w:rsidRDefault="003A22C0" w:rsidP="003A22C0">
      <w:pPr>
        <w:rPr>
          <w:b/>
          <w:sz w:val="24"/>
          <w:lang w:eastAsia="ja-JP"/>
        </w:rPr>
      </w:pPr>
      <w:r>
        <w:rPr>
          <w:rFonts w:cs="Arial"/>
          <w:noProof/>
        </w:rPr>
        <w:fldChar w:fldCharType="end"/>
      </w:r>
      <w:r>
        <w:rPr>
          <w:lang w:val="pt-BR"/>
        </w:rPr>
        <w:br w:type="page"/>
      </w:r>
    </w:p>
    <w:p w14:paraId="3D1B5484" w14:textId="77777777" w:rsidR="003A22C0" w:rsidRDefault="003A22C0" w:rsidP="003A22C0">
      <w:pPr>
        <w:pStyle w:val="Heading1"/>
        <w:numPr>
          <w:ilvl w:val="0"/>
          <w:numId w:val="1"/>
        </w:numPr>
        <w:autoSpaceDN w:val="0"/>
        <w:rPr>
          <w:b/>
          <w:lang w:eastAsia="ja-JP"/>
        </w:rPr>
      </w:pPr>
      <w:bookmarkStart w:id="2" w:name="_Toc122434485"/>
      <w:bookmarkStart w:id="3" w:name="_Toc75012970"/>
      <w:r>
        <w:rPr>
          <w:b/>
          <w:lang w:eastAsia="ja-JP"/>
        </w:rPr>
        <w:lastRenderedPageBreak/>
        <w:t>Overview</w:t>
      </w:r>
      <w:bookmarkEnd w:id="2"/>
      <w:bookmarkEnd w:id="3"/>
    </w:p>
    <w:p w14:paraId="5C86183B"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306653">
        <w:rPr>
          <w:rFonts w:cs="Arial" w:hint="eastAsia"/>
          <w:color w:val="000000"/>
          <w:lang w:eastAsia="zh-CN"/>
        </w:rPr>
        <w:t>11.1.2</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14:paraId="1F5C65D4"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36BB3A0D"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b/>
          <w:lang w:val="en-US" w:eastAsia="zh-CN"/>
        </w:rPr>
      </w:pPr>
      <w:r>
        <w:rPr>
          <w:rFonts w:cs="Arial"/>
          <w:b/>
          <w:sz w:val="24"/>
          <w:lang w:eastAsia="ja-JP"/>
        </w:rPr>
        <w:t>Contact:</w:t>
      </w:r>
      <w:r>
        <w:rPr>
          <w:rFonts w:cs="Arial"/>
          <w:b/>
          <w:sz w:val="24"/>
          <w:lang w:eastAsia="ja-JP"/>
        </w:rPr>
        <w:tab/>
      </w:r>
      <w:proofErr w:type="spellStart"/>
      <w:r w:rsidR="00F7684F">
        <w:rPr>
          <w:rFonts w:ascii="Arial" w:hAnsi="Arial" w:hint="eastAsia"/>
          <w:sz w:val="24"/>
          <w:lang w:val="en-US" w:eastAsia="zh-CN"/>
        </w:rPr>
        <w:t>Pengchong</w:t>
      </w:r>
      <w:proofErr w:type="spellEnd"/>
      <w:r w:rsidR="00375F92">
        <w:rPr>
          <w:rFonts w:ascii="Arial" w:hAnsi="Arial" w:hint="eastAsia"/>
          <w:sz w:val="24"/>
          <w:lang w:val="en-US" w:eastAsia="zh-CN"/>
        </w:rPr>
        <w:t xml:space="preserve"> </w:t>
      </w:r>
      <w:r w:rsidR="00F7684F">
        <w:rPr>
          <w:rFonts w:ascii="Arial" w:hAnsi="Arial" w:hint="eastAsia"/>
          <w:sz w:val="24"/>
          <w:lang w:val="en-US" w:eastAsia="zh-CN"/>
        </w:rPr>
        <w:t>Shen</w:t>
      </w:r>
      <w:r>
        <w:rPr>
          <w:rFonts w:cs="Arial"/>
          <w:sz w:val="24"/>
          <w:lang w:eastAsia="ja-JP"/>
        </w:rPr>
        <w:br/>
      </w:r>
      <w:r>
        <w:rPr>
          <w:rFonts w:cs="Arial"/>
          <w:b/>
          <w:lang w:eastAsia="ja-JP"/>
        </w:rPr>
        <w:tab/>
      </w:r>
      <w:hyperlink r:id="rId13" w:history="1">
        <w:r w:rsidR="00F7684F" w:rsidRPr="00234EE5">
          <w:rPr>
            <w:rStyle w:val="Hyperlink"/>
            <w:rFonts w:cs="Arial" w:hint="eastAsia"/>
            <w:b/>
            <w:lang w:val="en-US" w:eastAsia="zh-CN"/>
          </w:rPr>
          <w:t>shenpengchong@datangmobile.cn</w:t>
        </w:r>
      </w:hyperlink>
    </w:p>
    <w:p w14:paraId="47AEDBDD" w14:textId="77777777" w:rsidR="003A22C0" w:rsidRPr="007036CE"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75012971"/>
      <w:r w:rsidRPr="007036CE">
        <w:rPr>
          <w:b/>
        </w:rPr>
        <w:t>Verification Test Summary</w:t>
      </w:r>
      <w:bookmarkEnd w:id="4"/>
    </w:p>
    <w:p w14:paraId="1A3590A5"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306653">
        <w:rPr>
          <w:rFonts w:cs="Arial" w:hint="eastAsia"/>
          <w:sz w:val="21"/>
          <w:szCs w:val="22"/>
          <w:lang w:val="en-US" w:eastAsia="zh-CN"/>
        </w:rPr>
        <w:t>11.1.2</w:t>
      </w:r>
    </w:p>
    <w:p w14:paraId="13FAB7E0"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D31793">
        <w:rPr>
          <w:rFonts w:cs="Arial" w:hint="eastAsia"/>
          <w:sz w:val="21"/>
          <w:szCs w:val="22"/>
          <w:lang w:val="en-US" w:eastAsia="zh-CN"/>
        </w:rPr>
        <w:t>12</w:t>
      </w:r>
    </w:p>
    <w:p w14:paraId="146CCD1E" w14:textId="77777777" w:rsidR="000617E1" w:rsidRDefault="003A22C0" w:rsidP="00D666BE">
      <w:pPr>
        <w:pBdr>
          <w:top w:val="single" w:sz="4" w:space="1" w:color="00B050"/>
          <w:left w:val="single" w:sz="4" w:space="4" w:color="00B050"/>
          <w:bottom w:val="single" w:sz="4" w:space="1" w:color="00B050"/>
          <w:right w:val="single" w:sz="4" w:space="4" w:color="00B050"/>
        </w:pBdr>
        <w:tabs>
          <w:tab w:val="left" w:pos="2410"/>
        </w:tabs>
        <w:spacing w:before="60" w:after="60"/>
        <w:rPr>
          <w:rFonts w:cs="Arial"/>
        </w:rPr>
      </w:pPr>
      <w:r>
        <w:rPr>
          <w:rFonts w:cs="Arial"/>
          <w:b/>
          <w:lang w:eastAsia="ja-JP"/>
        </w:rPr>
        <w:t>System Simulator used:</w:t>
      </w:r>
      <w:r>
        <w:rPr>
          <w:rFonts w:cs="Arial"/>
          <w:b/>
          <w:lang w:eastAsia="ja-JP"/>
        </w:rPr>
        <w:tab/>
      </w:r>
      <w:proofErr w:type="spellStart"/>
      <w:r w:rsidR="00375F92">
        <w:rPr>
          <w:rFonts w:cs="Arial"/>
          <w:sz w:val="21"/>
          <w:szCs w:val="22"/>
          <w:lang w:val="en-US" w:eastAsia="zh-CN"/>
        </w:rPr>
        <w:t>Datang</w:t>
      </w:r>
      <w:proofErr w:type="spellEnd"/>
      <w:r w:rsidR="00375F92">
        <w:rPr>
          <w:rFonts w:cs="Arial"/>
          <w:sz w:val="21"/>
          <w:szCs w:val="22"/>
          <w:lang w:val="en-US" w:eastAsia="zh-CN"/>
        </w:rPr>
        <w:t xml:space="preserve"> </w:t>
      </w:r>
      <w:proofErr w:type="spellStart"/>
      <w:r w:rsidR="00375F92">
        <w:rPr>
          <w:rFonts w:cs="Arial"/>
          <w:sz w:val="21"/>
          <w:szCs w:val="22"/>
          <w:lang w:val="en-US" w:eastAsia="zh-CN"/>
        </w:rPr>
        <w:t>LinkTester</w:t>
      </w:r>
      <w:proofErr w:type="spellEnd"/>
      <w:r w:rsidR="00375F92">
        <w:rPr>
          <w:rFonts w:cs="Arial"/>
          <w:sz w:val="21"/>
          <w:szCs w:val="22"/>
          <w:lang w:val="en-US" w:eastAsia="zh-CN"/>
        </w:rPr>
        <w:t xml:space="preserve"> 5G Protocol Conformance Test System ECT9610</w:t>
      </w:r>
    </w:p>
    <w:p w14:paraId="2D05A8FA" w14:textId="77777777"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375F92">
        <w:rPr>
          <w:rFonts w:cs="Arial"/>
          <w:lang w:eastAsia="ja-JP"/>
        </w:rPr>
        <w:t>HiSilicon</w:t>
      </w:r>
      <w:proofErr w:type="spellEnd"/>
      <w:r w:rsidR="00375F92">
        <w:rPr>
          <w:rFonts w:cs="Arial"/>
          <w:lang w:eastAsia="ja-JP"/>
        </w:rPr>
        <w:t xml:space="preserve"> </w:t>
      </w:r>
      <w:proofErr w:type="spellStart"/>
      <w:r w:rsidR="00375F92">
        <w:rPr>
          <w:rFonts w:cs="Arial"/>
          <w:lang w:eastAsia="ja-JP"/>
        </w:rPr>
        <w:t>Balong</w:t>
      </w:r>
      <w:proofErr w:type="spellEnd"/>
      <w:r w:rsidR="00375F92">
        <w:rPr>
          <w:rFonts w:cs="Arial"/>
          <w:lang w:eastAsia="ja-JP"/>
        </w:rPr>
        <w:t xml:space="preserve"> 5000</w:t>
      </w:r>
    </w:p>
    <w:p w14:paraId="4D3057AF"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52A0BEBF" w14:textId="77777777" w:rsidR="003A22C0" w:rsidRDefault="003A22C0" w:rsidP="003A22C0"/>
    <w:p w14:paraId="7BC28DFC" w14:textId="77777777"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75012972"/>
      <w:r w:rsidRPr="00854C55">
        <w:rPr>
          <w:b/>
        </w:rPr>
        <w:t>Corrections required</w:t>
      </w:r>
      <w:bookmarkEnd w:id="5"/>
      <w:bookmarkEnd w:id="6"/>
      <w:bookmarkEnd w:id="7"/>
    </w:p>
    <w:p w14:paraId="71CDEC43" w14:textId="77777777" w:rsidR="00B823DB" w:rsidRPr="0065443B" w:rsidRDefault="00B823DB" w:rsidP="00B823DB">
      <w:pPr>
        <w:pStyle w:val="Heading2"/>
        <w:numPr>
          <w:ilvl w:val="1"/>
          <w:numId w:val="1"/>
        </w:numPr>
        <w:overflowPunct w:val="0"/>
        <w:autoSpaceDE w:val="0"/>
        <w:autoSpaceDN w:val="0"/>
        <w:adjustRightInd w:val="0"/>
        <w:spacing w:before="480"/>
        <w:rPr>
          <w:b/>
          <w:lang w:val="pt-BR"/>
        </w:rPr>
      </w:pPr>
      <w:bookmarkStart w:id="8" w:name="_Toc67572156"/>
      <w:bookmarkStart w:id="9" w:name="_Toc75012973"/>
      <w:bookmarkStart w:id="10" w:name="OLE_LINK4"/>
      <w:bookmarkStart w:id="11" w:name="OLE_LINK5"/>
      <w:bookmarkStart w:id="12" w:name="OLE_LINK6"/>
      <w:bookmarkStart w:id="13" w:name="_Toc122434493"/>
      <w:bookmarkStart w:id="14" w:name="_Toc295288970"/>
      <w:bookmarkStart w:id="15" w:name="_Toc325725665"/>
      <w:r>
        <w:rPr>
          <w:b/>
          <w:lang w:val="pt-BR"/>
        </w:rPr>
        <w:t>Change 1</w:t>
      </w:r>
      <w:bookmarkEnd w:id="8"/>
      <w:bookmarkEnd w:id="9"/>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B823DB" w14:paraId="679D8880" w14:textId="77777777" w:rsidTr="00F56933">
        <w:trPr>
          <w:trHeight w:val="447"/>
        </w:trPr>
        <w:tc>
          <w:tcPr>
            <w:tcW w:w="2075" w:type="dxa"/>
          </w:tcPr>
          <w:p w14:paraId="03EDBFF4" w14:textId="77777777" w:rsidR="00B823DB" w:rsidRPr="00E751F5" w:rsidRDefault="00B823D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2E99F9F" w14:textId="77777777" w:rsidR="00B823DB" w:rsidRPr="002D56A7" w:rsidRDefault="007A185B" w:rsidP="00F56933">
            <w:pPr>
              <w:spacing w:after="0"/>
            </w:pPr>
            <w:r>
              <w:rPr>
                <w:noProof/>
              </w:rPr>
              <w:t>f_TC_11_1_</w:t>
            </w:r>
            <w:r w:rsidR="00161C84">
              <w:rPr>
                <w:rFonts w:hint="eastAsia"/>
                <w:noProof/>
                <w:lang w:eastAsia="zh-CN"/>
              </w:rPr>
              <w:t>2</w:t>
            </w:r>
            <w:r>
              <w:rPr>
                <w:noProof/>
              </w:rPr>
              <w:t>_NR5GC</w:t>
            </w:r>
          </w:p>
        </w:tc>
      </w:tr>
      <w:tr w:rsidR="00B823DB" w:rsidRPr="004A6B5A" w14:paraId="22D79123" w14:textId="77777777" w:rsidTr="00F56933">
        <w:trPr>
          <w:trHeight w:val="775"/>
        </w:trPr>
        <w:tc>
          <w:tcPr>
            <w:tcW w:w="2075" w:type="dxa"/>
          </w:tcPr>
          <w:p w14:paraId="218A8C5D" w14:textId="77777777" w:rsidR="00B823DB" w:rsidRPr="00E751F5" w:rsidRDefault="00B823DB" w:rsidP="00F56933">
            <w:pPr>
              <w:spacing w:before="40" w:after="40"/>
              <w:rPr>
                <w:rFonts w:ascii="Arial" w:hAnsi="Arial"/>
                <w:b/>
              </w:rPr>
            </w:pPr>
            <w:r w:rsidRPr="00E751F5">
              <w:rPr>
                <w:rFonts w:ascii="Arial" w:hAnsi="Arial"/>
                <w:b/>
              </w:rPr>
              <w:t>Reason for change</w:t>
            </w:r>
          </w:p>
        </w:tc>
        <w:tc>
          <w:tcPr>
            <w:tcW w:w="7654" w:type="dxa"/>
          </w:tcPr>
          <w:p w14:paraId="5B379AE8" w14:textId="77777777" w:rsidR="00B823DB" w:rsidRDefault="00B823DB" w:rsidP="00F56933">
            <w:pPr>
              <w:numPr>
                <w:ilvl w:val="0"/>
                <w:numId w:val="14"/>
              </w:numPr>
              <w:spacing w:after="0"/>
              <w:rPr>
                <w:lang w:val="en-US"/>
              </w:rPr>
            </w:pPr>
            <w:r>
              <w:rPr>
                <w:rFonts w:hint="eastAsia"/>
                <w:lang w:val="en-US" w:eastAsia="zh-CN"/>
              </w:rPr>
              <w:t>NR side should to use</w:t>
            </w:r>
            <w:r>
              <w:rPr>
                <w:lang w:val="en-US" w:eastAsia="zh-CN"/>
              </w:rPr>
              <w:t xml:space="preserve"> </w:t>
            </w:r>
            <w:r w:rsidRPr="00465C28">
              <w:rPr>
                <w:lang w:val="en-US" w:eastAsia="zh-CN"/>
              </w:rPr>
              <w:t>f_NR5GC_IRAT_UECapabilityTransfer</w:t>
            </w:r>
            <w:r w:rsidRPr="00465C28">
              <w:rPr>
                <w:rFonts w:hint="eastAsia"/>
                <w:lang w:val="en-US" w:eastAsia="zh-CN"/>
              </w:rPr>
              <w:t xml:space="preserve"> to complete LTE registration process at preamble.</w:t>
            </w:r>
          </w:p>
          <w:p w14:paraId="7F3EAF49" w14:textId="77777777" w:rsidR="00B823DB" w:rsidRPr="00993C1B" w:rsidRDefault="00B823DB" w:rsidP="00F56933">
            <w:pPr>
              <w:numPr>
                <w:ilvl w:val="0"/>
                <w:numId w:val="14"/>
              </w:numPr>
              <w:spacing w:after="0"/>
              <w:rPr>
                <w:lang w:val="en-US"/>
              </w:rPr>
            </w:pPr>
            <w:r>
              <w:rPr>
                <w:rFonts w:hint="eastAsia"/>
                <w:lang w:val="en-US" w:eastAsia="zh-CN"/>
              </w:rPr>
              <w:t xml:space="preserve">It should to </w:t>
            </w:r>
            <w:r w:rsidR="00F13791">
              <w:rPr>
                <w:rFonts w:hint="eastAsia"/>
                <w:lang w:val="en-US" w:eastAsia="zh-CN"/>
              </w:rPr>
              <w:t>set</w:t>
            </w:r>
            <w:r>
              <w:rPr>
                <w:rFonts w:hint="eastAsia"/>
                <w:lang w:val="en-US" w:eastAsia="zh-CN"/>
              </w:rPr>
              <w:t xml:space="preserve"> cell power on and UE power on command before NR registration</w:t>
            </w:r>
            <w:r>
              <w:rPr>
                <w:lang w:val="en-US"/>
              </w:rPr>
              <w:t>.</w:t>
            </w:r>
          </w:p>
        </w:tc>
      </w:tr>
      <w:tr w:rsidR="00B823DB" w14:paraId="1CF57F31" w14:textId="77777777" w:rsidTr="00F56933">
        <w:tc>
          <w:tcPr>
            <w:tcW w:w="2075" w:type="dxa"/>
          </w:tcPr>
          <w:p w14:paraId="42E7AAE1" w14:textId="77777777" w:rsidR="00B823DB" w:rsidRPr="00E751F5" w:rsidRDefault="00B823DB" w:rsidP="00F56933">
            <w:pPr>
              <w:spacing w:before="40" w:after="40"/>
              <w:rPr>
                <w:rFonts w:ascii="Arial" w:hAnsi="Arial"/>
                <w:b/>
              </w:rPr>
            </w:pPr>
            <w:r w:rsidRPr="00E751F5">
              <w:rPr>
                <w:rFonts w:ascii="Arial" w:hAnsi="Arial"/>
                <w:b/>
              </w:rPr>
              <w:t>Summary of change</w:t>
            </w:r>
          </w:p>
        </w:tc>
        <w:tc>
          <w:tcPr>
            <w:tcW w:w="7654" w:type="dxa"/>
          </w:tcPr>
          <w:p w14:paraId="4C93584C" w14:textId="77777777" w:rsidR="00B823DB" w:rsidRPr="00465C28" w:rsidRDefault="00B823DB" w:rsidP="00F56933">
            <w:pPr>
              <w:pStyle w:val="CRCoverPage"/>
              <w:numPr>
                <w:ilvl w:val="0"/>
                <w:numId w:val="15"/>
              </w:numPr>
              <w:spacing w:after="0"/>
              <w:rPr>
                <w:rFonts w:ascii="Times New Roman" w:hAnsi="Times New Roman"/>
                <w:lang w:val="en-US" w:eastAsia="zh-CN"/>
              </w:rPr>
            </w:pPr>
            <w:r>
              <w:rPr>
                <w:rFonts w:ascii="Times New Roman" w:hAnsi="Times New Roman" w:hint="eastAsia"/>
                <w:lang w:eastAsia="zh-CN"/>
              </w:rPr>
              <w:t>A</w:t>
            </w:r>
            <w:r w:rsidRPr="00465C28">
              <w:rPr>
                <w:rFonts w:ascii="Times New Roman" w:hAnsi="Times New Roman" w:hint="eastAsia"/>
                <w:lang w:val="en-US" w:eastAsia="zh-CN"/>
              </w:rPr>
              <w:t xml:space="preserve">dd </w:t>
            </w:r>
            <w:r w:rsidRPr="00465C28">
              <w:rPr>
                <w:rFonts w:ascii="Times New Roman" w:hAnsi="Times New Roman"/>
                <w:lang w:val="en-US" w:eastAsia="zh-CN"/>
              </w:rPr>
              <w:t>f_NR5GC_IRAT_UECapabilityTransfer</w:t>
            </w:r>
            <w:r w:rsidRPr="00465C28">
              <w:rPr>
                <w:rFonts w:ascii="Times New Roman" w:hAnsi="Times New Roman" w:hint="eastAsia"/>
                <w:lang w:val="en-US" w:eastAsia="zh-CN"/>
              </w:rPr>
              <w:t xml:space="preserve"> after NR cell setup.</w:t>
            </w:r>
          </w:p>
          <w:p w14:paraId="4BAF3E4A" w14:textId="77777777" w:rsidR="00B823DB" w:rsidRPr="00993C1B" w:rsidRDefault="00F56933" w:rsidP="00F56933">
            <w:pPr>
              <w:pStyle w:val="CRCoverPage"/>
              <w:numPr>
                <w:ilvl w:val="0"/>
                <w:numId w:val="15"/>
              </w:numPr>
              <w:spacing w:after="0"/>
              <w:rPr>
                <w:rFonts w:ascii="Times New Roman" w:hAnsi="Times New Roman"/>
              </w:rPr>
            </w:pPr>
            <w:r>
              <w:rPr>
                <w:rFonts w:ascii="Times New Roman" w:hAnsi="Times New Roman" w:hint="eastAsia"/>
                <w:lang w:eastAsia="zh-CN"/>
              </w:rPr>
              <w:t xml:space="preserve">Instead </w:t>
            </w:r>
            <w:r w:rsidR="00B823DB" w:rsidRPr="00465C28">
              <w:rPr>
                <w:rFonts w:ascii="Times New Roman" w:hAnsi="Times New Roman" w:hint="eastAsia"/>
                <w:lang w:val="en-US" w:eastAsia="zh-CN"/>
              </w:rPr>
              <w:t>NR preamble</w:t>
            </w:r>
            <w:r>
              <w:rPr>
                <w:rFonts w:ascii="Times New Roman" w:hAnsi="Times New Roman" w:hint="eastAsia"/>
                <w:lang w:val="en-US" w:eastAsia="zh-CN"/>
              </w:rPr>
              <w:t xml:space="preserve"> to </w:t>
            </w:r>
            <w:r w:rsidRPr="00F56933">
              <w:rPr>
                <w:rFonts w:ascii="Times New Roman" w:hAnsi="Times New Roman"/>
                <w:lang w:val="en-US" w:eastAsia="zh-CN"/>
              </w:rPr>
              <w:t>f_NR5GC_Preamble_Steps1_13</w:t>
            </w:r>
            <w:r w:rsidR="00B823DB">
              <w:rPr>
                <w:rFonts w:ascii="Times New Roman" w:hAnsi="Times New Roman" w:hint="eastAsia"/>
                <w:lang w:val="en-US" w:eastAsia="zh-CN"/>
              </w:rPr>
              <w:t>.</w:t>
            </w:r>
          </w:p>
        </w:tc>
      </w:tr>
      <w:tr w:rsidR="00B823DB" w14:paraId="26E37C21" w14:textId="77777777" w:rsidTr="00F56933">
        <w:tc>
          <w:tcPr>
            <w:tcW w:w="2075" w:type="dxa"/>
          </w:tcPr>
          <w:p w14:paraId="111D3A45" w14:textId="77777777" w:rsidR="00B823DB" w:rsidRPr="00E751F5" w:rsidRDefault="00B823DB" w:rsidP="00F56933">
            <w:pPr>
              <w:spacing w:before="40" w:after="40"/>
              <w:rPr>
                <w:rFonts w:ascii="Arial" w:hAnsi="Arial"/>
                <w:b/>
              </w:rPr>
            </w:pPr>
            <w:r w:rsidRPr="00E751F5">
              <w:rPr>
                <w:rFonts w:ascii="Arial" w:hAnsi="Arial"/>
                <w:b/>
              </w:rPr>
              <w:t>TTCN module</w:t>
            </w:r>
          </w:p>
        </w:tc>
        <w:tc>
          <w:tcPr>
            <w:tcW w:w="7654" w:type="dxa"/>
          </w:tcPr>
          <w:p w14:paraId="295116C6" w14:textId="77777777" w:rsidR="00B823DB" w:rsidRPr="007015EF" w:rsidRDefault="00B823DB" w:rsidP="00F56933">
            <w:pPr>
              <w:spacing w:after="0"/>
            </w:pPr>
            <w:r w:rsidRPr="00993C1B">
              <w:t>EPS_Fallback_NR5GC_NR.ttcn</w:t>
            </w:r>
          </w:p>
        </w:tc>
      </w:tr>
      <w:tr w:rsidR="00B823DB" w:rsidRPr="00E751F5" w14:paraId="5E87C1C4" w14:textId="77777777" w:rsidTr="00F56933">
        <w:tc>
          <w:tcPr>
            <w:tcW w:w="2075" w:type="dxa"/>
          </w:tcPr>
          <w:p w14:paraId="001DBB6F" w14:textId="77777777" w:rsidR="00B823DB" w:rsidRPr="00E751F5" w:rsidRDefault="00B823DB" w:rsidP="00F56933">
            <w:pPr>
              <w:spacing w:before="40" w:after="40"/>
              <w:rPr>
                <w:rFonts w:ascii="Arial" w:hAnsi="Arial"/>
                <w:b/>
                <w:highlight w:val="cyan"/>
              </w:rPr>
            </w:pPr>
            <w:r w:rsidRPr="003A2E14">
              <w:rPr>
                <w:rFonts w:ascii="Arial" w:hAnsi="Arial"/>
                <w:b/>
              </w:rPr>
              <w:t>MCC160 Comment</w:t>
            </w:r>
          </w:p>
        </w:tc>
        <w:tc>
          <w:tcPr>
            <w:tcW w:w="7654" w:type="dxa"/>
          </w:tcPr>
          <w:p w14:paraId="0FAC42B5" w14:textId="5F79DD48" w:rsidR="00B823DB" w:rsidRPr="00E751F5" w:rsidRDefault="0033008B" w:rsidP="00F56933">
            <w:pPr>
              <w:rPr>
                <w:rFonts w:ascii="Arial" w:hAnsi="Arial"/>
                <w:highlight w:val="cyan"/>
              </w:rPr>
            </w:pPr>
            <w:r>
              <w:rPr>
                <w:rFonts w:ascii="Arial" w:hAnsi="Arial"/>
                <w:highlight w:val="cyan"/>
              </w:rPr>
              <w:t>Already implemented in wk24</w:t>
            </w:r>
          </w:p>
        </w:tc>
      </w:tr>
    </w:tbl>
    <w:p w14:paraId="19216443" w14:textId="77777777" w:rsidR="00B823DB" w:rsidRDefault="00B823DB" w:rsidP="00B823DB">
      <w:pPr>
        <w:rPr>
          <w:noProof/>
        </w:rPr>
      </w:pPr>
    </w:p>
    <w:p w14:paraId="31102526" w14:textId="77777777" w:rsidR="00B823DB" w:rsidRPr="007015EF" w:rsidRDefault="00B823DB" w:rsidP="00B823D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23DB" w14:paraId="0DB57BD7" w14:textId="77777777" w:rsidTr="00F56933">
        <w:tc>
          <w:tcPr>
            <w:tcW w:w="9855" w:type="dxa"/>
            <w:shd w:val="clear" w:color="auto" w:fill="auto"/>
          </w:tcPr>
          <w:p w14:paraId="536DEF3B" w14:textId="77777777" w:rsidR="007A185B" w:rsidRDefault="00B823DB" w:rsidP="007A185B">
            <w:pPr>
              <w:rPr>
                <w:noProof/>
              </w:rPr>
            </w:pPr>
            <w:r>
              <w:rPr>
                <w:noProof/>
              </w:rPr>
              <w:t xml:space="preserve">  </w:t>
            </w:r>
            <w:r w:rsidR="007A185B">
              <w:rPr>
                <w:noProof/>
              </w:rPr>
              <w:t>function f_TC_11_1_5_NR5GC() runs on NR5GC_PTC</w:t>
            </w:r>
          </w:p>
          <w:p w14:paraId="3B7F8EC3" w14:textId="77777777" w:rsidR="007A185B" w:rsidRDefault="007A185B" w:rsidP="007A185B">
            <w:pPr>
              <w:rPr>
                <w:noProof/>
              </w:rPr>
            </w:pPr>
            <w:r>
              <w:rPr>
                <w:noProof/>
              </w:rPr>
              <w:t xml:space="preserve">  { //MO MMTEL voice call setup from NR RRC_CONNECTED / EPS Fallback with redirection / Single registration mode without N26 interface / E-UTRAN cell reselection using cell status reservation / Success</w:t>
            </w:r>
          </w:p>
          <w:p w14:paraId="2794B0FF" w14:textId="77777777" w:rsidR="007A185B" w:rsidRDefault="007A185B" w:rsidP="007A185B">
            <w:pPr>
              <w:rPr>
                <w:noProof/>
              </w:rPr>
            </w:pPr>
            <w:r>
              <w:rPr>
                <w:noProof/>
              </w:rPr>
              <w:t xml:space="preserve">  </w:t>
            </w:r>
          </w:p>
          <w:p w14:paraId="0E56FE88" w14:textId="77777777" w:rsidR="007A185B" w:rsidRDefault="007A185B" w:rsidP="007A185B">
            <w:pPr>
              <w:rPr>
                <w:noProof/>
              </w:rPr>
            </w:pPr>
            <w:r>
              <w:rPr>
                <w:noProof/>
              </w:rPr>
              <w:t xml:space="preserve">    var NG_NAS_MSG_Indication_Type v_ReceivedMsg;</w:t>
            </w:r>
          </w:p>
          <w:p w14:paraId="3A6F5D5B" w14:textId="77777777" w:rsidR="007A185B" w:rsidRDefault="007A185B" w:rsidP="007A185B">
            <w:pPr>
              <w:rPr>
                <w:noProof/>
              </w:rPr>
            </w:pPr>
            <w:r>
              <w:rPr>
                <w:noProof/>
              </w:rPr>
              <w:t xml:space="preserve">    var GMM_MobilityInfo_Type v_GMM_MobilityInfo;</w:t>
            </w:r>
          </w:p>
          <w:p w14:paraId="5D5D3D81" w14:textId="77777777" w:rsidR="007A185B" w:rsidRDefault="007A185B" w:rsidP="007A185B">
            <w:pPr>
              <w:rPr>
                <w:noProof/>
              </w:rPr>
            </w:pPr>
            <w:r>
              <w:rPr>
                <w:noProof/>
              </w:rPr>
              <w:t xml:space="preserve">    var template (value) NG_NAS_DL_Message_Type v_MsgToSend;</w:t>
            </w:r>
          </w:p>
          <w:p w14:paraId="5D0D68B6" w14:textId="77777777" w:rsidR="007A185B" w:rsidRDefault="007A185B" w:rsidP="007A185B">
            <w:pPr>
              <w:rPr>
                <w:noProof/>
              </w:rPr>
            </w:pPr>
            <w:r>
              <w:rPr>
                <w:noProof/>
              </w:rPr>
              <w:t xml:space="preserve">    var PLMN_Identity v_ASN_PLMN;</w:t>
            </w:r>
          </w:p>
          <w:p w14:paraId="6676E8B4" w14:textId="77777777" w:rsidR="007A185B" w:rsidRDefault="007A185B" w:rsidP="007A185B">
            <w:pPr>
              <w:rPr>
                <w:noProof/>
              </w:rPr>
            </w:pPr>
            <w:r>
              <w:rPr>
                <w:noProof/>
              </w:rPr>
              <w:t xml:space="preserve">    var NAS_PlmnId v_PLMN;</w:t>
            </w:r>
          </w:p>
          <w:p w14:paraId="7ACA3261" w14:textId="77777777" w:rsidR="007A185B" w:rsidRDefault="007A185B" w:rsidP="007A185B">
            <w:pPr>
              <w:rPr>
                <w:noProof/>
              </w:rPr>
            </w:pPr>
            <w:r>
              <w:rPr>
                <w:noProof/>
              </w:rPr>
              <w:t xml:space="preserve">    var NG_NAS_GutiParameters_Type v_GutiParams;</w:t>
            </w:r>
          </w:p>
          <w:p w14:paraId="39FBB025" w14:textId="77777777" w:rsidR="007A185B" w:rsidRDefault="007A185B" w:rsidP="007A185B">
            <w:pPr>
              <w:rPr>
                <w:noProof/>
              </w:rPr>
            </w:pPr>
            <w:r>
              <w:rPr>
                <w:noProof/>
              </w:rPr>
              <w:lastRenderedPageBreak/>
              <w:t xml:space="preserve">    var template (value) NG_MobileIdentity v_GUTIToSend;</w:t>
            </w:r>
          </w:p>
          <w:p w14:paraId="07A14D7E" w14:textId="77777777" w:rsidR="007A185B" w:rsidRDefault="007A185B" w:rsidP="007A185B">
            <w:pPr>
              <w:rPr>
                <w:noProof/>
              </w:rPr>
            </w:pPr>
            <w:r>
              <w:rPr>
                <w:noProof/>
              </w:rPr>
              <w:t xml:space="preserve">    var TrackingAreaCode v_TAC;</w:t>
            </w:r>
          </w:p>
          <w:p w14:paraId="52268A47" w14:textId="77777777" w:rsidR="007A185B" w:rsidRDefault="007A185B" w:rsidP="007A185B">
            <w:pPr>
              <w:rPr>
                <w:noProof/>
              </w:rPr>
            </w:pPr>
            <w:r>
              <w:rPr>
                <w:noProof/>
              </w:rPr>
              <w:t xml:space="preserve">    var template (value) NG_TrackingAreaIdList v_TAIList;</w:t>
            </w:r>
          </w:p>
          <w:p w14:paraId="2B93A5C7" w14:textId="77777777" w:rsidR="007A185B" w:rsidRDefault="007A185B" w:rsidP="007A185B">
            <w:pPr>
              <w:rPr>
                <w:noProof/>
              </w:rPr>
            </w:pPr>
            <w:r>
              <w:rPr>
                <w:noProof/>
              </w:rPr>
              <w:t xml:space="preserve">    var template (value) NG_NetworkFeatureSupport v_NwkSupport := cds_NG_NetworkFeatureSupport_NoN26;</w:t>
            </w:r>
          </w:p>
          <w:p w14:paraId="5A4B90EB" w14:textId="77777777" w:rsidR="007A185B" w:rsidRDefault="007A185B" w:rsidP="007A185B">
            <w:pPr>
              <w:rPr>
                <w:noProof/>
              </w:rPr>
            </w:pPr>
            <w:r>
              <w:rPr>
                <w:noProof/>
              </w:rPr>
              <w:t xml:space="preserve">    </w:t>
            </w:r>
          </w:p>
          <w:p w14:paraId="2003681B" w14:textId="77777777" w:rsidR="007A185B" w:rsidRDefault="007A185B" w:rsidP="007A185B">
            <w:pPr>
              <w:rPr>
                <w:noProof/>
              </w:rPr>
            </w:pPr>
            <w:r>
              <w:rPr>
                <w:noProof/>
              </w:rPr>
              <w:t xml:space="preserve">    f_NR5GC_IRAT_Init(NR_6);</w:t>
            </w:r>
          </w:p>
          <w:p w14:paraId="3DBD9A64" w14:textId="77777777" w:rsidR="007A185B" w:rsidRDefault="007A185B" w:rsidP="007A185B">
            <w:pPr>
              <w:rPr>
                <w:noProof/>
              </w:rPr>
            </w:pPr>
          </w:p>
          <w:p w14:paraId="2DD8CC37" w14:textId="77777777" w:rsidR="007A185B" w:rsidRDefault="007A185B" w:rsidP="007A185B">
            <w:pPr>
              <w:rPr>
                <w:noProof/>
              </w:rPr>
            </w:pPr>
            <w:r>
              <w:rPr>
                <w:noProof/>
              </w:rPr>
              <w:t xml:space="preserve">    //Create and configure cell</w:t>
            </w:r>
          </w:p>
          <w:p w14:paraId="711F244F" w14:textId="77777777" w:rsidR="007A185B" w:rsidRDefault="007A185B" w:rsidP="007A185B">
            <w:pPr>
              <w:rPr>
                <w:noProof/>
              </w:rPr>
            </w:pPr>
            <w:r>
              <w:rPr>
                <w:noProof/>
              </w:rPr>
              <w:t xml:space="preserve">    f_NR_CellConfig_Def(nr_Cell1);</w:t>
            </w:r>
          </w:p>
          <w:p w14:paraId="52C0CBBB" w14:textId="77777777" w:rsidR="007A185B" w:rsidRDefault="007A185B" w:rsidP="007A185B">
            <w:pPr>
              <w:rPr>
                <w:noProof/>
              </w:rPr>
            </w:pPr>
            <w:r>
              <w:rPr>
                <w:noProof/>
              </w:rPr>
              <w:t xml:space="preserve">    </w:t>
            </w:r>
          </w:p>
          <w:p w14:paraId="4954A777" w14:textId="77777777" w:rsidR="007A185B" w:rsidRDefault="007A185B" w:rsidP="007A185B">
            <w:pPr>
              <w:rPr>
                <w:noProof/>
              </w:rPr>
            </w:pPr>
            <w:r>
              <w:rPr>
                <w:noProof/>
              </w:rPr>
              <w:t xml:space="preserve">    // Wait until UE has attached on EUTRA</w:t>
            </w:r>
          </w:p>
          <w:p w14:paraId="4FA95499" w14:textId="77777777" w:rsidR="007A185B" w:rsidRDefault="007A185B" w:rsidP="007A185B">
            <w:pPr>
              <w:rPr>
                <w:noProof/>
              </w:rPr>
            </w:pPr>
            <w:r>
              <w:rPr>
                <w:noProof/>
              </w:rPr>
              <w:t xml:space="preserve">    f_EUTRA_NR_WaitForCoOrd_Trigger (EUTRA, "Preamble");</w:t>
            </w:r>
          </w:p>
          <w:p w14:paraId="2E1F5FA7" w14:textId="77777777" w:rsidR="007A185B" w:rsidRDefault="007A185B" w:rsidP="007A185B">
            <w:pPr>
              <w:rPr>
                <w:noProof/>
              </w:rPr>
            </w:pPr>
            <w:r>
              <w:rPr>
                <w:noProof/>
              </w:rPr>
              <w:t xml:space="preserve">    // Now register on NR</w:t>
            </w:r>
          </w:p>
          <w:p w14:paraId="04A55CFE" w14:textId="77777777" w:rsidR="007A185B" w:rsidRDefault="007A185B" w:rsidP="007A185B">
            <w:pPr>
              <w:rPr>
                <w:noProof/>
              </w:rPr>
            </w:pPr>
            <w:r>
              <w:rPr>
                <w:noProof/>
              </w:rPr>
              <w:t xml:space="preserve">    // Steps 2 - 4</w:t>
            </w:r>
          </w:p>
          <w:p w14:paraId="56ED2F26" w14:textId="77777777" w:rsidR="007A185B" w:rsidRPr="007A185B" w:rsidRDefault="007A185B" w:rsidP="007A185B">
            <w:pPr>
              <w:rPr>
                <w:noProof/>
                <w:highlight w:val="yellow"/>
              </w:rPr>
            </w:pPr>
            <w:r>
              <w:rPr>
                <w:noProof/>
              </w:rPr>
              <w:t xml:space="preserve">    </w:t>
            </w:r>
            <w:r w:rsidRPr="007A185B">
              <w:rPr>
                <w:noProof/>
                <w:highlight w:val="yellow"/>
              </w:rPr>
              <w:t>// RRC Connection Setup</w:t>
            </w:r>
          </w:p>
          <w:p w14:paraId="6436AB74" w14:textId="77777777" w:rsidR="007A185B" w:rsidRPr="007A185B" w:rsidRDefault="007A185B" w:rsidP="007A185B">
            <w:pPr>
              <w:rPr>
                <w:noProof/>
                <w:highlight w:val="yellow"/>
              </w:rPr>
            </w:pPr>
            <w:r w:rsidRPr="007A185B">
              <w:rPr>
                <w:noProof/>
                <w:highlight w:val="yellow"/>
              </w:rPr>
              <w:t xml:space="preserve">    v_ReceivedMsg := f_NR_RRC_ConnEst_DefWithNas (nr_Cell1, tsc_NR_RRC_TI_Def, ?, (tsc_SHT_NoSecurityProtection, tsc_SHT_IntegrityProtected));</w:t>
            </w:r>
          </w:p>
          <w:p w14:paraId="205C7B80" w14:textId="77777777" w:rsidR="007A185B" w:rsidRPr="007A185B" w:rsidRDefault="007A185B" w:rsidP="007A185B">
            <w:pPr>
              <w:rPr>
                <w:noProof/>
                <w:highlight w:val="yellow"/>
              </w:rPr>
            </w:pPr>
            <w:r w:rsidRPr="007A185B">
              <w:rPr>
                <w:noProof/>
                <w:highlight w:val="yellow"/>
              </w:rPr>
              <w:t xml:space="preserve">    if (not f_Check_NG_RegistrationReqMsg (v_GMM_MobilityInfo, v_ReceivedMsg.Pdu, Initial_NoSecurity, -, -, -, -, cdr_NG_GMM_Cap_S1)) {</w:t>
            </w:r>
          </w:p>
          <w:p w14:paraId="16FAA8BB" w14:textId="77777777" w:rsidR="007A185B" w:rsidRPr="007A185B" w:rsidRDefault="007A185B" w:rsidP="007A185B">
            <w:pPr>
              <w:rPr>
                <w:noProof/>
                <w:highlight w:val="yellow"/>
              </w:rPr>
            </w:pPr>
            <w:r w:rsidRPr="007A185B">
              <w:rPr>
                <w:noProof/>
                <w:highlight w:val="yellow"/>
              </w:rPr>
              <w:t xml:space="preserve">      f_NR_SetVerdictFailOrInconc(__FILE__, __LINE__, "Registration Request Message Failed");</w:t>
            </w:r>
          </w:p>
          <w:p w14:paraId="2927CF7F" w14:textId="77777777" w:rsidR="007A185B" w:rsidRDefault="007A185B" w:rsidP="007A185B">
            <w:pPr>
              <w:rPr>
                <w:noProof/>
              </w:rPr>
            </w:pPr>
            <w:r w:rsidRPr="007A185B">
              <w:rPr>
                <w:noProof/>
                <w:highlight w:val="yellow"/>
              </w:rPr>
              <w:t xml:space="preserve">    }</w:t>
            </w:r>
          </w:p>
          <w:p w14:paraId="77501280" w14:textId="77777777" w:rsidR="007A185B" w:rsidRDefault="007A185B" w:rsidP="007A185B">
            <w:pPr>
              <w:rPr>
                <w:noProof/>
              </w:rPr>
            </w:pPr>
          </w:p>
          <w:p w14:paraId="55E2B0C2" w14:textId="77777777" w:rsidR="007A185B" w:rsidRDefault="007A185B" w:rsidP="007A185B">
            <w:pPr>
              <w:rPr>
                <w:noProof/>
              </w:rPr>
            </w:pPr>
            <w:r>
              <w:rPr>
                <w:noProof/>
              </w:rPr>
              <w:t xml:space="preserve">    v_ASN_PLMN := f_NR_CellInfo_GetPLMN (nr_Cell1);</w:t>
            </w:r>
          </w:p>
          <w:p w14:paraId="74A3F0D8" w14:textId="77777777" w:rsidR="007A185B" w:rsidRDefault="007A185B" w:rsidP="007A185B">
            <w:pPr>
              <w:rPr>
                <w:noProof/>
              </w:rPr>
            </w:pPr>
            <w:r>
              <w:rPr>
                <w:noProof/>
              </w:rPr>
              <w:t xml:space="preserve">    v_PLMN := f_NR_Asn2Nas_PlmnId(v_ASN_PLMN);</w:t>
            </w:r>
          </w:p>
          <w:p w14:paraId="505B7DA9" w14:textId="77777777" w:rsidR="007A185B" w:rsidRDefault="007A185B" w:rsidP="007A185B">
            <w:pPr>
              <w:rPr>
                <w:noProof/>
              </w:rPr>
            </w:pPr>
            <w:r>
              <w:rPr>
                <w:noProof/>
              </w:rPr>
              <w:t xml:space="preserve">    v_GutiParams := f_NR5GC_CellInfo_GetGutiParameters (nr_Cell1);</w:t>
            </w:r>
          </w:p>
          <w:p w14:paraId="60F0AB83" w14:textId="77777777" w:rsidR="007A185B" w:rsidRDefault="007A185B" w:rsidP="007A185B">
            <w:pPr>
              <w:rPr>
                <w:noProof/>
              </w:rPr>
            </w:pPr>
            <w:r>
              <w:rPr>
                <w:noProof/>
              </w:rPr>
              <w:t xml:space="preserve">    v_GUTIToSend := f_NG_GutiParameters2MobileIdentity (v_PLMN, v_GutiParams);</w:t>
            </w:r>
          </w:p>
          <w:p w14:paraId="0BF0A8BE" w14:textId="77777777" w:rsidR="007A185B" w:rsidRDefault="007A185B" w:rsidP="007A185B">
            <w:pPr>
              <w:rPr>
                <w:noProof/>
              </w:rPr>
            </w:pPr>
            <w:r>
              <w:rPr>
                <w:noProof/>
              </w:rPr>
              <w:t xml:space="preserve">    v_TAC := f_NR_CellInfo_GetTAC (nr_Cell1);</w:t>
            </w:r>
          </w:p>
          <w:p w14:paraId="2A8646EF" w14:textId="77777777" w:rsidR="007A185B" w:rsidRDefault="007A185B" w:rsidP="007A185B">
            <w:pPr>
              <w:rPr>
                <w:noProof/>
              </w:rPr>
            </w:pPr>
            <w:r>
              <w:rPr>
                <w:noProof/>
              </w:rPr>
              <w:t xml:space="preserve">    v_TAIList := cs_NG_TAIListNonConsecutive(v_PLMN, {bit2oct(v_TAC)});</w:t>
            </w:r>
          </w:p>
          <w:p w14:paraId="7C5C045B" w14:textId="77777777" w:rsidR="007A185B" w:rsidRDefault="007A185B" w:rsidP="007A185B">
            <w:pPr>
              <w:rPr>
                <w:noProof/>
              </w:rPr>
            </w:pPr>
            <w:r>
              <w:rPr>
                <w:noProof/>
              </w:rPr>
              <w:t xml:space="preserve">    </w:t>
            </w:r>
          </w:p>
          <w:p w14:paraId="71200679" w14:textId="77777777" w:rsidR="007A185B" w:rsidRDefault="007A185B" w:rsidP="007A185B">
            <w:pPr>
              <w:rPr>
                <w:noProof/>
              </w:rPr>
            </w:pPr>
            <w:r>
              <w:rPr>
                <w:noProof/>
              </w:rPr>
              <w:t xml:space="preserve">    v_NwkSupport.emc := '00'B; // prose hardcodes these to different values from the default</w:t>
            </w:r>
          </w:p>
          <w:p w14:paraId="74A5540D" w14:textId="77777777" w:rsidR="007A185B" w:rsidRDefault="007A185B" w:rsidP="007A185B">
            <w:pPr>
              <w:rPr>
                <w:noProof/>
              </w:rPr>
            </w:pPr>
          </w:p>
          <w:p w14:paraId="05967FEC" w14:textId="77777777" w:rsidR="007A185B" w:rsidRPr="007A185B" w:rsidRDefault="007A185B" w:rsidP="007A185B">
            <w:pPr>
              <w:rPr>
                <w:noProof/>
                <w:highlight w:val="yellow"/>
              </w:rPr>
            </w:pPr>
            <w:r>
              <w:rPr>
                <w:noProof/>
              </w:rPr>
              <w:t xml:space="preserve">    </w:t>
            </w:r>
            <w:r w:rsidRPr="007A185B">
              <w:rPr>
                <w:noProof/>
                <w:highlight w:val="yellow"/>
              </w:rPr>
              <w:t>// Steps 5 - 13</w:t>
            </w:r>
          </w:p>
          <w:p w14:paraId="79B62452" w14:textId="77777777" w:rsidR="007A185B" w:rsidRDefault="007A185B" w:rsidP="007A185B">
            <w:pPr>
              <w:rPr>
                <w:noProof/>
              </w:rPr>
            </w:pPr>
            <w:r w:rsidRPr="007A185B">
              <w:rPr>
                <w:noProof/>
                <w:highlight w:val="yellow"/>
              </w:rPr>
              <w:t xml:space="preserve">    f_NR5GC_RRC_Idle_Steps5_13 (v_GMM_MobilityInfo, nr_Cell1, v_ReceivedMsg, v_PLMN, TESTMode_OFF, Initial_NoSecurity);</w:t>
            </w:r>
          </w:p>
          <w:p w14:paraId="5B9C68B4" w14:textId="77777777" w:rsidR="007A185B" w:rsidRDefault="007A185B" w:rsidP="007A185B">
            <w:pPr>
              <w:rPr>
                <w:noProof/>
              </w:rPr>
            </w:pPr>
            <w:r>
              <w:rPr>
                <w:noProof/>
              </w:rPr>
              <w:t xml:space="preserve">    </w:t>
            </w:r>
          </w:p>
          <w:p w14:paraId="1A69B89B" w14:textId="77777777" w:rsidR="007A185B" w:rsidRDefault="007A185B" w:rsidP="007A185B">
            <w:pPr>
              <w:rPr>
                <w:noProof/>
              </w:rPr>
            </w:pPr>
            <w:r>
              <w:rPr>
                <w:noProof/>
              </w:rPr>
              <w:t xml:space="preserve">    // Step 14</w:t>
            </w:r>
          </w:p>
          <w:p w14:paraId="64DBC568" w14:textId="77777777" w:rsidR="007A185B" w:rsidRDefault="007A185B" w:rsidP="007A185B">
            <w:pPr>
              <w:rPr>
                <w:noProof/>
              </w:rPr>
            </w:pPr>
            <w:r>
              <w:rPr>
                <w:noProof/>
              </w:rPr>
              <w:lastRenderedPageBreak/>
              <w:t xml:space="preserve">    // Registration Accept</w:t>
            </w:r>
          </w:p>
          <w:p w14:paraId="5E312256" w14:textId="77777777" w:rsidR="007A185B" w:rsidRDefault="007A185B" w:rsidP="007A185B">
            <w:pPr>
              <w:rPr>
                <w:noProof/>
              </w:rPr>
            </w:pPr>
            <w:r>
              <w:rPr>
                <w:noProof/>
              </w:rPr>
              <w:t xml:space="preserve">    v_MsgToSend := f_Get_NG_RegistrationAcceptMsg (Initial_Secure,</w:t>
            </w:r>
          </w:p>
          <w:p w14:paraId="1DFF2B3D" w14:textId="77777777" w:rsidR="007A185B" w:rsidRDefault="007A185B" w:rsidP="007A185B">
            <w:pPr>
              <w:rPr>
                <w:noProof/>
              </w:rPr>
            </w:pPr>
            <w:r>
              <w:rPr>
                <w:noProof/>
              </w:rPr>
              <w:t xml:space="preserve">                                                   v_GMM_MobilityInfo,</w:t>
            </w:r>
          </w:p>
          <w:p w14:paraId="612A8F83" w14:textId="77777777" w:rsidR="007A185B" w:rsidRDefault="007A185B" w:rsidP="007A185B">
            <w:pPr>
              <w:rPr>
                <w:noProof/>
              </w:rPr>
            </w:pPr>
            <w:r>
              <w:rPr>
                <w:noProof/>
              </w:rPr>
              <w:t xml:space="preserve">                                                   v_GUTIToSend,</w:t>
            </w:r>
          </w:p>
          <w:p w14:paraId="38D071F4" w14:textId="77777777" w:rsidR="007A185B" w:rsidRDefault="007A185B" w:rsidP="007A185B">
            <w:pPr>
              <w:rPr>
                <w:noProof/>
              </w:rPr>
            </w:pPr>
            <w:r>
              <w:rPr>
                <w:noProof/>
              </w:rPr>
              <w:t xml:space="preserve">                                                   v_TAIList,</w:t>
            </w:r>
          </w:p>
          <w:p w14:paraId="2FB05D8E" w14:textId="77777777" w:rsidR="007A185B" w:rsidRDefault="007A185B" w:rsidP="007A185B">
            <w:pPr>
              <w:rPr>
                <w:noProof/>
              </w:rPr>
            </w:pPr>
            <w:r>
              <w:rPr>
                <w:noProof/>
              </w:rPr>
              <w:t xml:space="preserve">                                                   omit,</w:t>
            </w:r>
          </w:p>
          <w:p w14:paraId="1C01E81B" w14:textId="77777777" w:rsidR="007A185B" w:rsidRDefault="007A185B" w:rsidP="007A185B">
            <w:pPr>
              <w:rPr>
                <w:noProof/>
              </w:rPr>
            </w:pPr>
            <w:r>
              <w:rPr>
                <w:noProof/>
              </w:rPr>
              <w:t xml:space="preserve">                                                   -, -, -,</w:t>
            </w:r>
          </w:p>
          <w:p w14:paraId="10320D48" w14:textId="77777777" w:rsidR="007A185B" w:rsidRDefault="007A185B" w:rsidP="007A185B">
            <w:pPr>
              <w:rPr>
                <w:noProof/>
              </w:rPr>
            </w:pPr>
            <w:r>
              <w:rPr>
                <w:noProof/>
              </w:rPr>
              <w:t xml:space="preserve">                                                   v_NwkSupport);</w:t>
            </w:r>
          </w:p>
          <w:p w14:paraId="6B3442D8" w14:textId="77777777" w:rsidR="007A185B" w:rsidRDefault="007A185B" w:rsidP="007A185B">
            <w:pPr>
              <w:rPr>
                <w:noProof/>
              </w:rPr>
            </w:pPr>
            <w:r>
              <w:rPr>
                <w:noProof/>
              </w:rPr>
              <w:t xml:space="preserve">    SRB.send(cas_NR_SRB_NasPdu_REQ(nr_Cell1, tsc_NR_RbId_SRB1, -, cs_NG_NAS_Request(tsc_SHT_IntegrityProtected_Ciphered, v_MsgToSend)));</w:t>
            </w:r>
          </w:p>
          <w:p w14:paraId="4EF54171" w14:textId="77777777" w:rsidR="007A185B" w:rsidRDefault="007A185B" w:rsidP="007A185B">
            <w:pPr>
              <w:rPr>
                <w:noProof/>
              </w:rPr>
            </w:pPr>
            <w:r>
              <w:rPr>
                <w:noProof/>
              </w:rPr>
              <w:t xml:space="preserve">    </w:t>
            </w:r>
          </w:p>
          <w:p w14:paraId="31DC7853" w14:textId="77777777" w:rsidR="007A185B" w:rsidRDefault="007A185B" w:rsidP="007A185B">
            <w:pPr>
              <w:rPr>
                <w:noProof/>
              </w:rPr>
            </w:pPr>
            <w:r>
              <w:rPr>
                <w:noProof/>
              </w:rPr>
              <w:t xml:space="preserve">    // Steps 15 - 20</w:t>
            </w:r>
          </w:p>
          <w:p w14:paraId="7200CDAF" w14:textId="77777777" w:rsidR="007A185B" w:rsidRDefault="007A185B" w:rsidP="007A185B">
            <w:pPr>
              <w:rPr>
                <w:noProof/>
              </w:rPr>
            </w:pPr>
            <w:r>
              <w:rPr>
                <w:noProof/>
              </w:rPr>
              <w:t xml:space="preserve">    f_NR5GC_RRC_Idle_Steps15_20(nr_Cell1, TESTMode_OFF);</w:t>
            </w:r>
          </w:p>
          <w:p w14:paraId="23DFA1FF" w14:textId="77777777" w:rsidR="007A185B" w:rsidRDefault="007A185B" w:rsidP="007A185B">
            <w:pPr>
              <w:rPr>
                <w:noProof/>
              </w:rPr>
            </w:pPr>
          </w:p>
          <w:p w14:paraId="55566B02" w14:textId="77777777" w:rsidR="007A185B" w:rsidRDefault="007A185B" w:rsidP="007A185B">
            <w:pPr>
              <w:rPr>
                <w:noProof/>
              </w:rPr>
            </w:pPr>
            <w:r>
              <w:rPr>
                <w:noProof/>
              </w:rPr>
              <w:t xml:space="preserve">    // Now tell EUTRA preamble finished</w:t>
            </w:r>
          </w:p>
          <w:p w14:paraId="6F540E7B" w14:textId="77777777" w:rsidR="007A185B" w:rsidRDefault="007A185B" w:rsidP="007A185B">
            <w:pPr>
              <w:rPr>
                <w:noProof/>
              </w:rPr>
            </w:pPr>
            <w:r>
              <w:rPr>
                <w:noProof/>
              </w:rPr>
              <w:t xml:space="preserve">    f_EUTRA_NR_SendCoOrd (EUTRA, cms_EUTRA_NR_Trigger("Preamble"));</w:t>
            </w:r>
          </w:p>
          <w:p w14:paraId="06BC6DF6" w14:textId="77777777" w:rsidR="007A185B" w:rsidRDefault="007A185B" w:rsidP="007A185B">
            <w:pPr>
              <w:rPr>
                <w:noProof/>
              </w:rPr>
            </w:pPr>
          </w:p>
          <w:p w14:paraId="05D331CA" w14:textId="77777777" w:rsidR="007A185B" w:rsidRDefault="007A185B" w:rsidP="007A185B">
            <w:pPr>
              <w:rPr>
                <w:noProof/>
              </w:rPr>
            </w:pPr>
            <w:r>
              <w:rPr>
                <w:noProof/>
              </w:rPr>
              <w:t xml:space="preserve">    f_NR_TestBody_Set(true);</w:t>
            </w:r>
          </w:p>
          <w:p w14:paraId="1229C76F" w14:textId="77777777" w:rsidR="007A185B" w:rsidRDefault="007A185B" w:rsidP="007A185B">
            <w:pPr>
              <w:rPr>
                <w:noProof/>
              </w:rPr>
            </w:pPr>
          </w:p>
          <w:p w14:paraId="67D4B7E0" w14:textId="77777777" w:rsidR="007A185B" w:rsidRDefault="007A185B" w:rsidP="007A185B">
            <w:pPr>
              <w:rPr>
                <w:noProof/>
              </w:rPr>
            </w:pPr>
            <w:r>
              <w:rPr>
                <w:noProof/>
              </w:rPr>
              <w:t xml:space="preserve">    fl_TC_11_1_</w:t>
            </w:r>
            <w:r w:rsidR="00161C84">
              <w:rPr>
                <w:rFonts w:hint="eastAsia"/>
                <w:noProof/>
                <w:lang w:eastAsia="zh-CN"/>
              </w:rPr>
              <w:t>2</w:t>
            </w:r>
            <w:r>
              <w:rPr>
                <w:noProof/>
              </w:rPr>
              <w:t>_NR5GC_TestBody();</w:t>
            </w:r>
          </w:p>
          <w:p w14:paraId="669F024F" w14:textId="77777777" w:rsidR="007A185B" w:rsidRDefault="007A185B" w:rsidP="007A185B">
            <w:pPr>
              <w:rPr>
                <w:noProof/>
              </w:rPr>
            </w:pPr>
          </w:p>
          <w:p w14:paraId="7D288D27" w14:textId="77777777" w:rsidR="007A185B" w:rsidRDefault="007A185B" w:rsidP="007A185B">
            <w:pPr>
              <w:rPr>
                <w:noProof/>
              </w:rPr>
            </w:pPr>
            <w:r>
              <w:rPr>
                <w:noProof/>
              </w:rPr>
              <w:t xml:space="preserve">    f_NR_TestBody_Set(false);</w:t>
            </w:r>
          </w:p>
          <w:p w14:paraId="17BC060F" w14:textId="77777777" w:rsidR="007A185B" w:rsidRDefault="007A185B" w:rsidP="007A185B">
            <w:pPr>
              <w:rPr>
                <w:noProof/>
              </w:rPr>
            </w:pPr>
            <w:r>
              <w:rPr>
                <w:noProof/>
              </w:rPr>
              <w:t xml:space="preserve">    // UE now on EUTRA</w:t>
            </w:r>
          </w:p>
          <w:p w14:paraId="23412EB7" w14:textId="77777777" w:rsidR="007A185B" w:rsidRDefault="007A185B" w:rsidP="007A185B">
            <w:pPr>
              <w:rPr>
                <w:noProof/>
              </w:rPr>
            </w:pPr>
            <w:r>
              <w:rPr>
                <w:noProof/>
              </w:rPr>
              <w:t xml:space="preserve">    f_NR_ReleaseAllCells();</w:t>
            </w:r>
          </w:p>
          <w:p w14:paraId="16A9DDFA" w14:textId="77777777" w:rsidR="00B823DB" w:rsidRDefault="007A185B" w:rsidP="007A185B">
            <w:pPr>
              <w:rPr>
                <w:noProof/>
              </w:rPr>
            </w:pPr>
            <w:r>
              <w:rPr>
                <w:noProof/>
              </w:rPr>
              <w:t xml:space="preserve">  }</w:t>
            </w:r>
          </w:p>
        </w:tc>
      </w:tr>
    </w:tbl>
    <w:p w14:paraId="065CAD8B" w14:textId="77777777" w:rsidR="00B823DB" w:rsidRDefault="00B823DB" w:rsidP="00B823DB">
      <w:pPr>
        <w:rPr>
          <w:noProof/>
        </w:rPr>
      </w:pPr>
    </w:p>
    <w:p w14:paraId="2C7A5715" w14:textId="77777777" w:rsidR="00B823DB" w:rsidRPr="007015EF" w:rsidRDefault="00B823DB" w:rsidP="00B823D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23DB" w14:paraId="3178F71A" w14:textId="77777777" w:rsidTr="00F56933">
        <w:tc>
          <w:tcPr>
            <w:tcW w:w="9855" w:type="dxa"/>
            <w:shd w:val="clear" w:color="auto" w:fill="auto"/>
          </w:tcPr>
          <w:p w14:paraId="6C6B9333" w14:textId="77777777" w:rsidR="007A185B" w:rsidRDefault="00B823DB" w:rsidP="007A185B">
            <w:pPr>
              <w:rPr>
                <w:noProof/>
              </w:rPr>
            </w:pPr>
            <w:r>
              <w:rPr>
                <w:noProof/>
              </w:rPr>
              <w:t xml:space="preserve">   </w:t>
            </w:r>
            <w:r w:rsidR="007A185B">
              <w:rPr>
                <w:noProof/>
              </w:rPr>
              <w:t>function f_TC_11_1_5_NR5GC() runs on NR5GC_PTC</w:t>
            </w:r>
          </w:p>
          <w:p w14:paraId="75FAEBCF" w14:textId="77777777" w:rsidR="007A185B" w:rsidRDefault="007A185B" w:rsidP="007A185B">
            <w:pPr>
              <w:rPr>
                <w:noProof/>
              </w:rPr>
            </w:pPr>
            <w:r>
              <w:rPr>
                <w:noProof/>
              </w:rPr>
              <w:t xml:space="preserve">  { //MO MMTEL voice call setup from NR RRC_CONNECTED / EPS Fallback with redirection / Single registration mode without N26 interface / E-UTRAN cell reselection using cell status reservation / Success</w:t>
            </w:r>
          </w:p>
          <w:p w14:paraId="36354DC6" w14:textId="77777777" w:rsidR="007A185B" w:rsidRDefault="007A185B" w:rsidP="007A185B">
            <w:pPr>
              <w:rPr>
                <w:noProof/>
              </w:rPr>
            </w:pPr>
            <w:r>
              <w:rPr>
                <w:noProof/>
              </w:rPr>
              <w:t xml:space="preserve">  </w:t>
            </w:r>
          </w:p>
          <w:p w14:paraId="35F57C39" w14:textId="77777777" w:rsidR="007A185B" w:rsidRDefault="007A185B" w:rsidP="007A185B">
            <w:pPr>
              <w:rPr>
                <w:noProof/>
              </w:rPr>
            </w:pPr>
            <w:r>
              <w:rPr>
                <w:noProof/>
              </w:rPr>
              <w:t xml:space="preserve">    var NG_NAS_MSG_Indication_Type v_ReceivedMsg;</w:t>
            </w:r>
          </w:p>
          <w:p w14:paraId="25AB61A3" w14:textId="77777777" w:rsidR="007A185B" w:rsidRDefault="007A185B" w:rsidP="007A185B">
            <w:pPr>
              <w:rPr>
                <w:noProof/>
              </w:rPr>
            </w:pPr>
            <w:r>
              <w:rPr>
                <w:noProof/>
              </w:rPr>
              <w:t xml:space="preserve">    var GMM_MobilityInfo_Type v_GMM_MobilityInfo;</w:t>
            </w:r>
          </w:p>
          <w:p w14:paraId="3ACD7645" w14:textId="77777777" w:rsidR="007A185B" w:rsidRDefault="007A185B" w:rsidP="007A185B">
            <w:pPr>
              <w:rPr>
                <w:noProof/>
              </w:rPr>
            </w:pPr>
            <w:r>
              <w:rPr>
                <w:noProof/>
              </w:rPr>
              <w:t xml:space="preserve">    var template (value) NG_NAS_DL_Message_Type v_MsgToSend;</w:t>
            </w:r>
          </w:p>
          <w:p w14:paraId="773EF68D" w14:textId="77777777" w:rsidR="007A185B" w:rsidRDefault="007A185B" w:rsidP="007A185B">
            <w:pPr>
              <w:rPr>
                <w:noProof/>
              </w:rPr>
            </w:pPr>
            <w:r>
              <w:rPr>
                <w:noProof/>
              </w:rPr>
              <w:t xml:space="preserve">    var PLMN_Identity v_ASN_PLMN;</w:t>
            </w:r>
          </w:p>
          <w:p w14:paraId="458575FC" w14:textId="77777777" w:rsidR="007A185B" w:rsidRDefault="007A185B" w:rsidP="007A185B">
            <w:pPr>
              <w:rPr>
                <w:noProof/>
              </w:rPr>
            </w:pPr>
            <w:r>
              <w:rPr>
                <w:noProof/>
              </w:rPr>
              <w:lastRenderedPageBreak/>
              <w:t xml:space="preserve">    var NAS_PlmnId v_PLMN;</w:t>
            </w:r>
          </w:p>
          <w:p w14:paraId="2C0C1AA4" w14:textId="77777777" w:rsidR="007A185B" w:rsidRDefault="007A185B" w:rsidP="007A185B">
            <w:pPr>
              <w:rPr>
                <w:noProof/>
              </w:rPr>
            </w:pPr>
            <w:r>
              <w:rPr>
                <w:noProof/>
              </w:rPr>
              <w:t xml:space="preserve">    var NG_NAS_GutiParameters_Type v_GutiParams;</w:t>
            </w:r>
          </w:p>
          <w:p w14:paraId="6766D41A" w14:textId="77777777" w:rsidR="007A185B" w:rsidRDefault="007A185B" w:rsidP="007A185B">
            <w:pPr>
              <w:rPr>
                <w:noProof/>
              </w:rPr>
            </w:pPr>
            <w:r>
              <w:rPr>
                <w:noProof/>
              </w:rPr>
              <w:t xml:space="preserve">    var template (value) NG_MobileIdentity v_GUTIToSend;</w:t>
            </w:r>
          </w:p>
          <w:p w14:paraId="6EE3D112" w14:textId="77777777" w:rsidR="007A185B" w:rsidRDefault="007A185B" w:rsidP="007A185B">
            <w:pPr>
              <w:rPr>
                <w:noProof/>
              </w:rPr>
            </w:pPr>
            <w:r>
              <w:rPr>
                <w:noProof/>
              </w:rPr>
              <w:t xml:space="preserve">    var TrackingAreaCode v_TAC;</w:t>
            </w:r>
          </w:p>
          <w:p w14:paraId="34D88165" w14:textId="77777777" w:rsidR="007A185B" w:rsidRDefault="007A185B" w:rsidP="007A185B">
            <w:pPr>
              <w:rPr>
                <w:noProof/>
              </w:rPr>
            </w:pPr>
            <w:r>
              <w:rPr>
                <w:noProof/>
              </w:rPr>
              <w:t xml:space="preserve">    var template (value) NG_TrackingAreaIdList v_TAIList;</w:t>
            </w:r>
          </w:p>
          <w:p w14:paraId="70E8E238" w14:textId="77777777" w:rsidR="007A185B" w:rsidRDefault="007A185B" w:rsidP="007A185B">
            <w:pPr>
              <w:rPr>
                <w:noProof/>
              </w:rPr>
            </w:pPr>
            <w:r>
              <w:rPr>
                <w:noProof/>
              </w:rPr>
              <w:t xml:space="preserve">    var template (value) NG_NetworkFeatureSupport v_NwkSupport := cds_NG_NetworkFeatureSupport_NoN26;</w:t>
            </w:r>
          </w:p>
          <w:p w14:paraId="313B7914" w14:textId="77777777" w:rsidR="007A185B" w:rsidRDefault="007A185B" w:rsidP="007A185B">
            <w:pPr>
              <w:rPr>
                <w:noProof/>
              </w:rPr>
            </w:pPr>
            <w:r>
              <w:rPr>
                <w:noProof/>
              </w:rPr>
              <w:t xml:space="preserve">    </w:t>
            </w:r>
          </w:p>
          <w:p w14:paraId="51A0BC1F" w14:textId="77777777" w:rsidR="007A185B" w:rsidRDefault="007A185B" w:rsidP="007A185B">
            <w:pPr>
              <w:rPr>
                <w:noProof/>
              </w:rPr>
            </w:pPr>
            <w:r>
              <w:rPr>
                <w:noProof/>
              </w:rPr>
              <w:t xml:space="preserve">    f_NR5GC_IRAT_Init(NR_6);</w:t>
            </w:r>
          </w:p>
          <w:p w14:paraId="1E5DD285" w14:textId="77777777" w:rsidR="007A185B" w:rsidRDefault="007A185B" w:rsidP="007A185B">
            <w:pPr>
              <w:rPr>
                <w:noProof/>
              </w:rPr>
            </w:pPr>
          </w:p>
          <w:p w14:paraId="10620951" w14:textId="77777777" w:rsidR="007A185B" w:rsidRDefault="007A185B" w:rsidP="007A185B">
            <w:pPr>
              <w:rPr>
                <w:noProof/>
              </w:rPr>
            </w:pPr>
            <w:r>
              <w:rPr>
                <w:noProof/>
              </w:rPr>
              <w:t xml:space="preserve">    //Create and configure cell</w:t>
            </w:r>
          </w:p>
          <w:p w14:paraId="1C0C2977" w14:textId="77777777" w:rsidR="007A185B" w:rsidRDefault="007A185B" w:rsidP="007A185B">
            <w:pPr>
              <w:rPr>
                <w:noProof/>
              </w:rPr>
            </w:pPr>
            <w:r>
              <w:rPr>
                <w:noProof/>
              </w:rPr>
              <w:t xml:space="preserve">    f_NR_CellConfig_Def(nr_Cell1);</w:t>
            </w:r>
          </w:p>
          <w:p w14:paraId="199F872F" w14:textId="77777777" w:rsidR="007A185B" w:rsidRDefault="007A185B" w:rsidP="007A185B">
            <w:pPr>
              <w:rPr>
                <w:noProof/>
              </w:rPr>
            </w:pPr>
            <w:r>
              <w:rPr>
                <w:noProof/>
              </w:rPr>
              <w:t xml:space="preserve">    </w:t>
            </w:r>
            <w:r w:rsidRPr="007A185B">
              <w:rPr>
                <w:noProof/>
                <w:highlight w:val="yellow"/>
              </w:rPr>
              <w:t>f_NR5GC_IRAT_UECapabilityTransfer(nr_Cell1);</w:t>
            </w:r>
          </w:p>
          <w:p w14:paraId="1811DE75" w14:textId="77777777" w:rsidR="007A185B" w:rsidRDefault="007A185B" w:rsidP="007A185B">
            <w:pPr>
              <w:rPr>
                <w:noProof/>
              </w:rPr>
            </w:pPr>
            <w:r>
              <w:rPr>
                <w:noProof/>
              </w:rPr>
              <w:t xml:space="preserve">    // Wait until UE has attached on EUTRA</w:t>
            </w:r>
          </w:p>
          <w:p w14:paraId="008FF3D1" w14:textId="77777777" w:rsidR="007A185B" w:rsidRDefault="007A185B" w:rsidP="007A185B">
            <w:pPr>
              <w:rPr>
                <w:noProof/>
              </w:rPr>
            </w:pPr>
            <w:r>
              <w:rPr>
                <w:noProof/>
              </w:rPr>
              <w:t xml:space="preserve">    f_EUTRA_NR_WaitForCoOrd_Trigger (EUTRA, "Preamble");</w:t>
            </w:r>
          </w:p>
          <w:p w14:paraId="2D894D14" w14:textId="77777777" w:rsidR="007A185B" w:rsidRDefault="007A185B" w:rsidP="007A185B">
            <w:pPr>
              <w:rPr>
                <w:noProof/>
              </w:rPr>
            </w:pPr>
            <w:r>
              <w:rPr>
                <w:noProof/>
              </w:rPr>
              <w:t xml:space="preserve">    // Now register on NR</w:t>
            </w:r>
          </w:p>
          <w:p w14:paraId="075EBBEE" w14:textId="77777777" w:rsidR="007A185B" w:rsidRDefault="007A185B" w:rsidP="007A185B">
            <w:pPr>
              <w:rPr>
                <w:noProof/>
                <w:lang w:eastAsia="zh-CN"/>
              </w:rPr>
            </w:pPr>
            <w:r>
              <w:rPr>
                <w:noProof/>
              </w:rPr>
              <w:t xml:space="preserve">    </w:t>
            </w:r>
            <w:r w:rsidRPr="007A185B">
              <w:rPr>
                <w:noProof/>
                <w:highlight w:val="yellow"/>
              </w:rPr>
              <w:t>v_GMM_MobilityInfo := f_NR5GC_Preamble_Steps1_13 (nr_Cell1);</w:t>
            </w:r>
          </w:p>
          <w:p w14:paraId="585C5943" w14:textId="77777777" w:rsidR="007A185B" w:rsidRDefault="007A185B" w:rsidP="007A185B">
            <w:pPr>
              <w:rPr>
                <w:noProof/>
              </w:rPr>
            </w:pPr>
            <w:r>
              <w:rPr>
                <w:noProof/>
              </w:rPr>
              <w:t xml:space="preserve">    v_ASN_PLMN := f_NR_CellInfo_GetPLMN (nr_Cell1);</w:t>
            </w:r>
          </w:p>
          <w:p w14:paraId="69D93F95" w14:textId="77777777" w:rsidR="007A185B" w:rsidRDefault="007A185B" w:rsidP="007A185B">
            <w:pPr>
              <w:rPr>
                <w:noProof/>
              </w:rPr>
            </w:pPr>
            <w:r>
              <w:rPr>
                <w:noProof/>
              </w:rPr>
              <w:t xml:space="preserve">    v_PLMN := f_NR_Asn2Nas_PlmnId(v_ASN_PLMN);</w:t>
            </w:r>
          </w:p>
          <w:p w14:paraId="4E69305D" w14:textId="77777777" w:rsidR="007A185B" w:rsidRDefault="007A185B" w:rsidP="007A185B">
            <w:pPr>
              <w:rPr>
                <w:noProof/>
              </w:rPr>
            </w:pPr>
            <w:r>
              <w:rPr>
                <w:noProof/>
              </w:rPr>
              <w:t xml:space="preserve">    v_GutiParams := f_NR5GC_CellInfo_GetGutiParameters (nr_Cell1);</w:t>
            </w:r>
          </w:p>
          <w:p w14:paraId="34713594" w14:textId="77777777" w:rsidR="007A185B" w:rsidRDefault="007A185B" w:rsidP="007A185B">
            <w:pPr>
              <w:rPr>
                <w:noProof/>
              </w:rPr>
            </w:pPr>
            <w:r>
              <w:rPr>
                <w:noProof/>
              </w:rPr>
              <w:t xml:space="preserve">    v_GUTIToSend := f_NG_GutiParameters2MobileIdentity (v_PLMN, v_GutiParams);</w:t>
            </w:r>
          </w:p>
          <w:p w14:paraId="762147C7" w14:textId="77777777" w:rsidR="007A185B" w:rsidRDefault="007A185B" w:rsidP="007A185B">
            <w:pPr>
              <w:rPr>
                <w:noProof/>
              </w:rPr>
            </w:pPr>
            <w:r>
              <w:rPr>
                <w:noProof/>
              </w:rPr>
              <w:t xml:space="preserve">    v_TAC := f_NR_CellInfo_GetTAC (nr_Cell1);</w:t>
            </w:r>
          </w:p>
          <w:p w14:paraId="75CB9566" w14:textId="77777777" w:rsidR="007A185B" w:rsidRDefault="007A185B" w:rsidP="007A185B">
            <w:pPr>
              <w:rPr>
                <w:noProof/>
              </w:rPr>
            </w:pPr>
            <w:r>
              <w:rPr>
                <w:noProof/>
              </w:rPr>
              <w:t xml:space="preserve">    v_TAIList := cs_NG_TAIListNonConsecutive(v_PLMN, {bit2oct(v_TAC)});</w:t>
            </w:r>
          </w:p>
          <w:p w14:paraId="1E2F70DA" w14:textId="77777777" w:rsidR="007A185B" w:rsidRDefault="007A185B" w:rsidP="007A185B">
            <w:pPr>
              <w:rPr>
                <w:noProof/>
              </w:rPr>
            </w:pPr>
            <w:r>
              <w:rPr>
                <w:noProof/>
              </w:rPr>
              <w:t xml:space="preserve">    </w:t>
            </w:r>
          </w:p>
          <w:p w14:paraId="1D092C58" w14:textId="77777777" w:rsidR="007A185B" w:rsidRDefault="007A185B" w:rsidP="007A185B">
            <w:pPr>
              <w:rPr>
                <w:noProof/>
              </w:rPr>
            </w:pPr>
            <w:r>
              <w:rPr>
                <w:noProof/>
              </w:rPr>
              <w:t xml:space="preserve">    v_NwkSupport.emc := '00'B; // prose hardcodes these to different values from the default</w:t>
            </w:r>
          </w:p>
          <w:p w14:paraId="03F6FAF2" w14:textId="77777777" w:rsidR="007A185B" w:rsidRDefault="007A185B" w:rsidP="007A185B">
            <w:pPr>
              <w:rPr>
                <w:noProof/>
              </w:rPr>
            </w:pPr>
            <w:r>
              <w:rPr>
                <w:noProof/>
              </w:rPr>
              <w:t xml:space="preserve">    </w:t>
            </w:r>
          </w:p>
          <w:p w14:paraId="3505DAA0" w14:textId="77777777" w:rsidR="007A185B" w:rsidRDefault="007A185B" w:rsidP="007A185B">
            <w:pPr>
              <w:rPr>
                <w:noProof/>
              </w:rPr>
            </w:pPr>
            <w:r>
              <w:rPr>
                <w:noProof/>
              </w:rPr>
              <w:t xml:space="preserve">    // Step 14</w:t>
            </w:r>
          </w:p>
          <w:p w14:paraId="3CA0F541" w14:textId="77777777" w:rsidR="007A185B" w:rsidRDefault="007A185B" w:rsidP="007A185B">
            <w:pPr>
              <w:rPr>
                <w:noProof/>
              </w:rPr>
            </w:pPr>
            <w:r>
              <w:rPr>
                <w:noProof/>
              </w:rPr>
              <w:t xml:space="preserve">    // Registration Accept</w:t>
            </w:r>
          </w:p>
          <w:p w14:paraId="05EDA33F" w14:textId="77777777" w:rsidR="007A185B" w:rsidRDefault="007A185B" w:rsidP="007A185B">
            <w:pPr>
              <w:rPr>
                <w:noProof/>
              </w:rPr>
            </w:pPr>
            <w:r>
              <w:rPr>
                <w:noProof/>
              </w:rPr>
              <w:t xml:space="preserve">    v_MsgToSend := f_Get_NG_RegistrationAcceptMsg (Initial_Secure,</w:t>
            </w:r>
          </w:p>
          <w:p w14:paraId="089C5931" w14:textId="77777777" w:rsidR="007A185B" w:rsidRDefault="007A185B" w:rsidP="007A185B">
            <w:pPr>
              <w:rPr>
                <w:noProof/>
              </w:rPr>
            </w:pPr>
            <w:r>
              <w:rPr>
                <w:noProof/>
              </w:rPr>
              <w:t xml:space="preserve">                                                   v_GMM_MobilityInfo,</w:t>
            </w:r>
          </w:p>
          <w:p w14:paraId="71167434" w14:textId="77777777" w:rsidR="007A185B" w:rsidRDefault="007A185B" w:rsidP="007A185B">
            <w:pPr>
              <w:rPr>
                <w:noProof/>
              </w:rPr>
            </w:pPr>
            <w:r>
              <w:rPr>
                <w:noProof/>
              </w:rPr>
              <w:t xml:space="preserve">                                                   v_GUTIToSend,</w:t>
            </w:r>
          </w:p>
          <w:p w14:paraId="0574F311" w14:textId="77777777" w:rsidR="007A185B" w:rsidRDefault="007A185B" w:rsidP="007A185B">
            <w:pPr>
              <w:rPr>
                <w:noProof/>
              </w:rPr>
            </w:pPr>
            <w:r>
              <w:rPr>
                <w:noProof/>
              </w:rPr>
              <w:t xml:space="preserve">                                                   v_TAIList,</w:t>
            </w:r>
          </w:p>
          <w:p w14:paraId="729D9689" w14:textId="77777777" w:rsidR="007A185B" w:rsidRDefault="007A185B" w:rsidP="007A185B">
            <w:pPr>
              <w:rPr>
                <w:noProof/>
              </w:rPr>
            </w:pPr>
            <w:r>
              <w:rPr>
                <w:noProof/>
              </w:rPr>
              <w:t xml:space="preserve">                                                   omit,</w:t>
            </w:r>
          </w:p>
          <w:p w14:paraId="22A4EAED" w14:textId="77777777" w:rsidR="007A185B" w:rsidRDefault="007A185B" w:rsidP="007A185B">
            <w:pPr>
              <w:rPr>
                <w:noProof/>
              </w:rPr>
            </w:pPr>
            <w:r>
              <w:rPr>
                <w:noProof/>
              </w:rPr>
              <w:t xml:space="preserve">                                                   -, -, -,</w:t>
            </w:r>
          </w:p>
          <w:p w14:paraId="2BD541F8" w14:textId="77777777" w:rsidR="007A185B" w:rsidRDefault="007A185B" w:rsidP="007A185B">
            <w:pPr>
              <w:rPr>
                <w:noProof/>
              </w:rPr>
            </w:pPr>
            <w:r>
              <w:rPr>
                <w:noProof/>
              </w:rPr>
              <w:t xml:space="preserve">                                                   v_NwkSupport);</w:t>
            </w:r>
          </w:p>
          <w:p w14:paraId="2F507F97" w14:textId="77777777" w:rsidR="007A185B" w:rsidRDefault="007A185B" w:rsidP="007A185B">
            <w:pPr>
              <w:rPr>
                <w:noProof/>
              </w:rPr>
            </w:pPr>
            <w:r>
              <w:rPr>
                <w:noProof/>
              </w:rPr>
              <w:t xml:space="preserve">    SRB.send(cas_NR_SRB_NasPdu_REQ(nr_Cell1, tsc_NR_RbId_SRB1, -, </w:t>
            </w:r>
            <w:r>
              <w:rPr>
                <w:noProof/>
              </w:rPr>
              <w:lastRenderedPageBreak/>
              <w:t>cs_NG_NAS_Request(tsc_SHT_IntegrityProtected_Ciphered, v_MsgToSend)));</w:t>
            </w:r>
          </w:p>
          <w:p w14:paraId="3E3B9C0C" w14:textId="77777777" w:rsidR="007A185B" w:rsidRDefault="007A185B" w:rsidP="007A185B">
            <w:pPr>
              <w:rPr>
                <w:noProof/>
              </w:rPr>
            </w:pPr>
            <w:r>
              <w:rPr>
                <w:noProof/>
              </w:rPr>
              <w:t xml:space="preserve">    </w:t>
            </w:r>
          </w:p>
          <w:p w14:paraId="0FDE4A2F" w14:textId="77777777" w:rsidR="007A185B" w:rsidRDefault="007A185B" w:rsidP="007A185B">
            <w:pPr>
              <w:rPr>
                <w:noProof/>
              </w:rPr>
            </w:pPr>
            <w:r>
              <w:rPr>
                <w:noProof/>
              </w:rPr>
              <w:t xml:space="preserve">    // Steps 15 - 20</w:t>
            </w:r>
          </w:p>
          <w:p w14:paraId="5DD0AE09" w14:textId="77777777" w:rsidR="007A185B" w:rsidRDefault="007A185B" w:rsidP="007A185B">
            <w:pPr>
              <w:rPr>
                <w:noProof/>
              </w:rPr>
            </w:pPr>
            <w:r>
              <w:rPr>
                <w:noProof/>
              </w:rPr>
              <w:t xml:space="preserve">    f_NR5GC_RRC_Idle_Steps15_20(nr_Cell1, TESTMode_OFF);</w:t>
            </w:r>
          </w:p>
          <w:p w14:paraId="29B17B9E" w14:textId="77777777" w:rsidR="007A185B" w:rsidRDefault="007A185B" w:rsidP="007A185B">
            <w:pPr>
              <w:rPr>
                <w:noProof/>
              </w:rPr>
            </w:pPr>
          </w:p>
          <w:p w14:paraId="18E028E7" w14:textId="77777777" w:rsidR="007A185B" w:rsidRDefault="007A185B" w:rsidP="007A185B">
            <w:pPr>
              <w:rPr>
                <w:noProof/>
              </w:rPr>
            </w:pPr>
            <w:r>
              <w:rPr>
                <w:noProof/>
              </w:rPr>
              <w:t xml:space="preserve">    // Now tell EUTRA preamble finished</w:t>
            </w:r>
          </w:p>
          <w:p w14:paraId="6A8DEADA" w14:textId="77777777" w:rsidR="007A185B" w:rsidRDefault="007A185B" w:rsidP="007A185B">
            <w:pPr>
              <w:rPr>
                <w:noProof/>
              </w:rPr>
            </w:pPr>
            <w:r>
              <w:rPr>
                <w:noProof/>
              </w:rPr>
              <w:t xml:space="preserve">    f_EUTRA_NR_SendCoOrd (EUTRA, cms_EUTRA_NR_Trigger("Preamble"));</w:t>
            </w:r>
          </w:p>
          <w:p w14:paraId="61778B3B" w14:textId="77777777" w:rsidR="007A185B" w:rsidRDefault="007A185B" w:rsidP="007A185B">
            <w:pPr>
              <w:rPr>
                <w:noProof/>
              </w:rPr>
            </w:pPr>
          </w:p>
          <w:p w14:paraId="42252EB3" w14:textId="77777777" w:rsidR="007A185B" w:rsidRDefault="007A185B" w:rsidP="007A185B">
            <w:pPr>
              <w:rPr>
                <w:noProof/>
              </w:rPr>
            </w:pPr>
            <w:r>
              <w:rPr>
                <w:noProof/>
              </w:rPr>
              <w:t xml:space="preserve">    f_NR_TestBody_Set(true);</w:t>
            </w:r>
          </w:p>
          <w:p w14:paraId="277D61D2" w14:textId="77777777" w:rsidR="007A185B" w:rsidRDefault="007A185B" w:rsidP="007A185B">
            <w:pPr>
              <w:rPr>
                <w:noProof/>
              </w:rPr>
            </w:pPr>
          </w:p>
          <w:p w14:paraId="101E7222" w14:textId="77777777" w:rsidR="007A185B" w:rsidRDefault="007A185B" w:rsidP="007A185B">
            <w:pPr>
              <w:rPr>
                <w:noProof/>
              </w:rPr>
            </w:pPr>
            <w:r>
              <w:rPr>
                <w:noProof/>
              </w:rPr>
              <w:t xml:space="preserve">    fl_TC_11_1_</w:t>
            </w:r>
            <w:r w:rsidR="00161C84">
              <w:rPr>
                <w:rFonts w:hint="eastAsia"/>
                <w:noProof/>
                <w:lang w:eastAsia="zh-CN"/>
              </w:rPr>
              <w:t>2</w:t>
            </w:r>
            <w:r>
              <w:rPr>
                <w:noProof/>
              </w:rPr>
              <w:t>_NR5GC_TestBody();</w:t>
            </w:r>
          </w:p>
          <w:p w14:paraId="7B0D48B5" w14:textId="77777777" w:rsidR="007A185B" w:rsidRDefault="007A185B" w:rsidP="007A185B">
            <w:pPr>
              <w:rPr>
                <w:noProof/>
              </w:rPr>
            </w:pPr>
          </w:p>
          <w:p w14:paraId="47AB3719" w14:textId="77777777" w:rsidR="007A185B" w:rsidRDefault="007A185B" w:rsidP="007A185B">
            <w:pPr>
              <w:rPr>
                <w:noProof/>
              </w:rPr>
            </w:pPr>
            <w:r>
              <w:rPr>
                <w:noProof/>
              </w:rPr>
              <w:t xml:space="preserve">    f_NR_TestBody_Set(false);</w:t>
            </w:r>
          </w:p>
          <w:p w14:paraId="0E6D90ED" w14:textId="77777777" w:rsidR="007A185B" w:rsidRDefault="007A185B" w:rsidP="007A185B">
            <w:pPr>
              <w:rPr>
                <w:noProof/>
              </w:rPr>
            </w:pPr>
            <w:r>
              <w:rPr>
                <w:noProof/>
              </w:rPr>
              <w:t xml:space="preserve">    // UE now on EUTRA</w:t>
            </w:r>
          </w:p>
          <w:p w14:paraId="1C5D9B95" w14:textId="77777777" w:rsidR="007A185B" w:rsidRDefault="007A185B" w:rsidP="007A185B">
            <w:pPr>
              <w:rPr>
                <w:noProof/>
              </w:rPr>
            </w:pPr>
            <w:r>
              <w:rPr>
                <w:noProof/>
              </w:rPr>
              <w:t xml:space="preserve">    f_NR_ReleaseAllCells();</w:t>
            </w:r>
          </w:p>
          <w:p w14:paraId="4E26618B" w14:textId="77777777" w:rsidR="00B823DB" w:rsidRDefault="007A185B" w:rsidP="007A185B">
            <w:pPr>
              <w:rPr>
                <w:noProof/>
              </w:rPr>
            </w:pPr>
            <w:r>
              <w:rPr>
                <w:noProof/>
              </w:rPr>
              <w:t xml:space="preserve">  }</w:t>
            </w:r>
          </w:p>
        </w:tc>
      </w:tr>
    </w:tbl>
    <w:p w14:paraId="08AC5F9D" w14:textId="77777777" w:rsidR="00B823DB" w:rsidRPr="0065443B" w:rsidRDefault="00B823DB" w:rsidP="00B823DB">
      <w:pPr>
        <w:pStyle w:val="Heading2"/>
        <w:numPr>
          <w:ilvl w:val="1"/>
          <w:numId w:val="1"/>
        </w:numPr>
        <w:overflowPunct w:val="0"/>
        <w:autoSpaceDE w:val="0"/>
        <w:autoSpaceDN w:val="0"/>
        <w:adjustRightInd w:val="0"/>
        <w:spacing w:before="480"/>
        <w:rPr>
          <w:b/>
          <w:lang w:val="pt-BR"/>
        </w:rPr>
      </w:pPr>
      <w:bookmarkStart w:id="16" w:name="_Toc67572157"/>
      <w:bookmarkStart w:id="17" w:name="_Toc75012974"/>
      <w:bookmarkEnd w:id="10"/>
      <w:bookmarkEnd w:id="11"/>
      <w:bookmarkEnd w:id="12"/>
      <w:r>
        <w:rPr>
          <w:b/>
          <w:lang w:val="pt-BR"/>
        </w:rPr>
        <w:lastRenderedPageBreak/>
        <w:t xml:space="preserve">Change </w:t>
      </w:r>
      <w:r>
        <w:rPr>
          <w:rFonts w:hint="eastAsia"/>
          <w:b/>
          <w:lang w:val="pt-BR" w:eastAsia="zh-CN"/>
        </w:rPr>
        <w:t>2</w:t>
      </w:r>
      <w:bookmarkEnd w:id="16"/>
      <w:bookmarkEnd w:id="17"/>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B823DB" w14:paraId="61201ED7" w14:textId="77777777" w:rsidTr="00F56933">
        <w:trPr>
          <w:trHeight w:val="447"/>
        </w:trPr>
        <w:tc>
          <w:tcPr>
            <w:tcW w:w="2075" w:type="dxa"/>
          </w:tcPr>
          <w:p w14:paraId="57DCC23B" w14:textId="77777777" w:rsidR="00B823DB" w:rsidRPr="00E751F5" w:rsidRDefault="00B823D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B14341D" w14:textId="77777777" w:rsidR="00B823DB" w:rsidRPr="002D56A7" w:rsidRDefault="00B536A9" w:rsidP="00F56933">
            <w:pPr>
              <w:spacing w:after="0"/>
            </w:pPr>
            <w:r>
              <w:rPr>
                <w:noProof/>
              </w:rPr>
              <w:t>fl_TC_11_1_</w:t>
            </w:r>
            <w:r w:rsidR="00B11AC3">
              <w:rPr>
                <w:rFonts w:hint="eastAsia"/>
                <w:noProof/>
                <w:lang w:eastAsia="zh-CN"/>
              </w:rPr>
              <w:t>2</w:t>
            </w:r>
            <w:r>
              <w:rPr>
                <w:noProof/>
              </w:rPr>
              <w:t>_NR5GC_TestBody</w:t>
            </w:r>
          </w:p>
        </w:tc>
      </w:tr>
      <w:tr w:rsidR="00B823DB" w:rsidRPr="004A6B5A" w14:paraId="62E2B44E" w14:textId="77777777" w:rsidTr="00F56933">
        <w:trPr>
          <w:trHeight w:val="775"/>
        </w:trPr>
        <w:tc>
          <w:tcPr>
            <w:tcW w:w="2075" w:type="dxa"/>
          </w:tcPr>
          <w:p w14:paraId="284C03EF" w14:textId="77777777" w:rsidR="00B823DB" w:rsidRPr="00E751F5" w:rsidRDefault="00B823DB" w:rsidP="00F56933">
            <w:pPr>
              <w:spacing w:before="40" w:after="40"/>
              <w:rPr>
                <w:rFonts w:ascii="Arial" w:hAnsi="Arial"/>
                <w:b/>
              </w:rPr>
            </w:pPr>
            <w:r w:rsidRPr="00E751F5">
              <w:rPr>
                <w:rFonts w:ascii="Arial" w:hAnsi="Arial"/>
                <w:b/>
              </w:rPr>
              <w:t>Reason for change</w:t>
            </w:r>
          </w:p>
        </w:tc>
        <w:tc>
          <w:tcPr>
            <w:tcW w:w="7654" w:type="dxa"/>
          </w:tcPr>
          <w:p w14:paraId="073FBBE6" w14:textId="77777777" w:rsidR="00B823DB" w:rsidRDefault="00B11AC3" w:rsidP="00F56933">
            <w:pPr>
              <w:numPr>
                <w:ilvl w:val="0"/>
                <w:numId w:val="16"/>
              </w:numPr>
              <w:spacing w:after="0"/>
              <w:rPr>
                <w:lang w:val="en-US"/>
              </w:rPr>
            </w:pPr>
            <w:r>
              <w:rPr>
                <w:rFonts w:hint="eastAsia"/>
                <w:lang w:val="en-US" w:eastAsia="zh-CN"/>
              </w:rPr>
              <w:t xml:space="preserve">Due to delay in </w:t>
            </w:r>
            <w:r w:rsidRPr="00B11AC3">
              <w:rPr>
                <w:lang w:val="en-US" w:eastAsia="zh-CN"/>
              </w:rPr>
              <w:t>f_NR_RRCRelease_Common</w:t>
            </w:r>
            <w:r w:rsidRPr="00B11AC3">
              <w:rPr>
                <w:rFonts w:hint="eastAsia"/>
                <w:lang w:val="en-US" w:eastAsia="zh-CN"/>
              </w:rPr>
              <w:t xml:space="preserve"> function, LTE side cannot process subsequent message in time</w:t>
            </w:r>
            <w:r w:rsidR="00691604">
              <w:rPr>
                <w:rFonts w:hint="eastAsia"/>
                <w:lang w:val="en-US" w:eastAsia="zh-CN"/>
              </w:rPr>
              <w:t>.</w:t>
            </w:r>
          </w:p>
          <w:p w14:paraId="33181264" w14:textId="77777777" w:rsidR="009D3A81" w:rsidRDefault="009D3A81" w:rsidP="00F56933">
            <w:pPr>
              <w:numPr>
                <w:ilvl w:val="0"/>
                <w:numId w:val="16"/>
              </w:numPr>
              <w:spacing w:after="0"/>
              <w:rPr>
                <w:lang w:val="en-US"/>
              </w:rPr>
            </w:pPr>
            <w:proofErr w:type="spellStart"/>
            <w:r>
              <w:rPr>
                <w:rFonts w:hint="eastAsia"/>
                <w:lang w:val="en-US" w:eastAsia="zh-CN"/>
              </w:rPr>
              <w:t>Acoording</w:t>
            </w:r>
            <w:proofErr w:type="spellEnd"/>
            <w:r>
              <w:rPr>
                <w:rFonts w:hint="eastAsia"/>
                <w:lang w:val="en-US" w:eastAsia="zh-CN"/>
              </w:rPr>
              <w:t xml:space="preserve"> to 38.331 clause 5.3.8.3, UE will </w:t>
            </w:r>
            <w:r w:rsidRPr="00C849A0">
              <w:rPr>
                <w:lang w:val="en-US" w:eastAsia="zh-CN"/>
              </w:rPr>
              <w:t xml:space="preserve">ignore any field included in </w:t>
            </w:r>
            <w:proofErr w:type="spellStart"/>
            <w:r w:rsidRPr="00C849A0">
              <w:rPr>
                <w:lang w:val="en-US" w:eastAsia="zh-CN"/>
              </w:rPr>
              <w:t>RRCRelease</w:t>
            </w:r>
            <w:proofErr w:type="spellEnd"/>
            <w:r w:rsidRPr="00C849A0">
              <w:rPr>
                <w:lang w:val="en-US" w:eastAsia="zh-CN"/>
              </w:rPr>
              <w:t xml:space="preserve"> message except </w:t>
            </w:r>
            <w:proofErr w:type="spellStart"/>
            <w:r w:rsidRPr="00C849A0">
              <w:rPr>
                <w:lang w:val="en-US" w:eastAsia="zh-CN"/>
              </w:rPr>
              <w:t>waitTime</w:t>
            </w:r>
            <w:proofErr w:type="spellEnd"/>
            <w:r>
              <w:rPr>
                <w:rFonts w:hint="eastAsia"/>
                <w:lang w:val="en-US" w:eastAsia="zh-CN"/>
              </w:rPr>
              <w:t xml:space="preserve"> if </w:t>
            </w:r>
            <w:r w:rsidRPr="00C849A0">
              <w:rPr>
                <w:lang w:val="en-US" w:eastAsia="zh-CN"/>
              </w:rPr>
              <w:t>the AS security is not activated</w:t>
            </w:r>
            <w:r>
              <w:rPr>
                <w:rFonts w:hint="eastAsia"/>
                <w:lang w:val="en-US" w:eastAsia="zh-CN"/>
              </w:rPr>
              <w:t>, so it is should add security activate process after step 5.</w:t>
            </w:r>
          </w:p>
          <w:p w14:paraId="3D8643C5" w14:textId="77777777" w:rsidR="00FA2B70" w:rsidRPr="00993C1B" w:rsidRDefault="00691604" w:rsidP="00B11AC3">
            <w:pPr>
              <w:numPr>
                <w:ilvl w:val="0"/>
                <w:numId w:val="16"/>
              </w:numPr>
              <w:spacing w:after="0"/>
              <w:rPr>
                <w:lang w:val="en-US"/>
              </w:rPr>
            </w:pPr>
            <w:r>
              <w:rPr>
                <w:rFonts w:hint="eastAsia"/>
                <w:lang w:val="en-US" w:eastAsia="zh-CN"/>
              </w:rPr>
              <w:t xml:space="preserve">In order to cooperate with the </w:t>
            </w:r>
            <w:r>
              <w:rPr>
                <w:noProof/>
              </w:rPr>
              <w:t>fl_TAUReject_AttachWithoutN26</w:t>
            </w:r>
            <w:r>
              <w:rPr>
                <w:rFonts w:hint="eastAsia"/>
                <w:noProof/>
                <w:lang w:eastAsia="zh-CN"/>
              </w:rPr>
              <w:t xml:space="preserve"> </w:t>
            </w:r>
            <w:r>
              <w:rPr>
                <w:rFonts w:hint="eastAsia"/>
                <w:lang w:val="en-US" w:eastAsia="zh-CN"/>
              </w:rPr>
              <w:t xml:space="preserve">function on the LTE side, </w:t>
            </w:r>
            <w:proofErr w:type="spellStart"/>
            <w:r w:rsidRPr="00691604">
              <w:rPr>
                <w:lang w:val="en-US" w:eastAsia="zh-CN"/>
              </w:rPr>
              <w:t>UECapability</w:t>
            </w:r>
            <w:proofErr w:type="spellEnd"/>
            <w:r w:rsidRPr="00691604">
              <w:rPr>
                <w:rFonts w:hint="eastAsia"/>
                <w:lang w:val="en-US" w:eastAsia="zh-CN"/>
              </w:rPr>
              <w:t xml:space="preserve"> should</w:t>
            </w:r>
            <w:r>
              <w:rPr>
                <w:rFonts w:hint="eastAsia"/>
                <w:noProof/>
                <w:lang w:eastAsia="zh-CN"/>
              </w:rPr>
              <w:t xml:space="preserve"> be sent.</w:t>
            </w:r>
          </w:p>
        </w:tc>
      </w:tr>
      <w:tr w:rsidR="00B823DB" w14:paraId="5EB3E1E7" w14:textId="77777777" w:rsidTr="00F56933">
        <w:tc>
          <w:tcPr>
            <w:tcW w:w="2075" w:type="dxa"/>
          </w:tcPr>
          <w:p w14:paraId="2E2C0913" w14:textId="77777777" w:rsidR="00B823DB" w:rsidRPr="00E751F5" w:rsidRDefault="00B823DB" w:rsidP="00F56933">
            <w:pPr>
              <w:spacing w:before="40" w:after="40"/>
              <w:rPr>
                <w:rFonts w:ascii="Arial" w:hAnsi="Arial"/>
                <w:b/>
              </w:rPr>
            </w:pPr>
            <w:r w:rsidRPr="00E751F5">
              <w:rPr>
                <w:rFonts w:ascii="Arial" w:hAnsi="Arial"/>
                <w:b/>
              </w:rPr>
              <w:t>Summary of change</w:t>
            </w:r>
          </w:p>
        </w:tc>
        <w:tc>
          <w:tcPr>
            <w:tcW w:w="7654" w:type="dxa"/>
          </w:tcPr>
          <w:p w14:paraId="6A64F797" w14:textId="77777777" w:rsidR="00B823DB" w:rsidRPr="009D3A81" w:rsidRDefault="00B11AC3" w:rsidP="00F56933">
            <w:pPr>
              <w:pStyle w:val="CRCoverPage"/>
              <w:numPr>
                <w:ilvl w:val="0"/>
                <w:numId w:val="17"/>
              </w:numPr>
              <w:spacing w:after="0"/>
              <w:rPr>
                <w:rFonts w:ascii="Times New Roman" w:hAnsi="Times New Roman"/>
                <w:lang w:eastAsia="zh-CN"/>
              </w:rPr>
            </w:pPr>
            <w:r>
              <w:rPr>
                <w:rFonts w:ascii="Times New Roman" w:hAnsi="Times New Roman" w:hint="eastAsia"/>
                <w:lang w:eastAsia="zh-CN"/>
              </w:rPr>
              <w:t>Sen</w:t>
            </w:r>
            <w:r w:rsidRPr="00B11AC3">
              <w:rPr>
                <w:rFonts w:ascii="Times New Roman" w:hAnsi="Times New Roman" w:hint="eastAsia"/>
                <w:lang w:val="en-US" w:eastAsia="zh-CN"/>
              </w:rPr>
              <w:t xml:space="preserve">d </w:t>
            </w:r>
            <w:proofErr w:type="spellStart"/>
            <w:r w:rsidRPr="00B11AC3">
              <w:rPr>
                <w:rFonts w:ascii="Times New Roman" w:hAnsi="Times New Roman"/>
                <w:lang w:val="en-US" w:eastAsia="zh-CN"/>
              </w:rPr>
              <w:t>RRCRelease</w:t>
            </w:r>
            <w:proofErr w:type="spellEnd"/>
            <w:r w:rsidRPr="00B11AC3">
              <w:rPr>
                <w:rFonts w:ascii="Times New Roman" w:hAnsi="Times New Roman" w:hint="eastAsia"/>
                <w:lang w:val="en-US" w:eastAsia="zh-CN"/>
              </w:rPr>
              <w:t xml:space="preserve"> message only</w:t>
            </w:r>
            <w:r w:rsidR="00B823DB" w:rsidRPr="00B11AC3">
              <w:rPr>
                <w:rFonts w:ascii="Times New Roman" w:hAnsi="Times New Roman" w:hint="eastAsia"/>
                <w:lang w:val="en-US" w:eastAsia="zh-CN"/>
              </w:rPr>
              <w:t>.</w:t>
            </w:r>
          </w:p>
          <w:p w14:paraId="3E7B45F4" w14:textId="77777777" w:rsidR="009D3A81" w:rsidRPr="00FA2B70" w:rsidRDefault="009D3A81" w:rsidP="00F56933">
            <w:pPr>
              <w:pStyle w:val="CRCoverPage"/>
              <w:numPr>
                <w:ilvl w:val="0"/>
                <w:numId w:val="17"/>
              </w:numPr>
              <w:spacing w:after="0"/>
              <w:rPr>
                <w:rFonts w:ascii="Times New Roman" w:hAnsi="Times New Roman"/>
                <w:lang w:eastAsia="zh-CN"/>
              </w:rPr>
            </w:pPr>
            <w:r>
              <w:rPr>
                <w:rFonts w:ascii="Times New Roman" w:hAnsi="Times New Roman" w:hint="eastAsia"/>
                <w:lang w:eastAsia="zh-CN"/>
              </w:rPr>
              <w:t>A</w:t>
            </w:r>
            <w:r w:rsidRPr="00465C28">
              <w:rPr>
                <w:rFonts w:ascii="Times New Roman" w:hAnsi="Times New Roman" w:hint="eastAsia"/>
                <w:lang w:val="en-US" w:eastAsia="zh-CN"/>
              </w:rPr>
              <w:t xml:space="preserve">dd </w:t>
            </w:r>
            <w:proofErr w:type="spellStart"/>
            <w:r w:rsidRPr="00B65D70">
              <w:rPr>
                <w:rFonts w:ascii="Times New Roman" w:hAnsi="Times New Roman"/>
                <w:lang w:val="en-US" w:eastAsia="zh-CN"/>
              </w:rPr>
              <w:t>f_NR_RRC_</w:t>
            </w:r>
            <w:proofErr w:type="gramStart"/>
            <w:r w:rsidRPr="00B65D70">
              <w:rPr>
                <w:rFonts w:ascii="Times New Roman" w:hAnsi="Times New Roman"/>
                <w:lang w:val="en-US" w:eastAsia="zh-CN"/>
              </w:rPr>
              <w:t>ActivateSecurity</w:t>
            </w:r>
            <w:proofErr w:type="spellEnd"/>
            <w:r w:rsidRPr="00B65D70">
              <w:rPr>
                <w:rFonts w:ascii="Times New Roman" w:hAnsi="Times New Roman" w:hint="eastAsia"/>
                <w:lang w:val="en-US" w:eastAsia="zh-CN"/>
              </w:rPr>
              <w:t xml:space="preserve"> </w:t>
            </w:r>
            <w:r w:rsidRPr="00465C28">
              <w:rPr>
                <w:rFonts w:ascii="Times New Roman" w:hAnsi="Times New Roman" w:hint="eastAsia"/>
                <w:lang w:val="en-US" w:eastAsia="zh-CN"/>
              </w:rPr>
              <w:t xml:space="preserve"> after</w:t>
            </w:r>
            <w:proofErr w:type="gramEnd"/>
            <w:r>
              <w:rPr>
                <w:rFonts w:ascii="Times New Roman" w:hAnsi="Times New Roman" w:hint="eastAsia"/>
                <w:lang w:val="en-US" w:eastAsia="zh-CN"/>
              </w:rPr>
              <w:t xml:space="preserve"> step5</w:t>
            </w:r>
            <w:r w:rsidRPr="00465C28">
              <w:rPr>
                <w:rFonts w:ascii="Times New Roman" w:hAnsi="Times New Roman" w:hint="eastAsia"/>
                <w:lang w:val="en-US" w:eastAsia="zh-CN"/>
              </w:rPr>
              <w:t>.</w:t>
            </w:r>
          </w:p>
          <w:p w14:paraId="1A378346" w14:textId="77777777" w:rsidR="00FA2B70" w:rsidRPr="00993C1B" w:rsidRDefault="00B11AC3" w:rsidP="00B11AC3">
            <w:pPr>
              <w:pStyle w:val="CRCoverPage"/>
              <w:numPr>
                <w:ilvl w:val="0"/>
                <w:numId w:val="17"/>
              </w:numPr>
              <w:spacing w:after="0"/>
              <w:rPr>
                <w:rFonts w:ascii="Times New Roman" w:hAnsi="Times New Roman"/>
              </w:rPr>
            </w:pPr>
            <w:r>
              <w:rPr>
                <w:rFonts w:ascii="Times New Roman" w:hAnsi="Times New Roman" w:hint="eastAsia"/>
                <w:lang w:eastAsia="zh-CN"/>
              </w:rPr>
              <w:t xml:space="preserve">Add </w:t>
            </w:r>
            <w:r w:rsidR="00691604" w:rsidRPr="00691604">
              <w:rPr>
                <w:rFonts w:ascii="Times New Roman" w:hAnsi="Times New Roman"/>
                <w:lang w:eastAsia="zh-CN"/>
              </w:rPr>
              <w:t>f_NR5GC_IRAT_UECapabilityTransfer</w:t>
            </w:r>
            <w:r w:rsidR="00691604">
              <w:rPr>
                <w:rFonts w:ascii="Times New Roman" w:hAnsi="Times New Roman" w:hint="eastAsia"/>
                <w:lang w:eastAsia="zh-CN"/>
              </w:rPr>
              <w:t>.</w:t>
            </w:r>
          </w:p>
        </w:tc>
      </w:tr>
      <w:tr w:rsidR="00B823DB" w14:paraId="4086197E" w14:textId="77777777" w:rsidTr="00F56933">
        <w:tc>
          <w:tcPr>
            <w:tcW w:w="2075" w:type="dxa"/>
          </w:tcPr>
          <w:p w14:paraId="35EE5414" w14:textId="77777777" w:rsidR="00B823DB" w:rsidRPr="00E751F5" w:rsidRDefault="00B823DB" w:rsidP="00F56933">
            <w:pPr>
              <w:spacing w:before="40" w:after="40"/>
              <w:rPr>
                <w:rFonts w:ascii="Arial" w:hAnsi="Arial"/>
                <w:b/>
              </w:rPr>
            </w:pPr>
            <w:r w:rsidRPr="00E751F5">
              <w:rPr>
                <w:rFonts w:ascii="Arial" w:hAnsi="Arial"/>
                <w:b/>
              </w:rPr>
              <w:t>TTCN module</w:t>
            </w:r>
          </w:p>
        </w:tc>
        <w:tc>
          <w:tcPr>
            <w:tcW w:w="7654" w:type="dxa"/>
          </w:tcPr>
          <w:p w14:paraId="131C5218" w14:textId="77777777" w:rsidR="00B823DB" w:rsidRPr="007015EF" w:rsidRDefault="00B823DB" w:rsidP="00F56933">
            <w:pPr>
              <w:spacing w:after="0"/>
            </w:pPr>
            <w:r w:rsidRPr="00993C1B">
              <w:t>EPS_Fallback_NR5GC_NR.ttcn</w:t>
            </w:r>
          </w:p>
        </w:tc>
      </w:tr>
      <w:tr w:rsidR="00B823DB" w:rsidRPr="00E751F5" w14:paraId="0E768394" w14:textId="77777777" w:rsidTr="00F56933">
        <w:tc>
          <w:tcPr>
            <w:tcW w:w="2075" w:type="dxa"/>
          </w:tcPr>
          <w:p w14:paraId="738CC825" w14:textId="77777777" w:rsidR="00B823DB" w:rsidRPr="00E751F5" w:rsidRDefault="00B823DB" w:rsidP="00F56933">
            <w:pPr>
              <w:spacing w:before="40" w:after="40"/>
              <w:rPr>
                <w:rFonts w:ascii="Arial" w:hAnsi="Arial"/>
                <w:b/>
                <w:highlight w:val="cyan"/>
              </w:rPr>
            </w:pPr>
            <w:r w:rsidRPr="003A2E14">
              <w:rPr>
                <w:rFonts w:ascii="Arial" w:hAnsi="Arial"/>
                <w:b/>
              </w:rPr>
              <w:t>MCC160 Comment</w:t>
            </w:r>
          </w:p>
        </w:tc>
        <w:tc>
          <w:tcPr>
            <w:tcW w:w="7654" w:type="dxa"/>
          </w:tcPr>
          <w:p w14:paraId="4B2DE1AF" w14:textId="3A997E85" w:rsidR="00B823DB" w:rsidRDefault="006D0ADE" w:rsidP="00F56933">
            <w:pPr>
              <w:rPr>
                <w:rFonts w:ascii="Arial" w:hAnsi="Arial"/>
                <w:highlight w:val="cyan"/>
                <w:lang w:eastAsia="zh-CN"/>
              </w:rPr>
            </w:pPr>
            <w:r>
              <w:rPr>
                <w:rFonts w:ascii="Arial" w:hAnsi="Arial"/>
                <w:highlight w:val="cyan"/>
              </w:rPr>
              <w:t xml:space="preserve">1. </w:t>
            </w:r>
            <w:r w:rsidRPr="00501945">
              <w:rPr>
                <w:rFonts w:ascii="Arial" w:hAnsi="Arial"/>
                <w:highlight w:val="cyan"/>
                <w:lang w:eastAsia="zh-CN"/>
              </w:rPr>
              <w:t xml:space="preserve">Alternative solution implemented: send the RRC Release message from the test body then call </w:t>
            </w:r>
            <w:proofErr w:type="spellStart"/>
            <w:r w:rsidRPr="00501945">
              <w:rPr>
                <w:rFonts w:ascii="Arial" w:hAnsi="Arial"/>
                <w:highlight w:val="cyan"/>
                <w:lang w:eastAsia="zh-CN"/>
              </w:rPr>
              <w:t>f_NR_RRCRelease_Local</w:t>
            </w:r>
            <w:proofErr w:type="spellEnd"/>
            <w:r>
              <w:rPr>
                <w:rFonts w:ascii="Arial" w:hAnsi="Arial"/>
                <w:highlight w:val="cyan"/>
                <w:lang w:eastAsia="zh-CN"/>
              </w:rPr>
              <w:t>. Also implemented in 11.1.5, 11.1.9</w:t>
            </w:r>
          </w:p>
          <w:p w14:paraId="5AB7296B" w14:textId="77777777" w:rsidR="006D0ADE" w:rsidRDefault="00897A3D" w:rsidP="00F56933">
            <w:pPr>
              <w:rPr>
                <w:rFonts w:ascii="Arial" w:hAnsi="Arial"/>
                <w:highlight w:val="cyan"/>
              </w:rPr>
            </w:pPr>
            <w:r>
              <w:rPr>
                <w:rFonts w:ascii="Arial" w:hAnsi="Arial"/>
                <w:highlight w:val="cyan"/>
              </w:rPr>
              <w:t>2. Already implemented in wk24</w:t>
            </w:r>
          </w:p>
          <w:p w14:paraId="7AE71751" w14:textId="384ACF2B" w:rsidR="006966C3" w:rsidRPr="00E751F5" w:rsidRDefault="006966C3" w:rsidP="00F56933">
            <w:pPr>
              <w:rPr>
                <w:rFonts w:ascii="Arial" w:hAnsi="Arial"/>
                <w:highlight w:val="cyan"/>
              </w:rPr>
            </w:pPr>
            <w:r>
              <w:rPr>
                <w:rFonts w:ascii="Arial" w:hAnsi="Arial"/>
                <w:highlight w:val="cyan"/>
              </w:rPr>
              <w:t xml:space="preserve">3. Accepted.  </w:t>
            </w:r>
          </w:p>
        </w:tc>
      </w:tr>
    </w:tbl>
    <w:p w14:paraId="73A26FB2" w14:textId="77777777" w:rsidR="00B823DB" w:rsidRDefault="00B823DB" w:rsidP="00B823DB">
      <w:pPr>
        <w:rPr>
          <w:noProof/>
        </w:rPr>
      </w:pPr>
    </w:p>
    <w:p w14:paraId="39A402F0" w14:textId="77777777" w:rsidR="00B823DB" w:rsidRPr="007015EF" w:rsidRDefault="00B823DB" w:rsidP="00B823D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23DB" w14:paraId="7155E6E3" w14:textId="77777777" w:rsidTr="00F56933">
        <w:tc>
          <w:tcPr>
            <w:tcW w:w="9855" w:type="dxa"/>
            <w:shd w:val="clear" w:color="auto" w:fill="auto"/>
          </w:tcPr>
          <w:p w14:paraId="64119404" w14:textId="77777777" w:rsidR="00B11AC3" w:rsidRDefault="00B823DB" w:rsidP="00B11AC3">
            <w:pPr>
              <w:rPr>
                <w:noProof/>
              </w:rPr>
            </w:pPr>
            <w:r>
              <w:rPr>
                <w:noProof/>
              </w:rPr>
              <w:t xml:space="preserve">  </w:t>
            </w:r>
            <w:r w:rsidR="00B11AC3">
              <w:rPr>
                <w:noProof/>
              </w:rPr>
              <w:t>function fl_TC_11_1_2_NR5GC_TestBody() runs on NR5GC_PTC</w:t>
            </w:r>
          </w:p>
          <w:p w14:paraId="11684DB3" w14:textId="77777777" w:rsidR="00B11AC3" w:rsidRDefault="00B11AC3" w:rsidP="00B11AC3">
            <w:pPr>
              <w:rPr>
                <w:noProof/>
              </w:rPr>
            </w:pPr>
            <w:r>
              <w:rPr>
                <w:noProof/>
              </w:rPr>
              <w:t xml:space="preserve">  {</w:t>
            </w:r>
          </w:p>
          <w:p w14:paraId="6979833F" w14:textId="77777777" w:rsidR="00B11AC3" w:rsidRDefault="00B11AC3" w:rsidP="00B11AC3">
            <w:pPr>
              <w:rPr>
                <w:noProof/>
              </w:rPr>
            </w:pPr>
            <w:r>
              <w:rPr>
                <w:noProof/>
              </w:rPr>
              <w:t xml:space="preserve">    var EUTRA_NR_CoOrd_SysInfo_Type v_CoOrd_SysInfo := f_EUTRA_NR_WaitForCoOrd_SysInfo(EUTRA);</w:t>
            </w:r>
          </w:p>
          <w:p w14:paraId="75AD0311" w14:textId="77777777" w:rsidR="00B11AC3" w:rsidRDefault="00B11AC3" w:rsidP="00B11AC3">
            <w:pPr>
              <w:rPr>
                <w:noProof/>
              </w:rPr>
            </w:pPr>
            <w:r>
              <w:rPr>
                <w:noProof/>
              </w:rPr>
              <w:lastRenderedPageBreak/>
              <w:t xml:space="preserve">    var NG_NAS_MSG_Indication_Type v_ReceivedMsg;</w:t>
            </w:r>
          </w:p>
          <w:p w14:paraId="095B94B2" w14:textId="77777777" w:rsidR="00B11AC3" w:rsidRDefault="00B11AC3" w:rsidP="00B11AC3">
            <w:pPr>
              <w:rPr>
                <w:noProof/>
              </w:rPr>
            </w:pPr>
            <w:r>
              <w:rPr>
                <w:noProof/>
              </w:rPr>
              <w:t xml:space="preserve">    var NG_NAS_GutiParameters_Type v_GutiParams := f_NR5GC_CellInfo_GetGutiParameters (nr_Cell1);</w:t>
            </w:r>
          </w:p>
          <w:p w14:paraId="19642B56" w14:textId="77777777" w:rsidR="00B11AC3" w:rsidRDefault="00B11AC3" w:rsidP="00B11AC3">
            <w:pPr>
              <w:rPr>
                <w:noProof/>
              </w:rPr>
            </w:pPr>
            <w:r>
              <w:rPr>
                <w:noProof/>
              </w:rPr>
              <w:t xml:space="preserve">    var template (present) NG_MobileIdentity v_S_TMSI := f_NG_S_TMSI2MobileIdentity(omit, v_GutiParams);</w:t>
            </w:r>
          </w:p>
          <w:p w14:paraId="32DF3E56" w14:textId="77777777" w:rsidR="00B11AC3" w:rsidRDefault="00B11AC3" w:rsidP="00B11AC3">
            <w:pPr>
              <w:rPr>
                <w:noProof/>
              </w:rPr>
            </w:pPr>
            <w:r>
              <w:rPr>
                <w:noProof/>
              </w:rPr>
              <w:t xml:space="preserve">    var template (value) RedirectedCarrierInfo v_RedirectedCarrierInfo;</w:t>
            </w:r>
          </w:p>
          <w:p w14:paraId="396736A5" w14:textId="77777777" w:rsidR="00B11AC3" w:rsidRDefault="00B11AC3" w:rsidP="00B11AC3">
            <w:pPr>
              <w:rPr>
                <w:noProof/>
              </w:rPr>
            </w:pPr>
          </w:p>
          <w:p w14:paraId="47A823C5" w14:textId="77777777" w:rsidR="00B11AC3" w:rsidRDefault="00B11AC3" w:rsidP="00B11AC3">
            <w:pPr>
              <w:rPr>
                <w:noProof/>
              </w:rPr>
            </w:pPr>
            <w:r>
              <w:rPr>
                <w:noProof/>
              </w:rPr>
              <w:t xml:space="preserve">    // @siclog "Step 1" siclog@</w:t>
            </w:r>
          </w:p>
          <w:p w14:paraId="18710F84" w14:textId="77777777" w:rsidR="00B11AC3" w:rsidRDefault="00B11AC3" w:rsidP="00B11AC3">
            <w:pPr>
              <w:rPr>
                <w:noProof/>
              </w:rPr>
            </w:pPr>
            <w:r>
              <w:rPr>
                <w:noProof/>
              </w:rPr>
              <w:t xml:space="preserve">    f_NR_SetCellPower (nr_Cell1, tsc_NR_ServingCellSSS_EPRE_FR1, tsc_NR_ServingCellSSS_EPRE_FR2); //@sic R5-210133 sic@</w:t>
            </w:r>
          </w:p>
          <w:p w14:paraId="446CF15A" w14:textId="77777777" w:rsidR="00B11AC3" w:rsidRDefault="00B11AC3" w:rsidP="00B11AC3">
            <w:pPr>
              <w:rPr>
                <w:noProof/>
              </w:rPr>
            </w:pPr>
          </w:p>
          <w:p w14:paraId="2273DE97" w14:textId="77777777" w:rsidR="00B11AC3" w:rsidRDefault="00B11AC3" w:rsidP="00B11AC3">
            <w:pPr>
              <w:rPr>
                <w:noProof/>
              </w:rPr>
            </w:pPr>
            <w:r>
              <w:rPr>
                <w:noProof/>
              </w:rPr>
              <w:t xml:space="preserve">    //@siclog "Step 2" siclog@</w:t>
            </w:r>
          </w:p>
          <w:p w14:paraId="522F18FA" w14:textId="77777777" w:rsidR="00B11AC3" w:rsidRDefault="00B11AC3" w:rsidP="00B11AC3">
            <w:pPr>
              <w:rPr>
                <w:noProof/>
              </w:rPr>
            </w:pPr>
            <w:r>
              <w:rPr>
                <w:noProof/>
              </w:rPr>
              <w:t xml:space="preserve">    f_UT_RequestIMSCall(UT, px_IMS_CalleeUri);</w:t>
            </w:r>
          </w:p>
          <w:p w14:paraId="73DE0BA7" w14:textId="77777777" w:rsidR="00B11AC3" w:rsidRDefault="00B11AC3" w:rsidP="00B11AC3">
            <w:pPr>
              <w:rPr>
                <w:noProof/>
              </w:rPr>
            </w:pPr>
          </w:p>
          <w:p w14:paraId="287207E5" w14:textId="77777777" w:rsidR="00B11AC3" w:rsidRDefault="00B11AC3" w:rsidP="00B11AC3">
            <w:pPr>
              <w:rPr>
                <w:noProof/>
              </w:rPr>
            </w:pPr>
            <w:r>
              <w:rPr>
                <w:noProof/>
              </w:rPr>
              <w:t xml:space="preserve">    //@siclog "Steps 3-4" siclog@</w:t>
            </w:r>
          </w:p>
          <w:p w14:paraId="39A5AA58" w14:textId="77777777" w:rsidR="00B11AC3" w:rsidRDefault="00B11AC3" w:rsidP="00B11AC3">
            <w:pPr>
              <w:rPr>
                <w:noProof/>
              </w:rPr>
            </w:pPr>
            <w:r>
              <w:rPr>
                <w:noProof/>
              </w:rPr>
              <w:t xml:space="preserve">    v_ReceivedMsg := f_NR_RRC_ConnEst_DefWithNas (nr_Cell1, tsc_NR_RRC_TI_Def, mo_VoiceCall);</w:t>
            </w:r>
          </w:p>
          <w:p w14:paraId="2384B6C1" w14:textId="77777777" w:rsidR="00B11AC3" w:rsidRDefault="00B11AC3" w:rsidP="00B11AC3">
            <w:pPr>
              <w:rPr>
                <w:noProof/>
              </w:rPr>
            </w:pPr>
            <w:r>
              <w:rPr>
                <w:noProof/>
              </w:rPr>
              <w:t xml:space="preserve">    f_NR_PreliminaryPass(__FILE__, __LINE__, "Step 2");</w:t>
            </w:r>
          </w:p>
          <w:p w14:paraId="3563DA36" w14:textId="77777777" w:rsidR="00B11AC3" w:rsidRDefault="00B11AC3" w:rsidP="00B11AC3">
            <w:pPr>
              <w:rPr>
                <w:noProof/>
              </w:rPr>
            </w:pPr>
            <w:r>
              <w:rPr>
                <w:noProof/>
              </w:rPr>
              <w:t xml:space="preserve">    </w:t>
            </w:r>
          </w:p>
          <w:p w14:paraId="52B72A20" w14:textId="77777777" w:rsidR="00B11AC3" w:rsidRDefault="00B11AC3" w:rsidP="00B11AC3">
            <w:pPr>
              <w:rPr>
                <w:noProof/>
              </w:rPr>
            </w:pPr>
            <w:r>
              <w:rPr>
                <w:noProof/>
              </w:rPr>
              <w:t xml:space="preserve">    //@siclog "Step 5" siclog@</w:t>
            </w:r>
          </w:p>
          <w:p w14:paraId="57D7E5AA" w14:textId="77777777" w:rsidR="00B11AC3" w:rsidRDefault="00B11AC3" w:rsidP="00B11AC3">
            <w:pPr>
              <w:rPr>
                <w:noProof/>
              </w:rPr>
            </w:pPr>
            <w:r>
              <w:rPr>
                <w:noProof/>
              </w:rPr>
              <w:t xml:space="preserve">    if (f_Check_NG_ServiceReqMsg (v_ReceivedMsg.Pdu,</w:t>
            </w:r>
          </w:p>
          <w:p w14:paraId="10929502" w14:textId="77777777" w:rsidR="00B11AC3" w:rsidRDefault="00B11AC3" w:rsidP="00B11AC3">
            <w:pPr>
              <w:rPr>
                <w:noProof/>
              </w:rPr>
            </w:pPr>
            <w:r>
              <w:rPr>
                <w:noProof/>
              </w:rPr>
              <w:t xml:space="preserve">                                      cs_NAS_KeySetIdentifier_lv(f_NR_SecurityKSIamf_Get (), tsc_NasKsi_NativeSecurityContext),</w:t>
            </w:r>
          </w:p>
          <w:p w14:paraId="626B36EE" w14:textId="77777777" w:rsidR="00B11AC3" w:rsidRDefault="00B11AC3" w:rsidP="00B11AC3">
            <w:pPr>
              <w:rPr>
                <w:noProof/>
              </w:rPr>
            </w:pPr>
            <w:r>
              <w:rPr>
                <w:noProof/>
              </w:rPr>
              <w:t xml:space="preserve">                                      v_S_TMSI,</w:t>
            </w:r>
          </w:p>
          <w:p w14:paraId="4627340F" w14:textId="77777777" w:rsidR="00B11AC3" w:rsidRDefault="00B11AC3" w:rsidP="00B11AC3">
            <w:pPr>
              <w:rPr>
                <w:noProof/>
              </w:rPr>
            </w:pPr>
            <w:r>
              <w:rPr>
                <w:noProof/>
              </w:rPr>
              <w:t xml:space="preserve">                                      '0001'B,</w:t>
            </w:r>
          </w:p>
          <w:p w14:paraId="6904F6FE" w14:textId="77777777" w:rsidR="00B11AC3" w:rsidRDefault="00B11AC3" w:rsidP="00B11AC3">
            <w:pPr>
              <w:rPr>
                <w:noProof/>
              </w:rPr>
            </w:pPr>
            <w:r>
              <w:rPr>
                <w:noProof/>
              </w:rPr>
              <w:t xml:space="preserve">                                      -, ?)) {</w:t>
            </w:r>
          </w:p>
          <w:p w14:paraId="7E845C6A" w14:textId="77777777" w:rsidR="00B11AC3" w:rsidRDefault="00B11AC3" w:rsidP="00B11AC3">
            <w:pPr>
              <w:rPr>
                <w:noProof/>
              </w:rPr>
            </w:pPr>
            <w:r>
              <w:rPr>
                <w:noProof/>
              </w:rPr>
              <w:t xml:space="preserve">      f_NR_PreliminaryPass(__FILE__, __LINE__, "Step 5");</w:t>
            </w:r>
          </w:p>
          <w:p w14:paraId="36DA4F29" w14:textId="77777777" w:rsidR="00B11AC3" w:rsidRDefault="00B11AC3" w:rsidP="00B11AC3">
            <w:pPr>
              <w:rPr>
                <w:noProof/>
              </w:rPr>
            </w:pPr>
            <w:r>
              <w:rPr>
                <w:noProof/>
              </w:rPr>
              <w:t xml:space="preserve">    } else {</w:t>
            </w:r>
          </w:p>
          <w:p w14:paraId="701BAD16" w14:textId="77777777" w:rsidR="00B11AC3" w:rsidRDefault="00B11AC3" w:rsidP="00B11AC3">
            <w:pPr>
              <w:rPr>
                <w:noProof/>
              </w:rPr>
            </w:pPr>
            <w:r>
              <w:rPr>
                <w:noProof/>
              </w:rPr>
              <w:t xml:space="preserve">      f_NR_SetVerdictFailOrInconc(__FILE__, __LINE__, "Step 5");</w:t>
            </w:r>
          </w:p>
          <w:p w14:paraId="70CC12FC" w14:textId="77777777" w:rsidR="00B11AC3" w:rsidRDefault="00B11AC3" w:rsidP="00B11AC3">
            <w:pPr>
              <w:rPr>
                <w:noProof/>
              </w:rPr>
            </w:pPr>
            <w:r>
              <w:rPr>
                <w:noProof/>
              </w:rPr>
              <w:t xml:space="preserve">    }</w:t>
            </w:r>
          </w:p>
          <w:p w14:paraId="60014043" w14:textId="77777777" w:rsidR="00B11AC3" w:rsidRDefault="00B11AC3" w:rsidP="00B11AC3">
            <w:pPr>
              <w:rPr>
                <w:noProof/>
              </w:rPr>
            </w:pPr>
            <w:r>
              <w:rPr>
                <w:noProof/>
              </w:rPr>
              <w:t xml:space="preserve">    </w:t>
            </w:r>
          </w:p>
          <w:p w14:paraId="2B0B27C7" w14:textId="77777777" w:rsidR="00B11AC3" w:rsidRDefault="00B11AC3" w:rsidP="00B11AC3">
            <w:pPr>
              <w:rPr>
                <w:noProof/>
              </w:rPr>
            </w:pPr>
            <w:r>
              <w:rPr>
                <w:noProof/>
              </w:rPr>
              <w:t xml:space="preserve">    //@siclog "Step 6" siclog@</w:t>
            </w:r>
          </w:p>
          <w:p w14:paraId="6601C42C" w14:textId="77777777" w:rsidR="00B11AC3" w:rsidRDefault="00B11AC3" w:rsidP="00B11AC3">
            <w:pPr>
              <w:rPr>
                <w:noProof/>
              </w:rPr>
            </w:pPr>
            <w:r>
              <w:rPr>
                <w:noProof/>
              </w:rPr>
              <w:t xml:space="preserve">    //The SS transmits an RRCRelease message (IE redirectedCarrierInfo including EUTRA cell).</w:t>
            </w:r>
          </w:p>
          <w:p w14:paraId="6CCFC5BE" w14:textId="77777777" w:rsidR="00B11AC3" w:rsidRDefault="00B11AC3" w:rsidP="00B11AC3">
            <w:pPr>
              <w:rPr>
                <w:noProof/>
              </w:rPr>
            </w:pPr>
            <w:r>
              <w:rPr>
                <w:noProof/>
              </w:rPr>
              <w:t xml:space="preserve">    v_RedirectedCarrierInfo := cs_NR_RedirectedCarrierInfoToEUTRA(v_CoOrd_SysInfo.Eutra[0].Arfcn);</w:t>
            </w:r>
          </w:p>
          <w:p w14:paraId="79E1EA3A" w14:textId="77777777" w:rsidR="00B11AC3" w:rsidRDefault="00B11AC3" w:rsidP="00B11AC3">
            <w:pPr>
              <w:rPr>
                <w:noProof/>
              </w:rPr>
            </w:pPr>
            <w:r>
              <w:rPr>
                <w:noProof/>
              </w:rPr>
              <w:t xml:space="preserve">    </w:t>
            </w:r>
            <w:r w:rsidRPr="00B11AC3">
              <w:rPr>
                <w:noProof/>
                <w:highlight w:val="yellow"/>
              </w:rPr>
              <w:t>f_NR_RRCRelease_Common(nr_Cell1, cs_38508_RRCRelease (tsc_NR_RRC_TI_Def, -, v_RedirectedCarrierInfo ));</w:t>
            </w:r>
          </w:p>
          <w:p w14:paraId="6AE3BBF6" w14:textId="77777777" w:rsidR="00B11AC3" w:rsidRDefault="00B11AC3" w:rsidP="00B11AC3">
            <w:pPr>
              <w:rPr>
                <w:noProof/>
              </w:rPr>
            </w:pPr>
          </w:p>
          <w:p w14:paraId="3DAEC72D" w14:textId="77777777" w:rsidR="00B11AC3" w:rsidRDefault="00B11AC3" w:rsidP="00B11AC3">
            <w:pPr>
              <w:rPr>
                <w:noProof/>
              </w:rPr>
            </w:pPr>
            <w:r>
              <w:rPr>
                <w:noProof/>
              </w:rPr>
              <w:t xml:space="preserve">    // Send authentication paramters to EUTRA</w:t>
            </w:r>
          </w:p>
          <w:p w14:paraId="751BD818" w14:textId="77777777" w:rsidR="00B11AC3" w:rsidRDefault="00B11AC3" w:rsidP="00B11AC3">
            <w:pPr>
              <w:rPr>
                <w:noProof/>
              </w:rPr>
            </w:pPr>
            <w:r>
              <w:rPr>
                <w:noProof/>
              </w:rPr>
              <w:t xml:space="preserve">    f_NR5GC_Send_GutiParametersToEUTRA(nr_Cell1);</w:t>
            </w:r>
          </w:p>
          <w:p w14:paraId="483E0D40" w14:textId="77777777" w:rsidR="00B11AC3" w:rsidRDefault="00B11AC3" w:rsidP="00B11AC3">
            <w:pPr>
              <w:rPr>
                <w:noProof/>
              </w:rPr>
            </w:pPr>
            <w:r>
              <w:rPr>
                <w:noProof/>
              </w:rPr>
              <w:lastRenderedPageBreak/>
              <w:t xml:space="preserve">    // send details of existing PDU sessions</w:t>
            </w:r>
          </w:p>
          <w:p w14:paraId="0F8F25E5" w14:textId="77777777" w:rsidR="00B11AC3" w:rsidRDefault="00B11AC3" w:rsidP="00B11AC3">
            <w:pPr>
              <w:rPr>
                <w:noProof/>
              </w:rPr>
            </w:pPr>
            <w:r>
              <w:rPr>
                <w:noProof/>
              </w:rPr>
              <w:t xml:space="preserve">    f_NR5GC_SendPduSessionInfoListToEUTRA();</w:t>
            </w:r>
          </w:p>
          <w:p w14:paraId="01AD8D46" w14:textId="77777777" w:rsidR="00B11AC3" w:rsidRDefault="00B11AC3" w:rsidP="00B11AC3">
            <w:pPr>
              <w:rPr>
                <w:noProof/>
              </w:rPr>
            </w:pPr>
            <w:r>
              <w:rPr>
                <w:noProof/>
              </w:rPr>
              <w:t xml:space="preserve">    </w:t>
            </w:r>
          </w:p>
          <w:p w14:paraId="7A116A0D" w14:textId="77777777" w:rsidR="00B11AC3" w:rsidRDefault="00B11AC3" w:rsidP="00B11AC3">
            <w:pPr>
              <w:rPr>
                <w:noProof/>
              </w:rPr>
            </w:pPr>
            <w:r>
              <w:rPr>
                <w:noProof/>
              </w:rPr>
              <w:t xml:space="preserve">    f_EUTRA_NR_WaitForCoOrd_Trigger(EUTRA, "Postamble");</w:t>
            </w:r>
          </w:p>
          <w:p w14:paraId="091E7AB3" w14:textId="77777777" w:rsidR="00B823DB" w:rsidRDefault="00B11AC3" w:rsidP="00B11AC3">
            <w:pPr>
              <w:rPr>
                <w:noProof/>
              </w:rPr>
            </w:pPr>
            <w:r>
              <w:rPr>
                <w:noProof/>
              </w:rPr>
              <w:t xml:space="preserve">  }</w:t>
            </w:r>
          </w:p>
        </w:tc>
      </w:tr>
    </w:tbl>
    <w:p w14:paraId="078785B5" w14:textId="77777777" w:rsidR="00B823DB" w:rsidRDefault="00B823DB" w:rsidP="00B823DB">
      <w:pPr>
        <w:rPr>
          <w:noProof/>
        </w:rPr>
      </w:pPr>
    </w:p>
    <w:p w14:paraId="75213250" w14:textId="77777777" w:rsidR="00B823DB" w:rsidRPr="007015EF" w:rsidRDefault="00B823DB" w:rsidP="00B823D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23DB" w14:paraId="07305209" w14:textId="77777777" w:rsidTr="00F56933">
        <w:tc>
          <w:tcPr>
            <w:tcW w:w="9855" w:type="dxa"/>
            <w:shd w:val="clear" w:color="auto" w:fill="auto"/>
          </w:tcPr>
          <w:p w14:paraId="159424CC" w14:textId="77777777" w:rsidR="00B11AC3" w:rsidRDefault="00B823DB" w:rsidP="00B11AC3">
            <w:pPr>
              <w:rPr>
                <w:noProof/>
              </w:rPr>
            </w:pPr>
            <w:r>
              <w:rPr>
                <w:noProof/>
              </w:rPr>
              <w:t xml:space="preserve">   </w:t>
            </w:r>
            <w:r w:rsidR="00B11AC3">
              <w:rPr>
                <w:noProof/>
              </w:rPr>
              <w:t>function fl_TC_11_1_2_NR5GC_TestBody() runs on NR5GC_PTC</w:t>
            </w:r>
          </w:p>
          <w:p w14:paraId="6F5451CA" w14:textId="77777777" w:rsidR="00B11AC3" w:rsidRDefault="00B11AC3" w:rsidP="00B11AC3">
            <w:pPr>
              <w:rPr>
                <w:noProof/>
              </w:rPr>
            </w:pPr>
            <w:r>
              <w:rPr>
                <w:noProof/>
              </w:rPr>
              <w:t xml:space="preserve">  {</w:t>
            </w:r>
          </w:p>
          <w:p w14:paraId="10D2AE9E" w14:textId="77777777" w:rsidR="00B11AC3" w:rsidRDefault="00B11AC3" w:rsidP="00B11AC3">
            <w:pPr>
              <w:rPr>
                <w:noProof/>
              </w:rPr>
            </w:pPr>
            <w:r>
              <w:rPr>
                <w:noProof/>
              </w:rPr>
              <w:t xml:space="preserve">    var EUTRA_NR_CoOrd_SysInfo_Type v_CoOrd_SysInfo := f_EUTRA_NR_WaitForCoOrd_SysInfo(EUTRA);</w:t>
            </w:r>
          </w:p>
          <w:p w14:paraId="7D819D2A" w14:textId="77777777" w:rsidR="00B11AC3" w:rsidRDefault="00B11AC3" w:rsidP="00B11AC3">
            <w:pPr>
              <w:rPr>
                <w:noProof/>
              </w:rPr>
            </w:pPr>
            <w:r>
              <w:rPr>
                <w:noProof/>
              </w:rPr>
              <w:t xml:space="preserve">    var NG_NAS_MSG_Indication_Type v_ReceivedMsg;</w:t>
            </w:r>
          </w:p>
          <w:p w14:paraId="7077562E" w14:textId="77777777" w:rsidR="00B11AC3" w:rsidRDefault="00B11AC3" w:rsidP="00B11AC3">
            <w:pPr>
              <w:rPr>
                <w:noProof/>
              </w:rPr>
            </w:pPr>
            <w:r>
              <w:rPr>
                <w:noProof/>
              </w:rPr>
              <w:t xml:space="preserve">    var NG_NAS_GutiParameters_Type v_GutiParams := f_NR5GC_CellInfo_GetGutiParameters (nr_Cell1);</w:t>
            </w:r>
          </w:p>
          <w:p w14:paraId="2D3221B7" w14:textId="77777777" w:rsidR="00B11AC3" w:rsidRDefault="00B11AC3" w:rsidP="00B11AC3">
            <w:pPr>
              <w:rPr>
                <w:noProof/>
              </w:rPr>
            </w:pPr>
            <w:r>
              <w:rPr>
                <w:noProof/>
              </w:rPr>
              <w:t xml:space="preserve">    var template (present) NG_MobileIdentity v_S_TMSI := f_NG_S_TMSI2MobileIdentity(omit, v_GutiParams);</w:t>
            </w:r>
          </w:p>
          <w:p w14:paraId="77443ED2" w14:textId="77777777" w:rsidR="00B11AC3" w:rsidRDefault="00B11AC3" w:rsidP="00B11AC3">
            <w:pPr>
              <w:rPr>
                <w:noProof/>
              </w:rPr>
            </w:pPr>
            <w:r>
              <w:rPr>
                <w:noProof/>
              </w:rPr>
              <w:t xml:space="preserve">    var template (value) RedirectedCarrierInfo v_RedirectedCarrierInfo;</w:t>
            </w:r>
          </w:p>
          <w:p w14:paraId="102AFA39" w14:textId="77777777" w:rsidR="00B11AC3" w:rsidRDefault="00B11AC3" w:rsidP="00B11AC3">
            <w:pPr>
              <w:rPr>
                <w:noProof/>
              </w:rPr>
            </w:pPr>
          </w:p>
          <w:p w14:paraId="5BCE20F7" w14:textId="77777777" w:rsidR="00B11AC3" w:rsidRDefault="00B11AC3" w:rsidP="00B11AC3">
            <w:pPr>
              <w:rPr>
                <w:noProof/>
              </w:rPr>
            </w:pPr>
            <w:r>
              <w:rPr>
                <w:noProof/>
              </w:rPr>
              <w:t xml:space="preserve">    // @siclog "Step 1" siclog@</w:t>
            </w:r>
          </w:p>
          <w:p w14:paraId="0DD38FC8" w14:textId="77777777" w:rsidR="00B11AC3" w:rsidRDefault="00B11AC3" w:rsidP="00B11AC3">
            <w:pPr>
              <w:rPr>
                <w:noProof/>
              </w:rPr>
            </w:pPr>
            <w:r>
              <w:rPr>
                <w:noProof/>
              </w:rPr>
              <w:t xml:space="preserve">    f_NR_SetCellPower (nr_Cell1, tsc_NR_ServingCellSSS_EPRE_FR1, tsc_NR_ServingCellSSS_EPRE_FR2); //@sic R5-210133 sic@</w:t>
            </w:r>
          </w:p>
          <w:p w14:paraId="083F9C4A" w14:textId="77777777" w:rsidR="00B11AC3" w:rsidRDefault="00B11AC3" w:rsidP="00B11AC3">
            <w:pPr>
              <w:rPr>
                <w:noProof/>
              </w:rPr>
            </w:pPr>
          </w:p>
          <w:p w14:paraId="0B5B71F1" w14:textId="77777777" w:rsidR="00B11AC3" w:rsidRDefault="00B11AC3" w:rsidP="00B11AC3">
            <w:pPr>
              <w:rPr>
                <w:noProof/>
              </w:rPr>
            </w:pPr>
            <w:r>
              <w:rPr>
                <w:noProof/>
              </w:rPr>
              <w:t xml:space="preserve">    //@siclog "Step 2" siclog@</w:t>
            </w:r>
          </w:p>
          <w:p w14:paraId="4E2EE0B9" w14:textId="77777777" w:rsidR="00B11AC3" w:rsidRDefault="00B11AC3" w:rsidP="00B11AC3">
            <w:pPr>
              <w:rPr>
                <w:noProof/>
              </w:rPr>
            </w:pPr>
            <w:r>
              <w:rPr>
                <w:noProof/>
              </w:rPr>
              <w:t xml:space="preserve">    f_UT_RequestIMSCall(UT, px_IMS_CalleeUri);</w:t>
            </w:r>
          </w:p>
          <w:p w14:paraId="776FFF8E" w14:textId="77777777" w:rsidR="00B11AC3" w:rsidRDefault="00B11AC3" w:rsidP="00B11AC3">
            <w:pPr>
              <w:rPr>
                <w:noProof/>
              </w:rPr>
            </w:pPr>
          </w:p>
          <w:p w14:paraId="1EABEF70" w14:textId="77777777" w:rsidR="00B11AC3" w:rsidRDefault="00B11AC3" w:rsidP="00B11AC3">
            <w:pPr>
              <w:rPr>
                <w:noProof/>
              </w:rPr>
            </w:pPr>
            <w:r>
              <w:rPr>
                <w:noProof/>
              </w:rPr>
              <w:t xml:space="preserve">    //@siclog "Steps 3-4" siclog@</w:t>
            </w:r>
          </w:p>
          <w:p w14:paraId="450D511D" w14:textId="77777777" w:rsidR="00B11AC3" w:rsidRDefault="00B11AC3" w:rsidP="00B11AC3">
            <w:pPr>
              <w:rPr>
                <w:noProof/>
              </w:rPr>
            </w:pPr>
            <w:r>
              <w:rPr>
                <w:noProof/>
              </w:rPr>
              <w:t xml:space="preserve">    v_ReceivedMsg := f_NR_RRC_ConnEst_DefWithNas (nr_Cell1, tsc_NR_RRC_TI_Def, mo_VoiceCall);</w:t>
            </w:r>
          </w:p>
          <w:p w14:paraId="2AED8C92" w14:textId="77777777" w:rsidR="00B11AC3" w:rsidRDefault="00B11AC3" w:rsidP="00B11AC3">
            <w:pPr>
              <w:rPr>
                <w:noProof/>
              </w:rPr>
            </w:pPr>
            <w:r>
              <w:rPr>
                <w:noProof/>
              </w:rPr>
              <w:t xml:space="preserve">    f_NR_PreliminaryPass(__FILE__, __LINE__, "Step 2");</w:t>
            </w:r>
          </w:p>
          <w:p w14:paraId="76367801" w14:textId="77777777" w:rsidR="00B11AC3" w:rsidRDefault="00B11AC3" w:rsidP="00B11AC3">
            <w:pPr>
              <w:rPr>
                <w:noProof/>
              </w:rPr>
            </w:pPr>
            <w:r>
              <w:rPr>
                <w:noProof/>
              </w:rPr>
              <w:t xml:space="preserve">    </w:t>
            </w:r>
          </w:p>
          <w:p w14:paraId="22A6BCB2" w14:textId="77777777" w:rsidR="00B11AC3" w:rsidRDefault="00B11AC3" w:rsidP="00B11AC3">
            <w:pPr>
              <w:rPr>
                <w:noProof/>
              </w:rPr>
            </w:pPr>
            <w:r>
              <w:rPr>
                <w:noProof/>
              </w:rPr>
              <w:t xml:space="preserve">    //@siclog "Step 5" siclog@</w:t>
            </w:r>
          </w:p>
          <w:p w14:paraId="71A1B5BA" w14:textId="77777777" w:rsidR="00B11AC3" w:rsidRDefault="00B11AC3" w:rsidP="00B11AC3">
            <w:pPr>
              <w:rPr>
                <w:noProof/>
              </w:rPr>
            </w:pPr>
            <w:r>
              <w:rPr>
                <w:noProof/>
              </w:rPr>
              <w:t xml:space="preserve">    if (f_Check_NG_ServiceReqMsg (v_ReceivedMsg.Pdu,</w:t>
            </w:r>
          </w:p>
          <w:p w14:paraId="63C5A232" w14:textId="77777777" w:rsidR="00B11AC3" w:rsidRDefault="00B11AC3" w:rsidP="00B11AC3">
            <w:pPr>
              <w:rPr>
                <w:noProof/>
              </w:rPr>
            </w:pPr>
            <w:r>
              <w:rPr>
                <w:noProof/>
              </w:rPr>
              <w:t xml:space="preserve">                                      cs_NAS_KeySetIdentifier_lv(f_NR_SecurityKSIamf_Get (), tsc_NasKsi_NativeSecurityContext),</w:t>
            </w:r>
          </w:p>
          <w:p w14:paraId="2FEC3B4C" w14:textId="77777777" w:rsidR="00B11AC3" w:rsidRDefault="00B11AC3" w:rsidP="00B11AC3">
            <w:pPr>
              <w:rPr>
                <w:noProof/>
              </w:rPr>
            </w:pPr>
            <w:r>
              <w:rPr>
                <w:noProof/>
              </w:rPr>
              <w:t xml:space="preserve">                                      v_S_TMSI,</w:t>
            </w:r>
          </w:p>
          <w:p w14:paraId="14AB9200" w14:textId="77777777" w:rsidR="00B11AC3" w:rsidRDefault="00B11AC3" w:rsidP="00B11AC3">
            <w:pPr>
              <w:rPr>
                <w:noProof/>
              </w:rPr>
            </w:pPr>
            <w:r>
              <w:rPr>
                <w:noProof/>
              </w:rPr>
              <w:t xml:space="preserve">                                      '0001'B,</w:t>
            </w:r>
          </w:p>
          <w:p w14:paraId="150CD71B" w14:textId="77777777" w:rsidR="00B11AC3" w:rsidRDefault="00B11AC3" w:rsidP="00B11AC3">
            <w:pPr>
              <w:rPr>
                <w:noProof/>
              </w:rPr>
            </w:pPr>
            <w:r>
              <w:rPr>
                <w:noProof/>
              </w:rPr>
              <w:t xml:space="preserve">                                      -, ?)) {</w:t>
            </w:r>
          </w:p>
          <w:p w14:paraId="28A4D6C4" w14:textId="77777777" w:rsidR="00B11AC3" w:rsidRDefault="00B11AC3" w:rsidP="00B11AC3">
            <w:pPr>
              <w:rPr>
                <w:noProof/>
              </w:rPr>
            </w:pPr>
            <w:r>
              <w:rPr>
                <w:noProof/>
              </w:rPr>
              <w:t xml:space="preserve">      f_NR_PreliminaryPass(__FILE__, __LINE__, "Step 5");</w:t>
            </w:r>
          </w:p>
          <w:p w14:paraId="56CFDA45" w14:textId="77777777" w:rsidR="00B11AC3" w:rsidRDefault="00B11AC3" w:rsidP="00B11AC3">
            <w:pPr>
              <w:rPr>
                <w:noProof/>
              </w:rPr>
            </w:pPr>
            <w:r>
              <w:rPr>
                <w:noProof/>
              </w:rPr>
              <w:t xml:space="preserve">    } else {</w:t>
            </w:r>
          </w:p>
          <w:p w14:paraId="7EF56453" w14:textId="77777777" w:rsidR="00B11AC3" w:rsidRDefault="00B11AC3" w:rsidP="00B11AC3">
            <w:pPr>
              <w:rPr>
                <w:noProof/>
              </w:rPr>
            </w:pPr>
            <w:r>
              <w:rPr>
                <w:noProof/>
              </w:rPr>
              <w:lastRenderedPageBreak/>
              <w:t xml:space="preserve">      f_NR_SetVerdictFailOrInconc(__FILE__, __LINE__, "Step 5");</w:t>
            </w:r>
          </w:p>
          <w:p w14:paraId="2716CD7F" w14:textId="77777777" w:rsidR="00B11AC3" w:rsidRDefault="00B11AC3" w:rsidP="00B11AC3">
            <w:pPr>
              <w:rPr>
                <w:noProof/>
              </w:rPr>
            </w:pPr>
            <w:r>
              <w:rPr>
                <w:noProof/>
              </w:rPr>
              <w:t xml:space="preserve">    }</w:t>
            </w:r>
          </w:p>
          <w:p w14:paraId="30D65907" w14:textId="77777777" w:rsidR="00B11AC3" w:rsidRDefault="00B11AC3" w:rsidP="00B11AC3">
            <w:pPr>
              <w:rPr>
                <w:noProof/>
              </w:rPr>
            </w:pPr>
            <w:r>
              <w:rPr>
                <w:noProof/>
              </w:rPr>
              <w:t xml:space="preserve">    </w:t>
            </w:r>
            <w:r w:rsidR="009D3A81" w:rsidRPr="009D3A81">
              <w:rPr>
                <w:noProof/>
                <w:highlight w:val="yellow"/>
              </w:rPr>
              <w:t>f_NR_RRC_ActivateSecurity (nr_Cell1, v_ReceivedMsg.SecurityProtection.NasCount);</w:t>
            </w:r>
          </w:p>
          <w:p w14:paraId="2A223DDB" w14:textId="77777777" w:rsidR="00B11AC3" w:rsidRDefault="00B11AC3" w:rsidP="00B11AC3">
            <w:pPr>
              <w:rPr>
                <w:noProof/>
              </w:rPr>
            </w:pPr>
            <w:r>
              <w:rPr>
                <w:noProof/>
              </w:rPr>
              <w:t xml:space="preserve">    //@siclog "Step 6" siclog@</w:t>
            </w:r>
          </w:p>
          <w:p w14:paraId="7EABCC01" w14:textId="77777777" w:rsidR="00B11AC3" w:rsidRDefault="00B11AC3" w:rsidP="00B11AC3">
            <w:pPr>
              <w:rPr>
                <w:noProof/>
              </w:rPr>
            </w:pPr>
            <w:r>
              <w:rPr>
                <w:noProof/>
              </w:rPr>
              <w:t xml:space="preserve">    //The SS transmits an RRCRelease message (IE redirectedCarrierInfo including EUTRA cell).</w:t>
            </w:r>
          </w:p>
          <w:p w14:paraId="1FBE2D37" w14:textId="77777777" w:rsidR="00B11AC3" w:rsidRDefault="00B11AC3" w:rsidP="00B11AC3">
            <w:pPr>
              <w:rPr>
                <w:noProof/>
              </w:rPr>
            </w:pPr>
            <w:r>
              <w:rPr>
                <w:noProof/>
              </w:rPr>
              <w:t xml:space="preserve">    v_RedirectedCarrierInfo := cs_NR_RedirectedCarrierInfoToEUTRA(v_CoOrd_SysInfo.Eutra[0].Arfcn);</w:t>
            </w:r>
          </w:p>
          <w:p w14:paraId="5DD94B5B" w14:textId="77777777" w:rsidR="00B11AC3" w:rsidRDefault="00B11AC3" w:rsidP="00B11AC3">
            <w:pPr>
              <w:rPr>
                <w:noProof/>
              </w:rPr>
            </w:pPr>
            <w:r>
              <w:rPr>
                <w:noProof/>
              </w:rPr>
              <w:t xml:space="preserve">    </w:t>
            </w:r>
            <w:r w:rsidRPr="00B11AC3">
              <w:rPr>
                <w:noProof/>
                <w:highlight w:val="yellow"/>
              </w:rPr>
              <w:t>SRB.send(cas_NR_SRB1_RrcPdu_REQ(nr_Cell1, -, cs_38508_RRCRelease (tsc_NR_RRC_TI_Def, -, v_RedirectedCarrierInfo)));</w:t>
            </w:r>
          </w:p>
          <w:p w14:paraId="742CBA9F" w14:textId="77777777" w:rsidR="00B11AC3" w:rsidRDefault="00B11AC3" w:rsidP="00B11AC3">
            <w:pPr>
              <w:rPr>
                <w:noProof/>
              </w:rPr>
            </w:pPr>
          </w:p>
          <w:p w14:paraId="73005A6C" w14:textId="77777777" w:rsidR="00B11AC3" w:rsidRDefault="00B11AC3" w:rsidP="00B11AC3">
            <w:pPr>
              <w:rPr>
                <w:noProof/>
              </w:rPr>
            </w:pPr>
            <w:r>
              <w:rPr>
                <w:noProof/>
              </w:rPr>
              <w:t xml:space="preserve">    // Send authentication paramters to EUTRA</w:t>
            </w:r>
          </w:p>
          <w:p w14:paraId="6F99DA64" w14:textId="77777777" w:rsidR="00B11AC3" w:rsidRDefault="00B11AC3" w:rsidP="00B11AC3">
            <w:pPr>
              <w:rPr>
                <w:noProof/>
              </w:rPr>
            </w:pPr>
            <w:r>
              <w:rPr>
                <w:noProof/>
              </w:rPr>
              <w:t xml:space="preserve">    f_NR5GC_Send_GutiParametersToEUTRA(nr_Cell1);</w:t>
            </w:r>
          </w:p>
          <w:p w14:paraId="7C5C2396" w14:textId="77777777" w:rsidR="00B11AC3" w:rsidRDefault="00B11AC3" w:rsidP="00B11AC3">
            <w:pPr>
              <w:rPr>
                <w:noProof/>
              </w:rPr>
            </w:pPr>
            <w:r>
              <w:rPr>
                <w:noProof/>
              </w:rPr>
              <w:t xml:space="preserve">    // send details of existing PDU sessions</w:t>
            </w:r>
          </w:p>
          <w:p w14:paraId="75CE3C08" w14:textId="77777777" w:rsidR="00B11AC3" w:rsidRDefault="00B11AC3" w:rsidP="00B11AC3">
            <w:pPr>
              <w:rPr>
                <w:noProof/>
              </w:rPr>
            </w:pPr>
            <w:r>
              <w:rPr>
                <w:noProof/>
              </w:rPr>
              <w:t xml:space="preserve">    f_NR5GC_SendPduSessionInfoListToEUTRA();</w:t>
            </w:r>
          </w:p>
          <w:p w14:paraId="03E1F991" w14:textId="77777777" w:rsidR="00B11AC3" w:rsidRDefault="00B11AC3" w:rsidP="00B11AC3">
            <w:pPr>
              <w:rPr>
                <w:noProof/>
              </w:rPr>
            </w:pPr>
            <w:r>
              <w:rPr>
                <w:noProof/>
              </w:rPr>
              <w:t xml:space="preserve">    </w:t>
            </w:r>
            <w:r w:rsidRPr="00B11AC3">
              <w:rPr>
                <w:noProof/>
                <w:highlight w:val="yellow"/>
              </w:rPr>
              <w:t>f_NR5GC_IRAT_UECapabilityTransfer(nr_Cell1);</w:t>
            </w:r>
          </w:p>
          <w:p w14:paraId="0F2FF07E" w14:textId="77777777" w:rsidR="00B11AC3" w:rsidRDefault="00B11AC3" w:rsidP="00B11AC3">
            <w:pPr>
              <w:rPr>
                <w:noProof/>
              </w:rPr>
            </w:pPr>
            <w:r>
              <w:rPr>
                <w:noProof/>
              </w:rPr>
              <w:t xml:space="preserve">    f_EUTRA_NR_WaitForCoOrd_Trigger(EUTRA, "Postamble");</w:t>
            </w:r>
          </w:p>
          <w:p w14:paraId="3D29C9D2" w14:textId="77777777" w:rsidR="00B823DB" w:rsidRDefault="00B11AC3" w:rsidP="00B11AC3">
            <w:pPr>
              <w:rPr>
                <w:noProof/>
              </w:rPr>
            </w:pPr>
            <w:r>
              <w:rPr>
                <w:noProof/>
              </w:rPr>
              <w:t xml:space="preserve">  }</w:t>
            </w:r>
          </w:p>
        </w:tc>
      </w:tr>
    </w:tbl>
    <w:p w14:paraId="63C7E774" w14:textId="77777777" w:rsidR="00B823DB" w:rsidRPr="0065443B" w:rsidRDefault="00B823DB" w:rsidP="00B823DB">
      <w:pPr>
        <w:pStyle w:val="Heading2"/>
        <w:numPr>
          <w:ilvl w:val="1"/>
          <w:numId w:val="1"/>
        </w:numPr>
        <w:overflowPunct w:val="0"/>
        <w:autoSpaceDE w:val="0"/>
        <w:autoSpaceDN w:val="0"/>
        <w:adjustRightInd w:val="0"/>
        <w:spacing w:before="480"/>
        <w:rPr>
          <w:b/>
          <w:lang w:val="pt-BR"/>
        </w:rPr>
      </w:pPr>
      <w:bookmarkStart w:id="18" w:name="_Toc67572159"/>
      <w:bookmarkStart w:id="19" w:name="_Toc75012976"/>
      <w:r>
        <w:rPr>
          <w:b/>
          <w:lang w:val="pt-BR"/>
        </w:rPr>
        <w:lastRenderedPageBreak/>
        <w:t xml:space="preserve">Change </w:t>
      </w:r>
      <w:bookmarkEnd w:id="18"/>
      <w:bookmarkEnd w:id="19"/>
      <w:r w:rsidR="00B11AC3">
        <w:rPr>
          <w:rFonts w:hint="eastAsia"/>
          <w:b/>
          <w:lang w:val="pt-BR" w:eastAsia="zh-CN"/>
        </w:rPr>
        <w:t>3</w:t>
      </w:r>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B823DB" w14:paraId="3BC0828C" w14:textId="77777777" w:rsidTr="00F56933">
        <w:trPr>
          <w:trHeight w:val="447"/>
        </w:trPr>
        <w:tc>
          <w:tcPr>
            <w:tcW w:w="2075" w:type="dxa"/>
          </w:tcPr>
          <w:p w14:paraId="07073239" w14:textId="77777777" w:rsidR="00B823DB" w:rsidRPr="00E751F5" w:rsidRDefault="00B823D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A1E6975" w14:textId="77777777" w:rsidR="00B823DB" w:rsidRPr="002D56A7" w:rsidRDefault="00254D3F" w:rsidP="00706427">
            <w:pPr>
              <w:spacing w:after="0"/>
            </w:pPr>
            <w:r>
              <w:rPr>
                <w:noProof/>
              </w:rPr>
              <w:t>fl_TC_11_1_</w:t>
            </w:r>
            <w:r w:rsidR="00706427">
              <w:rPr>
                <w:rFonts w:hint="eastAsia"/>
                <w:noProof/>
                <w:lang w:eastAsia="zh-CN"/>
              </w:rPr>
              <w:t>2</w:t>
            </w:r>
            <w:r>
              <w:rPr>
                <w:noProof/>
              </w:rPr>
              <w:t>_NR5GC_EUTRA_TestBody</w:t>
            </w:r>
          </w:p>
        </w:tc>
      </w:tr>
      <w:tr w:rsidR="00B823DB" w:rsidRPr="004A6B5A" w14:paraId="45209358" w14:textId="77777777" w:rsidTr="00F56933">
        <w:trPr>
          <w:trHeight w:val="775"/>
        </w:trPr>
        <w:tc>
          <w:tcPr>
            <w:tcW w:w="2075" w:type="dxa"/>
          </w:tcPr>
          <w:p w14:paraId="635D14EA" w14:textId="77777777" w:rsidR="00B823DB" w:rsidRPr="00E751F5" w:rsidRDefault="00B823DB" w:rsidP="00F56933">
            <w:pPr>
              <w:spacing w:before="40" w:after="40"/>
              <w:rPr>
                <w:rFonts w:ascii="Arial" w:hAnsi="Arial"/>
                <w:b/>
              </w:rPr>
            </w:pPr>
            <w:r w:rsidRPr="00E751F5">
              <w:rPr>
                <w:rFonts w:ascii="Arial" w:hAnsi="Arial"/>
                <w:b/>
              </w:rPr>
              <w:t>Reason for change</w:t>
            </w:r>
          </w:p>
        </w:tc>
        <w:tc>
          <w:tcPr>
            <w:tcW w:w="7654" w:type="dxa"/>
          </w:tcPr>
          <w:p w14:paraId="04F84FF8" w14:textId="77777777" w:rsidR="00C420B1" w:rsidRPr="00A4185D" w:rsidRDefault="000D4874" w:rsidP="000D4874">
            <w:pPr>
              <w:numPr>
                <w:ilvl w:val="0"/>
                <w:numId w:val="20"/>
              </w:numPr>
              <w:spacing w:after="0"/>
              <w:rPr>
                <w:lang w:val="en-US"/>
              </w:rPr>
            </w:pPr>
            <w:r w:rsidRPr="000D4874">
              <w:rPr>
                <w:lang w:val="en-US" w:eastAsia="zh-CN"/>
              </w:rPr>
              <w:t>1.</w:t>
            </w:r>
            <w:r w:rsidRPr="000D4874">
              <w:rPr>
                <w:lang w:val="en-US" w:eastAsia="zh-CN"/>
              </w:rPr>
              <w:tab/>
            </w:r>
            <w:proofErr w:type="spellStart"/>
            <w:r w:rsidRPr="000D4874">
              <w:rPr>
                <w:lang w:val="en-US" w:eastAsia="zh-CN"/>
              </w:rPr>
              <w:t>Acoording</w:t>
            </w:r>
            <w:proofErr w:type="spellEnd"/>
            <w:r w:rsidRPr="000D4874">
              <w:rPr>
                <w:lang w:val="en-US" w:eastAsia="zh-CN"/>
              </w:rPr>
              <w:t xml:space="preserve"> to TS 23.502 clause 4.11.2.2, when UE performs mobility procedure from 5GS to EPS without N26 interface, UE will performs the UE requested PDN Connectivity Procedure if UE wants to transfer the remaining PDU Sessions in 5GS to EPS. The possible parallel </w:t>
            </w:r>
            <w:proofErr w:type="spellStart"/>
            <w:r w:rsidRPr="000D4874">
              <w:rPr>
                <w:lang w:val="en-US" w:eastAsia="zh-CN"/>
              </w:rPr>
              <w:t>behaviour</w:t>
            </w:r>
            <w:proofErr w:type="spellEnd"/>
            <w:r w:rsidRPr="000D4874">
              <w:rPr>
                <w:lang w:val="en-US" w:eastAsia="zh-CN"/>
              </w:rPr>
              <w:t xml:space="preserve"> description is missing after step 20.</w:t>
            </w:r>
          </w:p>
        </w:tc>
      </w:tr>
      <w:tr w:rsidR="00B823DB" w14:paraId="1B1FB5F5" w14:textId="77777777" w:rsidTr="00F56933">
        <w:tc>
          <w:tcPr>
            <w:tcW w:w="2075" w:type="dxa"/>
          </w:tcPr>
          <w:p w14:paraId="0DC15DEE" w14:textId="77777777" w:rsidR="00B823DB" w:rsidRPr="00E751F5" w:rsidRDefault="00B823DB" w:rsidP="00F56933">
            <w:pPr>
              <w:spacing w:before="40" w:after="40"/>
              <w:rPr>
                <w:rFonts w:ascii="Arial" w:hAnsi="Arial"/>
                <w:b/>
              </w:rPr>
            </w:pPr>
            <w:r w:rsidRPr="00E751F5">
              <w:rPr>
                <w:rFonts w:ascii="Arial" w:hAnsi="Arial"/>
                <w:b/>
              </w:rPr>
              <w:t>Summary of change</w:t>
            </w:r>
          </w:p>
        </w:tc>
        <w:tc>
          <w:tcPr>
            <w:tcW w:w="7654" w:type="dxa"/>
          </w:tcPr>
          <w:p w14:paraId="4E3D2776" w14:textId="77777777" w:rsidR="00C420B1" w:rsidRPr="00993C1B" w:rsidRDefault="00F137E3" w:rsidP="00F56933">
            <w:pPr>
              <w:pStyle w:val="CRCoverPage"/>
              <w:numPr>
                <w:ilvl w:val="0"/>
                <w:numId w:val="21"/>
              </w:numPr>
              <w:spacing w:after="0"/>
              <w:rPr>
                <w:rFonts w:ascii="Times New Roman" w:hAnsi="Times New Roman"/>
              </w:rPr>
            </w:pPr>
            <w:r w:rsidRPr="00F137E3">
              <w:rPr>
                <w:rFonts w:ascii="Times New Roman" w:hAnsi="Times New Roman" w:hint="eastAsia"/>
                <w:lang w:val="en-US" w:eastAsia="zh-CN"/>
              </w:rPr>
              <w:t xml:space="preserve">Add </w:t>
            </w:r>
            <w:r w:rsidRPr="00F137E3">
              <w:rPr>
                <w:rFonts w:ascii="Times New Roman" w:hAnsi="Times New Roman"/>
                <w:lang w:val="en-US" w:eastAsia="zh-CN"/>
              </w:rPr>
              <w:t>PDN CONNECTIVITY REQUEST</w:t>
            </w:r>
            <w:r w:rsidRPr="00F137E3">
              <w:rPr>
                <w:rFonts w:ascii="Times New Roman" w:hAnsi="Times New Roman" w:hint="eastAsia"/>
                <w:lang w:val="en-US" w:eastAsia="zh-CN"/>
              </w:rPr>
              <w:t xml:space="preserve"> process after step 27.</w:t>
            </w:r>
          </w:p>
        </w:tc>
      </w:tr>
      <w:tr w:rsidR="00B823DB" w14:paraId="1F518C38" w14:textId="77777777" w:rsidTr="00F56933">
        <w:tc>
          <w:tcPr>
            <w:tcW w:w="2075" w:type="dxa"/>
          </w:tcPr>
          <w:p w14:paraId="2A94348C" w14:textId="77777777" w:rsidR="00B823DB" w:rsidRPr="00E751F5" w:rsidRDefault="00B823DB" w:rsidP="00F56933">
            <w:pPr>
              <w:spacing w:before="40" w:after="40"/>
              <w:rPr>
                <w:rFonts w:ascii="Arial" w:hAnsi="Arial"/>
                <w:b/>
              </w:rPr>
            </w:pPr>
            <w:r w:rsidRPr="00E751F5">
              <w:rPr>
                <w:rFonts w:ascii="Arial" w:hAnsi="Arial"/>
                <w:b/>
              </w:rPr>
              <w:t>TTCN module</w:t>
            </w:r>
          </w:p>
        </w:tc>
        <w:tc>
          <w:tcPr>
            <w:tcW w:w="7654" w:type="dxa"/>
          </w:tcPr>
          <w:p w14:paraId="12B0AFB6" w14:textId="77777777" w:rsidR="00B823DB" w:rsidRPr="007015EF" w:rsidRDefault="00254D3F" w:rsidP="00F56933">
            <w:pPr>
              <w:spacing w:after="0"/>
            </w:pPr>
            <w:r w:rsidRPr="008952A7">
              <w:t>EPS_Fallback_NR5GC_EUTRA.ttcn</w:t>
            </w:r>
          </w:p>
        </w:tc>
      </w:tr>
      <w:tr w:rsidR="00B823DB" w:rsidRPr="00E751F5" w14:paraId="1966298F" w14:textId="77777777" w:rsidTr="00F56933">
        <w:tc>
          <w:tcPr>
            <w:tcW w:w="2075" w:type="dxa"/>
          </w:tcPr>
          <w:p w14:paraId="167D158A" w14:textId="77777777" w:rsidR="00B823DB" w:rsidRPr="00E751F5" w:rsidRDefault="00B823DB" w:rsidP="00F56933">
            <w:pPr>
              <w:spacing w:before="40" w:after="40"/>
              <w:rPr>
                <w:rFonts w:ascii="Arial" w:hAnsi="Arial"/>
                <w:b/>
                <w:highlight w:val="cyan"/>
              </w:rPr>
            </w:pPr>
            <w:r w:rsidRPr="003A2E14">
              <w:rPr>
                <w:rFonts w:ascii="Arial" w:hAnsi="Arial"/>
                <w:b/>
              </w:rPr>
              <w:t>MCC160 Comment</w:t>
            </w:r>
          </w:p>
        </w:tc>
        <w:tc>
          <w:tcPr>
            <w:tcW w:w="7654" w:type="dxa"/>
          </w:tcPr>
          <w:p w14:paraId="12F8DE8B" w14:textId="40B56256" w:rsidR="00795D7F" w:rsidRPr="00795D7F" w:rsidRDefault="00795D7F" w:rsidP="00F56933">
            <w:pPr>
              <w:rPr>
                <w:rFonts w:ascii="Arial" w:hAnsi="Arial"/>
                <w:highlight w:val="magenta"/>
              </w:rPr>
            </w:pPr>
            <w:r w:rsidRPr="00795D7F">
              <w:rPr>
                <w:rFonts w:ascii="Arial" w:hAnsi="Arial"/>
                <w:highlight w:val="magenta"/>
              </w:rPr>
              <w:t>Procedure should be before IMS call, not in parallel with it.  Applicable to all PDU/PDNs, not just one.</w:t>
            </w:r>
          </w:p>
          <w:p w14:paraId="57B016C3" w14:textId="5C4660B5" w:rsidR="00B823DB" w:rsidRPr="00795D7F" w:rsidRDefault="00795D7F" w:rsidP="00F56933">
            <w:pPr>
              <w:rPr>
                <w:rFonts w:ascii="Arial" w:hAnsi="Arial"/>
                <w:highlight w:val="magenta"/>
              </w:rPr>
            </w:pPr>
            <w:r w:rsidRPr="00795D7F">
              <w:rPr>
                <w:rFonts w:ascii="Arial" w:hAnsi="Arial"/>
                <w:highlight w:val="magenta"/>
              </w:rPr>
              <w:t>Decision postponed until outcome of prose CR at RAN5</w:t>
            </w:r>
          </w:p>
        </w:tc>
      </w:tr>
    </w:tbl>
    <w:p w14:paraId="7F5509F1" w14:textId="77777777" w:rsidR="00B823DB" w:rsidRDefault="00B823DB" w:rsidP="00B823DB">
      <w:pPr>
        <w:rPr>
          <w:noProof/>
        </w:rPr>
      </w:pPr>
    </w:p>
    <w:p w14:paraId="7C6B6F30" w14:textId="77777777" w:rsidR="00B823DB" w:rsidRPr="007015EF" w:rsidRDefault="00B823DB" w:rsidP="00B823D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23DB" w14:paraId="09ED44DA" w14:textId="77777777" w:rsidTr="00F56933">
        <w:tc>
          <w:tcPr>
            <w:tcW w:w="9855" w:type="dxa"/>
            <w:shd w:val="clear" w:color="auto" w:fill="auto"/>
          </w:tcPr>
          <w:p w14:paraId="40958264" w14:textId="77777777" w:rsidR="00706427" w:rsidRDefault="00B823DB" w:rsidP="00706427">
            <w:pPr>
              <w:rPr>
                <w:noProof/>
              </w:rPr>
            </w:pPr>
            <w:r>
              <w:rPr>
                <w:noProof/>
              </w:rPr>
              <w:t xml:space="preserve">  </w:t>
            </w:r>
            <w:r w:rsidR="00706427">
              <w:rPr>
                <w:noProof/>
              </w:rPr>
              <w:t>function fl_TC_11_1_2_NR5GC_EUTRA_TestBody() runs on EUTRA_Multi5GS_PTC // @sic R5-204399 sic@</w:t>
            </w:r>
          </w:p>
          <w:p w14:paraId="42B81D34" w14:textId="77777777" w:rsidR="00706427" w:rsidRDefault="00706427" w:rsidP="00706427">
            <w:pPr>
              <w:rPr>
                <w:noProof/>
              </w:rPr>
            </w:pPr>
            <w:r>
              <w:rPr>
                <w:noProof/>
              </w:rPr>
              <w:t xml:space="preserve">  {</w:t>
            </w:r>
          </w:p>
          <w:p w14:paraId="2C453CCB" w14:textId="77777777" w:rsidR="00706427" w:rsidRDefault="00706427" w:rsidP="00706427">
            <w:pPr>
              <w:rPr>
                <w:noProof/>
              </w:rPr>
            </w:pPr>
            <w:r>
              <w:rPr>
                <w:noProof/>
              </w:rPr>
              <w:t xml:space="preserve">    </w:t>
            </w:r>
          </w:p>
          <w:p w14:paraId="7739F69C" w14:textId="77777777" w:rsidR="00706427" w:rsidRDefault="00706427" w:rsidP="00706427">
            <w:pPr>
              <w:rPr>
                <w:noProof/>
              </w:rPr>
            </w:pPr>
            <w:r>
              <w:rPr>
                <w:noProof/>
              </w:rPr>
              <w:t xml:space="preserve">    // @siclog "Step 0" siclog@</w:t>
            </w:r>
          </w:p>
          <w:p w14:paraId="05B6A7BA" w14:textId="77777777" w:rsidR="00706427" w:rsidRDefault="00706427" w:rsidP="00706427">
            <w:pPr>
              <w:rPr>
                <w:noProof/>
              </w:rPr>
            </w:pPr>
            <w:r>
              <w:rPr>
                <w:noProof/>
              </w:rPr>
              <w:t xml:space="preserve">    f_EUTRA38_SetCellPower(eutra_Cell1, tsc_Suitable_NeighbourIntraFreq_CellRS_EPRE, tsc_Suitable_NeighbourIntraFreq_CellRS_EPRE); // @sic R5-210133 sic@</w:t>
            </w:r>
          </w:p>
          <w:p w14:paraId="4B4D3128" w14:textId="77777777" w:rsidR="00706427" w:rsidRDefault="00706427" w:rsidP="00706427">
            <w:pPr>
              <w:rPr>
                <w:noProof/>
              </w:rPr>
            </w:pPr>
          </w:p>
          <w:p w14:paraId="6B63BA46" w14:textId="77777777" w:rsidR="00706427" w:rsidRDefault="00706427" w:rsidP="00706427">
            <w:pPr>
              <w:rPr>
                <w:noProof/>
              </w:rPr>
            </w:pPr>
            <w:r>
              <w:rPr>
                <w:noProof/>
              </w:rPr>
              <w:lastRenderedPageBreak/>
              <w:t xml:space="preserve">    fl_TAUReject_AttachWithoutN26 ();</w:t>
            </w:r>
          </w:p>
          <w:p w14:paraId="6BEDFB19" w14:textId="77777777" w:rsidR="00706427" w:rsidRDefault="00706427" w:rsidP="00706427">
            <w:pPr>
              <w:rPr>
                <w:noProof/>
              </w:rPr>
            </w:pPr>
            <w:r>
              <w:rPr>
                <w:noProof/>
              </w:rPr>
              <w:t xml:space="preserve">    </w:t>
            </w:r>
          </w:p>
          <w:p w14:paraId="23C6EF09" w14:textId="77777777" w:rsidR="00706427" w:rsidRDefault="00706427" w:rsidP="00706427">
            <w:pPr>
              <w:rPr>
                <w:noProof/>
              </w:rPr>
            </w:pPr>
            <w:r>
              <w:rPr>
                <w:noProof/>
              </w:rPr>
              <w:t xml:space="preserve">    // @siclog "Step 21" siclog@</w:t>
            </w:r>
          </w:p>
          <w:p w14:paraId="21CCF6FA" w14:textId="77777777" w:rsidR="00706427" w:rsidRDefault="00706427" w:rsidP="00706427">
            <w:pPr>
              <w:rPr>
                <w:noProof/>
              </w:rPr>
            </w:pPr>
            <w:r>
              <w:rPr>
                <w:noProof/>
              </w:rPr>
              <w:t xml:space="preserve">    // Step 7 of 4.5A.6.3-1</w:t>
            </w:r>
          </w:p>
          <w:p w14:paraId="4F2B8BF8" w14:textId="77777777" w:rsidR="00706427" w:rsidRDefault="00706427" w:rsidP="00706427">
            <w:pPr>
              <w:rPr>
                <w:noProof/>
              </w:rPr>
            </w:pPr>
            <w:r>
              <w:rPr>
                <w:noProof/>
              </w:rPr>
              <w:t xml:space="preserve">    // FFS: This step is not needed as SRB2 &amp; DRB already configured above</w:t>
            </w:r>
          </w:p>
          <w:p w14:paraId="54A576F1" w14:textId="77777777" w:rsidR="00706427" w:rsidRDefault="00706427" w:rsidP="00706427">
            <w:pPr>
              <w:rPr>
                <w:noProof/>
              </w:rPr>
            </w:pPr>
            <w:r>
              <w:rPr>
                <w:noProof/>
              </w:rPr>
              <w:t xml:space="preserve">    f_EUTRA38_MultiPDN_RRCConnectionReconfiguration_Common(eutra_Cell1,</w:t>
            </w:r>
          </w:p>
          <w:p w14:paraId="6AD0F130" w14:textId="77777777" w:rsidR="00706427" w:rsidRDefault="00706427" w:rsidP="00706427">
            <w:pPr>
              <w:rPr>
                <w:noProof/>
              </w:rPr>
            </w:pPr>
            <w:r>
              <w:rPr>
                <w:noProof/>
              </w:rPr>
              <w:t xml:space="preserve">                                                           tsc_RRC_TI_Def,</w:t>
            </w:r>
          </w:p>
          <w:p w14:paraId="6CC19F05" w14:textId="77777777" w:rsidR="00706427" w:rsidRDefault="00706427" w:rsidP="00706427">
            <w:pPr>
              <w:rPr>
                <w:noProof/>
              </w:rPr>
            </w:pPr>
            <w:r>
              <w:rPr>
                <w:noProof/>
              </w:rPr>
              <w:t xml:space="preserve">                                                           {cs_508_SRB2_ToAddMod_DEFAULT},</w:t>
            </w:r>
          </w:p>
          <w:p w14:paraId="5AFE61E6" w14:textId="77777777" w:rsidR="00706427" w:rsidRDefault="00706427" w:rsidP="00706427">
            <w:pPr>
              <w:rPr>
                <w:noProof/>
              </w:rPr>
            </w:pPr>
            <w:r>
              <w:rPr>
                <w:noProof/>
              </w:rPr>
              <w:t xml:space="preserve">                                                           {cs_508_DRB_ToAddMod_DEFAULT_AM(tsc_DRB1)});</w:t>
            </w:r>
          </w:p>
          <w:p w14:paraId="6BFEA1B9" w14:textId="77777777" w:rsidR="00706427" w:rsidRDefault="00706427" w:rsidP="00706427">
            <w:pPr>
              <w:rPr>
                <w:noProof/>
              </w:rPr>
            </w:pPr>
            <w:r>
              <w:rPr>
                <w:noProof/>
              </w:rPr>
              <w:t xml:space="preserve">    </w:t>
            </w:r>
          </w:p>
          <w:p w14:paraId="228F2900" w14:textId="77777777" w:rsidR="00706427" w:rsidRDefault="00706427" w:rsidP="00706427">
            <w:pPr>
              <w:rPr>
                <w:noProof/>
              </w:rPr>
            </w:pPr>
            <w:r>
              <w:rPr>
                <w:noProof/>
              </w:rPr>
              <w:t xml:space="preserve">    // @siclog "Step 26 - 28" siclog@</w:t>
            </w:r>
          </w:p>
          <w:p w14:paraId="6924A2F7" w14:textId="77777777" w:rsidR="00706427" w:rsidRDefault="00706427" w:rsidP="00706427">
            <w:pPr>
              <w:rPr>
                <w:noProof/>
              </w:rPr>
            </w:pPr>
            <w:r>
              <w:rPr>
                <w:noProof/>
              </w:rPr>
              <w:t xml:space="preserve">    f_IMS_IPCAN_WaitForTrigger(IMS[tsc_Index_IMS1]);</w:t>
            </w:r>
          </w:p>
          <w:p w14:paraId="3D8CBFE3" w14:textId="77777777" w:rsidR="00706427" w:rsidRDefault="00706427" w:rsidP="00706427">
            <w:pPr>
              <w:rPr>
                <w:noProof/>
              </w:rPr>
            </w:pPr>
            <w:r>
              <w:rPr>
                <w:noProof/>
              </w:rPr>
              <w:t xml:space="preserve">    f_EUTRA38_MultiPDN_ActivateDedicatedEpsBearer_Speech(eutra_Cell1);</w:t>
            </w:r>
          </w:p>
          <w:p w14:paraId="5BAA3F5B" w14:textId="77777777" w:rsidR="00706427" w:rsidRDefault="00706427" w:rsidP="00706427">
            <w:pPr>
              <w:rPr>
                <w:noProof/>
              </w:rPr>
            </w:pPr>
            <w:r>
              <w:rPr>
                <w:noProof/>
              </w:rPr>
              <w:t xml:space="preserve">    </w:t>
            </w:r>
          </w:p>
          <w:p w14:paraId="2D4D625F" w14:textId="77777777" w:rsidR="00706427" w:rsidRDefault="00706427" w:rsidP="00706427">
            <w:pPr>
              <w:rPr>
                <w:noProof/>
              </w:rPr>
            </w:pPr>
            <w:r>
              <w:rPr>
                <w:noProof/>
              </w:rPr>
              <w:t xml:space="preserve">    // Test body finishes on IMS PTC</w:t>
            </w:r>
          </w:p>
          <w:p w14:paraId="0CC3A7F6" w14:textId="77777777" w:rsidR="00706427" w:rsidRDefault="00706427" w:rsidP="00706427">
            <w:pPr>
              <w:rPr>
                <w:noProof/>
              </w:rPr>
            </w:pPr>
            <w:r>
              <w:rPr>
                <w:noProof/>
              </w:rPr>
              <w:t xml:space="preserve">    f_IMS_IPCAN_WaitForTrigger(IMS[tsc_Index_IMS1]);</w:t>
            </w:r>
          </w:p>
          <w:p w14:paraId="490F4CDA" w14:textId="77777777" w:rsidR="00706427" w:rsidRDefault="00706427" w:rsidP="00706427">
            <w:pPr>
              <w:rPr>
                <w:noProof/>
              </w:rPr>
            </w:pPr>
            <w:r>
              <w:rPr>
                <w:noProof/>
              </w:rPr>
              <w:t xml:space="preserve">    f_EUTRA_DeactivateEPS_BearerContext (eutra_Cell1, tsc_EpsDedicatedBearerId);</w:t>
            </w:r>
          </w:p>
          <w:p w14:paraId="6B0421C8" w14:textId="77777777" w:rsidR="00706427" w:rsidRDefault="00706427" w:rsidP="00706427">
            <w:pPr>
              <w:rPr>
                <w:noProof/>
              </w:rPr>
            </w:pPr>
            <w:r>
              <w:rPr>
                <w:noProof/>
              </w:rPr>
              <w:t xml:space="preserve">    f_EUTRA_NR_SendCoOrd (NR, cms_EUTRA_NR_Trigger("Postamble"));</w:t>
            </w:r>
          </w:p>
          <w:p w14:paraId="1890E6A7" w14:textId="77777777" w:rsidR="00B823DB" w:rsidRDefault="00706427" w:rsidP="00706427">
            <w:pPr>
              <w:rPr>
                <w:noProof/>
              </w:rPr>
            </w:pPr>
            <w:r>
              <w:rPr>
                <w:noProof/>
              </w:rPr>
              <w:t xml:space="preserve">  }</w:t>
            </w:r>
          </w:p>
        </w:tc>
      </w:tr>
    </w:tbl>
    <w:p w14:paraId="6E770ACD" w14:textId="77777777" w:rsidR="00B823DB" w:rsidRDefault="00B823DB" w:rsidP="00B823DB">
      <w:pPr>
        <w:rPr>
          <w:noProof/>
        </w:rPr>
      </w:pPr>
    </w:p>
    <w:p w14:paraId="67E64FBC" w14:textId="77777777" w:rsidR="00B823DB" w:rsidRPr="007015EF" w:rsidRDefault="00B823DB" w:rsidP="00B823D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23DB" w14:paraId="36B092F5" w14:textId="77777777" w:rsidTr="00F56933">
        <w:tc>
          <w:tcPr>
            <w:tcW w:w="9855" w:type="dxa"/>
            <w:shd w:val="clear" w:color="auto" w:fill="auto"/>
          </w:tcPr>
          <w:p w14:paraId="098DC37B" w14:textId="77777777" w:rsidR="00706427" w:rsidRDefault="00B823DB" w:rsidP="00706427">
            <w:pPr>
              <w:rPr>
                <w:noProof/>
              </w:rPr>
            </w:pPr>
            <w:r>
              <w:rPr>
                <w:noProof/>
              </w:rPr>
              <w:t xml:space="preserve">   </w:t>
            </w:r>
            <w:r w:rsidR="00706427">
              <w:rPr>
                <w:noProof/>
              </w:rPr>
              <w:t>function fl_TC_11_1_2_NR5GC_EUTRA_TestBody() runs on EUTRA_Multi5GS_PTC // @sic R5-204399 sic@</w:t>
            </w:r>
          </w:p>
          <w:p w14:paraId="1E90F38B" w14:textId="77777777" w:rsidR="00706427" w:rsidRDefault="00706427" w:rsidP="00706427">
            <w:pPr>
              <w:rPr>
                <w:noProof/>
              </w:rPr>
            </w:pPr>
            <w:r>
              <w:rPr>
                <w:noProof/>
              </w:rPr>
              <w:t xml:space="preserve">  {</w:t>
            </w:r>
          </w:p>
          <w:p w14:paraId="39DBD544" w14:textId="77777777" w:rsidR="00CE763D" w:rsidRPr="001B43C4" w:rsidRDefault="00706427" w:rsidP="00CE763D">
            <w:pPr>
              <w:rPr>
                <w:noProof/>
                <w:highlight w:val="yellow"/>
              </w:rPr>
            </w:pPr>
            <w:r>
              <w:rPr>
                <w:noProof/>
              </w:rPr>
              <w:t xml:space="preserve">    </w:t>
            </w:r>
            <w:r w:rsidR="00CE763D" w:rsidRPr="001B43C4">
              <w:rPr>
                <w:noProof/>
                <w:highlight w:val="yellow"/>
              </w:rPr>
              <w:t>var EPS_BearerIdentity v_EpsBearerId;</w:t>
            </w:r>
          </w:p>
          <w:p w14:paraId="41916D44" w14:textId="77777777" w:rsidR="001B43C4" w:rsidRPr="001B43C4" w:rsidRDefault="00CE763D" w:rsidP="001B43C4">
            <w:pPr>
              <w:ind w:firstLine="195"/>
              <w:rPr>
                <w:noProof/>
                <w:highlight w:val="yellow"/>
                <w:lang w:eastAsia="zh-CN"/>
              </w:rPr>
            </w:pPr>
            <w:r w:rsidRPr="001B43C4">
              <w:rPr>
                <w:noProof/>
                <w:highlight w:val="yellow"/>
              </w:rPr>
              <w:t xml:space="preserve">var SRB_COMMON_IND v_ReceivedAsp;    </w:t>
            </w:r>
          </w:p>
          <w:p w14:paraId="0319A233" w14:textId="77777777" w:rsidR="00706427" w:rsidRDefault="00CE763D" w:rsidP="001B43C4">
            <w:pPr>
              <w:ind w:firstLine="195"/>
              <w:rPr>
                <w:noProof/>
              </w:rPr>
            </w:pPr>
            <w:r w:rsidRPr="001B43C4">
              <w:rPr>
                <w:noProof/>
                <w:highlight w:val="yellow"/>
              </w:rPr>
              <w:t>var timer t_wait := 5;</w:t>
            </w:r>
          </w:p>
          <w:p w14:paraId="09701F80" w14:textId="77777777" w:rsidR="00706427" w:rsidRDefault="00706427" w:rsidP="00706427">
            <w:pPr>
              <w:rPr>
                <w:noProof/>
              </w:rPr>
            </w:pPr>
            <w:r>
              <w:rPr>
                <w:noProof/>
              </w:rPr>
              <w:t xml:space="preserve">    // @siclog "Step 0" siclog@</w:t>
            </w:r>
          </w:p>
          <w:p w14:paraId="2D7521FB" w14:textId="77777777" w:rsidR="00706427" w:rsidRDefault="00706427" w:rsidP="00706427">
            <w:pPr>
              <w:rPr>
                <w:noProof/>
              </w:rPr>
            </w:pPr>
            <w:r>
              <w:rPr>
                <w:noProof/>
              </w:rPr>
              <w:t xml:space="preserve">    f_EUTRA38_SetCellPower(eutra_Cell1, tsc_Suitable_NeighbourIntraFreq_CellRS_EPRE, tsc_Suitable_NeighbourIntraFreq_CellRS_EPRE); // @sic R5-210133 sic@</w:t>
            </w:r>
          </w:p>
          <w:p w14:paraId="01A578AA" w14:textId="77777777" w:rsidR="00706427" w:rsidRDefault="00706427" w:rsidP="00706427">
            <w:pPr>
              <w:rPr>
                <w:noProof/>
              </w:rPr>
            </w:pPr>
          </w:p>
          <w:p w14:paraId="4412B7DC" w14:textId="77777777" w:rsidR="00706427" w:rsidRDefault="00706427" w:rsidP="00706427">
            <w:pPr>
              <w:rPr>
                <w:noProof/>
              </w:rPr>
            </w:pPr>
            <w:r>
              <w:rPr>
                <w:noProof/>
              </w:rPr>
              <w:t xml:space="preserve">    fl_TAUReject_AttachWithoutN26 ();</w:t>
            </w:r>
          </w:p>
          <w:p w14:paraId="1D24478F" w14:textId="77777777" w:rsidR="00CE763D" w:rsidRPr="00CE763D" w:rsidRDefault="00706427" w:rsidP="00CE763D">
            <w:pPr>
              <w:rPr>
                <w:noProof/>
                <w:highlight w:val="yellow"/>
              </w:rPr>
            </w:pPr>
            <w:r>
              <w:rPr>
                <w:noProof/>
              </w:rPr>
              <w:t xml:space="preserve">    </w:t>
            </w:r>
            <w:r w:rsidR="00CE763D">
              <w:rPr>
                <w:noProof/>
              </w:rPr>
              <w:t xml:space="preserve">    </w:t>
            </w:r>
            <w:r w:rsidR="00CE763D" w:rsidRPr="00CE763D">
              <w:rPr>
                <w:noProof/>
                <w:highlight w:val="yellow"/>
              </w:rPr>
              <w:t>alt {</w:t>
            </w:r>
          </w:p>
          <w:p w14:paraId="13D9EB01" w14:textId="77777777" w:rsidR="00CE763D" w:rsidRPr="00CE763D" w:rsidRDefault="00CE763D" w:rsidP="00CE763D">
            <w:pPr>
              <w:rPr>
                <w:noProof/>
                <w:highlight w:val="yellow"/>
              </w:rPr>
            </w:pPr>
            <w:r w:rsidRPr="00CE763D">
              <w:rPr>
                <w:noProof/>
                <w:highlight w:val="yellow"/>
              </w:rPr>
              <w:t xml:space="preserve">      [] SRB.receive(car_SRB2_NasPdu_IND(eutra_Cell1,</w:t>
            </w:r>
          </w:p>
          <w:p w14:paraId="2A1945BA" w14:textId="77777777" w:rsidR="00CE763D" w:rsidRPr="00CE763D" w:rsidRDefault="00CE763D" w:rsidP="00CE763D">
            <w:pPr>
              <w:rPr>
                <w:noProof/>
                <w:highlight w:val="yellow"/>
              </w:rPr>
            </w:pPr>
            <w:r w:rsidRPr="00CE763D">
              <w:rPr>
                <w:noProof/>
                <w:highlight w:val="yellow"/>
              </w:rPr>
              <w:t xml:space="preserve">                                           cr_NAS_Indication(tsc_SHT_IntegrityProtected_Ciphered, cr_PDN_CONNECTIVITY_REQUEST_N1ToS1(tsc_PdnRequest_Handover, ?)))) -&gt; value v_ReceivedAsp</w:t>
            </w:r>
          </w:p>
          <w:p w14:paraId="2694CB89" w14:textId="77777777" w:rsidR="00CE763D" w:rsidRPr="00CE763D" w:rsidRDefault="00CE763D" w:rsidP="00CE763D">
            <w:pPr>
              <w:rPr>
                <w:noProof/>
                <w:highlight w:val="yellow"/>
              </w:rPr>
            </w:pPr>
            <w:r w:rsidRPr="00CE763D">
              <w:rPr>
                <w:noProof/>
                <w:highlight w:val="yellow"/>
              </w:rPr>
              <w:lastRenderedPageBreak/>
              <w:t xml:space="preserve">        {</w:t>
            </w:r>
          </w:p>
          <w:p w14:paraId="35510DE1" w14:textId="77777777" w:rsidR="00CE763D" w:rsidRPr="00CE763D" w:rsidRDefault="00CE763D" w:rsidP="00CE763D">
            <w:pPr>
              <w:rPr>
                <w:noProof/>
                <w:highlight w:val="yellow"/>
              </w:rPr>
            </w:pPr>
            <w:r w:rsidRPr="00CE763D">
              <w:rPr>
                <w:noProof/>
                <w:highlight w:val="yellow"/>
              </w:rPr>
              <w:t xml:space="preserve">          v_EpsBearerId := f_EUTRA38_MultiPDN_EstablishAdditionalPDN_Step2_FB(eutra_Cell1, v_ReceivedAsp.Signalling.Nas[0].Pdu.Msg.pDN_CONNECTIVITY_REQUEST);</w:t>
            </w:r>
          </w:p>
          <w:p w14:paraId="018E32AE" w14:textId="77777777" w:rsidR="00CE763D" w:rsidRPr="00CE763D" w:rsidRDefault="00CE763D" w:rsidP="00CE763D">
            <w:pPr>
              <w:rPr>
                <w:noProof/>
                <w:highlight w:val="yellow"/>
              </w:rPr>
            </w:pPr>
            <w:r w:rsidRPr="00CE763D">
              <w:rPr>
                <w:noProof/>
                <w:highlight w:val="yellow"/>
              </w:rPr>
              <w:t xml:space="preserve">          a_EUTRA_IdleUpdated_ConnectToAdditionalPDN_Step3(eutra_Cell1);</w:t>
            </w:r>
          </w:p>
          <w:p w14:paraId="473AEAB1" w14:textId="77777777" w:rsidR="00CE763D" w:rsidRPr="00CE763D" w:rsidRDefault="00CE763D" w:rsidP="00CE763D">
            <w:pPr>
              <w:rPr>
                <w:noProof/>
                <w:highlight w:val="yellow"/>
              </w:rPr>
            </w:pPr>
            <w:r w:rsidRPr="00CE763D">
              <w:rPr>
                <w:noProof/>
                <w:highlight w:val="yellow"/>
              </w:rPr>
              <w:t xml:space="preserve">          a_EUTRA38_MultiPDN_ConnectToAdditionalPDN_Step4(eutra_Cell1, v_EpsBearerId);</w:t>
            </w:r>
          </w:p>
          <w:p w14:paraId="3A4A6BF5" w14:textId="77777777" w:rsidR="00CE763D" w:rsidRPr="00CE763D" w:rsidRDefault="00CE763D" w:rsidP="00CE763D">
            <w:pPr>
              <w:rPr>
                <w:noProof/>
                <w:highlight w:val="yellow"/>
              </w:rPr>
            </w:pPr>
            <w:r w:rsidRPr="00CE763D">
              <w:rPr>
                <w:noProof/>
                <w:highlight w:val="yellow"/>
              </w:rPr>
              <w:t xml:space="preserve">        }</w:t>
            </w:r>
          </w:p>
          <w:p w14:paraId="541C6B45" w14:textId="77777777" w:rsidR="00CE763D" w:rsidRPr="00CE763D" w:rsidRDefault="00CE763D" w:rsidP="00CE763D">
            <w:pPr>
              <w:rPr>
                <w:noProof/>
                <w:highlight w:val="yellow"/>
              </w:rPr>
            </w:pPr>
            <w:r w:rsidRPr="00CE763D">
              <w:rPr>
                <w:noProof/>
                <w:highlight w:val="yellow"/>
              </w:rPr>
              <w:t xml:space="preserve">      [] t_wait.timeout</w:t>
            </w:r>
          </w:p>
          <w:p w14:paraId="614C2B07" w14:textId="77777777" w:rsidR="00CE763D" w:rsidRPr="00CE763D" w:rsidRDefault="00CE763D" w:rsidP="00CE763D">
            <w:pPr>
              <w:rPr>
                <w:noProof/>
                <w:highlight w:val="yellow"/>
              </w:rPr>
            </w:pPr>
            <w:r w:rsidRPr="00CE763D">
              <w:rPr>
                <w:noProof/>
                <w:highlight w:val="yellow"/>
              </w:rPr>
              <w:t xml:space="preserve">        {</w:t>
            </w:r>
          </w:p>
          <w:p w14:paraId="421B9A23" w14:textId="77777777" w:rsidR="00CE763D" w:rsidRPr="00CE763D" w:rsidRDefault="00CE763D" w:rsidP="00CE763D">
            <w:pPr>
              <w:rPr>
                <w:noProof/>
                <w:highlight w:val="yellow"/>
              </w:rPr>
            </w:pPr>
          </w:p>
          <w:p w14:paraId="37F50E73" w14:textId="77777777" w:rsidR="00CE763D" w:rsidRPr="00CE763D" w:rsidRDefault="00CE763D" w:rsidP="00CE763D">
            <w:pPr>
              <w:ind w:firstLineChars="100" w:firstLine="200"/>
              <w:rPr>
                <w:noProof/>
                <w:highlight w:val="yellow"/>
              </w:rPr>
            </w:pPr>
            <w:r w:rsidRPr="00CE763D">
              <w:rPr>
                <w:noProof/>
                <w:highlight w:val="yellow"/>
              </w:rPr>
              <w:t>// @siclog "Step 21" siclog@</w:t>
            </w:r>
          </w:p>
          <w:p w14:paraId="4F383488" w14:textId="77777777" w:rsidR="00CE763D" w:rsidRPr="00CE763D" w:rsidRDefault="00CE763D" w:rsidP="00CE763D">
            <w:pPr>
              <w:rPr>
                <w:noProof/>
                <w:highlight w:val="yellow"/>
              </w:rPr>
            </w:pPr>
            <w:r w:rsidRPr="00CE763D">
              <w:rPr>
                <w:noProof/>
                <w:highlight w:val="yellow"/>
              </w:rPr>
              <w:t xml:space="preserve">    // Step 7 of 4.5A.6.3-1</w:t>
            </w:r>
          </w:p>
          <w:p w14:paraId="3A442EAE" w14:textId="77777777" w:rsidR="00CE763D" w:rsidRPr="00CE763D" w:rsidRDefault="00CE763D" w:rsidP="00CE763D">
            <w:pPr>
              <w:rPr>
                <w:noProof/>
                <w:highlight w:val="yellow"/>
              </w:rPr>
            </w:pPr>
            <w:r w:rsidRPr="00CE763D">
              <w:rPr>
                <w:noProof/>
                <w:highlight w:val="yellow"/>
              </w:rPr>
              <w:t xml:space="preserve">    // FFS: This step is not needed as SRB2 &amp; DRB already configured above</w:t>
            </w:r>
          </w:p>
          <w:p w14:paraId="64BFAAEA" w14:textId="77777777" w:rsidR="00CE763D" w:rsidRPr="00CE763D" w:rsidRDefault="00CE763D" w:rsidP="00CE763D">
            <w:pPr>
              <w:rPr>
                <w:noProof/>
                <w:highlight w:val="yellow"/>
              </w:rPr>
            </w:pPr>
            <w:r w:rsidRPr="00CE763D">
              <w:rPr>
                <w:noProof/>
                <w:highlight w:val="yellow"/>
              </w:rPr>
              <w:t xml:space="preserve">    f_EUTRA38_MultiPDN_RRCConnectionReconfiguration_Common(eutra_Cell1,</w:t>
            </w:r>
          </w:p>
          <w:p w14:paraId="280CCDD1" w14:textId="77777777" w:rsidR="00CE763D" w:rsidRPr="00CE763D" w:rsidRDefault="00CE763D" w:rsidP="00CE763D">
            <w:pPr>
              <w:rPr>
                <w:noProof/>
                <w:highlight w:val="yellow"/>
              </w:rPr>
            </w:pPr>
            <w:r w:rsidRPr="00CE763D">
              <w:rPr>
                <w:noProof/>
                <w:highlight w:val="yellow"/>
              </w:rPr>
              <w:t xml:space="preserve">                                                           tsc_RRC_TI_Def,</w:t>
            </w:r>
          </w:p>
          <w:p w14:paraId="0E40999B" w14:textId="77777777" w:rsidR="00CE763D" w:rsidRPr="00CE763D" w:rsidRDefault="00CE763D" w:rsidP="00CE763D">
            <w:pPr>
              <w:rPr>
                <w:noProof/>
                <w:highlight w:val="yellow"/>
              </w:rPr>
            </w:pPr>
            <w:r w:rsidRPr="00CE763D">
              <w:rPr>
                <w:noProof/>
                <w:highlight w:val="yellow"/>
              </w:rPr>
              <w:t xml:space="preserve">                                                           {cs_508_SRB2_ToAddMod_DEFAULT},</w:t>
            </w:r>
          </w:p>
          <w:p w14:paraId="5F517825" w14:textId="77777777" w:rsidR="00CE763D" w:rsidRPr="00CE763D" w:rsidRDefault="00CE763D" w:rsidP="00CE763D">
            <w:pPr>
              <w:rPr>
                <w:noProof/>
                <w:highlight w:val="yellow"/>
              </w:rPr>
            </w:pPr>
            <w:r w:rsidRPr="00CE763D">
              <w:rPr>
                <w:noProof/>
                <w:highlight w:val="yellow"/>
              </w:rPr>
              <w:t xml:space="preserve">                                                           {cs_508_DRB_ToAddMod_DEFAULT_AM(tsc_DRB1)});</w:t>
            </w:r>
          </w:p>
          <w:p w14:paraId="537AFD0E" w14:textId="77777777" w:rsidR="00CE763D" w:rsidRPr="00CE763D" w:rsidRDefault="00CE763D" w:rsidP="00CE763D">
            <w:pPr>
              <w:rPr>
                <w:noProof/>
                <w:highlight w:val="yellow"/>
              </w:rPr>
            </w:pPr>
            <w:r w:rsidRPr="00CE763D">
              <w:rPr>
                <w:noProof/>
                <w:highlight w:val="yellow"/>
              </w:rPr>
              <w:tab/>
              <w:t>}</w:t>
            </w:r>
          </w:p>
          <w:p w14:paraId="304AE538" w14:textId="77777777" w:rsidR="00706427" w:rsidRDefault="00CE763D" w:rsidP="00706427">
            <w:pPr>
              <w:rPr>
                <w:noProof/>
              </w:rPr>
            </w:pPr>
            <w:r w:rsidRPr="00CE763D">
              <w:rPr>
                <w:noProof/>
                <w:highlight w:val="yellow"/>
              </w:rPr>
              <w:t xml:space="preserve">     }</w:t>
            </w:r>
            <w:r w:rsidR="00706427">
              <w:rPr>
                <w:noProof/>
              </w:rPr>
              <w:t xml:space="preserve">    </w:t>
            </w:r>
          </w:p>
          <w:p w14:paraId="444854BC" w14:textId="77777777" w:rsidR="00706427" w:rsidRDefault="00706427" w:rsidP="00706427">
            <w:pPr>
              <w:rPr>
                <w:noProof/>
              </w:rPr>
            </w:pPr>
            <w:r>
              <w:rPr>
                <w:noProof/>
              </w:rPr>
              <w:t xml:space="preserve">    // @siclog "Step 26 - 28" siclog@</w:t>
            </w:r>
          </w:p>
          <w:p w14:paraId="25E77D66" w14:textId="77777777" w:rsidR="00706427" w:rsidRDefault="00706427" w:rsidP="00706427">
            <w:pPr>
              <w:rPr>
                <w:noProof/>
              </w:rPr>
            </w:pPr>
            <w:r>
              <w:rPr>
                <w:noProof/>
              </w:rPr>
              <w:t xml:space="preserve">    f_IMS_IPCAN_WaitForTrigger(IMS[tsc_Index_IMS1]);</w:t>
            </w:r>
          </w:p>
          <w:p w14:paraId="3CC2885F" w14:textId="77777777" w:rsidR="00706427" w:rsidRDefault="00706427" w:rsidP="00706427">
            <w:pPr>
              <w:rPr>
                <w:noProof/>
              </w:rPr>
            </w:pPr>
            <w:r>
              <w:rPr>
                <w:noProof/>
              </w:rPr>
              <w:t xml:space="preserve">    f_EUTRA38_MultiPDN_ActivateDedicatedEpsBearer_Speech(eutra_Cell1);</w:t>
            </w:r>
          </w:p>
          <w:p w14:paraId="0DF687F2" w14:textId="77777777" w:rsidR="00706427" w:rsidRDefault="00706427" w:rsidP="00706427">
            <w:pPr>
              <w:rPr>
                <w:noProof/>
              </w:rPr>
            </w:pPr>
            <w:r>
              <w:rPr>
                <w:noProof/>
              </w:rPr>
              <w:t xml:space="preserve">    </w:t>
            </w:r>
          </w:p>
          <w:p w14:paraId="45CA03D0" w14:textId="77777777" w:rsidR="00706427" w:rsidRDefault="00706427" w:rsidP="00706427">
            <w:pPr>
              <w:rPr>
                <w:noProof/>
              </w:rPr>
            </w:pPr>
            <w:r>
              <w:rPr>
                <w:noProof/>
              </w:rPr>
              <w:t xml:space="preserve">    // Test body finishes on IMS PTC</w:t>
            </w:r>
          </w:p>
          <w:p w14:paraId="7201258A" w14:textId="77777777" w:rsidR="00706427" w:rsidRDefault="00706427" w:rsidP="00706427">
            <w:pPr>
              <w:rPr>
                <w:noProof/>
              </w:rPr>
            </w:pPr>
            <w:r>
              <w:rPr>
                <w:noProof/>
              </w:rPr>
              <w:t xml:space="preserve">    f_IMS_IPCAN_WaitForTrigger(IMS[tsc_Index_IMS1]);</w:t>
            </w:r>
          </w:p>
          <w:p w14:paraId="310A1D50" w14:textId="77777777" w:rsidR="00706427" w:rsidRDefault="00706427" w:rsidP="00706427">
            <w:pPr>
              <w:rPr>
                <w:noProof/>
              </w:rPr>
            </w:pPr>
            <w:r>
              <w:rPr>
                <w:noProof/>
              </w:rPr>
              <w:t xml:space="preserve">    f_EUTRA_DeactivateEPS_BearerContext (eutra_Cell1, tsc_EpsDedicatedBearerId);</w:t>
            </w:r>
          </w:p>
          <w:p w14:paraId="6C135B67" w14:textId="77777777" w:rsidR="00706427" w:rsidRDefault="00706427" w:rsidP="00706427">
            <w:pPr>
              <w:rPr>
                <w:noProof/>
              </w:rPr>
            </w:pPr>
            <w:r>
              <w:rPr>
                <w:noProof/>
              </w:rPr>
              <w:t xml:space="preserve">    f_EUTRA_NR_SendCoOrd (NR, cms_EUTRA_NR_Trigger("Postamble"));</w:t>
            </w:r>
          </w:p>
          <w:p w14:paraId="3DA67A5A" w14:textId="77777777" w:rsidR="00D571AB" w:rsidRDefault="00706427" w:rsidP="00706427">
            <w:pPr>
              <w:rPr>
                <w:noProof/>
                <w:lang w:eastAsia="zh-CN"/>
              </w:rPr>
            </w:pPr>
            <w:r>
              <w:rPr>
                <w:noProof/>
              </w:rPr>
              <w:t xml:space="preserve">  }</w:t>
            </w:r>
          </w:p>
        </w:tc>
      </w:tr>
    </w:tbl>
    <w:p w14:paraId="2F0286B0" w14:textId="77777777" w:rsidR="00D571AB" w:rsidRPr="0065443B" w:rsidRDefault="00D571AB" w:rsidP="00D571AB">
      <w:pPr>
        <w:pStyle w:val="Heading2"/>
        <w:numPr>
          <w:ilvl w:val="1"/>
          <w:numId w:val="1"/>
        </w:numPr>
        <w:overflowPunct w:val="0"/>
        <w:autoSpaceDE w:val="0"/>
        <w:autoSpaceDN w:val="0"/>
        <w:adjustRightInd w:val="0"/>
        <w:spacing w:before="480"/>
        <w:rPr>
          <w:b/>
          <w:lang w:val="pt-BR"/>
        </w:rPr>
      </w:pPr>
      <w:bookmarkStart w:id="20" w:name="_Toc75012977"/>
      <w:r>
        <w:rPr>
          <w:b/>
          <w:lang w:val="pt-BR"/>
        </w:rPr>
        <w:lastRenderedPageBreak/>
        <w:t xml:space="preserve">Change </w:t>
      </w:r>
      <w:bookmarkEnd w:id="20"/>
      <w:r w:rsidR="00B11AC3">
        <w:rPr>
          <w:rFonts w:hint="eastAsia"/>
          <w:b/>
          <w:lang w:val="pt-BR" w:eastAsia="zh-CN"/>
        </w:rPr>
        <w:t>4</w:t>
      </w:r>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D571AB" w14:paraId="130ABB47" w14:textId="77777777" w:rsidTr="00F56933">
        <w:trPr>
          <w:trHeight w:val="447"/>
        </w:trPr>
        <w:tc>
          <w:tcPr>
            <w:tcW w:w="2075" w:type="dxa"/>
          </w:tcPr>
          <w:p w14:paraId="0EF5E4EF" w14:textId="77777777" w:rsidR="00D571AB" w:rsidRPr="00E751F5" w:rsidRDefault="00D571A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A5C53E2" w14:textId="77777777" w:rsidR="00D571AB" w:rsidRPr="002D56A7" w:rsidRDefault="00254D3F" w:rsidP="00046CAF">
            <w:pPr>
              <w:spacing w:after="0"/>
            </w:pPr>
            <w:r>
              <w:rPr>
                <w:noProof/>
              </w:rPr>
              <w:t>f_TC_11_1_</w:t>
            </w:r>
            <w:r w:rsidR="00046CAF">
              <w:rPr>
                <w:rFonts w:hint="eastAsia"/>
                <w:noProof/>
                <w:lang w:eastAsia="zh-CN"/>
              </w:rPr>
              <w:t>2</w:t>
            </w:r>
            <w:r>
              <w:rPr>
                <w:noProof/>
              </w:rPr>
              <w:t>_NR5GC_IMS1</w:t>
            </w:r>
          </w:p>
        </w:tc>
      </w:tr>
      <w:tr w:rsidR="00D571AB" w:rsidRPr="004A6B5A" w14:paraId="2776D4D0" w14:textId="77777777" w:rsidTr="00F56933">
        <w:trPr>
          <w:trHeight w:val="775"/>
        </w:trPr>
        <w:tc>
          <w:tcPr>
            <w:tcW w:w="2075" w:type="dxa"/>
          </w:tcPr>
          <w:p w14:paraId="1DBF52C9" w14:textId="77777777" w:rsidR="00D571AB" w:rsidRPr="00E751F5" w:rsidRDefault="00D571AB" w:rsidP="00F56933">
            <w:pPr>
              <w:spacing w:before="40" w:after="40"/>
              <w:rPr>
                <w:rFonts w:ascii="Arial" w:hAnsi="Arial"/>
                <w:b/>
              </w:rPr>
            </w:pPr>
            <w:r w:rsidRPr="00E751F5">
              <w:rPr>
                <w:rFonts w:ascii="Arial" w:hAnsi="Arial"/>
                <w:b/>
              </w:rPr>
              <w:t>Reason for change</w:t>
            </w:r>
          </w:p>
        </w:tc>
        <w:tc>
          <w:tcPr>
            <w:tcW w:w="7654" w:type="dxa"/>
          </w:tcPr>
          <w:p w14:paraId="4FD7A124" w14:textId="77777777" w:rsidR="00D571AB" w:rsidRPr="00541A05" w:rsidRDefault="00046CAF" w:rsidP="00541A05">
            <w:pPr>
              <w:numPr>
                <w:ilvl w:val="0"/>
                <w:numId w:val="40"/>
              </w:numPr>
              <w:spacing w:after="0"/>
              <w:rPr>
                <w:lang w:val="en-US"/>
              </w:rPr>
            </w:pPr>
            <w:r>
              <w:rPr>
                <w:rFonts w:hint="eastAsia"/>
                <w:noProof/>
                <w:lang w:eastAsia="zh-CN"/>
              </w:rPr>
              <w:t xml:space="preserve">It should to use </w:t>
            </w:r>
            <w:r w:rsidRPr="00046CAF">
              <w:rPr>
                <w:noProof/>
                <w:lang w:eastAsia="zh-CN"/>
              </w:rPr>
              <w:t>f_IMS_PTC_ImsInfo_GetHomeDomainName</w:t>
            </w:r>
            <w:r>
              <w:rPr>
                <w:rFonts w:hint="eastAsia"/>
                <w:noProof/>
                <w:lang w:eastAsia="zh-CN"/>
              </w:rPr>
              <w:t xml:space="preserve"> after the initialization step</w:t>
            </w:r>
            <w:r w:rsidR="00541A05">
              <w:rPr>
                <w:rFonts w:hint="eastAsia"/>
                <w:noProof/>
                <w:lang w:eastAsia="zh-CN"/>
              </w:rPr>
              <w:t>.</w:t>
            </w:r>
          </w:p>
          <w:p w14:paraId="1E4DBDCB" w14:textId="77777777" w:rsidR="00541A05" w:rsidRPr="00A4185D" w:rsidRDefault="00541A05" w:rsidP="00541A05">
            <w:pPr>
              <w:numPr>
                <w:ilvl w:val="0"/>
                <w:numId w:val="40"/>
              </w:numPr>
              <w:spacing w:after="0"/>
              <w:rPr>
                <w:lang w:val="en-US"/>
              </w:rPr>
            </w:pPr>
            <w:r>
              <w:rPr>
                <w:rFonts w:hint="eastAsia"/>
                <w:lang w:val="en-US" w:eastAsia="zh-CN"/>
              </w:rPr>
              <w:t xml:space="preserve">The IMS </w:t>
            </w:r>
            <w:r>
              <w:rPr>
                <w:noProof/>
              </w:rPr>
              <w:t>Deregistration</w:t>
            </w:r>
            <w:r>
              <w:rPr>
                <w:rFonts w:hint="eastAsia"/>
                <w:noProof/>
                <w:lang w:eastAsia="zh-CN"/>
              </w:rPr>
              <w:t xml:space="preserve"> process is happen on the LTE side.</w:t>
            </w:r>
          </w:p>
        </w:tc>
      </w:tr>
      <w:tr w:rsidR="00D571AB" w14:paraId="780A0A39" w14:textId="77777777" w:rsidTr="00F56933">
        <w:tc>
          <w:tcPr>
            <w:tcW w:w="2075" w:type="dxa"/>
          </w:tcPr>
          <w:p w14:paraId="14CEEEA8" w14:textId="77777777" w:rsidR="00D571AB" w:rsidRPr="00E751F5" w:rsidRDefault="00D571AB" w:rsidP="00F56933">
            <w:pPr>
              <w:spacing w:before="40" w:after="40"/>
              <w:rPr>
                <w:rFonts w:ascii="Arial" w:hAnsi="Arial"/>
                <w:b/>
              </w:rPr>
            </w:pPr>
            <w:r w:rsidRPr="00E751F5">
              <w:rPr>
                <w:rFonts w:ascii="Arial" w:hAnsi="Arial"/>
                <w:b/>
              </w:rPr>
              <w:t>Summary of change</w:t>
            </w:r>
          </w:p>
        </w:tc>
        <w:tc>
          <w:tcPr>
            <w:tcW w:w="7654" w:type="dxa"/>
          </w:tcPr>
          <w:p w14:paraId="61A65442" w14:textId="77777777" w:rsidR="00D571AB" w:rsidRDefault="00046CAF" w:rsidP="006156EC">
            <w:pPr>
              <w:pStyle w:val="CRCoverPage"/>
              <w:numPr>
                <w:ilvl w:val="0"/>
                <w:numId w:val="41"/>
              </w:numPr>
              <w:spacing w:after="0"/>
              <w:rPr>
                <w:rFonts w:ascii="Times New Roman" w:hAnsi="Times New Roman"/>
              </w:rPr>
            </w:pPr>
            <w:r>
              <w:rPr>
                <w:rFonts w:ascii="Times New Roman" w:hAnsi="Times New Roman" w:hint="eastAsia"/>
                <w:lang w:eastAsia="zh-CN"/>
              </w:rPr>
              <w:t xml:space="preserve">Use </w:t>
            </w:r>
            <w:r w:rsidRPr="00046CAF">
              <w:rPr>
                <w:rFonts w:ascii="Times New Roman" w:hAnsi="Times New Roman"/>
                <w:lang w:eastAsia="zh-CN"/>
              </w:rPr>
              <w:t>f_IMS_PTC_ImsInfo_GetHomeDomainName</w:t>
            </w:r>
            <w:r w:rsidRPr="00046CAF">
              <w:rPr>
                <w:rFonts w:ascii="Times New Roman" w:hAnsi="Times New Roman" w:hint="eastAsia"/>
                <w:lang w:eastAsia="zh-CN"/>
              </w:rPr>
              <w:t xml:space="preserve"> after </w:t>
            </w:r>
            <w:r w:rsidRPr="00046CAF">
              <w:rPr>
                <w:rFonts w:ascii="Times New Roman" w:hAnsi="Times New Roman"/>
                <w:lang w:eastAsia="zh-CN"/>
              </w:rPr>
              <w:t>fl_IMSFallback_PreambleRegistrations</w:t>
            </w:r>
            <w:r w:rsidR="00D571AB">
              <w:rPr>
                <w:rFonts w:ascii="Times New Roman" w:hAnsi="Times New Roman" w:hint="eastAsia"/>
                <w:lang w:eastAsia="zh-CN"/>
              </w:rPr>
              <w:t>.</w:t>
            </w:r>
          </w:p>
          <w:p w14:paraId="44FB4EC7" w14:textId="77777777" w:rsidR="00541A05" w:rsidRPr="00993C1B" w:rsidRDefault="00541A05" w:rsidP="006156EC">
            <w:pPr>
              <w:pStyle w:val="CRCoverPage"/>
              <w:numPr>
                <w:ilvl w:val="0"/>
                <w:numId w:val="41"/>
              </w:numPr>
              <w:spacing w:after="0"/>
              <w:rPr>
                <w:rFonts w:ascii="Times New Roman" w:hAnsi="Times New Roman"/>
              </w:rPr>
            </w:pPr>
            <w:r>
              <w:rPr>
                <w:rFonts w:ascii="Times New Roman" w:hAnsi="Times New Roman" w:hint="eastAsia"/>
                <w:noProof/>
                <w:lang w:eastAsia="zh-CN"/>
              </w:rPr>
              <w:t xml:space="preserve">Set the first parameter to </w:t>
            </w:r>
            <w:r w:rsidRPr="00541A05">
              <w:rPr>
                <w:rFonts w:ascii="Times New Roman" w:hAnsi="Times New Roman"/>
                <w:noProof/>
                <w:lang w:eastAsia="zh-CN"/>
              </w:rPr>
              <w:t>OtherIPCAN</w:t>
            </w:r>
          </w:p>
        </w:tc>
      </w:tr>
      <w:tr w:rsidR="00D571AB" w14:paraId="3E476BE8" w14:textId="77777777" w:rsidTr="00F56933">
        <w:tc>
          <w:tcPr>
            <w:tcW w:w="2075" w:type="dxa"/>
          </w:tcPr>
          <w:p w14:paraId="3437160F" w14:textId="77777777" w:rsidR="00D571AB" w:rsidRPr="00E751F5" w:rsidRDefault="00D571AB" w:rsidP="00F56933">
            <w:pPr>
              <w:spacing w:before="40" w:after="40"/>
              <w:rPr>
                <w:rFonts w:ascii="Arial" w:hAnsi="Arial"/>
                <w:b/>
              </w:rPr>
            </w:pPr>
            <w:r w:rsidRPr="00E751F5">
              <w:rPr>
                <w:rFonts w:ascii="Arial" w:hAnsi="Arial"/>
                <w:b/>
              </w:rPr>
              <w:t>TTCN module</w:t>
            </w:r>
          </w:p>
        </w:tc>
        <w:tc>
          <w:tcPr>
            <w:tcW w:w="7654" w:type="dxa"/>
          </w:tcPr>
          <w:p w14:paraId="4055FFE9" w14:textId="77777777" w:rsidR="00D571AB" w:rsidRPr="007015EF" w:rsidRDefault="00254D3F" w:rsidP="00F56933">
            <w:pPr>
              <w:spacing w:after="0"/>
            </w:pPr>
            <w:r w:rsidRPr="00254D3F">
              <w:t>EPS_Fallback_NR5GC_IMS.ttcn</w:t>
            </w:r>
          </w:p>
        </w:tc>
      </w:tr>
      <w:tr w:rsidR="00D571AB" w:rsidRPr="00E751F5" w14:paraId="34359CFC" w14:textId="77777777" w:rsidTr="00F56933">
        <w:tc>
          <w:tcPr>
            <w:tcW w:w="2075" w:type="dxa"/>
          </w:tcPr>
          <w:p w14:paraId="55036A16" w14:textId="77777777" w:rsidR="00D571AB" w:rsidRPr="00E751F5" w:rsidRDefault="00D571AB" w:rsidP="00F56933">
            <w:pPr>
              <w:spacing w:before="40" w:after="40"/>
              <w:rPr>
                <w:rFonts w:ascii="Arial" w:hAnsi="Arial"/>
                <w:b/>
                <w:highlight w:val="cyan"/>
              </w:rPr>
            </w:pPr>
            <w:r w:rsidRPr="003A2E14">
              <w:rPr>
                <w:rFonts w:ascii="Arial" w:hAnsi="Arial"/>
                <w:b/>
              </w:rPr>
              <w:lastRenderedPageBreak/>
              <w:t>MCC160 Comment</w:t>
            </w:r>
          </w:p>
        </w:tc>
        <w:tc>
          <w:tcPr>
            <w:tcW w:w="7654" w:type="dxa"/>
          </w:tcPr>
          <w:p w14:paraId="6C08DD16" w14:textId="77777777" w:rsidR="00D571AB" w:rsidRPr="00795D7F" w:rsidRDefault="00795D7F" w:rsidP="00F56933">
            <w:pPr>
              <w:rPr>
                <w:rFonts w:ascii="Arial" w:hAnsi="Arial"/>
                <w:highlight w:val="cyan"/>
              </w:rPr>
            </w:pPr>
            <w:r w:rsidRPr="00795D7F">
              <w:rPr>
                <w:rFonts w:ascii="Arial" w:hAnsi="Arial"/>
                <w:highlight w:val="cyan"/>
              </w:rPr>
              <w:t>1. Accepted</w:t>
            </w:r>
          </w:p>
          <w:p w14:paraId="7F09C0C7" w14:textId="55DB71D5" w:rsidR="00795D7F" w:rsidRPr="00795D7F" w:rsidRDefault="00795D7F" w:rsidP="00F56933">
            <w:pPr>
              <w:rPr>
                <w:rFonts w:ascii="Arial" w:hAnsi="Arial"/>
                <w:highlight w:val="cyan"/>
              </w:rPr>
            </w:pPr>
            <w:r w:rsidRPr="00795D7F">
              <w:rPr>
                <w:rFonts w:ascii="Arial" w:hAnsi="Arial"/>
                <w:highlight w:val="cyan"/>
              </w:rPr>
              <w:t xml:space="preserve">2. Accepted in principle, but used existing function </w:t>
            </w:r>
            <w:proofErr w:type="spellStart"/>
            <w:r w:rsidRPr="00795D7F">
              <w:rPr>
                <w:rFonts w:ascii="Arial" w:hAnsi="Arial"/>
                <w:highlight w:val="cyan"/>
              </w:rPr>
              <w:t>f_IMS_IpcanReleaseWithOptionalDeregistrationOtherIPCAN</w:t>
            </w:r>
            <w:proofErr w:type="spellEnd"/>
            <w:r w:rsidRPr="00795D7F">
              <w:rPr>
                <w:rFonts w:ascii="Arial" w:hAnsi="Arial"/>
                <w:highlight w:val="cyan"/>
              </w:rPr>
              <w:t xml:space="preserve">.  Also implemented in other EPS Fallback test cases 11.1.3, 11.1.4, 11.1.5, </w:t>
            </w:r>
            <w:proofErr w:type="gramStart"/>
            <w:r w:rsidRPr="00795D7F">
              <w:rPr>
                <w:rFonts w:ascii="Arial" w:hAnsi="Arial"/>
                <w:highlight w:val="cyan"/>
              </w:rPr>
              <w:t>11..</w:t>
            </w:r>
            <w:proofErr w:type="gramEnd"/>
            <w:r w:rsidRPr="00795D7F">
              <w:rPr>
                <w:rFonts w:ascii="Arial" w:hAnsi="Arial"/>
                <w:highlight w:val="cyan"/>
              </w:rPr>
              <w:t>6, 11.1.8, 11.1.9</w:t>
            </w:r>
          </w:p>
        </w:tc>
      </w:tr>
    </w:tbl>
    <w:p w14:paraId="07D451C8" w14:textId="77777777" w:rsidR="00D571AB" w:rsidRDefault="00D571AB" w:rsidP="00D571AB">
      <w:pPr>
        <w:rPr>
          <w:noProof/>
        </w:rPr>
      </w:pPr>
    </w:p>
    <w:p w14:paraId="77521E26" w14:textId="77777777" w:rsidR="00D571AB" w:rsidRPr="007015EF" w:rsidRDefault="00D571AB" w:rsidP="00D571A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571AB" w14:paraId="14FC46B3" w14:textId="77777777" w:rsidTr="00F56933">
        <w:tc>
          <w:tcPr>
            <w:tcW w:w="9855" w:type="dxa"/>
            <w:shd w:val="clear" w:color="auto" w:fill="auto"/>
          </w:tcPr>
          <w:p w14:paraId="245B965C" w14:textId="77777777" w:rsidR="00046CAF" w:rsidRDefault="00D571AB" w:rsidP="00046CAF">
            <w:pPr>
              <w:rPr>
                <w:noProof/>
              </w:rPr>
            </w:pPr>
            <w:r>
              <w:rPr>
                <w:noProof/>
              </w:rPr>
              <w:t xml:space="preserve">  </w:t>
            </w:r>
            <w:r w:rsidR="00046CAF">
              <w:rPr>
                <w:noProof/>
              </w:rPr>
              <w:t>function f_TC_11_1_2_NR5GC_IMS1()runs on IMS_PTC</w:t>
            </w:r>
          </w:p>
          <w:p w14:paraId="68A41951" w14:textId="77777777" w:rsidR="00046CAF" w:rsidRDefault="00046CAF" w:rsidP="00046CAF">
            <w:pPr>
              <w:rPr>
                <w:noProof/>
              </w:rPr>
            </w:pPr>
            <w:r>
              <w:rPr>
                <w:noProof/>
              </w:rPr>
              <w:t xml:space="preserve">  {</w:t>
            </w:r>
          </w:p>
          <w:p w14:paraId="7A6C26B8" w14:textId="77777777" w:rsidR="00046CAF" w:rsidRDefault="00046CAF" w:rsidP="00046CAF">
            <w:pPr>
              <w:rPr>
                <w:noProof/>
              </w:rPr>
            </w:pPr>
            <w:r>
              <w:rPr>
                <w:noProof/>
              </w:rPr>
              <w:t xml:space="preserve">    var IMS_IPCAN_Coordination_MSG v_IMS_IPCAN_CoordMsg;</w:t>
            </w:r>
          </w:p>
          <w:p w14:paraId="22164912" w14:textId="77777777" w:rsidR="00046CAF" w:rsidRDefault="00046CAF" w:rsidP="00046CAF">
            <w:pPr>
              <w:rPr>
                <w:noProof/>
              </w:rPr>
            </w:pPr>
            <w:r>
              <w:rPr>
                <w:noProof/>
              </w:rPr>
              <w:t xml:space="preserve">    var template (present) SipUrl v_SipUrl :</w:t>
            </w:r>
            <w:r w:rsidRPr="00046CAF">
              <w:rPr>
                <w:noProof/>
                <w:highlight w:val="yellow"/>
              </w:rPr>
              <w:t>= cr_SipUri_HostPort(f_IMS_PTC_ImsInfo_GetHomeDomainName());</w:t>
            </w:r>
          </w:p>
          <w:p w14:paraId="4BFE047D" w14:textId="77777777" w:rsidR="00046CAF" w:rsidRDefault="00046CAF" w:rsidP="00046CAF">
            <w:pPr>
              <w:rPr>
                <w:noProof/>
              </w:rPr>
            </w:pPr>
            <w:r>
              <w:rPr>
                <w:noProof/>
              </w:rPr>
              <w:t xml:space="preserve">    var IMS_InviteRequestWithSdp_Type v_InviteRequestWithSdp;</w:t>
            </w:r>
          </w:p>
          <w:p w14:paraId="6AFF1E27" w14:textId="77777777" w:rsidR="00046CAF" w:rsidRDefault="00046CAF" w:rsidP="00046CAF">
            <w:pPr>
              <w:rPr>
                <w:noProof/>
              </w:rPr>
            </w:pPr>
            <w:r>
              <w:rPr>
                <w:noProof/>
              </w:rPr>
              <w:t xml:space="preserve">    var MessageHeader v_MessageHeader_Response183;</w:t>
            </w:r>
          </w:p>
          <w:p w14:paraId="5834A9D7" w14:textId="77777777" w:rsidR="00046CAF" w:rsidRDefault="00046CAF" w:rsidP="00046CAF">
            <w:pPr>
              <w:rPr>
                <w:noProof/>
              </w:rPr>
            </w:pPr>
            <w:r>
              <w:rPr>
                <w:noProof/>
              </w:rPr>
              <w:t xml:space="preserve">    var IMS_DATA_REQ v_IMS_REGISTER_REQ_ByRef;</w:t>
            </w:r>
          </w:p>
          <w:p w14:paraId="776477B1" w14:textId="77777777" w:rsidR="00046CAF" w:rsidRDefault="00046CAF" w:rsidP="00046CAF">
            <w:pPr>
              <w:rPr>
                <w:noProof/>
              </w:rPr>
            </w:pPr>
            <w:r>
              <w:rPr>
                <w:noProof/>
              </w:rPr>
              <w:t xml:space="preserve">    </w:t>
            </w:r>
          </w:p>
          <w:p w14:paraId="6450B24A" w14:textId="77777777" w:rsidR="00046CAF" w:rsidRDefault="00046CAF" w:rsidP="00046CAF">
            <w:pPr>
              <w:rPr>
                <w:noProof/>
              </w:rPr>
            </w:pPr>
            <w:r>
              <w:rPr>
                <w:noProof/>
              </w:rPr>
              <w:t xml:space="preserve">    fl_IMSFallback_PreambleRegistrations();</w:t>
            </w:r>
          </w:p>
          <w:p w14:paraId="06D4BDCB" w14:textId="77777777" w:rsidR="00046CAF" w:rsidRDefault="00046CAF" w:rsidP="00046CAF">
            <w:pPr>
              <w:rPr>
                <w:noProof/>
              </w:rPr>
            </w:pPr>
            <w:r>
              <w:rPr>
                <w:noProof/>
              </w:rPr>
              <w:t xml:space="preserve">    </w:t>
            </w:r>
          </w:p>
          <w:p w14:paraId="2A81C05B" w14:textId="77777777" w:rsidR="00046CAF" w:rsidRDefault="00046CAF" w:rsidP="00046CAF">
            <w:pPr>
              <w:rPr>
                <w:noProof/>
              </w:rPr>
            </w:pPr>
            <w:r>
              <w:rPr>
                <w:noProof/>
              </w:rPr>
              <w:t xml:space="preserve">    // Wait for indication RAT has changed to EUTRA</w:t>
            </w:r>
          </w:p>
          <w:p w14:paraId="4EBD31F5" w14:textId="77777777" w:rsidR="00046CAF" w:rsidRDefault="00046CAF" w:rsidP="00046CAF">
            <w:pPr>
              <w:rPr>
                <w:noProof/>
              </w:rPr>
            </w:pPr>
            <w:r>
              <w:rPr>
                <w:noProof/>
              </w:rPr>
              <w:t xml:space="preserve">    OtherIPCAN.receive(cmr_IPCAN_IMS_Response) -&gt; value v_IMS_IPCAN_CoordMsg;</w:t>
            </w:r>
          </w:p>
          <w:p w14:paraId="4B32681C" w14:textId="77777777" w:rsidR="00046CAF" w:rsidRDefault="00046CAF" w:rsidP="00046CAF">
            <w:pPr>
              <w:rPr>
                <w:noProof/>
              </w:rPr>
            </w:pPr>
            <w:r>
              <w:rPr>
                <w:noProof/>
              </w:rPr>
              <w:t xml:space="preserve">    f_IMS_PTC_SetRanType(v_IMS_IPCAN_CoordMsg.IPCAN_IMS_Response.IpcanInfo.RanType);</w:t>
            </w:r>
          </w:p>
          <w:p w14:paraId="67D0C76C" w14:textId="77777777" w:rsidR="00046CAF" w:rsidRDefault="00046CAF" w:rsidP="00046CAF">
            <w:pPr>
              <w:rPr>
                <w:noProof/>
              </w:rPr>
            </w:pPr>
            <w:r>
              <w:rPr>
                <w:noProof/>
              </w:rPr>
              <w:t xml:space="preserve">    </w:t>
            </w:r>
          </w:p>
          <w:p w14:paraId="4F7F5E7D" w14:textId="77777777" w:rsidR="00046CAF" w:rsidRDefault="00046CAF" w:rsidP="00046CAF">
            <w:pPr>
              <w:rPr>
                <w:noProof/>
              </w:rPr>
            </w:pPr>
            <w:r>
              <w:rPr>
                <w:noProof/>
              </w:rPr>
              <w:t xml:space="preserve">    // Exception: C.46 before Invite Request</w:t>
            </w:r>
          </w:p>
          <w:p w14:paraId="6458BC99" w14:textId="77777777" w:rsidR="00046CAF" w:rsidRDefault="00046CAF" w:rsidP="00046CAF">
            <w:pPr>
              <w:rPr>
                <w:noProof/>
              </w:rPr>
            </w:pPr>
            <w:r>
              <w:rPr>
                <w:noProof/>
              </w:rPr>
              <w:t xml:space="preserve">    alt {</w:t>
            </w:r>
          </w:p>
          <w:p w14:paraId="3B481598" w14:textId="77777777" w:rsidR="00046CAF" w:rsidRDefault="00046CAF" w:rsidP="00046CAF">
            <w:pPr>
              <w:rPr>
                <w:noProof/>
              </w:rPr>
            </w:pPr>
            <w:r>
              <w:rPr>
                <w:noProof/>
              </w:rPr>
              <w:t xml:space="preserve">      [] a_IMS_ReceiveRequest(car_IMS_Register_Request(cr_REGISTER_Request(v_SipUrl)), v_IMS_REGISTER_REQ_ByRef) {</w:t>
            </w:r>
          </w:p>
          <w:p w14:paraId="57714428" w14:textId="77777777" w:rsidR="00046CAF" w:rsidRDefault="00046CAF" w:rsidP="00046CAF">
            <w:pPr>
              <w:rPr>
                <w:noProof/>
              </w:rPr>
            </w:pPr>
          </w:p>
          <w:p w14:paraId="2F508780" w14:textId="77777777" w:rsidR="00046CAF" w:rsidRDefault="00046CAF" w:rsidP="00046CAF">
            <w:pPr>
              <w:rPr>
                <w:noProof/>
              </w:rPr>
            </w:pPr>
            <w:r>
              <w:rPr>
                <w:noProof/>
              </w:rPr>
              <w:t xml:space="preserve">         IMS_Server.send(cas_IMS_DATA_RSP(f_IMS_RoutingInfo_ULtoDL(v_IMS_REGISTER_REQ_ByRef.RoutingInfo),</w:t>
            </w:r>
          </w:p>
          <w:p w14:paraId="3F6B1297" w14:textId="77777777" w:rsidR="00046CAF" w:rsidRDefault="00046CAF" w:rsidP="00046CAF">
            <w:pPr>
              <w:rPr>
                <w:noProof/>
              </w:rPr>
            </w:pPr>
            <w:r>
              <w:rPr>
                <w:noProof/>
              </w:rPr>
              <w:t xml:space="preserve">                                     cs_Response(c_statusLine200, f_IMS_RegisterResponse_200_MessageHeaderTX(v_IMS_REGISTER_REQ_ByRef.Request.Register))));</w:t>
            </w:r>
          </w:p>
          <w:p w14:paraId="09B50393" w14:textId="77777777" w:rsidR="00046CAF" w:rsidRDefault="00046CAF" w:rsidP="00046CAF">
            <w:pPr>
              <w:rPr>
                <w:noProof/>
              </w:rPr>
            </w:pPr>
            <w:r>
              <w:rPr>
                <w:noProof/>
              </w:rPr>
              <w:t xml:space="preserve">         repeat;</w:t>
            </w:r>
          </w:p>
          <w:p w14:paraId="0056D448" w14:textId="77777777" w:rsidR="00046CAF" w:rsidRDefault="00046CAF" w:rsidP="00046CAF">
            <w:pPr>
              <w:rPr>
                <w:noProof/>
              </w:rPr>
            </w:pPr>
            <w:r>
              <w:rPr>
                <w:noProof/>
              </w:rPr>
              <w:t xml:space="preserve">        </w:t>
            </w:r>
          </w:p>
          <w:p w14:paraId="1E1A7246" w14:textId="77777777" w:rsidR="00046CAF" w:rsidRDefault="00046CAF" w:rsidP="00046CAF">
            <w:pPr>
              <w:rPr>
                <w:noProof/>
              </w:rPr>
            </w:pPr>
            <w:r>
              <w:rPr>
                <w:noProof/>
              </w:rPr>
              <w:t xml:space="preserve">        }</w:t>
            </w:r>
          </w:p>
          <w:p w14:paraId="779EB009" w14:textId="77777777" w:rsidR="00046CAF" w:rsidRDefault="00046CAF" w:rsidP="00046CAF">
            <w:pPr>
              <w:rPr>
                <w:noProof/>
              </w:rPr>
            </w:pPr>
            <w:r>
              <w:rPr>
                <w:noProof/>
              </w:rPr>
              <w:t xml:space="preserve">      [] IMS_Server.check (receive((car_IMS_Invite_Request(?)))) {}</w:t>
            </w:r>
          </w:p>
          <w:p w14:paraId="1DD431DF" w14:textId="77777777" w:rsidR="00046CAF" w:rsidRDefault="00046CAF" w:rsidP="00046CAF">
            <w:pPr>
              <w:rPr>
                <w:noProof/>
              </w:rPr>
            </w:pPr>
            <w:r>
              <w:rPr>
                <w:noProof/>
              </w:rPr>
              <w:t xml:space="preserve">    }</w:t>
            </w:r>
          </w:p>
          <w:p w14:paraId="708A015D" w14:textId="77777777" w:rsidR="00046CAF" w:rsidRDefault="00046CAF" w:rsidP="00046CAF">
            <w:pPr>
              <w:rPr>
                <w:noProof/>
              </w:rPr>
            </w:pPr>
            <w:r>
              <w:rPr>
                <w:noProof/>
              </w:rPr>
              <w:t xml:space="preserve">        </w:t>
            </w:r>
          </w:p>
          <w:p w14:paraId="79634651" w14:textId="77777777" w:rsidR="00046CAF" w:rsidRDefault="00046CAF" w:rsidP="00046CAF">
            <w:pPr>
              <w:rPr>
                <w:noProof/>
              </w:rPr>
            </w:pPr>
            <w:r>
              <w:rPr>
                <w:noProof/>
              </w:rPr>
              <w:t xml:space="preserve">    // @siclog "Step 21 - 28" siclog@</w:t>
            </w:r>
          </w:p>
          <w:p w14:paraId="708D833D" w14:textId="77777777" w:rsidR="00046CAF" w:rsidRDefault="00046CAF" w:rsidP="00046CAF">
            <w:pPr>
              <w:rPr>
                <w:noProof/>
              </w:rPr>
            </w:pPr>
            <w:r>
              <w:rPr>
                <w:noProof/>
              </w:rPr>
              <w:lastRenderedPageBreak/>
              <w:t xml:space="preserve">    /* Steps 7-14 from the Generic Test Procedure for MTSI MO speech call establishment 36.508 table 4.5A.6.3-1 */</w:t>
            </w:r>
          </w:p>
          <w:p w14:paraId="7FF0B810" w14:textId="77777777" w:rsidR="00046CAF" w:rsidRDefault="00046CAF" w:rsidP="00046CAF">
            <w:pPr>
              <w:rPr>
                <w:noProof/>
              </w:rPr>
            </w:pPr>
            <w:r>
              <w:rPr>
                <w:noProof/>
              </w:rPr>
              <w:t xml:space="preserve">    v_InviteRequestWithSdp := f_IMS_MOCallSetup_AnnexC21_Step2_A4();</w:t>
            </w:r>
          </w:p>
          <w:p w14:paraId="50D23639" w14:textId="77777777" w:rsidR="00046CAF" w:rsidRDefault="00046CAF" w:rsidP="00046CAF">
            <w:pPr>
              <w:rPr>
                <w:noProof/>
              </w:rPr>
            </w:pPr>
            <w:r>
              <w:rPr>
                <w:noProof/>
              </w:rPr>
              <w:t xml:space="preserve">    v_MessageHeader_Response183 := f_IMS_MOCallSetup_AnnexC21_Step3_4(v_InviteRequestWithSdp);</w:t>
            </w:r>
          </w:p>
          <w:p w14:paraId="2B76FEA7" w14:textId="77777777" w:rsidR="00046CAF" w:rsidRDefault="00046CAF" w:rsidP="00046CAF">
            <w:pPr>
              <w:rPr>
                <w:noProof/>
              </w:rPr>
            </w:pPr>
            <w:r>
              <w:rPr>
                <w:noProof/>
              </w:rPr>
              <w:t xml:space="preserve">    // Trigger EUTRA for Dedicated Bearer Setup</w:t>
            </w:r>
          </w:p>
          <w:p w14:paraId="0F140D42" w14:textId="77777777" w:rsidR="00046CAF" w:rsidRDefault="00046CAF" w:rsidP="00046CAF">
            <w:pPr>
              <w:rPr>
                <w:noProof/>
              </w:rPr>
            </w:pPr>
            <w:r>
              <w:rPr>
                <w:noProof/>
              </w:rPr>
              <w:t xml:space="preserve">    f_IMS_IPCAN_SendCoOrdMsg(OtherIPCAN);</w:t>
            </w:r>
          </w:p>
          <w:p w14:paraId="0F4D667C" w14:textId="77777777" w:rsidR="00046CAF" w:rsidRDefault="00046CAF" w:rsidP="00046CAF">
            <w:pPr>
              <w:rPr>
                <w:noProof/>
              </w:rPr>
            </w:pPr>
            <w:r>
              <w:rPr>
                <w:noProof/>
              </w:rPr>
              <w:t xml:space="preserve">       </w:t>
            </w:r>
          </w:p>
          <w:p w14:paraId="27615DCB" w14:textId="77777777" w:rsidR="00046CAF" w:rsidRDefault="00046CAF" w:rsidP="00046CAF">
            <w:pPr>
              <w:rPr>
                <w:noProof/>
              </w:rPr>
            </w:pPr>
            <w:r>
              <w:rPr>
                <w:noProof/>
              </w:rPr>
              <w:t xml:space="preserve">    f_IMS_MOCallSetup_AnnexC21_Steps5_13(v_InviteRequestWithSdp, v_MessageHeader_Response183);</w:t>
            </w:r>
          </w:p>
          <w:p w14:paraId="5D57F7CE" w14:textId="77777777" w:rsidR="00046CAF" w:rsidRDefault="00046CAF" w:rsidP="00046CAF">
            <w:pPr>
              <w:rPr>
                <w:noProof/>
              </w:rPr>
            </w:pPr>
          </w:p>
          <w:p w14:paraId="12CA897B" w14:textId="77777777" w:rsidR="00046CAF" w:rsidRDefault="00046CAF" w:rsidP="00046CAF">
            <w:pPr>
              <w:rPr>
                <w:noProof/>
              </w:rPr>
            </w:pPr>
            <w:r>
              <w:rPr>
                <w:noProof/>
              </w:rPr>
              <w:t xml:space="preserve">    // @siclog "Step 29" siclog@</w:t>
            </w:r>
          </w:p>
          <w:p w14:paraId="7F08FFE2" w14:textId="77777777" w:rsidR="00046CAF" w:rsidRDefault="00046CAF" w:rsidP="00046CAF">
            <w:pPr>
              <w:rPr>
                <w:noProof/>
              </w:rPr>
            </w:pPr>
            <w:r>
              <w:rPr>
                <w:noProof/>
              </w:rPr>
              <w:t xml:space="preserve">    f_Delay(1.0);</w:t>
            </w:r>
          </w:p>
          <w:p w14:paraId="174D76E4" w14:textId="77777777" w:rsidR="00046CAF" w:rsidRDefault="00046CAF" w:rsidP="00046CAF">
            <w:pPr>
              <w:rPr>
                <w:noProof/>
              </w:rPr>
            </w:pPr>
            <w:r>
              <w:rPr>
                <w:noProof/>
              </w:rPr>
              <w:t xml:space="preserve">    </w:t>
            </w:r>
          </w:p>
          <w:p w14:paraId="11D6D0FD" w14:textId="77777777" w:rsidR="00046CAF" w:rsidRDefault="00046CAF" w:rsidP="00046CAF">
            <w:pPr>
              <w:rPr>
                <w:noProof/>
              </w:rPr>
            </w:pPr>
            <w:r>
              <w:rPr>
                <w:noProof/>
              </w:rPr>
              <w:t xml:space="preserve">    // @siclog "Step 30" siclog@</w:t>
            </w:r>
          </w:p>
          <w:p w14:paraId="791C2A50" w14:textId="77777777" w:rsidR="00046CAF" w:rsidRDefault="00046CAF" w:rsidP="00046CAF">
            <w:pPr>
              <w:rPr>
                <w:noProof/>
              </w:rPr>
            </w:pPr>
            <w:r>
              <w:rPr>
                <w:noProof/>
              </w:rPr>
              <w:t xml:space="preserve">    f_IMS_CallReleaseMO(v_InviteRequestWithSdp.Invite);</w:t>
            </w:r>
          </w:p>
          <w:p w14:paraId="489025F0" w14:textId="77777777" w:rsidR="00046CAF" w:rsidRDefault="00046CAF" w:rsidP="00046CAF">
            <w:pPr>
              <w:rPr>
                <w:noProof/>
              </w:rPr>
            </w:pPr>
            <w:r>
              <w:rPr>
                <w:noProof/>
              </w:rPr>
              <w:t xml:space="preserve">    f_IMS_IPCAN_SendCoOrdMsg(OtherIPCAN);</w:t>
            </w:r>
          </w:p>
          <w:p w14:paraId="5D0C5129" w14:textId="77777777" w:rsidR="00046CAF" w:rsidRDefault="00046CAF" w:rsidP="00046CAF">
            <w:pPr>
              <w:rPr>
                <w:noProof/>
              </w:rPr>
            </w:pPr>
          </w:p>
          <w:p w14:paraId="3C927E17" w14:textId="77777777" w:rsidR="00046CAF" w:rsidRDefault="00046CAF" w:rsidP="00046CAF">
            <w:pPr>
              <w:rPr>
                <w:noProof/>
              </w:rPr>
            </w:pPr>
            <w:r>
              <w:rPr>
                <w:noProof/>
              </w:rPr>
              <w:t xml:space="preserve">    f_IMS_IpcanReleaseWithOptionalDeregistration();</w:t>
            </w:r>
          </w:p>
          <w:p w14:paraId="5AFC1D48" w14:textId="77777777" w:rsidR="00D571AB" w:rsidRDefault="00046CAF" w:rsidP="00046CAF">
            <w:pPr>
              <w:rPr>
                <w:noProof/>
              </w:rPr>
            </w:pPr>
            <w:r>
              <w:rPr>
                <w:noProof/>
              </w:rPr>
              <w:t xml:space="preserve">  }</w:t>
            </w:r>
          </w:p>
        </w:tc>
      </w:tr>
    </w:tbl>
    <w:p w14:paraId="2D30F7F4" w14:textId="77777777" w:rsidR="00D571AB" w:rsidRDefault="00D571AB" w:rsidP="00D571AB">
      <w:pPr>
        <w:rPr>
          <w:noProof/>
        </w:rPr>
      </w:pPr>
    </w:p>
    <w:p w14:paraId="4AA50496" w14:textId="77777777" w:rsidR="00D571AB" w:rsidRPr="007015EF" w:rsidRDefault="00D571AB" w:rsidP="00D571A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571AB" w14:paraId="76054E84" w14:textId="77777777" w:rsidTr="00F56933">
        <w:tc>
          <w:tcPr>
            <w:tcW w:w="9855" w:type="dxa"/>
            <w:shd w:val="clear" w:color="auto" w:fill="auto"/>
          </w:tcPr>
          <w:p w14:paraId="37ADCA21" w14:textId="77777777" w:rsidR="00046CAF" w:rsidRDefault="00D571AB" w:rsidP="00046CAF">
            <w:pPr>
              <w:rPr>
                <w:noProof/>
              </w:rPr>
            </w:pPr>
            <w:r>
              <w:rPr>
                <w:noProof/>
              </w:rPr>
              <w:t xml:space="preserve">   </w:t>
            </w:r>
            <w:r w:rsidR="00046CAF">
              <w:rPr>
                <w:noProof/>
              </w:rPr>
              <w:t>function f_TC_11_1_2_NR5GC_IMS1()runs on IMS_PTC</w:t>
            </w:r>
          </w:p>
          <w:p w14:paraId="21303373" w14:textId="77777777" w:rsidR="00046CAF" w:rsidRDefault="00046CAF" w:rsidP="00046CAF">
            <w:pPr>
              <w:rPr>
                <w:noProof/>
              </w:rPr>
            </w:pPr>
            <w:r>
              <w:rPr>
                <w:noProof/>
              </w:rPr>
              <w:t xml:space="preserve">  {</w:t>
            </w:r>
          </w:p>
          <w:p w14:paraId="513285FD" w14:textId="77777777" w:rsidR="00046CAF" w:rsidRDefault="00046CAF" w:rsidP="00046CAF">
            <w:pPr>
              <w:rPr>
                <w:noProof/>
              </w:rPr>
            </w:pPr>
            <w:r>
              <w:rPr>
                <w:noProof/>
              </w:rPr>
              <w:t xml:space="preserve">    var IMS_IPCAN_Coordination_MSG v_IMS_IPCAN_CoordMsg;</w:t>
            </w:r>
          </w:p>
          <w:p w14:paraId="1A4B1221" w14:textId="77777777" w:rsidR="00046CAF" w:rsidRDefault="00046CAF" w:rsidP="00046CAF">
            <w:pPr>
              <w:rPr>
                <w:noProof/>
              </w:rPr>
            </w:pPr>
            <w:r>
              <w:rPr>
                <w:noProof/>
              </w:rPr>
              <w:t xml:space="preserve">    var template (present) SipUrl v_SipUrl;</w:t>
            </w:r>
          </w:p>
          <w:p w14:paraId="4D033FF3" w14:textId="77777777" w:rsidR="00046CAF" w:rsidRDefault="00046CAF" w:rsidP="00046CAF">
            <w:pPr>
              <w:rPr>
                <w:noProof/>
              </w:rPr>
            </w:pPr>
            <w:r>
              <w:rPr>
                <w:noProof/>
              </w:rPr>
              <w:t xml:space="preserve">    var IMS_InviteRequestWithSdp_Type v_InviteRequestWithSdp;</w:t>
            </w:r>
          </w:p>
          <w:p w14:paraId="10B91D74" w14:textId="77777777" w:rsidR="00046CAF" w:rsidRDefault="00046CAF" w:rsidP="00046CAF">
            <w:pPr>
              <w:rPr>
                <w:noProof/>
              </w:rPr>
            </w:pPr>
            <w:r>
              <w:rPr>
                <w:noProof/>
              </w:rPr>
              <w:t xml:space="preserve">    var MessageHeader v_MessageHeader_Response183;</w:t>
            </w:r>
          </w:p>
          <w:p w14:paraId="28ABAC41" w14:textId="77777777" w:rsidR="00046CAF" w:rsidRDefault="00046CAF" w:rsidP="00046CAF">
            <w:pPr>
              <w:rPr>
                <w:noProof/>
              </w:rPr>
            </w:pPr>
            <w:r>
              <w:rPr>
                <w:noProof/>
              </w:rPr>
              <w:t xml:space="preserve">    var IMS_DATA_REQ v_IMS_REGISTER_REQ_ByRef;</w:t>
            </w:r>
          </w:p>
          <w:p w14:paraId="5CFC0D88" w14:textId="77777777" w:rsidR="00046CAF" w:rsidRDefault="00046CAF" w:rsidP="00046CAF">
            <w:pPr>
              <w:rPr>
                <w:noProof/>
              </w:rPr>
            </w:pPr>
            <w:r>
              <w:rPr>
                <w:noProof/>
              </w:rPr>
              <w:t xml:space="preserve">    </w:t>
            </w:r>
          </w:p>
          <w:p w14:paraId="4CA00507" w14:textId="77777777" w:rsidR="00046CAF" w:rsidRDefault="00046CAF" w:rsidP="00046CAF">
            <w:pPr>
              <w:rPr>
                <w:noProof/>
              </w:rPr>
            </w:pPr>
            <w:r>
              <w:rPr>
                <w:noProof/>
              </w:rPr>
              <w:t xml:space="preserve">    fl_IMSFallback_PreambleRegistrations();</w:t>
            </w:r>
          </w:p>
          <w:p w14:paraId="31EDC997" w14:textId="77777777" w:rsidR="00046CAF" w:rsidRDefault="00046CAF" w:rsidP="00046CAF">
            <w:pPr>
              <w:rPr>
                <w:noProof/>
              </w:rPr>
            </w:pPr>
            <w:r>
              <w:rPr>
                <w:noProof/>
              </w:rPr>
              <w:t xml:space="preserve">    </w:t>
            </w:r>
            <w:r w:rsidRPr="00046CAF">
              <w:rPr>
                <w:noProof/>
                <w:highlight w:val="yellow"/>
              </w:rPr>
              <w:t>v_SipUrl := cr_SipUri_HostPort(f_IMS_PTC_ImsInfo_GetHomeDomainName());</w:t>
            </w:r>
          </w:p>
          <w:p w14:paraId="0A5B7CDA" w14:textId="77777777" w:rsidR="00046CAF" w:rsidRDefault="00046CAF" w:rsidP="00046CAF">
            <w:pPr>
              <w:rPr>
                <w:noProof/>
              </w:rPr>
            </w:pPr>
            <w:r>
              <w:rPr>
                <w:noProof/>
              </w:rPr>
              <w:t xml:space="preserve">    // Wait for indication RAT has changed to EUTRA</w:t>
            </w:r>
          </w:p>
          <w:p w14:paraId="72D1663F" w14:textId="77777777" w:rsidR="00046CAF" w:rsidRDefault="00046CAF" w:rsidP="00046CAF">
            <w:pPr>
              <w:rPr>
                <w:noProof/>
              </w:rPr>
            </w:pPr>
            <w:r>
              <w:rPr>
                <w:noProof/>
              </w:rPr>
              <w:t xml:space="preserve">    OtherIPCAN.receive(cmr_IPCAN_IMS_Response) -&gt; value v_IMS_IPCAN_CoordMsg;</w:t>
            </w:r>
          </w:p>
          <w:p w14:paraId="664C81C9" w14:textId="77777777" w:rsidR="00046CAF" w:rsidRDefault="00046CAF" w:rsidP="00046CAF">
            <w:pPr>
              <w:rPr>
                <w:noProof/>
              </w:rPr>
            </w:pPr>
            <w:r>
              <w:rPr>
                <w:noProof/>
              </w:rPr>
              <w:t xml:space="preserve">    f_IMS_PTC_SetRanType(v_IMS_IPCAN_CoordMsg.IPCAN_IMS_Response.IpcanInfo.RanType);</w:t>
            </w:r>
          </w:p>
          <w:p w14:paraId="201BE273" w14:textId="77777777" w:rsidR="00046CAF" w:rsidRDefault="00046CAF" w:rsidP="00046CAF">
            <w:pPr>
              <w:rPr>
                <w:noProof/>
              </w:rPr>
            </w:pPr>
            <w:r>
              <w:rPr>
                <w:noProof/>
              </w:rPr>
              <w:t xml:space="preserve">    </w:t>
            </w:r>
          </w:p>
          <w:p w14:paraId="68CB14DD" w14:textId="77777777" w:rsidR="00046CAF" w:rsidRDefault="00046CAF" w:rsidP="00046CAF">
            <w:pPr>
              <w:rPr>
                <w:noProof/>
              </w:rPr>
            </w:pPr>
            <w:r>
              <w:rPr>
                <w:noProof/>
              </w:rPr>
              <w:t xml:space="preserve">    // Exception: C.46 before Invite Request</w:t>
            </w:r>
          </w:p>
          <w:p w14:paraId="51EC603D" w14:textId="77777777" w:rsidR="00046CAF" w:rsidRDefault="00046CAF" w:rsidP="00046CAF">
            <w:pPr>
              <w:rPr>
                <w:noProof/>
              </w:rPr>
            </w:pPr>
            <w:r>
              <w:rPr>
                <w:noProof/>
              </w:rPr>
              <w:lastRenderedPageBreak/>
              <w:t xml:space="preserve">    alt {</w:t>
            </w:r>
          </w:p>
          <w:p w14:paraId="7434EAF5" w14:textId="77777777" w:rsidR="00046CAF" w:rsidRDefault="00046CAF" w:rsidP="00046CAF">
            <w:pPr>
              <w:rPr>
                <w:noProof/>
              </w:rPr>
            </w:pPr>
            <w:r>
              <w:rPr>
                <w:noProof/>
              </w:rPr>
              <w:t xml:space="preserve">      [] a_IMS_ReceiveRequest(car_IMS_Register_Request(cr_REGISTER_Request(v_SipUrl)), v_IMS_REGISTER_REQ_ByRef) {</w:t>
            </w:r>
          </w:p>
          <w:p w14:paraId="2D26C14D" w14:textId="77777777" w:rsidR="00046CAF" w:rsidRDefault="00046CAF" w:rsidP="00046CAF">
            <w:pPr>
              <w:rPr>
                <w:noProof/>
              </w:rPr>
            </w:pPr>
          </w:p>
          <w:p w14:paraId="42D26A09" w14:textId="77777777" w:rsidR="00046CAF" w:rsidRDefault="00046CAF" w:rsidP="00046CAF">
            <w:pPr>
              <w:rPr>
                <w:noProof/>
              </w:rPr>
            </w:pPr>
            <w:r>
              <w:rPr>
                <w:noProof/>
              </w:rPr>
              <w:t xml:space="preserve">         IMS_Server.send(cas_IMS_DATA_RSP(f_IMS_RoutingInfo_ULtoDL(v_IMS_REGISTER_REQ_ByRef.RoutingInfo),</w:t>
            </w:r>
          </w:p>
          <w:p w14:paraId="1D3AA48D" w14:textId="77777777" w:rsidR="00046CAF" w:rsidRDefault="00046CAF" w:rsidP="00046CAF">
            <w:pPr>
              <w:rPr>
                <w:noProof/>
              </w:rPr>
            </w:pPr>
            <w:r>
              <w:rPr>
                <w:noProof/>
              </w:rPr>
              <w:t xml:space="preserve">                                     cs_Response(c_statusLine200, f_IMS_RegisterResponse_200_MessageHeaderTX(v_IMS_REGISTER_REQ_ByRef.Request.Register))));</w:t>
            </w:r>
          </w:p>
          <w:p w14:paraId="6DC7816C" w14:textId="77777777" w:rsidR="00046CAF" w:rsidRDefault="00046CAF" w:rsidP="00046CAF">
            <w:pPr>
              <w:rPr>
                <w:noProof/>
              </w:rPr>
            </w:pPr>
            <w:r>
              <w:rPr>
                <w:noProof/>
              </w:rPr>
              <w:t xml:space="preserve">         repeat;</w:t>
            </w:r>
          </w:p>
          <w:p w14:paraId="19BD0206" w14:textId="77777777" w:rsidR="00046CAF" w:rsidRDefault="00046CAF" w:rsidP="00046CAF">
            <w:pPr>
              <w:rPr>
                <w:noProof/>
              </w:rPr>
            </w:pPr>
            <w:r>
              <w:rPr>
                <w:noProof/>
              </w:rPr>
              <w:t xml:space="preserve">        </w:t>
            </w:r>
          </w:p>
          <w:p w14:paraId="03036857" w14:textId="77777777" w:rsidR="00046CAF" w:rsidRDefault="00046CAF" w:rsidP="00046CAF">
            <w:pPr>
              <w:rPr>
                <w:noProof/>
              </w:rPr>
            </w:pPr>
            <w:r>
              <w:rPr>
                <w:noProof/>
              </w:rPr>
              <w:t xml:space="preserve">        }</w:t>
            </w:r>
          </w:p>
          <w:p w14:paraId="34C68203" w14:textId="77777777" w:rsidR="00046CAF" w:rsidRDefault="00046CAF" w:rsidP="00046CAF">
            <w:pPr>
              <w:rPr>
                <w:noProof/>
              </w:rPr>
            </w:pPr>
            <w:r>
              <w:rPr>
                <w:noProof/>
              </w:rPr>
              <w:t xml:space="preserve">      [] IMS_Server.check (receive((car_IMS_Invite_Request(?)))) {}</w:t>
            </w:r>
          </w:p>
          <w:p w14:paraId="3E766D9B" w14:textId="77777777" w:rsidR="00046CAF" w:rsidRDefault="00046CAF" w:rsidP="00046CAF">
            <w:pPr>
              <w:rPr>
                <w:noProof/>
              </w:rPr>
            </w:pPr>
            <w:r>
              <w:rPr>
                <w:noProof/>
              </w:rPr>
              <w:t xml:space="preserve">    }</w:t>
            </w:r>
          </w:p>
          <w:p w14:paraId="6057ACD9" w14:textId="77777777" w:rsidR="00046CAF" w:rsidRDefault="00046CAF" w:rsidP="00046CAF">
            <w:pPr>
              <w:rPr>
                <w:noProof/>
              </w:rPr>
            </w:pPr>
            <w:r>
              <w:rPr>
                <w:noProof/>
              </w:rPr>
              <w:t xml:space="preserve">        </w:t>
            </w:r>
          </w:p>
          <w:p w14:paraId="1E8EDCFF" w14:textId="77777777" w:rsidR="00046CAF" w:rsidRDefault="00046CAF" w:rsidP="00046CAF">
            <w:pPr>
              <w:rPr>
                <w:noProof/>
              </w:rPr>
            </w:pPr>
            <w:r>
              <w:rPr>
                <w:noProof/>
              </w:rPr>
              <w:t xml:space="preserve">    // @siclog "Step 21 - 28" siclog@</w:t>
            </w:r>
          </w:p>
          <w:p w14:paraId="69C0E625" w14:textId="77777777" w:rsidR="00046CAF" w:rsidRDefault="00046CAF" w:rsidP="00046CAF">
            <w:pPr>
              <w:rPr>
                <w:noProof/>
              </w:rPr>
            </w:pPr>
            <w:r>
              <w:rPr>
                <w:noProof/>
              </w:rPr>
              <w:t xml:space="preserve">    /* Steps 7-14 from the Generic Test Procedure for MTSI MO speech call establishment 36.508 table 4.5A.6.3-1 */</w:t>
            </w:r>
          </w:p>
          <w:p w14:paraId="284A0C88" w14:textId="77777777" w:rsidR="00046CAF" w:rsidRDefault="00046CAF" w:rsidP="00046CAF">
            <w:pPr>
              <w:rPr>
                <w:noProof/>
              </w:rPr>
            </w:pPr>
            <w:r>
              <w:rPr>
                <w:noProof/>
              </w:rPr>
              <w:t xml:space="preserve">    v_InviteRequestWithSdp := f_IMS_MOCallSetup_AnnexC21_Step2_A4();</w:t>
            </w:r>
          </w:p>
          <w:p w14:paraId="3BCF973F" w14:textId="77777777" w:rsidR="00046CAF" w:rsidRDefault="00046CAF" w:rsidP="00046CAF">
            <w:pPr>
              <w:rPr>
                <w:noProof/>
              </w:rPr>
            </w:pPr>
            <w:r>
              <w:rPr>
                <w:noProof/>
              </w:rPr>
              <w:t xml:space="preserve">    v_MessageHeader_Response183 := f_IMS_MOCallSetup_AnnexC21_Step3_4(v_InviteRequestWithSdp);</w:t>
            </w:r>
          </w:p>
          <w:p w14:paraId="25EA1D8F" w14:textId="77777777" w:rsidR="00046CAF" w:rsidRDefault="00046CAF" w:rsidP="00046CAF">
            <w:pPr>
              <w:rPr>
                <w:noProof/>
              </w:rPr>
            </w:pPr>
            <w:r>
              <w:rPr>
                <w:noProof/>
              </w:rPr>
              <w:t xml:space="preserve">    // Trigger EUTRA for Dedicated Bearer Setup</w:t>
            </w:r>
          </w:p>
          <w:p w14:paraId="217CD057" w14:textId="77777777" w:rsidR="00046CAF" w:rsidRDefault="00046CAF" w:rsidP="00046CAF">
            <w:pPr>
              <w:rPr>
                <w:noProof/>
              </w:rPr>
            </w:pPr>
            <w:r>
              <w:rPr>
                <w:noProof/>
              </w:rPr>
              <w:t xml:space="preserve">    f_IMS_IPCAN_SendCoOrdMsg(OtherIPCAN);</w:t>
            </w:r>
          </w:p>
          <w:p w14:paraId="4C5167D5" w14:textId="77777777" w:rsidR="00046CAF" w:rsidRDefault="00046CAF" w:rsidP="00046CAF">
            <w:pPr>
              <w:rPr>
                <w:noProof/>
              </w:rPr>
            </w:pPr>
            <w:r>
              <w:rPr>
                <w:noProof/>
              </w:rPr>
              <w:t xml:space="preserve">       </w:t>
            </w:r>
          </w:p>
          <w:p w14:paraId="6A092221" w14:textId="77777777" w:rsidR="00046CAF" w:rsidRDefault="00046CAF" w:rsidP="00046CAF">
            <w:pPr>
              <w:rPr>
                <w:noProof/>
              </w:rPr>
            </w:pPr>
            <w:r>
              <w:rPr>
                <w:noProof/>
              </w:rPr>
              <w:t xml:space="preserve">    f_IMS_MOCallSetup_AnnexC21_Steps5_13(v_InviteRequestWithSdp, v_MessageHeader_Response183);</w:t>
            </w:r>
          </w:p>
          <w:p w14:paraId="7B6F3E53" w14:textId="77777777" w:rsidR="00046CAF" w:rsidRDefault="00046CAF" w:rsidP="00046CAF">
            <w:pPr>
              <w:rPr>
                <w:noProof/>
              </w:rPr>
            </w:pPr>
          </w:p>
          <w:p w14:paraId="75B6FD65" w14:textId="77777777" w:rsidR="00046CAF" w:rsidRDefault="00046CAF" w:rsidP="00046CAF">
            <w:pPr>
              <w:rPr>
                <w:noProof/>
              </w:rPr>
            </w:pPr>
            <w:r>
              <w:rPr>
                <w:noProof/>
              </w:rPr>
              <w:t xml:space="preserve">    // @siclog "Step 29" siclog@</w:t>
            </w:r>
          </w:p>
          <w:p w14:paraId="082406A7" w14:textId="77777777" w:rsidR="00046CAF" w:rsidRDefault="00046CAF" w:rsidP="00046CAF">
            <w:pPr>
              <w:rPr>
                <w:noProof/>
              </w:rPr>
            </w:pPr>
            <w:r>
              <w:rPr>
                <w:noProof/>
              </w:rPr>
              <w:t xml:space="preserve">    f_Delay(1.0);</w:t>
            </w:r>
          </w:p>
          <w:p w14:paraId="691FEAFD" w14:textId="77777777" w:rsidR="00046CAF" w:rsidRDefault="00046CAF" w:rsidP="00046CAF">
            <w:pPr>
              <w:rPr>
                <w:noProof/>
              </w:rPr>
            </w:pPr>
            <w:r>
              <w:rPr>
                <w:noProof/>
              </w:rPr>
              <w:t xml:space="preserve">    </w:t>
            </w:r>
          </w:p>
          <w:p w14:paraId="0886E034" w14:textId="77777777" w:rsidR="00046CAF" w:rsidRDefault="00046CAF" w:rsidP="00046CAF">
            <w:pPr>
              <w:rPr>
                <w:noProof/>
              </w:rPr>
            </w:pPr>
            <w:r>
              <w:rPr>
                <w:noProof/>
              </w:rPr>
              <w:t xml:space="preserve">    // @siclog "Step 30" siclog@</w:t>
            </w:r>
          </w:p>
          <w:p w14:paraId="3953DAC5" w14:textId="77777777" w:rsidR="00046CAF" w:rsidRDefault="00046CAF" w:rsidP="00046CAF">
            <w:pPr>
              <w:rPr>
                <w:noProof/>
              </w:rPr>
            </w:pPr>
            <w:r>
              <w:rPr>
                <w:noProof/>
              </w:rPr>
              <w:t xml:space="preserve">    f_IMS_CallReleaseMO(v_InviteRequestWithSdp.Invite);</w:t>
            </w:r>
          </w:p>
          <w:p w14:paraId="60FC9407" w14:textId="77777777" w:rsidR="00046CAF" w:rsidRDefault="00046CAF" w:rsidP="00046CAF">
            <w:pPr>
              <w:rPr>
                <w:noProof/>
              </w:rPr>
            </w:pPr>
            <w:r>
              <w:rPr>
                <w:noProof/>
              </w:rPr>
              <w:t xml:space="preserve">    f_IMS_IPCAN_SendCoOrdMsg(OtherIPCAN);</w:t>
            </w:r>
          </w:p>
          <w:p w14:paraId="54C7AFED" w14:textId="77777777" w:rsidR="00046CAF" w:rsidRDefault="00046CAF" w:rsidP="00046CAF">
            <w:pPr>
              <w:rPr>
                <w:noProof/>
              </w:rPr>
            </w:pPr>
          </w:p>
          <w:p w14:paraId="0BB4F9B5" w14:textId="77777777" w:rsidR="00046CAF" w:rsidRDefault="00046CAF" w:rsidP="00046CAF">
            <w:pPr>
              <w:rPr>
                <w:noProof/>
              </w:rPr>
            </w:pPr>
            <w:r>
              <w:rPr>
                <w:noProof/>
              </w:rPr>
              <w:t xml:space="preserve">    f_IMS_IpcanReleaseWithOptionalDeregistration</w:t>
            </w:r>
            <w:r w:rsidRPr="00046CAF">
              <w:rPr>
                <w:noProof/>
                <w:highlight w:val="yellow"/>
              </w:rPr>
              <w:t>(OtherIPCAN)</w:t>
            </w:r>
            <w:r>
              <w:rPr>
                <w:noProof/>
              </w:rPr>
              <w:t>;</w:t>
            </w:r>
          </w:p>
          <w:p w14:paraId="38DC49BB" w14:textId="77777777" w:rsidR="00254D3F" w:rsidRDefault="00046CAF" w:rsidP="00046CAF">
            <w:pPr>
              <w:rPr>
                <w:noProof/>
                <w:lang w:eastAsia="zh-CN"/>
              </w:rPr>
            </w:pPr>
            <w:r>
              <w:rPr>
                <w:noProof/>
              </w:rPr>
              <w:t xml:space="preserve">  }</w:t>
            </w:r>
          </w:p>
        </w:tc>
      </w:tr>
    </w:tbl>
    <w:p w14:paraId="44A21803" w14:textId="77777777" w:rsidR="00254D3F" w:rsidRPr="0065443B" w:rsidRDefault="00254D3F" w:rsidP="00254D3F">
      <w:pPr>
        <w:pStyle w:val="Heading2"/>
        <w:numPr>
          <w:ilvl w:val="1"/>
          <w:numId w:val="1"/>
        </w:numPr>
        <w:overflowPunct w:val="0"/>
        <w:autoSpaceDE w:val="0"/>
        <w:autoSpaceDN w:val="0"/>
        <w:adjustRightInd w:val="0"/>
        <w:spacing w:before="480"/>
        <w:rPr>
          <w:b/>
          <w:lang w:val="pt-BR"/>
        </w:rPr>
      </w:pPr>
      <w:bookmarkStart w:id="21" w:name="_Toc75012978"/>
      <w:r>
        <w:rPr>
          <w:b/>
          <w:lang w:val="pt-BR"/>
        </w:rPr>
        <w:lastRenderedPageBreak/>
        <w:t xml:space="preserve">Change </w:t>
      </w:r>
      <w:bookmarkEnd w:id="21"/>
      <w:r w:rsidR="00B11AC3">
        <w:rPr>
          <w:rFonts w:hint="eastAsia"/>
          <w:b/>
          <w:lang w:val="pt-BR" w:eastAsia="zh-CN"/>
        </w:rPr>
        <w:t>5</w:t>
      </w:r>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254D3F" w14:paraId="6FB3CBA5" w14:textId="77777777" w:rsidTr="00706427">
        <w:trPr>
          <w:trHeight w:val="447"/>
        </w:trPr>
        <w:tc>
          <w:tcPr>
            <w:tcW w:w="2075" w:type="dxa"/>
          </w:tcPr>
          <w:p w14:paraId="198000E3" w14:textId="77777777" w:rsidR="00254D3F" w:rsidRPr="00E751F5" w:rsidRDefault="00254D3F" w:rsidP="0070642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EAEB71D" w14:textId="77777777" w:rsidR="00254D3F" w:rsidRPr="002D56A7" w:rsidRDefault="00254D3F" w:rsidP="00706427">
            <w:pPr>
              <w:spacing w:after="0"/>
            </w:pPr>
            <w:r>
              <w:rPr>
                <w:noProof/>
              </w:rPr>
              <w:t>f_IMS_IpcanReleaseWithOptionalDeregistration</w:t>
            </w:r>
          </w:p>
        </w:tc>
      </w:tr>
      <w:tr w:rsidR="00254D3F" w:rsidRPr="004A6B5A" w14:paraId="7EB6F021" w14:textId="77777777" w:rsidTr="00706427">
        <w:trPr>
          <w:trHeight w:val="775"/>
        </w:trPr>
        <w:tc>
          <w:tcPr>
            <w:tcW w:w="2075" w:type="dxa"/>
          </w:tcPr>
          <w:p w14:paraId="5F98594C" w14:textId="77777777" w:rsidR="00254D3F" w:rsidRPr="00E751F5" w:rsidRDefault="00254D3F" w:rsidP="00706427">
            <w:pPr>
              <w:spacing w:before="40" w:after="40"/>
              <w:rPr>
                <w:rFonts w:ascii="Arial" w:hAnsi="Arial"/>
                <w:b/>
              </w:rPr>
            </w:pPr>
            <w:r w:rsidRPr="00E751F5">
              <w:rPr>
                <w:rFonts w:ascii="Arial" w:hAnsi="Arial"/>
                <w:b/>
              </w:rPr>
              <w:t>Reason for change</w:t>
            </w:r>
          </w:p>
        </w:tc>
        <w:tc>
          <w:tcPr>
            <w:tcW w:w="7654" w:type="dxa"/>
          </w:tcPr>
          <w:p w14:paraId="72A6A939" w14:textId="77777777" w:rsidR="00254D3F" w:rsidRPr="00A4185D" w:rsidRDefault="00254D3F" w:rsidP="00046CAF">
            <w:pPr>
              <w:numPr>
                <w:ilvl w:val="0"/>
                <w:numId w:val="44"/>
              </w:numPr>
              <w:spacing w:after="0"/>
              <w:rPr>
                <w:lang w:val="en-US"/>
              </w:rPr>
            </w:pPr>
            <w:r>
              <w:rPr>
                <w:rFonts w:hint="eastAsia"/>
                <w:noProof/>
                <w:lang w:eastAsia="zh-CN"/>
              </w:rPr>
              <w:t xml:space="preserve">Modify with change point </w:t>
            </w:r>
            <w:r w:rsidR="00046CAF">
              <w:rPr>
                <w:rFonts w:hint="eastAsia"/>
                <w:noProof/>
                <w:lang w:eastAsia="zh-CN"/>
              </w:rPr>
              <w:t>4</w:t>
            </w:r>
            <w:r>
              <w:rPr>
                <w:rFonts w:hint="eastAsia"/>
                <w:noProof/>
                <w:lang w:eastAsia="zh-CN"/>
              </w:rPr>
              <w:t>.</w:t>
            </w:r>
          </w:p>
        </w:tc>
      </w:tr>
      <w:tr w:rsidR="00254D3F" w14:paraId="4AAD9769" w14:textId="77777777" w:rsidTr="00706427">
        <w:tc>
          <w:tcPr>
            <w:tcW w:w="2075" w:type="dxa"/>
          </w:tcPr>
          <w:p w14:paraId="4B272F14" w14:textId="77777777" w:rsidR="00254D3F" w:rsidRPr="00E751F5" w:rsidRDefault="00254D3F" w:rsidP="00706427">
            <w:pPr>
              <w:spacing w:before="40" w:after="40"/>
              <w:rPr>
                <w:rFonts w:ascii="Arial" w:hAnsi="Arial"/>
                <w:b/>
              </w:rPr>
            </w:pPr>
            <w:r w:rsidRPr="00E751F5">
              <w:rPr>
                <w:rFonts w:ascii="Arial" w:hAnsi="Arial"/>
                <w:b/>
              </w:rPr>
              <w:t>Summary of change</w:t>
            </w:r>
          </w:p>
        </w:tc>
        <w:tc>
          <w:tcPr>
            <w:tcW w:w="7654" w:type="dxa"/>
          </w:tcPr>
          <w:p w14:paraId="3945ED4E" w14:textId="77777777" w:rsidR="00254D3F" w:rsidRPr="00993C1B" w:rsidRDefault="00254D3F" w:rsidP="00541A05">
            <w:pPr>
              <w:pStyle w:val="CRCoverPage"/>
              <w:numPr>
                <w:ilvl w:val="0"/>
                <w:numId w:val="45"/>
              </w:numPr>
              <w:spacing w:after="0"/>
              <w:rPr>
                <w:rFonts w:ascii="Times New Roman" w:hAnsi="Times New Roman"/>
              </w:rPr>
            </w:pPr>
            <w:r>
              <w:rPr>
                <w:rFonts w:ascii="Times New Roman" w:hAnsi="Times New Roman" w:hint="eastAsia"/>
                <w:lang w:eastAsia="zh-CN"/>
              </w:rPr>
              <w:t>Add</w:t>
            </w:r>
            <w:r>
              <w:rPr>
                <w:rFonts w:ascii="Times New Roman" w:hAnsi="Times New Roman" w:hint="eastAsia"/>
                <w:noProof/>
                <w:lang w:eastAsia="zh-CN"/>
              </w:rPr>
              <w:t xml:space="preserve"> the  parameter</w:t>
            </w:r>
            <w:r w:rsidR="00541A05">
              <w:rPr>
                <w:rFonts w:ascii="Times New Roman" w:hAnsi="Times New Roman" w:hint="eastAsia"/>
                <w:noProof/>
                <w:lang w:eastAsia="zh-CN"/>
              </w:rPr>
              <w:t xml:space="preserve"> </w:t>
            </w:r>
            <w:r w:rsidR="00541A05" w:rsidRPr="00541A05">
              <w:rPr>
                <w:rFonts w:ascii="Times New Roman" w:hAnsi="Times New Roman"/>
                <w:noProof/>
                <w:lang w:eastAsia="zh-CN"/>
              </w:rPr>
              <w:t>p_Port</w:t>
            </w:r>
            <w:r>
              <w:rPr>
                <w:rFonts w:ascii="Times New Roman" w:hAnsi="Times New Roman" w:hint="eastAsia"/>
                <w:noProof/>
                <w:lang w:eastAsia="zh-CN"/>
              </w:rPr>
              <w:t>.</w:t>
            </w:r>
          </w:p>
        </w:tc>
      </w:tr>
      <w:tr w:rsidR="00254D3F" w14:paraId="075663A6" w14:textId="77777777" w:rsidTr="00706427">
        <w:tc>
          <w:tcPr>
            <w:tcW w:w="2075" w:type="dxa"/>
          </w:tcPr>
          <w:p w14:paraId="00967B54" w14:textId="77777777" w:rsidR="00254D3F" w:rsidRPr="00E751F5" w:rsidRDefault="00254D3F" w:rsidP="00706427">
            <w:pPr>
              <w:spacing w:before="40" w:after="40"/>
              <w:rPr>
                <w:rFonts w:ascii="Arial" w:hAnsi="Arial"/>
                <w:b/>
              </w:rPr>
            </w:pPr>
            <w:r w:rsidRPr="00E751F5">
              <w:rPr>
                <w:rFonts w:ascii="Arial" w:hAnsi="Arial"/>
                <w:b/>
              </w:rPr>
              <w:t>TTCN module</w:t>
            </w:r>
          </w:p>
        </w:tc>
        <w:tc>
          <w:tcPr>
            <w:tcW w:w="7654" w:type="dxa"/>
          </w:tcPr>
          <w:p w14:paraId="2805F360" w14:textId="77777777" w:rsidR="00254D3F" w:rsidRPr="007015EF" w:rsidRDefault="00254D3F" w:rsidP="00706427">
            <w:pPr>
              <w:spacing w:after="0"/>
            </w:pPr>
            <w:proofErr w:type="spellStart"/>
            <w:r w:rsidRPr="00254D3F">
              <w:t>IMS_Procedures_Registration.ttcn</w:t>
            </w:r>
            <w:proofErr w:type="spellEnd"/>
          </w:p>
        </w:tc>
      </w:tr>
      <w:tr w:rsidR="00254D3F" w:rsidRPr="00E751F5" w14:paraId="513C2D9B" w14:textId="77777777" w:rsidTr="00706427">
        <w:tc>
          <w:tcPr>
            <w:tcW w:w="2075" w:type="dxa"/>
          </w:tcPr>
          <w:p w14:paraId="18399802" w14:textId="77777777" w:rsidR="00254D3F" w:rsidRPr="00E751F5" w:rsidRDefault="00254D3F" w:rsidP="00706427">
            <w:pPr>
              <w:spacing w:before="40" w:after="40"/>
              <w:rPr>
                <w:rFonts w:ascii="Arial" w:hAnsi="Arial"/>
                <w:b/>
                <w:highlight w:val="cyan"/>
              </w:rPr>
            </w:pPr>
            <w:r w:rsidRPr="003A2E14">
              <w:rPr>
                <w:rFonts w:ascii="Arial" w:hAnsi="Arial"/>
                <w:b/>
              </w:rPr>
              <w:t>MCC160 Comment</w:t>
            </w:r>
          </w:p>
        </w:tc>
        <w:tc>
          <w:tcPr>
            <w:tcW w:w="7654" w:type="dxa"/>
          </w:tcPr>
          <w:p w14:paraId="74894580" w14:textId="0C27B60D" w:rsidR="00254D3F" w:rsidRPr="00795D7F" w:rsidRDefault="00795D7F" w:rsidP="00706427">
            <w:pPr>
              <w:rPr>
                <w:rFonts w:ascii="Arial" w:hAnsi="Arial"/>
                <w:highlight w:val="red"/>
              </w:rPr>
            </w:pPr>
            <w:r w:rsidRPr="00795D7F">
              <w:rPr>
                <w:rFonts w:ascii="Arial" w:hAnsi="Arial"/>
                <w:highlight w:val="red"/>
              </w:rPr>
              <w:t>Not Needed</w:t>
            </w:r>
          </w:p>
        </w:tc>
      </w:tr>
    </w:tbl>
    <w:p w14:paraId="0CAE7D56" w14:textId="77777777" w:rsidR="00254D3F" w:rsidRDefault="00254D3F" w:rsidP="00254D3F">
      <w:pPr>
        <w:rPr>
          <w:noProof/>
        </w:rPr>
      </w:pPr>
    </w:p>
    <w:p w14:paraId="1D0B008B" w14:textId="77777777" w:rsidR="00254D3F" w:rsidRPr="007015EF" w:rsidRDefault="00254D3F" w:rsidP="00254D3F">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4D3F" w14:paraId="3627C2EA" w14:textId="77777777" w:rsidTr="00706427">
        <w:tc>
          <w:tcPr>
            <w:tcW w:w="9855" w:type="dxa"/>
            <w:shd w:val="clear" w:color="auto" w:fill="auto"/>
          </w:tcPr>
          <w:p w14:paraId="4A20A618" w14:textId="77777777" w:rsidR="00254D3F" w:rsidRDefault="00254D3F" w:rsidP="00254D3F">
            <w:pPr>
              <w:rPr>
                <w:noProof/>
              </w:rPr>
            </w:pPr>
            <w:r>
              <w:rPr>
                <w:noProof/>
              </w:rPr>
              <w:t xml:space="preserve">  function f_IMS_IpcanReleaseWithOptionalDeregistration(boolean p_AllowRetransmission := false) runs on IMS_PTC</w:t>
            </w:r>
          </w:p>
          <w:p w14:paraId="6190B923" w14:textId="77777777" w:rsidR="00254D3F" w:rsidRDefault="00254D3F" w:rsidP="00254D3F">
            <w:pPr>
              <w:rPr>
                <w:noProof/>
              </w:rPr>
            </w:pPr>
            <w:r>
              <w:rPr>
                <w:noProof/>
              </w:rPr>
              <w:t xml:space="preserve">  { // @sic R5s170198 sic@</w:t>
            </w:r>
          </w:p>
          <w:p w14:paraId="081B6C6E" w14:textId="77777777" w:rsidR="00254D3F" w:rsidRDefault="00254D3F" w:rsidP="00254D3F">
            <w:pPr>
              <w:rPr>
                <w:noProof/>
              </w:rPr>
            </w:pPr>
            <w:r>
              <w:rPr>
                <w:noProof/>
              </w:rPr>
              <w:t xml:space="preserve">    timer t_Dummy;</w:t>
            </w:r>
          </w:p>
          <w:p w14:paraId="1F1B5CFA" w14:textId="77777777" w:rsidR="00254D3F" w:rsidRDefault="00254D3F" w:rsidP="00254D3F">
            <w:pPr>
              <w:rPr>
                <w:noProof/>
              </w:rPr>
            </w:pPr>
            <w:r>
              <w:rPr>
                <w:noProof/>
              </w:rPr>
              <w:t xml:space="preserve">    f_IMS_OptionalDeregistrationOrC24Reinvite(</w:t>
            </w:r>
            <w:r w:rsidRPr="00254D3F">
              <w:rPr>
                <w:noProof/>
                <w:highlight w:val="yellow"/>
              </w:rPr>
              <w:t>IPCAN</w:t>
            </w:r>
            <w:r>
              <w:rPr>
                <w:noProof/>
              </w:rPr>
              <w:t>, t_Dummy, -, p_AllowRetransmission); // @sic R5-154047, R5s170028, R5s170198, R5s170541 sic@</w:t>
            </w:r>
          </w:p>
          <w:p w14:paraId="77CAB251" w14:textId="77777777" w:rsidR="00254D3F" w:rsidRDefault="00254D3F" w:rsidP="00254D3F">
            <w:pPr>
              <w:rPr>
                <w:noProof/>
              </w:rPr>
            </w:pPr>
            <w:r>
              <w:rPr>
                <w:noProof/>
              </w:rPr>
              <w:t xml:space="preserve">  }</w:t>
            </w:r>
          </w:p>
        </w:tc>
      </w:tr>
    </w:tbl>
    <w:p w14:paraId="2E6D5DA8" w14:textId="77777777" w:rsidR="00254D3F" w:rsidRDefault="00254D3F" w:rsidP="00254D3F">
      <w:pPr>
        <w:rPr>
          <w:noProof/>
        </w:rPr>
      </w:pPr>
    </w:p>
    <w:p w14:paraId="34AEB6EC" w14:textId="77777777" w:rsidR="00254D3F" w:rsidRPr="007015EF" w:rsidRDefault="00254D3F" w:rsidP="00254D3F">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4D3F" w14:paraId="72AD5154" w14:textId="77777777" w:rsidTr="00706427">
        <w:tc>
          <w:tcPr>
            <w:tcW w:w="9855" w:type="dxa"/>
            <w:shd w:val="clear" w:color="auto" w:fill="auto"/>
          </w:tcPr>
          <w:p w14:paraId="2DAC3AC0" w14:textId="77777777" w:rsidR="00254D3F" w:rsidRDefault="00254D3F" w:rsidP="00254D3F">
            <w:pPr>
              <w:rPr>
                <w:noProof/>
              </w:rPr>
            </w:pPr>
            <w:r>
              <w:rPr>
                <w:noProof/>
              </w:rPr>
              <w:t xml:space="preserve">   function f_IMS_IpcanReleaseWithOptionalDeregistration(</w:t>
            </w:r>
            <w:r w:rsidRPr="00254D3F">
              <w:rPr>
                <w:noProof/>
                <w:highlight w:val="yellow"/>
              </w:rPr>
              <w:t>IMS_IPCAN_CO_ORD_PORT p_Port</w:t>
            </w:r>
            <w:r>
              <w:rPr>
                <w:noProof/>
              </w:rPr>
              <w:t>, boolean p_AllowRetransmission := false) runs on IMS_PTC</w:t>
            </w:r>
          </w:p>
          <w:p w14:paraId="4356A85F" w14:textId="77777777" w:rsidR="00254D3F" w:rsidRDefault="00254D3F" w:rsidP="00254D3F">
            <w:pPr>
              <w:rPr>
                <w:noProof/>
              </w:rPr>
            </w:pPr>
            <w:r>
              <w:rPr>
                <w:noProof/>
              </w:rPr>
              <w:t xml:space="preserve">  { // @sic R5s170198 sic@</w:t>
            </w:r>
          </w:p>
          <w:p w14:paraId="6E862F6F" w14:textId="77777777" w:rsidR="00254D3F" w:rsidRDefault="00254D3F" w:rsidP="00254D3F">
            <w:pPr>
              <w:rPr>
                <w:noProof/>
              </w:rPr>
            </w:pPr>
            <w:r>
              <w:rPr>
                <w:noProof/>
              </w:rPr>
              <w:t xml:space="preserve">    timer t_Dummy;</w:t>
            </w:r>
          </w:p>
          <w:p w14:paraId="2CD696E2" w14:textId="77777777" w:rsidR="00254D3F" w:rsidRDefault="00254D3F" w:rsidP="00254D3F">
            <w:pPr>
              <w:rPr>
                <w:noProof/>
                <w:lang w:eastAsia="zh-CN"/>
              </w:rPr>
            </w:pPr>
            <w:r>
              <w:rPr>
                <w:noProof/>
              </w:rPr>
              <w:t xml:space="preserve">    f_IMS_OptionalDeregistrationOrC24Reinvite(</w:t>
            </w:r>
            <w:r w:rsidRPr="00254D3F">
              <w:rPr>
                <w:noProof/>
                <w:highlight w:val="yellow"/>
              </w:rPr>
              <w:t>p_Port</w:t>
            </w:r>
            <w:r>
              <w:rPr>
                <w:noProof/>
              </w:rPr>
              <w:t>, t_Dummy, -, p_AllowRetransmission); // @sic R5-154047, R5s170028, R5s170198, R5s170541 sic@</w:t>
            </w:r>
          </w:p>
          <w:p w14:paraId="3F6722C2" w14:textId="77777777" w:rsidR="00254D3F" w:rsidRDefault="00254D3F" w:rsidP="00254D3F">
            <w:pPr>
              <w:rPr>
                <w:noProof/>
                <w:lang w:eastAsia="zh-CN"/>
              </w:rPr>
            </w:pPr>
            <w:r>
              <w:rPr>
                <w:noProof/>
              </w:rPr>
              <w:t xml:space="preserve">  }</w:t>
            </w:r>
          </w:p>
        </w:tc>
      </w:tr>
    </w:tbl>
    <w:p w14:paraId="7E15F015" w14:textId="77777777" w:rsidR="003A22C0" w:rsidRPr="00854C55" w:rsidRDefault="003A22C0" w:rsidP="00AE537C">
      <w:pPr>
        <w:pStyle w:val="Heading1"/>
        <w:numPr>
          <w:ilvl w:val="0"/>
          <w:numId w:val="1"/>
        </w:numPr>
        <w:autoSpaceDN w:val="0"/>
        <w:rPr>
          <w:rFonts w:cs="Arial"/>
          <w:b/>
        </w:rPr>
      </w:pPr>
      <w:bookmarkStart w:id="22" w:name="_Toc75012979"/>
      <w:r w:rsidRPr="00854C55">
        <w:rPr>
          <w:rFonts w:cs="Arial"/>
          <w:b/>
        </w:rPr>
        <w:t xml:space="preserve">Branches </w:t>
      </w:r>
      <w:bookmarkEnd w:id="13"/>
      <w:bookmarkEnd w:id="14"/>
      <w:bookmarkEnd w:id="15"/>
      <w:r>
        <w:rPr>
          <w:rFonts w:cs="Arial"/>
          <w:b/>
        </w:rPr>
        <w:t>executed</w:t>
      </w:r>
      <w:bookmarkEnd w:id="22"/>
    </w:p>
    <w:p w14:paraId="2AA85D7A" w14:textId="77777777" w:rsidR="003A22C0" w:rsidRDefault="000A4A26" w:rsidP="003A22C0">
      <w:pPr>
        <w:rPr>
          <w:rFonts w:cs="Arial"/>
          <w:color w:val="000000"/>
          <w:lang w:eastAsia="zh-CN"/>
        </w:rPr>
      </w:pPr>
      <w:r w:rsidRPr="00C8354F">
        <w:rPr>
          <w:rFonts w:cs="Arial" w:hint="eastAsia"/>
          <w:color w:val="000000"/>
          <w:lang w:eastAsia="zh-CN"/>
        </w:rPr>
        <w:t xml:space="preserve">NR Band </w:t>
      </w:r>
      <w:r w:rsidR="00222B83" w:rsidRPr="00C8354F">
        <w:rPr>
          <w:rFonts w:cs="Arial" w:hint="eastAsia"/>
          <w:color w:val="000000"/>
          <w:lang w:eastAsia="zh-CN"/>
        </w:rPr>
        <w:t>41,</w:t>
      </w:r>
      <w:r w:rsidR="00207D42" w:rsidRPr="00207D42">
        <w:t xml:space="preserve"> </w:t>
      </w:r>
      <w:r w:rsidR="00207D42" w:rsidRPr="00207D42">
        <w:rPr>
          <w:rFonts w:cs="Arial"/>
          <w:color w:val="000000"/>
          <w:lang w:eastAsia="zh-CN"/>
        </w:rPr>
        <w:t>nea</w:t>
      </w:r>
      <w:r w:rsidR="00DF0EAF">
        <w:rPr>
          <w:rFonts w:cs="Arial" w:hint="eastAsia"/>
          <w:color w:val="000000"/>
          <w:lang w:eastAsia="zh-CN"/>
        </w:rPr>
        <w:t>2</w:t>
      </w:r>
      <w:r w:rsidR="00222B83" w:rsidRPr="00C8354F">
        <w:rPr>
          <w:rFonts w:cs="Arial" w:hint="eastAsia"/>
          <w:color w:val="000000"/>
          <w:lang w:eastAsia="zh-CN"/>
        </w:rPr>
        <w:t>,</w:t>
      </w:r>
      <w:r w:rsidR="00207D42">
        <w:rPr>
          <w:rFonts w:cs="Arial" w:hint="eastAsia"/>
          <w:color w:val="000000"/>
          <w:lang w:eastAsia="zh-CN"/>
        </w:rPr>
        <w:t xml:space="preserve"> </w:t>
      </w:r>
      <w:r w:rsidR="00222B83" w:rsidRPr="00C8354F">
        <w:rPr>
          <w:rFonts w:cs="Arial" w:hint="eastAsia"/>
          <w:color w:val="000000"/>
          <w:lang w:eastAsia="zh-CN"/>
        </w:rPr>
        <w:t>Nia2.</w:t>
      </w:r>
    </w:p>
    <w:p w14:paraId="1816D0F0" w14:textId="77777777" w:rsidR="003A22C0" w:rsidRPr="00854C55" w:rsidRDefault="003A22C0" w:rsidP="00AE537C">
      <w:pPr>
        <w:pStyle w:val="Heading1"/>
        <w:numPr>
          <w:ilvl w:val="0"/>
          <w:numId w:val="1"/>
        </w:numPr>
        <w:autoSpaceDN w:val="0"/>
        <w:rPr>
          <w:rFonts w:cs="Arial"/>
          <w:b/>
        </w:rPr>
      </w:pPr>
      <w:bookmarkStart w:id="23" w:name="_Toc122434494"/>
      <w:bookmarkStart w:id="24" w:name="_Toc295288971"/>
      <w:bookmarkStart w:id="25" w:name="_Toc325725666"/>
      <w:bookmarkStart w:id="26" w:name="_Toc75012980"/>
      <w:r w:rsidRPr="00854C55">
        <w:rPr>
          <w:rFonts w:cs="Arial"/>
          <w:b/>
        </w:rPr>
        <w:t>Execution Log Files</w:t>
      </w:r>
      <w:bookmarkEnd w:id="23"/>
      <w:bookmarkEnd w:id="24"/>
      <w:bookmarkEnd w:id="25"/>
      <w:bookmarkEnd w:id="26"/>
    </w:p>
    <w:p w14:paraId="3E5A42D5" w14:textId="77777777" w:rsidR="008E5C6A" w:rsidRPr="008E5C6A" w:rsidRDefault="008E5C6A" w:rsidP="00AE537C">
      <w:pPr>
        <w:pStyle w:val="Heading2"/>
        <w:numPr>
          <w:ilvl w:val="1"/>
          <w:numId w:val="1"/>
        </w:numPr>
        <w:overflowPunct w:val="0"/>
        <w:autoSpaceDE w:val="0"/>
        <w:autoSpaceDN w:val="0"/>
        <w:adjustRightInd w:val="0"/>
        <w:spacing w:before="480"/>
        <w:rPr>
          <w:b/>
          <w:lang w:val="pt-BR"/>
        </w:rPr>
      </w:pPr>
      <w:bookmarkStart w:id="27" w:name="_Toc43191966"/>
      <w:bookmarkStart w:id="28" w:name="_Toc54877395"/>
      <w:bookmarkStart w:id="29" w:name="_Toc75012981"/>
      <w:r w:rsidRPr="008E5C6A">
        <w:rPr>
          <w:b/>
          <w:lang w:val="pt-BR"/>
        </w:rPr>
        <w:t>HiSilicon Balong 5000</w:t>
      </w:r>
      <w:bookmarkEnd w:id="27"/>
      <w:bookmarkEnd w:id="28"/>
      <w:bookmarkEnd w:id="29"/>
    </w:p>
    <w:p w14:paraId="27C2AF56" w14:textId="77777777" w:rsidR="008E5C6A" w:rsidRDefault="008E5C6A" w:rsidP="008E5C6A">
      <w:pPr>
        <w:rPr>
          <w:rFonts w:cs="Arial"/>
          <w:lang w:eastAsia="zh-CN"/>
        </w:rPr>
      </w:pPr>
      <w:r>
        <w:rPr>
          <w:rFonts w:cs="Arial"/>
        </w:rPr>
        <w:t xml:space="preserve">The </w:t>
      </w:r>
      <w:proofErr w:type="spellStart"/>
      <w:r>
        <w:rPr>
          <w:b/>
        </w:rPr>
        <w:t>HiSilicon</w:t>
      </w:r>
      <w:proofErr w:type="spellEnd"/>
      <w:r>
        <w:rPr>
          <w:b/>
        </w:rPr>
        <w:t xml:space="preserve"> </w:t>
      </w:r>
      <w:proofErr w:type="spellStart"/>
      <w:r>
        <w:rPr>
          <w:b/>
        </w:rPr>
        <w:t>Balong</w:t>
      </w:r>
      <w:proofErr w:type="spellEnd"/>
      <w:r>
        <w:rPr>
          <w:b/>
        </w:rPr>
        <w:t xml:space="preserve">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Pr>
          <w:rFonts w:cs="Arial"/>
        </w:rPr>
        <w:t>. The documentation below is enclosed as evidence of the successful test case run [1]:</w:t>
      </w:r>
    </w:p>
    <w:p w14:paraId="72CD346E" w14:textId="77777777" w:rsidR="001F4BC1" w:rsidRPr="00D666BE" w:rsidRDefault="008E5C6A" w:rsidP="00023ABB">
      <w:pPr>
        <w:numPr>
          <w:ilvl w:val="0"/>
          <w:numId w:val="3"/>
        </w:numPr>
        <w:overflowPunct w:val="0"/>
        <w:autoSpaceDE w:val="0"/>
        <w:autoSpaceDN w:val="0"/>
        <w:adjustRightInd w:val="0"/>
        <w:rPr>
          <w:rFonts w:cs="Arial"/>
        </w:rPr>
      </w:pPr>
      <w:r>
        <w:rPr>
          <w:b/>
        </w:rPr>
        <w:t>Test Case Execution log file</w:t>
      </w:r>
      <w:r>
        <w:rPr>
          <w:rFonts w:hint="eastAsia"/>
          <w:b/>
          <w:lang w:eastAsia="zh-CN"/>
        </w:rPr>
        <w:t>:</w:t>
      </w:r>
      <w:r w:rsidRPr="00D666BE">
        <w:rPr>
          <w:rFonts w:cs="Arial"/>
        </w:rPr>
        <w:br/>
      </w:r>
      <w:r w:rsidRPr="00D666BE">
        <w:rPr>
          <w:rFonts w:ascii="Calibri" w:hAnsi="Calibri" w:cs="Calibri"/>
          <w:sz w:val="22"/>
        </w:rPr>
        <w:t>\</w:t>
      </w:r>
      <w:r w:rsidR="00023ABB" w:rsidRPr="00023ABB">
        <w:t xml:space="preserve"> </w:t>
      </w:r>
      <w:r w:rsidR="00023ABB" w:rsidRPr="00023ABB">
        <w:rPr>
          <w:rFonts w:ascii="Calibri" w:hAnsi="Calibri" w:cs="Calibri"/>
          <w:sz w:val="22"/>
        </w:rPr>
        <w:t>TC_11_1_</w:t>
      </w:r>
      <w:r w:rsidR="00306653">
        <w:rPr>
          <w:rFonts w:ascii="Calibri" w:hAnsi="Calibri" w:cs="Calibri" w:hint="eastAsia"/>
          <w:sz w:val="22"/>
          <w:lang w:eastAsia="zh-CN"/>
        </w:rPr>
        <w:t>2</w:t>
      </w:r>
      <w:r w:rsidR="00023ABB" w:rsidRPr="00023ABB">
        <w:rPr>
          <w:rFonts w:ascii="Calibri" w:hAnsi="Calibri" w:cs="Calibri"/>
          <w:sz w:val="22"/>
        </w:rPr>
        <w:t>_NR5GC_N41-FDD3</w:t>
      </w:r>
      <w:r w:rsidR="000559B5" w:rsidRPr="00D666BE">
        <w:rPr>
          <w:rFonts w:ascii="Calibri" w:hAnsi="Calibri" w:cs="Calibri"/>
          <w:sz w:val="22"/>
        </w:rPr>
        <w:t>.log</w:t>
      </w:r>
    </w:p>
    <w:p w14:paraId="45615706" w14:textId="77777777" w:rsidR="008E5C6A" w:rsidRPr="00D666BE" w:rsidRDefault="008E5C6A" w:rsidP="00D666BE">
      <w:pPr>
        <w:numPr>
          <w:ilvl w:val="0"/>
          <w:numId w:val="3"/>
        </w:numPr>
        <w:overflowPunct w:val="0"/>
        <w:autoSpaceDE w:val="0"/>
        <w:autoSpaceDN w:val="0"/>
        <w:adjustRightInd w:val="0"/>
        <w:rPr>
          <w:rFonts w:ascii="Calibri" w:hAnsi="Calibri" w:cs="Calibri"/>
          <w:sz w:val="22"/>
        </w:rPr>
      </w:pPr>
      <w:r>
        <w:rPr>
          <w:b/>
        </w:rPr>
        <w:lastRenderedPageBreak/>
        <w:t>PIXCIT settings used</w:t>
      </w:r>
      <w:r>
        <w:rPr>
          <w:rFonts w:hint="eastAsia"/>
          <w:b/>
          <w:lang w:eastAsia="zh-CN"/>
        </w:rPr>
        <w:t>:</w:t>
      </w:r>
      <w:r w:rsidRPr="00D666BE">
        <w:rPr>
          <w:rFonts w:cs="Arial"/>
          <w:b/>
        </w:rPr>
        <w:br/>
      </w:r>
      <w:r w:rsidRPr="00D666BE">
        <w:rPr>
          <w:rFonts w:ascii="Calibri" w:hAnsi="Calibri" w:cs="Calibri"/>
          <w:sz w:val="22"/>
        </w:rPr>
        <w:t xml:space="preserve">\ </w:t>
      </w:r>
      <w:r w:rsidR="00AF0260" w:rsidRPr="00D666BE">
        <w:rPr>
          <w:rFonts w:ascii="Calibri" w:hAnsi="Calibri" w:cs="Calibri"/>
          <w:sz w:val="22"/>
        </w:rPr>
        <w:t>Pics(Hisilicon-IRAT)</w:t>
      </w:r>
      <w:r w:rsidR="000559B5" w:rsidRPr="00D666BE">
        <w:rPr>
          <w:rFonts w:ascii="Calibri" w:hAnsi="Calibri" w:cs="Calibri"/>
          <w:sz w:val="22"/>
        </w:rPr>
        <w:t>.xml</w:t>
      </w:r>
    </w:p>
    <w:p w14:paraId="42544CC8" w14:textId="77777777" w:rsidR="001F4BC1" w:rsidRPr="008E5C6A" w:rsidRDefault="008E5C6A" w:rsidP="00D666BE">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proofErr w:type="gramStart"/>
      <w:r w:rsidR="000559B5" w:rsidRPr="000559B5">
        <w:rPr>
          <w:rFonts w:ascii="Calibri" w:hAnsi="Calibri" w:cs="Calibri"/>
          <w:sz w:val="22"/>
        </w:rPr>
        <w:t>Pixit(</w:t>
      </w:r>
      <w:proofErr w:type="gramEnd"/>
      <w:r w:rsidR="000559B5" w:rsidRPr="000559B5">
        <w:rPr>
          <w:rFonts w:ascii="Calibri" w:hAnsi="Calibri" w:cs="Calibri"/>
          <w:sz w:val="22"/>
        </w:rPr>
        <w:t>TC_</w:t>
      </w:r>
      <w:r w:rsidR="004A0089">
        <w:rPr>
          <w:rFonts w:ascii="Calibri" w:hAnsi="Calibri" w:cs="Calibri" w:hint="eastAsia"/>
          <w:sz w:val="22"/>
          <w:lang w:eastAsia="zh-CN"/>
        </w:rPr>
        <w:t>11_</w:t>
      </w:r>
      <w:r w:rsidR="002206FF">
        <w:rPr>
          <w:rFonts w:ascii="Calibri" w:hAnsi="Calibri" w:cs="Calibri" w:hint="eastAsia"/>
          <w:sz w:val="22"/>
          <w:lang w:eastAsia="zh-CN"/>
        </w:rPr>
        <w:t>1</w:t>
      </w:r>
      <w:r w:rsidR="004A0089">
        <w:rPr>
          <w:rFonts w:ascii="Calibri" w:hAnsi="Calibri" w:cs="Calibri" w:hint="eastAsia"/>
          <w:sz w:val="22"/>
          <w:lang w:eastAsia="zh-CN"/>
        </w:rPr>
        <w:t>_</w:t>
      </w:r>
      <w:r w:rsidR="00306653">
        <w:rPr>
          <w:rFonts w:ascii="Calibri" w:hAnsi="Calibri" w:cs="Calibri" w:hint="eastAsia"/>
          <w:sz w:val="22"/>
          <w:lang w:eastAsia="zh-CN"/>
        </w:rPr>
        <w:t>2</w:t>
      </w:r>
      <w:r w:rsidR="000559B5" w:rsidRPr="000559B5">
        <w:rPr>
          <w:rFonts w:ascii="Calibri" w:hAnsi="Calibri" w:cs="Calibri"/>
          <w:sz w:val="22"/>
        </w:rPr>
        <w:t>_NR5GC).xml</w:t>
      </w:r>
    </w:p>
    <w:p w14:paraId="37127910" w14:textId="77777777" w:rsidR="003A22C0" w:rsidRPr="002D362B" w:rsidRDefault="003A22C0" w:rsidP="00AE537C">
      <w:pPr>
        <w:pStyle w:val="Heading1"/>
        <w:numPr>
          <w:ilvl w:val="0"/>
          <w:numId w:val="1"/>
        </w:numPr>
        <w:autoSpaceDN w:val="0"/>
        <w:rPr>
          <w:rFonts w:cs="Arial"/>
          <w:b/>
        </w:rPr>
      </w:pPr>
      <w:bookmarkStart w:id="30" w:name="_Toc122434496"/>
      <w:bookmarkStart w:id="31" w:name="_Toc295288973"/>
      <w:bookmarkStart w:id="32" w:name="_Toc325725668"/>
      <w:bookmarkStart w:id="33" w:name="_Toc75012982"/>
      <w:r w:rsidRPr="002D362B">
        <w:rPr>
          <w:rFonts w:cs="Arial"/>
          <w:b/>
        </w:rPr>
        <w:t>References</w:t>
      </w:r>
      <w:bookmarkEnd w:id="30"/>
      <w:bookmarkEnd w:id="31"/>
      <w:bookmarkEnd w:id="32"/>
      <w:bookmarkEnd w:id="33"/>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14:paraId="2791C8AC" w14:textId="77777777" w:rsidTr="00E139D5">
        <w:trPr>
          <w:trHeight w:val="249"/>
        </w:trPr>
        <w:tc>
          <w:tcPr>
            <w:tcW w:w="775" w:type="dxa"/>
            <w:hideMark/>
          </w:tcPr>
          <w:p w14:paraId="5ABB1D93" w14:textId="77777777"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14:paraId="576A642C" w14:textId="77777777" w:rsidR="003A22C0" w:rsidRPr="00C8354F" w:rsidRDefault="008E5C6A" w:rsidP="00E973E8">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10</w:t>
            </w:r>
            <w:r w:rsidR="00D666BE">
              <w:rPr>
                <w:rFonts w:ascii="Arial" w:hAnsi="Arial" w:hint="eastAsia"/>
                <w:b/>
                <w:sz w:val="21"/>
                <w:szCs w:val="22"/>
                <w:lang w:val="en-US" w:eastAsia="zh-CN"/>
              </w:rPr>
              <w:t>6</w:t>
            </w:r>
            <w:r w:rsidR="00E973E8">
              <w:rPr>
                <w:rFonts w:ascii="Arial" w:hAnsi="Arial" w:hint="eastAsia"/>
                <w:b/>
                <w:sz w:val="21"/>
                <w:szCs w:val="22"/>
                <w:lang w:val="en-US" w:eastAsia="zh-CN"/>
              </w:rPr>
              <w:t>6</w:t>
            </w:r>
            <w:r w:rsidR="00306653">
              <w:rPr>
                <w:rFonts w:ascii="Arial" w:hAnsi="Arial" w:hint="eastAsia"/>
                <w:b/>
                <w:sz w:val="21"/>
                <w:szCs w:val="22"/>
                <w:lang w:val="en-US" w:eastAsia="zh-CN"/>
              </w:rPr>
              <w:t>3</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306653">
              <w:rPr>
                <w:rFonts w:ascii="Calibri" w:hAnsi="Calibri" w:cs="Calibri" w:hint="eastAsia"/>
                <w:sz w:val="22"/>
                <w:lang w:eastAsia="zh-CN"/>
              </w:rPr>
              <w:t>11.1.2</w:t>
            </w:r>
            <w:r w:rsidRPr="00C8354F">
              <w:rPr>
                <w:rFonts w:ascii="Calibri" w:hAnsi="Calibri" w:cs="Calibri"/>
                <w:sz w:val="22"/>
              </w:rPr>
              <w:t xml:space="preserve"> in FR1</w:t>
            </w:r>
          </w:p>
        </w:tc>
      </w:tr>
    </w:tbl>
    <w:p w14:paraId="1ECC3C6A" w14:textId="77777777" w:rsidR="001E41F3" w:rsidRDefault="001E41F3" w:rsidP="00603F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7FEA1" w14:textId="77777777" w:rsidR="00FD155F" w:rsidRDefault="00FD155F">
      <w:r>
        <w:separator/>
      </w:r>
    </w:p>
  </w:endnote>
  <w:endnote w:type="continuationSeparator" w:id="0">
    <w:p w14:paraId="0B6F5243" w14:textId="77777777" w:rsidR="00FD155F" w:rsidRDefault="00FD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0BA7C1" w14:textId="77777777" w:rsidR="00FD155F" w:rsidRDefault="00FD155F">
      <w:r>
        <w:separator/>
      </w:r>
    </w:p>
  </w:footnote>
  <w:footnote w:type="continuationSeparator" w:id="0">
    <w:p w14:paraId="0488C469" w14:textId="77777777" w:rsidR="00FD155F" w:rsidRDefault="00FD1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307E3" w14:textId="77777777" w:rsidR="009D3A81" w:rsidRDefault="009D3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76BFA" w14:textId="77777777" w:rsidR="009D3A81" w:rsidRDefault="009D3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5B480" w14:textId="77777777" w:rsidR="009D3A81" w:rsidRDefault="009D3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59AA" w14:textId="77777777" w:rsidR="009D3A81" w:rsidRDefault="009D3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F09A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54D1CCC"/>
    <w:multiLevelType w:val="hybridMultilevel"/>
    <w:tmpl w:val="E2B0364A"/>
    <w:lvl w:ilvl="0" w:tplc="5D7A8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996AD3"/>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FF5D77"/>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6457D9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4322E7"/>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AEA27D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EE30141"/>
    <w:multiLevelType w:val="hybridMultilevel"/>
    <w:tmpl w:val="24287964"/>
    <w:lvl w:ilvl="0" w:tplc="2AD21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B695BB9"/>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FF711C"/>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CF94C1D"/>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F76F43"/>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42003F1B"/>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683A92"/>
    <w:multiLevelType w:val="hybridMultilevel"/>
    <w:tmpl w:val="556CA610"/>
    <w:lvl w:ilvl="0" w:tplc="220200AE">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CF08D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0B6B82"/>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6102B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17B72E6"/>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53B45BB"/>
    <w:multiLevelType w:val="hybridMultilevel"/>
    <w:tmpl w:val="307EDB64"/>
    <w:lvl w:ilvl="0" w:tplc="392C9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573F8C"/>
    <w:multiLevelType w:val="hybridMultilevel"/>
    <w:tmpl w:val="132A9FB6"/>
    <w:lvl w:ilvl="0" w:tplc="26A02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0A74C5"/>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B237CC7"/>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86700A"/>
    <w:multiLevelType w:val="hybridMultilevel"/>
    <w:tmpl w:val="B0FE8806"/>
    <w:lvl w:ilvl="0" w:tplc="52088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C61454"/>
    <w:multiLevelType w:val="hybridMultilevel"/>
    <w:tmpl w:val="628ADEC6"/>
    <w:lvl w:ilvl="0" w:tplc="502E8928">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2F730F4"/>
    <w:multiLevelType w:val="hybridMultilevel"/>
    <w:tmpl w:val="7BBC49C0"/>
    <w:lvl w:ilvl="0" w:tplc="A54A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34D1DC7"/>
    <w:multiLevelType w:val="hybridMultilevel"/>
    <w:tmpl w:val="EF565BA6"/>
    <w:lvl w:ilvl="0" w:tplc="5C886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FF5DB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5"/>
  </w:num>
  <w:num w:numId="5">
    <w:abstractNumId w:val="6"/>
  </w:num>
  <w:num w:numId="6">
    <w:abstractNumId w:val="29"/>
  </w:num>
  <w:num w:numId="7">
    <w:abstractNumId w:val="16"/>
  </w:num>
  <w:num w:numId="8">
    <w:abstractNumId w:val="1"/>
  </w:num>
  <w:num w:numId="9">
    <w:abstractNumId w:val="9"/>
  </w:num>
  <w:num w:numId="10">
    <w:abstractNumId w:val="2"/>
  </w:num>
  <w:num w:numId="11">
    <w:abstractNumId w:val="5"/>
  </w:num>
  <w:num w:numId="12">
    <w:abstractNumId w:val="14"/>
  </w:num>
  <w:num w:numId="13">
    <w:abstractNumId w:val="29"/>
    <w:lvlOverride w:ilvl="0"/>
  </w:num>
  <w:num w:numId="14">
    <w:abstractNumId w:val="22"/>
  </w:num>
  <w:num w:numId="15">
    <w:abstractNumId w:val="7"/>
  </w:num>
  <w:num w:numId="16">
    <w:abstractNumId w:val="27"/>
  </w:num>
  <w:num w:numId="17">
    <w:abstractNumId w:val="0"/>
  </w:num>
  <w:num w:numId="18">
    <w:abstractNumId w:val="26"/>
  </w:num>
  <w:num w:numId="19">
    <w:abstractNumId w:val="30"/>
  </w:num>
  <w:num w:numId="20">
    <w:abstractNumId w:val="28"/>
  </w:num>
  <w:num w:numId="21">
    <w:abstractNumId w:val="10"/>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1"/>
  </w:num>
  <w:num w:numId="26">
    <w:abstractNumId w:val="20"/>
  </w:num>
  <w:num w:numId="27">
    <w:abstractNumId w:val="8"/>
  </w:num>
  <w:num w:numId="28">
    <w:abstractNumId w:val="24"/>
  </w:num>
  <w:num w:numId="29">
    <w:abstractNumId w:val="37"/>
  </w:num>
  <w:num w:numId="30">
    <w:abstractNumId w:val="34"/>
  </w:num>
  <w:num w:numId="31">
    <w:abstractNumId w:val="38"/>
  </w:num>
  <w:num w:numId="32">
    <w:abstractNumId w:val="25"/>
  </w:num>
  <w:num w:numId="33">
    <w:abstractNumId w:val="36"/>
  </w:num>
  <w:num w:numId="34">
    <w:abstractNumId w:val="31"/>
  </w:num>
  <w:num w:numId="35">
    <w:abstractNumId w:val="32"/>
  </w:num>
  <w:num w:numId="36">
    <w:abstractNumId w:val="35"/>
  </w:num>
  <w:num w:numId="37">
    <w:abstractNumId w:val="3"/>
  </w:num>
  <w:num w:numId="38">
    <w:abstractNumId w:val="39"/>
  </w:num>
  <w:num w:numId="39">
    <w:abstractNumId w:val="17"/>
  </w:num>
  <w:num w:numId="40">
    <w:abstractNumId w:val="13"/>
  </w:num>
  <w:num w:numId="41">
    <w:abstractNumId w:val="19"/>
  </w:num>
  <w:num w:numId="42">
    <w:abstractNumId w:val="11"/>
  </w:num>
  <w:num w:numId="43">
    <w:abstractNumId w:val="40"/>
  </w:num>
  <w:num w:numId="44">
    <w:abstractNumId w:val="4"/>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2"/>
    <w:rsid w:val="00022434"/>
    <w:rsid w:val="00022E4A"/>
    <w:rsid w:val="00023ABB"/>
    <w:rsid w:val="00032AD9"/>
    <w:rsid w:val="00046CAF"/>
    <w:rsid w:val="000559B5"/>
    <w:rsid w:val="000617E1"/>
    <w:rsid w:val="00063BFA"/>
    <w:rsid w:val="00073DD9"/>
    <w:rsid w:val="000859E5"/>
    <w:rsid w:val="000970E3"/>
    <w:rsid w:val="000A4A26"/>
    <w:rsid w:val="000A6394"/>
    <w:rsid w:val="000B4564"/>
    <w:rsid w:val="000B7FED"/>
    <w:rsid w:val="000C038A"/>
    <w:rsid w:val="000C6598"/>
    <w:rsid w:val="000D173E"/>
    <w:rsid w:val="000D44B3"/>
    <w:rsid w:val="000D4874"/>
    <w:rsid w:val="000E70AC"/>
    <w:rsid w:val="000F0519"/>
    <w:rsid w:val="000F15E5"/>
    <w:rsid w:val="00111502"/>
    <w:rsid w:val="001133B9"/>
    <w:rsid w:val="00121646"/>
    <w:rsid w:val="00123B59"/>
    <w:rsid w:val="00145D43"/>
    <w:rsid w:val="001516D5"/>
    <w:rsid w:val="00161C84"/>
    <w:rsid w:val="00163924"/>
    <w:rsid w:val="00174EF1"/>
    <w:rsid w:val="00192C46"/>
    <w:rsid w:val="00196081"/>
    <w:rsid w:val="0019740A"/>
    <w:rsid w:val="001A08B3"/>
    <w:rsid w:val="001A09A3"/>
    <w:rsid w:val="001A227C"/>
    <w:rsid w:val="001A433F"/>
    <w:rsid w:val="001A4BC2"/>
    <w:rsid w:val="001A7B60"/>
    <w:rsid w:val="001B43C4"/>
    <w:rsid w:val="001B52F0"/>
    <w:rsid w:val="001B7A65"/>
    <w:rsid w:val="001C4AD3"/>
    <w:rsid w:val="001E41F3"/>
    <w:rsid w:val="001F4BC1"/>
    <w:rsid w:val="00207D42"/>
    <w:rsid w:val="002118AB"/>
    <w:rsid w:val="002160BA"/>
    <w:rsid w:val="002206FF"/>
    <w:rsid w:val="00222B83"/>
    <w:rsid w:val="00243F92"/>
    <w:rsid w:val="00252362"/>
    <w:rsid w:val="00254D3F"/>
    <w:rsid w:val="0026004D"/>
    <w:rsid w:val="002640DD"/>
    <w:rsid w:val="002714F0"/>
    <w:rsid w:val="00271A23"/>
    <w:rsid w:val="00275D12"/>
    <w:rsid w:val="00284FEB"/>
    <w:rsid w:val="002860C4"/>
    <w:rsid w:val="002A6D31"/>
    <w:rsid w:val="002B5741"/>
    <w:rsid w:val="002D362B"/>
    <w:rsid w:val="002D5454"/>
    <w:rsid w:val="002E472E"/>
    <w:rsid w:val="00301B26"/>
    <w:rsid w:val="00305409"/>
    <w:rsid w:val="00306653"/>
    <w:rsid w:val="00311688"/>
    <w:rsid w:val="00317F09"/>
    <w:rsid w:val="00320BC8"/>
    <w:rsid w:val="00327943"/>
    <w:rsid w:val="00327CED"/>
    <w:rsid w:val="0033008B"/>
    <w:rsid w:val="00343F7B"/>
    <w:rsid w:val="00344D50"/>
    <w:rsid w:val="00345FDB"/>
    <w:rsid w:val="003609EF"/>
    <w:rsid w:val="0036231A"/>
    <w:rsid w:val="00365387"/>
    <w:rsid w:val="00370B54"/>
    <w:rsid w:val="00374DD4"/>
    <w:rsid w:val="00375F92"/>
    <w:rsid w:val="003A0BE7"/>
    <w:rsid w:val="003A22C0"/>
    <w:rsid w:val="003A3CA7"/>
    <w:rsid w:val="003B1187"/>
    <w:rsid w:val="003C0432"/>
    <w:rsid w:val="003D3D77"/>
    <w:rsid w:val="003D6C5E"/>
    <w:rsid w:val="003E1A36"/>
    <w:rsid w:val="003E2EFC"/>
    <w:rsid w:val="003E42C1"/>
    <w:rsid w:val="003F61EE"/>
    <w:rsid w:val="00400ADF"/>
    <w:rsid w:val="00410371"/>
    <w:rsid w:val="004242F1"/>
    <w:rsid w:val="00457B35"/>
    <w:rsid w:val="00465C28"/>
    <w:rsid w:val="00474D09"/>
    <w:rsid w:val="00482CA8"/>
    <w:rsid w:val="00490413"/>
    <w:rsid w:val="004915B4"/>
    <w:rsid w:val="004915C6"/>
    <w:rsid w:val="004A0047"/>
    <w:rsid w:val="004A0089"/>
    <w:rsid w:val="004B73EF"/>
    <w:rsid w:val="004B75B7"/>
    <w:rsid w:val="004C5539"/>
    <w:rsid w:val="00512559"/>
    <w:rsid w:val="005140FF"/>
    <w:rsid w:val="005150E2"/>
    <w:rsid w:val="0051580D"/>
    <w:rsid w:val="00522F60"/>
    <w:rsid w:val="00541A05"/>
    <w:rsid w:val="005421BA"/>
    <w:rsid w:val="00547111"/>
    <w:rsid w:val="00553A82"/>
    <w:rsid w:val="00554BA7"/>
    <w:rsid w:val="00580410"/>
    <w:rsid w:val="00592121"/>
    <w:rsid w:val="00592D74"/>
    <w:rsid w:val="005A6337"/>
    <w:rsid w:val="005B3B8A"/>
    <w:rsid w:val="005D1873"/>
    <w:rsid w:val="005D2D39"/>
    <w:rsid w:val="005E2C44"/>
    <w:rsid w:val="006010B5"/>
    <w:rsid w:val="00603F4B"/>
    <w:rsid w:val="00604160"/>
    <w:rsid w:val="006156EC"/>
    <w:rsid w:val="00621188"/>
    <w:rsid w:val="006257ED"/>
    <w:rsid w:val="006348A1"/>
    <w:rsid w:val="00634B2B"/>
    <w:rsid w:val="00643C8F"/>
    <w:rsid w:val="00657850"/>
    <w:rsid w:val="00665C47"/>
    <w:rsid w:val="00673858"/>
    <w:rsid w:val="006851EA"/>
    <w:rsid w:val="00691604"/>
    <w:rsid w:val="006947F6"/>
    <w:rsid w:val="00695808"/>
    <w:rsid w:val="006966C3"/>
    <w:rsid w:val="006B3C17"/>
    <w:rsid w:val="006B46FB"/>
    <w:rsid w:val="006D0ADE"/>
    <w:rsid w:val="006D11E8"/>
    <w:rsid w:val="006D2508"/>
    <w:rsid w:val="006E21FB"/>
    <w:rsid w:val="006F6C51"/>
    <w:rsid w:val="00706427"/>
    <w:rsid w:val="00717EBB"/>
    <w:rsid w:val="0076267E"/>
    <w:rsid w:val="0077257A"/>
    <w:rsid w:val="00776ADB"/>
    <w:rsid w:val="00777403"/>
    <w:rsid w:val="00792342"/>
    <w:rsid w:val="00795D7F"/>
    <w:rsid w:val="007977A8"/>
    <w:rsid w:val="007A185B"/>
    <w:rsid w:val="007B0ED9"/>
    <w:rsid w:val="007B3D92"/>
    <w:rsid w:val="007B512A"/>
    <w:rsid w:val="007C2097"/>
    <w:rsid w:val="007C26FA"/>
    <w:rsid w:val="007C2732"/>
    <w:rsid w:val="007D6A07"/>
    <w:rsid w:val="007E7040"/>
    <w:rsid w:val="007F7259"/>
    <w:rsid w:val="008010DF"/>
    <w:rsid w:val="008040A8"/>
    <w:rsid w:val="00813314"/>
    <w:rsid w:val="00823AEF"/>
    <w:rsid w:val="008279FA"/>
    <w:rsid w:val="008626E7"/>
    <w:rsid w:val="00870310"/>
    <w:rsid w:val="00870EE7"/>
    <w:rsid w:val="00883CB9"/>
    <w:rsid w:val="008863B9"/>
    <w:rsid w:val="00886492"/>
    <w:rsid w:val="00890B26"/>
    <w:rsid w:val="008952A7"/>
    <w:rsid w:val="00897835"/>
    <w:rsid w:val="00897A3D"/>
    <w:rsid w:val="008A45A6"/>
    <w:rsid w:val="008E5C6A"/>
    <w:rsid w:val="008F01B7"/>
    <w:rsid w:val="008F3789"/>
    <w:rsid w:val="008F686C"/>
    <w:rsid w:val="009148DE"/>
    <w:rsid w:val="009162ED"/>
    <w:rsid w:val="00920E43"/>
    <w:rsid w:val="00937A5E"/>
    <w:rsid w:val="00941E30"/>
    <w:rsid w:val="00953E28"/>
    <w:rsid w:val="00962985"/>
    <w:rsid w:val="009777D9"/>
    <w:rsid w:val="0097790D"/>
    <w:rsid w:val="00991B88"/>
    <w:rsid w:val="00993C1B"/>
    <w:rsid w:val="009A5753"/>
    <w:rsid w:val="009A579D"/>
    <w:rsid w:val="009A638E"/>
    <w:rsid w:val="009C2B70"/>
    <w:rsid w:val="009D3A81"/>
    <w:rsid w:val="009D529F"/>
    <w:rsid w:val="009E0E07"/>
    <w:rsid w:val="009E2AAF"/>
    <w:rsid w:val="009E3297"/>
    <w:rsid w:val="009F734F"/>
    <w:rsid w:val="00A1055C"/>
    <w:rsid w:val="00A128E9"/>
    <w:rsid w:val="00A204A9"/>
    <w:rsid w:val="00A246B6"/>
    <w:rsid w:val="00A4185D"/>
    <w:rsid w:val="00A44F16"/>
    <w:rsid w:val="00A47BE6"/>
    <w:rsid w:val="00A47E70"/>
    <w:rsid w:val="00A50CF0"/>
    <w:rsid w:val="00A64E32"/>
    <w:rsid w:val="00A7671C"/>
    <w:rsid w:val="00A8048A"/>
    <w:rsid w:val="00A84064"/>
    <w:rsid w:val="00A935FE"/>
    <w:rsid w:val="00AA2CBC"/>
    <w:rsid w:val="00AB75B6"/>
    <w:rsid w:val="00AC3CB4"/>
    <w:rsid w:val="00AC5820"/>
    <w:rsid w:val="00AD0D45"/>
    <w:rsid w:val="00AD1CD8"/>
    <w:rsid w:val="00AE537C"/>
    <w:rsid w:val="00AF0260"/>
    <w:rsid w:val="00B07E59"/>
    <w:rsid w:val="00B11AC3"/>
    <w:rsid w:val="00B258BB"/>
    <w:rsid w:val="00B3628B"/>
    <w:rsid w:val="00B42BFD"/>
    <w:rsid w:val="00B43375"/>
    <w:rsid w:val="00B51813"/>
    <w:rsid w:val="00B536A9"/>
    <w:rsid w:val="00B54DAE"/>
    <w:rsid w:val="00B65D70"/>
    <w:rsid w:val="00B67B97"/>
    <w:rsid w:val="00B823DB"/>
    <w:rsid w:val="00B968C8"/>
    <w:rsid w:val="00BA3EC5"/>
    <w:rsid w:val="00BA51D9"/>
    <w:rsid w:val="00BB1DE0"/>
    <w:rsid w:val="00BB5DFC"/>
    <w:rsid w:val="00BC48DA"/>
    <w:rsid w:val="00BC74A2"/>
    <w:rsid w:val="00BD279D"/>
    <w:rsid w:val="00BD6BB8"/>
    <w:rsid w:val="00BE15E3"/>
    <w:rsid w:val="00C24012"/>
    <w:rsid w:val="00C31031"/>
    <w:rsid w:val="00C321D2"/>
    <w:rsid w:val="00C406A8"/>
    <w:rsid w:val="00C420B1"/>
    <w:rsid w:val="00C4324E"/>
    <w:rsid w:val="00C43784"/>
    <w:rsid w:val="00C462F9"/>
    <w:rsid w:val="00C50788"/>
    <w:rsid w:val="00C54385"/>
    <w:rsid w:val="00C610C3"/>
    <w:rsid w:val="00C61269"/>
    <w:rsid w:val="00C66BA2"/>
    <w:rsid w:val="00C8354F"/>
    <w:rsid w:val="00C849A0"/>
    <w:rsid w:val="00C95985"/>
    <w:rsid w:val="00CA7D2C"/>
    <w:rsid w:val="00CB44CC"/>
    <w:rsid w:val="00CC5026"/>
    <w:rsid w:val="00CC68D0"/>
    <w:rsid w:val="00CE763D"/>
    <w:rsid w:val="00CF3441"/>
    <w:rsid w:val="00D03794"/>
    <w:rsid w:val="00D03F9A"/>
    <w:rsid w:val="00D0481B"/>
    <w:rsid w:val="00D0677B"/>
    <w:rsid w:val="00D06D51"/>
    <w:rsid w:val="00D24991"/>
    <w:rsid w:val="00D31793"/>
    <w:rsid w:val="00D47F22"/>
    <w:rsid w:val="00D50255"/>
    <w:rsid w:val="00D571AB"/>
    <w:rsid w:val="00D66520"/>
    <w:rsid w:val="00D666BE"/>
    <w:rsid w:val="00D704B9"/>
    <w:rsid w:val="00D91406"/>
    <w:rsid w:val="00DA4DC7"/>
    <w:rsid w:val="00DE34CF"/>
    <w:rsid w:val="00DE7626"/>
    <w:rsid w:val="00DF0EAF"/>
    <w:rsid w:val="00DF36D2"/>
    <w:rsid w:val="00DF6C79"/>
    <w:rsid w:val="00E139D5"/>
    <w:rsid w:val="00E13F3D"/>
    <w:rsid w:val="00E259B2"/>
    <w:rsid w:val="00E30489"/>
    <w:rsid w:val="00E31796"/>
    <w:rsid w:val="00E34898"/>
    <w:rsid w:val="00E65576"/>
    <w:rsid w:val="00E8304C"/>
    <w:rsid w:val="00E8505D"/>
    <w:rsid w:val="00E973E8"/>
    <w:rsid w:val="00EB09B7"/>
    <w:rsid w:val="00EC2DF2"/>
    <w:rsid w:val="00ED65E5"/>
    <w:rsid w:val="00ED6C5F"/>
    <w:rsid w:val="00EE5422"/>
    <w:rsid w:val="00EE7D7C"/>
    <w:rsid w:val="00EF5778"/>
    <w:rsid w:val="00F13791"/>
    <w:rsid w:val="00F137E3"/>
    <w:rsid w:val="00F25D98"/>
    <w:rsid w:val="00F300FB"/>
    <w:rsid w:val="00F4085B"/>
    <w:rsid w:val="00F41C9A"/>
    <w:rsid w:val="00F512B2"/>
    <w:rsid w:val="00F56933"/>
    <w:rsid w:val="00F56C42"/>
    <w:rsid w:val="00F7684F"/>
    <w:rsid w:val="00F84D41"/>
    <w:rsid w:val="00F92CA1"/>
    <w:rsid w:val="00F94D87"/>
    <w:rsid w:val="00F9616A"/>
    <w:rsid w:val="00FA2B70"/>
    <w:rsid w:val="00FB6386"/>
    <w:rsid w:val="00FB7807"/>
    <w:rsid w:val="00FC410D"/>
    <w:rsid w:val="00FD155F"/>
    <w:rsid w:val="00FE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DFF1F"/>
  <w15:docId w15:val="{F23A31EF-076F-4275-82CE-1CB9387A9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FB780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82701">
      <w:bodyDiv w:val="1"/>
      <w:marLeft w:val="0"/>
      <w:marRight w:val="0"/>
      <w:marTop w:val="0"/>
      <w:marBottom w:val="0"/>
      <w:divBdr>
        <w:top w:val="none" w:sz="0" w:space="0" w:color="auto"/>
        <w:left w:val="none" w:sz="0" w:space="0" w:color="auto"/>
        <w:bottom w:val="none" w:sz="0" w:space="0" w:color="auto"/>
        <w:right w:val="none" w:sz="0" w:space="0" w:color="auto"/>
      </w:divBdr>
    </w:div>
    <w:div w:id="163588357">
      <w:bodyDiv w:val="1"/>
      <w:marLeft w:val="0"/>
      <w:marRight w:val="0"/>
      <w:marTop w:val="0"/>
      <w:marBottom w:val="0"/>
      <w:divBdr>
        <w:top w:val="none" w:sz="0" w:space="0" w:color="auto"/>
        <w:left w:val="none" w:sz="0" w:space="0" w:color="auto"/>
        <w:bottom w:val="none" w:sz="0" w:space="0" w:color="auto"/>
        <w:right w:val="none" w:sz="0" w:space="0" w:color="auto"/>
      </w:divBdr>
    </w:div>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1435786635">
      <w:bodyDiv w:val="1"/>
      <w:marLeft w:val="0"/>
      <w:marRight w:val="0"/>
      <w:marTop w:val="0"/>
      <w:marBottom w:val="0"/>
      <w:divBdr>
        <w:top w:val="none" w:sz="0" w:space="0" w:color="auto"/>
        <w:left w:val="none" w:sz="0" w:space="0" w:color="auto"/>
        <w:bottom w:val="none" w:sz="0" w:space="0" w:color="auto"/>
        <w:right w:val="none" w:sz="0" w:space="0" w:color="auto"/>
      </w:divBdr>
    </w:div>
    <w:div w:id="1595672782">
      <w:bodyDiv w:val="1"/>
      <w:marLeft w:val="0"/>
      <w:marRight w:val="0"/>
      <w:marTop w:val="0"/>
      <w:marBottom w:val="0"/>
      <w:divBdr>
        <w:top w:val="none" w:sz="0" w:space="0" w:color="auto"/>
        <w:left w:val="none" w:sz="0" w:space="0" w:color="auto"/>
        <w:bottom w:val="none" w:sz="0" w:space="0" w:color="auto"/>
        <w:right w:val="none" w:sz="0" w:space="0" w:color="auto"/>
      </w:divBdr>
    </w:div>
    <w:div w:id="1615212786">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enpengchong@datangmobile.c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4B174-812D-4C30-B57D-55775412A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3666</Words>
  <Characters>20898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24515</CharactersWithSpaces>
  <SharedDoc>false</SharedDoc>
  <HLinks>
    <vt:vector size="24" baseType="variant">
      <vt:variant>
        <vt:i4>6029423</vt:i4>
      </vt:variant>
      <vt:variant>
        <vt:i4>74</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2</cp:revision>
  <cp:lastPrinted>1900-12-31T16:00:00Z</cp:lastPrinted>
  <dcterms:created xsi:type="dcterms:W3CDTF">2021-07-08T16:04:00Z</dcterms:created>
  <dcterms:modified xsi:type="dcterms:W3CDTF">2021-07-08T16:04:00Z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