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F0943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D666BE">
        <w:rPr>
          <w:rFonts w:hint="eastAsia"/>
          <w:b/>
          <w:i/>
          <w:sz w:val="28"/>
          <w:lang w:eastAsia="zh-CN"/>
        </w:rPr>
        <w:t>6</w:t>
      </w:r>
      <w:r w:rsidR="00E973E8">
        <w:rPr>
          <w:rFonts w:hint="eastAsia"/>
          <w:b/>
          <w:i/>
          <w:sz w:val="28"/>
          <w:lang w:eastAsia="zh-CN"/>
        </w:rPr>
        <w:t>6</w:t>
      </w:r>
      <w:r w:rsidR="00DF6C79">
        <w:rPr>
          <w:rFonts w:hint="eastAsia"/>
          <w:b/>
          <w:i/>
          <w:sz w:val="28"/>
          <w:lang w:eastAsia="zh-CN"/>
        </w:rPr>
        <w:t>0</w:t>
      </w:r>
    </w:p>
    <w:p w14:paraId="3E533924" w14:textId="77777777" w:rsidR="001A09A3" w:rsidRDefault="004D5C36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0A6EF2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3DFD7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085DA0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1B4B0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48914E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87A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4420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82A0CE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5FAD4A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887E166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EE716" w14:textId="77777777" w:rsidR="001E41F3" w:rsidRPr="00C8354F" w:rsidRDefault="005A6337" w:rsidP="00E973E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DF6C79">
              <w:rPr>
                <w:rFonts w:hint="eastAsia"/>
                <w:b/>
                <w:sz w:val="28"/>
                <w:lang w:val="en-US" w:eastAsia="zh-CN"/>
              </w:rPr>
              <w:t>68</w:t>
            </w:r>
          </w:p>
        </w:tc>
        <w:tc>
          <w:tcPr>
            <w:tcW w:w="709" w:type="dxa"/>
          </w:tcPr>
          <w:p w14:paraId="35541973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11E2D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6CF968B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EFF14" w14:textId="77777777"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A633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C7F0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6A94D7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10EE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7192F8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2BB705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42E20B45" w14:textId="77777777" w:rsidTr="00547111">
        <w:tc>
          <w:tcPr>
            <w:tcW w:w="9641" w:type="dxa"/>
            <w:gridSpan w:val="9"/>
          </w:tcPr>
          <w:p w14:paraId="6C42346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72F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2F2FFDA5" w14:textId="77777777" w:rsidTr="00A7671C">
        <w:tc>
          <w:tcPr>
            <w:tcW w:w="2835" w:type="dxa"/>
          </w:tcPr>
          <w:p w14:paraId="7E4A2978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25CA9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AEA24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5195C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A8D53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CC9E1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AAD21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0A8B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5A3F6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25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1B943E4C" w14:textId="77777777" w:rsidTr="00547111">
        <w:tc>
          <w:tcPr>
            <w:tcW w:w="9640" w:type="dxa"/>
            <w:gridSpan w:val="11"/>
          </w:tcPr>
          <w:p w14:paraId="448ACAD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9AE3E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6B92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162A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DF6C79">
              <w:rPr>
                <w:rFonts w:hint="eastAsia"/>
                <w:lang w:eastAsia="zh-CN"/>
              </w:rPr>
              <w:t>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52378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2F91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9E30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9315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3790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7FC27" w14:textId="77777777"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14:paraId="39EC2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EA4D6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981FB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0880B8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0482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CE81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B64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22F60A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B380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04157B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903AD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BE38" w14:textId="77777777" w:rsidR="001E41F3" w:rsidRPr="00C8354F" w:rsidRDefault="00375F92" w:rsidP="007C7D44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666BE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DF6C79">
              <w:rPr>
                <w:rFonts w:hint="eastAsia"/>
                <w:lang w:val="zh-CN" w:eastAsia="zh-CN"/>
              </w:rPr>
              <w:t>2</w:t>
            </w:r>
            <w:r w:rsidR="007C7D44">
              <w:rPr>
                <w:rFonts w:hint="eastAsia"/>
                <w:lang w:val="zh-CN" w:eastAsia="zh-CN"/>
              </w:rPr>
              <w:t>2</w:t>
            </w:r>
          </w:p>
        </w:tc>
      </w:tr>
      <w:tr w:rsidR="001E41F3" w:rsidRPr="00C8354F" w14:paraId="340C71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5D1F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57AE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7C46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6AC3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A849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7946D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8A975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9CA31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E87B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9C0D0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6C805" w14:textId="77777777" w:rsidR="001E41F3" w:rsidRPr="00C8354F" w:rsidRDefault="00375F92" w:rsidP="0025236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52362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7E066C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C0FF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3E65A7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77CEA476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8392E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733251A1" w14:textId="77777777" w:rsidTr="00547111">
        <w:tc>
          <w:tcPr>
            <w:tcW w:w="1843" w:type="dxa"/>
          </w:tcPr>
          <w:p w14:paraId="5777C64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FAA3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2146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2702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60400" w14:textId="77777777"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2D9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5220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655C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F416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DD47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C1F16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F16F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481F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A0AA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84007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99C3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B545B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27EE81F0" w14:textId="77777777" w:rsidTr="00547111">
        <w:tc>
          <w:tcPr>
            <w:tcW w:w="2694" w:type="dxa"/>
            <w:gridSpan w:val="2"/>
          </w:tcPr>
          <w:p w14:paraId="1B6C3DD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D75D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96E0C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B9CF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0B1B3" w14:textId="77777777" w:rsidR="001E41F3" w:rsidRPr="00C8354F" w:rsidRDefault="00DF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75D79E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AAB8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2634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55AC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493B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39A97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DE54DD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AA377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DC567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23611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B22A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E318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F9483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13876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FDCA9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2716F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245E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1C30" w14:textId="77777777"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78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57CBA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B8195" w14:textId="77777777"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032E7E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4552D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46363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57DBE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5C56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1EEAF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106423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E2C7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C116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886E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1428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30F82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297689D5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BC9D7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AB1CA3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04D012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28A85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8D77F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EEF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170B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01679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0129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DB087C" w14:textId="77777777" w:rsidR="00FA2B70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2B70" w:rsidRPr="00F0219E">
        <w:rPr>
          <w:rFonts w:cs="Arial"/>
          <w:iCs/>
        </w:rPr>
        <w:t>Table of Contents</w:t>
      </w:r>
      <w:r w:rsidR="00FA2B70">
        <w:tab/>
      </w:r>
      <w:r w:rsidR="00FA2B70">
        <w:fldChar w:fldCharType="begin"/>
      </w:r>
      <w:r w:rsidR="00FA2B70">
        <w:instrText xml:space="preserve"> PAGEREF _Toc75012969 \h </w:instrText>
      </w:r>
      <w:r w:rsidR="00FA2B70">
        <w:fldChar w:fldCharType="separate"/>
      </w:r>
      <w:r w:rsidR="00FA2B70">
        <w:t>2</w:t>
      </w:r>
      <w:r w:rsidR="00FA2B70">
        <w:fldChar w:fldCharType="end"/>
      </w:r>
    </w:p>
    <w:p w14:paraId="5DE13F6F" w14:textId="77777777" w:rsidR="00FA2B70" w:rsidRDefault="00FA2B7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_Toc75012970 \h </w:instrText>
      </w:r>
      <w:r>
        <w:fldChar w:fldCharType="separate"/>
      </w:r>
      <w:r>
        <w:t>3</w:t>
      </w:r>
      <w:r>
        <w:fldChar w:fldCharType="end"/>
      </w:r>
    </w:p>
    <w:p w14:paraId="254B5C9E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_Toc75012971 \h </w:instrText>
      </w:r>
      <w:r>
        <w:fldChar w:fldCharType="separate"/>
      </w:r>
      <w:r>
        <w:t>3</w:t>
      </w:r>
      <w:r>
        <w:fldChar w:fldCharType="end"/>
      </w:r>
    </w:p>
    <w:p w14:paraId="572CE453" w14:textId="77777777" w:rsidR="00FA2B70" w:rsidRDefault="00FA2B7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_Toc75012972 \h </w:instrText>
      </w:r>
      <w:r>
        <w:fldChar w:fldCharType="separate"/>
      </w:r>
      <w:r>
        <w:t>3</w:t>
      </w:r>
      <w:r>
        <w:fldChar w:fldCharType="end"/>
      </w:r>
    </w:p>
    <w:p w14:paraId="70403691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_Toc75012973 \h </w:instrText>
      </w:r>
      <w:r>
        <w:fldChar w:fldCharType="separate"/>
      </w:r>
      <w:r>
        <w:t>3</w:t>
      </w:r>
      <w:r>
        <w:fldChar w:fldCharType="end"/>
      </w:r>
    </w:p>
    <w:p w14:paraId="6A7A4086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_Toc75012974 \h </w:instrText>
      </w:r>
      <w:r>
        <w:fldChar w:fldCharType="separate"/>
      </w:r>
      <w:r>
        <w:t>7</w:t>
      </w:r>
      <w:r>
        <w:fldChar w:fldCharType="end"/>
      </w:r>
    </w:p>
    <w:p w14:paraId="6F0A4B97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_Toc75012975 \h </w:instrText>
      </w:r>
      <w:r>
        <w:fldChar w:fldCharType="separate"/>
      </w:r>
      <w:r>
        <w:t>10</w:t>
      </w:r>
      <w:r>
        <w:fldChar w:fldCharType="end"/>
      </w:r>
    </w:p>
    <w:p w14:paraId="7902C3CF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_Toc75012976 \h </w:instrText>
      </w:r>
      <w:r>
        <w:fldChar w:fldCharType="separate"/>
      </w:r>
      <w:r>
        <w:t>11</w:t>
      </w:r>
      <w:r>
        <w:fldChar w:fldCharType="end"/>
      </w:r>
    </w:p>
    <w:p w14:paraId="7A1EC206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_Toc75012977 \h </w:instrText>
      </w:r>
      <w:r>
        <w:fldChar w:fldCharType="separate"/>
      </w:r>
      <w:r>
        <w:t>13</w:t>
      </w:r>
      <w:r>
        <w:fldChar w:fldCharType="end"/>
      </w:r>
    </w:p>
    <w:p w14:paraId="09065AB1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 xml:space="preserve">Change </w:t>
      </w:r>
      <w:r w:rsidRPr="00F0219E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_Toc75012978 \h </w:instrText>
      </w:r>
      <w:r>
        <w:fldChar w:fldCharType="separate"/>
      </w:r>
      <w:r>
        <w:t>16</w:t>
      </w:r>
      <w:r>
        <w:fldChar w:fldCharType="end"/>
      </w:r>
    </w:p>
    <w:p w14:paraId="53D1EB2D" w14:textId="77777777" w:rsidR="00FA2B70" w:rsidRDefault="00FA2B7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_Toc75012979 \h </w:instrText>
      </w:r>
      <w:r>
        <w:fldChar w:fldCharType="separate"/>
      </w:r>
      <w:r>
        <w:t>16</w:t>
      </w:r>
      <w:r>
        <w:fldChar w:fldCharType="end"/>
      </w:r>
    </w:p>
    <w:p w14:paraId="37380400" w14:textId="77777777" w:rsidR="00FA2B70" w:rsidRDefault="00FA2B7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_Toc75012980 \h </w:instrText>
      </w:r>
      <w:r>
        <w:fldChar w:fldCharType="separate"/>
      </w:r>
      <w:r>
        <w:t>16</w:t>
      </w:r>
      <w:r>
        <w:fldChar w:fldCharType="end"/>
      </w:r>
    </w:p>
    <w:p w14:paraId="7AFE47FE" w14:textId="77777777" w:rsidR="00FA2B70" w:rsidRDefault="00FA2B70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_Toc75012981 \h </w:instrText>
      </w:r>
      <w:r>
        <w:fldChar w:fldCharType="separate"/>
      </w:r>
      <w:r>
        <w:t>16</w:t>
      </w:r>
      <w:r>
        <w:fldChar w:fldCharType="end"/>
      </w:r>
    </w:p>
    <w:p w14:paraId="081CCCDE" w14:textId="77777777" w:rsidR="00FA2B70" w:rsidRDefault="00FA2B7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0219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0219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_Toc75012982 \h </w:instrText>
      </w:r>
      <w:r>
        <w:fldChar w:fldCharType="separate"/>
      </w:r>
      <w:r>
        <w:t>17</w:t>
      </w:r>
      <w:r>
        <w:fldChar w:fldCharType="end"/>
      </w:r>
    </w:p>
    <w:p w14:paraId="53EC2236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4E948FC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01297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A1BD7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6BED865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247C63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668B391D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012971"/>
      <w:r w:rsidRPr="007036CE">
        <w:rPr>
          <w:b/>
        </w:rPr>
        <w:t>Verification Test Summary</w:t>
      </w:r>
      <w:bookmarkEnd w:id="4"/>
    </w:p>
    <w:p w14:paraId="061AFC4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11.1.5</w:t>
      </w:r>
    </w:p>
    <w:p w14:paraId="544D1B77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14:paraId="2D237EBF" w14:textId="77777777"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45C2290C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Balong 5000</w:t>
      </w:r>
    </w:p>
    <w:p w14:paraId="44AD8C0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0E193C7" w14:textId="77777777" w:rsidR="003A22C0" w:rsidRDefault="003A22C0" w:rsidP="003A22C0"/>
    <w:p w14:paraId="78EF0BB6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012972"/>
      <w:r w:rsidRPr="00854C55">
        <w:rPr>
          <w:b/>
        </w:rPr>
        <w:t>Corrections required</w:t>
      </w:r>
      <w:bookmarkEnd w:id="5"/>
      <w:bookmarkEnd w:id="6"/>
      <w:bookmarkEnd w:id="7"/>
    </w:p>
    <w:p w14:paraId="05A13DD5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6"/>
      <w:bookmarkStart w:id="9" w:name="_Toc75012973"/>
      <w:bookmarkStart w:id="10" w:name="OLE_LINK4"/>
      <w:bookmarkStart w:id="11" w:name="OLE_LINK5"/>
      <w:bookmarkStart w:id="12" w:name="OLE_LINK6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>Change 1</w:t>
      </w:r>
      <w:bookmarkEnd w:id="8"/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0F88BBD2" w14:textId="77777777" w:rsidTr="00F56933">
        <w:trPr>
          <w:trHeight w:val="447"/>
        </w:trPr>
        <w:tc>
          <w:tcPr>
            <w:tcW w:w="2075" w:type="dxa"/>
          </w:tcPr>
          <w:p w14:paraId="15CDB979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0510710" w14:textId="77777777" w:rsidR="00B823DB" w:rsidRPr="002D56A7" w:rsidRDefault="007A185B" w:rsidP="00F56933">
            <w:pPr>
              <w:spacing w:after="0"/>
            </w:pPr>
            <w:r>
              <w:rPr>
                <w:noProof/>
              </w:rPr>
              <w:t>f_TC_11_1_5_NR5GC</w:t>
            </w:r>
          </w:p>
        </w:tc>
      </w:tr>
      <w:tr w:rsidR="00B823DB" w:rsidRPr="004A6B5A" w14:paraId="08845EFB" w14:textId="77777777" w:rsidTr="00F56933">
        <w:trPr>
          <w:trHeight w:val="775"/>
        </w:trPr>
        <w:tc>
          <w:tcPr>
            <w:tcW w:w="2075" w:type="dxa"/>
          </w:tcPr>
          <w:p w14:paraId="0B9A13F3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FC0EA5" w14:textId="77777777" w:rsidR="00B823DB" w:rsidRDefault="00B823DB" w:rsidP="00F56933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14:paraId="50CAA0B7" w14:textId="77777777" w:rsidR="00B823DB" w:rsidRPr="00993C1B" w:rsidRDefault="00B823DB" w:rsidP="00F56933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</w:t>
            </w:r>
            <w:r w:rsidR="00F13791">
              <w:rPr>
                <w:rFonts w:hint="eastAsia"/>
                <w:lang w:val="en-US" w:eastAsia="zh-CN"/>
              </w:rPr>
              <w:t>set</w:t>
            </w:r>
            <w:r>
              <w:rPr>
                <w:rFonts w:hint="eastAsia"/>
                <w:lang w:val="en-US" w:eastAsia="zh-CN"/>
              </w:rPr>
              <w:t xml:space="preserve"> cell power on and UE power on command before NR registration</w:t>
            </w:r>
            <w:r>
              <w:rPr>
                <w:lang w:val="en-US"/>
              </w:rPr>
              <w:t>.</w:t>
            </w:r>
          </w:p>
        </w:tc>
      </w:tr>
      <w:tr w:rsidR="00B823DB" w14:paraId="734463A1" w14:textId="77777777" w:rsidTr="00F56933">
        <w:tc>
          <w:tcPr>
            <w:tcW w:w="2075" w:type="dxa"/>
          </w:tcPr>
          <w:p w14:paraId="593C7622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8CE3F8" w14:textId="77777777" w:rsidR="00B823DB" w:rsidRPr="00465C28" w:rsidRDefault="00B823DB" w:rsidP="00F56933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14:paraId="5B129754" w14:textId="77777777" w:rsidR="00B823DB" w:rsidRPr="00993C1B" w:rsidRDefault="00F56933" w:rsidP="00F56933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Instead </w:t>
            </w:r>
            <w:r w:rsidR="00B823DB" w:rsidRPr="00465C28">
              <w:rPr>
                <w:rFonts w:ascii="Times New Roman" w:hAnsi="Times New Roman" w:hint="eastAsia"/>
                <w:lang w:val="en-US" w:eastAsia="zh-CN"/>
              </w:rPr>
              <w:t>NR preamble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to </w:t>
            </w:r>
            <w:r w:rsidRPr="00F56933">
              <w:rPr>
                <w:rFonts w:ascii="Times New Roman" w:hAnsi="Times New Roman"/>
                <w:lang w:val="en-US" w:eastAsia="zh-CN"/>
              </w:rPr>
              <w:t>f_NR5GC_Preamble_Steps1_13</w:t>
            </w:r>
            <w:r w:rsidR="00B823DB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14:paraId="7DFE0DD0" w14:textId="77777777" w:rsidTr="00F56933">
        <w:tc>
          <w:tcPr>
            <w:tcW w:w="2075" w:type="dxa"/>
          </w:tcPr>
          <w:p w14:paraId="21AF09D5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18EB0C" w14:textId="77777777"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688714C8" w14:textId="77777777" w:rsidTr="00F56933">
        <w:tc>
          <w:tcPr>
            <w:tcW w:w="2075" w:type="dxa"/>
          </w:tcPr>
          <w:p w14:paraId="1664D854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CBDA6B" w14:textId="6FD71DD0" w:rsidR="00B823DB" w:rsidRPr="00E751F5" w:rsidRDefault="002941A4" w:rsidP="00F56933">
            <w:pPr>
              <w:rPr>
                <w:rFonts w:ascii="Arial" w:hAnsi="Arial"/>
                <w:highlight w:val="cyan"/>
              </w:rPr>
            </w:pPr>
            <w:r w:rsidRPr="002941A4">
              <w:rPr>
                <w:rFonts w:ascii="Arial" w:hAnsi="Arial"/>
                <w:highlight w:val="red"/>
              </w:rPr>
              <w:t>See section 4.1.</w:t>
            </w:r>
          </w:p>
        </w:tc>
      </w:tr>
    </w:tbl>
    <w:p w14:paraId="21353BA9" w14:textId="77777777" w:rsidR="00B823DB" w:rsidRDefault="00B823DB" w:rsidP="00B823DB">
      <w:pPr>
        <w:rPr>
          <w:noProof/>
        </w:rPr>
      </w:pPr>
    </w:p>
    <w:p w14:paraId="123E97AB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47A8E6DB" w14:textId="77777777" w:rsidTr="00F56933">
        <w:tc>
          <w:tcPr>
            <w:tcW w:w="9855" w:type="dxa"/>
            <w:shd w:val="clear" w:color="auto" w:fill="auto"/>
          </w:tcPr>
          <w:p w14:paraId="064D235D" w14:textId="77777777" w:rsidR="007A185B" w:rsidRDefault="00B823DB" w:rsidP="007A185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A185B">
              <w:rPr>
                <w:noProof/>
              </w:rPr>
              <w:t>function f_TC_11_1_5_NR5GC() runs on NR5GC_PTC</w:t>
            </w:r>
          </w:p>
          <w:p w14:paraId="585248A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{ //MO MMTEL voice call setup from NR RRC_CONNECTED / EPS Fallback with redirection / Single registration mode without N26 interface / E-UTRAN cell reselection using cell status reservation / Success</w:t>
            </w:r>
          </w:p>
          <w:p w14:paraId="67BA0C6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677AAE2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6878B742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7A1B40AE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028D4E06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01F6E492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77AB64D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14:paraId="05489EF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NG_MobileIdentity v_GUTIToSend;</w:t>
            </w:r>
          </w:p>
          <w:p w14:paraId="4E071650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00EFD7D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0C378E8D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v_NwkSupport := cds_NG_NetworkFeatureSupport_NoN26;</w:t>
            </w:r>
          </w:p>
          <w:p w14:paraId="4A6462FB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8361F86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14:paraId="1F641BDE" w14:textId="77777777" w:rsidR="007A185B" w:rsidRDefault="007A185B" w:rsidP="007A185B">
            <w:pPr>
              <w:rPr>
                <w:noProof/>
              </w:rPr>
            </w:pPr>
          </w:p>
          <w:p w14:paraId="5E8DD25D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01CC14E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0D4A909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09A1DA6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3370082B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14:paraId="6BF61DE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5BE64C3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2D07F1F7" w14:textId="77777777" w:rsidR="007A185B" w:rsidRPr="007A185B" w:rsidRDefault="007A185B" w:rsidP="007A185B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// RRC Connection Setup</w:t>
            </w:r>
          </w:p>
          <w:p w14:paraId="24DA6BD8" w14:textId="77777777" w:rsidR="007A185B" w:rsidRPr="007A185B" w:rsidRDefault="007A185B" w:rsidP="007A185B">
            <w:pPr>
              <w:rPr>
                <w:noProof/>
                <w:highlight w:val="yellow"/>
              </w:rPr>
            </w:pPr>
            <w:r w:rsidRPr="007A185B">
              <w:rPr>
                <w:noProof/>
                <w:highlight w:val="yellow"/>
              </w:rPr>
              <w:t xml:space="preserve">    v_ReceivedMsg := f_NR_RRC_ConnEst_DefWithNas (nr_Cell1, tsc_NR_RRC_TI_Def, ?, (tsc_SHT_NoSecurityProtection, tsc_SHT_IntegrityProtected));</w:t>
            </w:r>
          </w:p>
          <w:p w14:paraId="6A681283" w14:textId="77777777" w:rsidR="007A185B" w:rsidRPr="007A185B" w:rsidRDefault="007A185B" w:rsidP="007A185B">
            <w:pPr>
              <w:rPr>
                <w:noProof/>
                <w:highlight w:val="yellow"/>
              </w:rPr>
            </w:pPr>
            <w:r w:rsidRPr="007A185B">
              <w:rPr>
                <w:noProof/>
                <w:highlight w:val="yellow"/>
              </w:rPr>
              <w:t xml:space="preserve">    if (not f_Check_NG_RegistrationReqMsg (v_GMM_MobilityInfo, v_ReceivedMsg.Pdu, Initial_NoSecurity, -, -, -, -, cdr_NG_GMM_Cap_S1)) {</w:t>
            </w:r>
          </w:p>
          <w:p w14:paraId="359B0BA6" w14:textId="77777777" w:rsidR="007A185B" w:rsidRPr="007A185B" w:rsidRDefault="007A185B" w:rsidP="007A185B">
            <w:pPr>
              <w:rPr>
                <w:noProof/>
                <w:highlight w:val="yellow"/>
              </w:rPr>
            </w:pPr>
            <w:r w:rsidRPr="007A185B">
              <w:rPr>
                <w:noProof/>
                <w:highlight w:val="yellow"/>
              </w:rPr>
              <w:t xml:space="preserve">      f_NR_SetVerdictFailOrInconc(__FILE__, __LINE__, "Registration Request Message Failed");</w:t>
            </w:r>
          </w:p>
          <w:p w14:paraId="181AB3E7" w14:textId="77777777" w:rsidR="007A185B" w:rsidRDefault="007A185B" w:rsidP="007A185B">
            <w:pPr>
              <w:rPr>
                <w:noProof/>
              </w:rPr>
            </w:pPr>
            <w:r w:rsidRPr="007A185B">
              <w:rPr>
                <w:noProof/>
                <w:highlight w:val="yellow"/>
              </w:rPr>
              <w:t xml:space="preserve">    }</w:t>
            </w:r>
          </w:p>
          <w:p w14:paraId="53745B2A" w14:textId="77777777" w:rsidR="007A185B" w:rsidRDefault="007A185B" w:rsidP="007A185B">
            <w:pPr>
              <w:rPr>
                <w:noProof/>
              </w:rPr>
            </w:pPr>
          </w:p>
          <w:p w14:paraId="31DA479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1DF8D322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6DC87513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3E403CC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4169A20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0C7A7FD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528696D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055CA7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v_NwkSupport.emc := '00'B; // prose hardcodes these to different values from the default</w:t>
            </w:r>
          </w:p>
          <w:p w14:paraId="46450395" w14:textId="77777777" w:rsidR="007A185B" w:rsidRDefault="007A185B" w:rsidP="007A185B">
            <w:pPr>
              <w:rPr>
                <w:noProof/>
              </w:rPr>
            </w:pPr>
          </w:p>
          <w:p w14:paraId="60A7487D" w14:textId="77777777" w:rsidR="007A185B" w:rsidRPr="007A185B" w:rsidRDefault="007A185B" w:rsidP="007A185B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// Steps 5 - 13</w:t>
            </w:r>
          </w:p>
          <w:p w14:paraId="0C94C9B1" w14:textId="77777777" w:rsidR="007A185B" w:rsidRDefault="007A185B" w:rsidP="007A185B">
            <w:pPr>
              <w:rPr>
                <w:noProof/>
              </w:rPr>
            </w:pPr>
            <w:r w:rsidRPr="007A185B">
              <w:rPr>
                <w:noProof/>
                <w:highlight w:val="yellow"/>
              </w:rPr>
              <w:t xml:space="preserve">    f_NR5GC_RRC_Idle_Steps5_13 (v_GMM_MobilityInfo, nr_Cell1, v_ReceivedMsg, v_PLMN, TESTMode_OFF, Initial_NoSecurity);</w:t>
            </w:r>
          </w:p>
          <w:p w14:paraId="430A3C7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ABE0DF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14:paraId="682AEF82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Registration Accept</w:t>
            </w:r>
          </w:p>
          <w:p w14:paraId="5233375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11DF4B7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</w:t>
            </w:r>
          </w:p>
          <w:p w14:paraId="3E5EF0EB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14:paraId="5B4D354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14:paraId="3C027AD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14:paraId="462FD9A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14:paraId="34BDE16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v_NwkSupport);</w:t>
            </w:r>
          </w:p>
          <w:p w14:paraId="737D821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30F56DE0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284EE09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50ACA9E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0B00076D" w14:textId="77777777" w:rsidR="007A185B" w:rsidRDefault="007A185B" w:rsidP="007A185B">
            <w:pPr>
              <w:rPr>
                <w:noProof/>
              </w:rPr>
            </w:pPr>
          </w:p>
          <w:p w14:paraId="1B298CA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2405DB61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0FBDE39F" w14:textId="77777777" w:rsidR="007A185B" w:rsidRDefault="007A185B" w:rsidP="007A185B">
            <w:pPr>
              <w:rPr>
                <w:noProof/>
              </w:rPr>
            </w:pPr>
          </w:p>
          <w:p w14:paraId="02D1F3E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4B868DAE" w14:textId="77777777" w:rsidR="007A185B" w:rsidRDefault="007A185B" w:rsidP="007A185B">
            <w:pPr>
              <w:rPr>
                <w:noProof/>
              </w:rPr>
            </w:pPr>
          </w:p>
          <w:p w14:paraId="03F61EDD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fl_TC_11_1_5_NR5GC_TestBody();</w:t>
            </w:r>
          </w:p>
          <w:p w14:paraId="140AB5D1" w14:textId="77777777" w:rsidR="007A185B" w:rsidRDefault="007A185B" w:rsidP="007A185B">
            <w:pPr>
              <w:rPr>
                <w:noProof/>
              </w:rPr>
            </w:pPr>
          </w:p>
          <w:p w14:paraId="79EDC8D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32400AD3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UE now on EUTRA</w:t>
            </w:r>
          </w:p>
          <w:p w14:paraId="5DEC0536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4290CA2D" w14:textId="77777777" w:rsidR="00B823D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5AD367A" w14:textId="77777777" w:rsidR="00B823DB" w:rsidRDefault="00B823DB" w:rsidP="00B823DB">
      <w:pPr>
        <w:rPr>
          <w:noProof/>
        </w:rPr>
      </w:pPr>
    </w:p>
    <w:p w14:paraId="510FB4C5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370DADA8" w14:textId="77777777" w:rsidTr="00F56933">
        <w:tc>
          <w:tcPr>
            <w:tcW w:w="9855" w:type="dxa"/>
            <w:shd w:val="clear" w:color="auto" w:fill="auto"/>
          </w:tcPr>
          <w:p w14:paraId="6296CA39" w14:textId="77777777" w:rsidR="007A185B" w:rsidRDefault="00B823DB" w:rsidP="007A185B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A185B">
              <w:rPr>
                <w:noProof/>
              </w:rPr>
              <w:t>function f_TC_11_1_5_NR5GC() runs on NR5GC_PTC</w:t>
            </w:r>
          </w:p>
          <w:p w14:paraId="4DD8D2A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{ //MO MMTEL voice call setup from NR RRC_CONNECTED / EPS Fallback with redirection / Single registration mode without N26 interface / E-UTRAN cell reselection using cell status reservation / Success</w:t>
            </w:r>
          </w:p>
          <w:p w14:paraId="12176595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6A0CF16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02353D30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4F7904C5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70B8EB75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012DDBF2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NAS_PlmnId v_PLMN;</w:t>
            </w:r>
          </w:p>
          <w:p w14:paraId="575B90E1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14:paraId="6ED1E9E5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14:paraId="0606D98D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4FD4A44E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2BB01303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v_NwkSupport := cds_NG_NetworkFeatureSupport_NoN26;</w:t>
            </w:r>
          </w:p>
          <w:p w14:paraId="1CD6294B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FAD57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14:paraId="57DD4C44" w14:textId="77777777" w:rsidR="007A185B" w:rsidRDefault="007A185B" w:rsidP="007A185B">
            <w:pPr>
              <w:rPr>
                <w:noProof/>
              </w:rPr>
            </w:pPr>
          </w:p>
          <w:p w14:paraId="5FC3B27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71A1FF9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6ED7B3A0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f_NR5GC_IRAT_UECapabilityTransfer(nr_Cell1);</w:t>
            </w:r>
          </w:p>
          <w:p w14:paraId="6412E48E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43D6F6E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14:paraId="28CBA5A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279FFE45" w14:textId="77777777" w:rsidR="007A185B" w:rsidRDefault="007A185B" w:rsidP="007A185B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</w:t>
            </w:r>
            <w:r w:rsidRPr="007A185B">
              <w:rPr>
                <w:noProof/>
                <w:highlight w:val="yellow"/>
              </w:rPr>
              <w:t>v_GMM_MobilityInfo := f_NR5GC_Preamble_Steps1_13 (nr_Cell1);</w:t>
            </w:r>
          </w:p>
          <w:p w14:paraId="3FEA72C9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20425B11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2CAC710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6E7992F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490874C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647609EE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1F67DC69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E7F5FA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v_NwkSupport.emc := '00'B; // prose hardcodes these to different values from the default</w:t>
            </w:r>
          </w:p>
          <w:p w14:paraId="2785ED7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7F335C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14:paraId="286428A8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2578826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1B30A82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</w:t>
            </w:r>
          </w:p>
          <w:p w14:paraId="34AFB31D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14:paraId="53773C4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14:paraId="20510481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14:paraId="5F269AF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14:paraId="67149262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v_NwkSupport);</w:t>
            </w:r>
          </w:p>
          <w:p w14:paraId="1B40957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</w:t>
            </w:r>
            <w:r>
              <w:rPr>
                <w:noProof/>
              </w:rPr>
              <w:lastRenderedPageBreak/>
              <w:t>cs_NG_NAS_Request(tsc_SHT_IntegrityProtected_Ciphered, v_MsgToSend)));</w:t>
            </w:r>
          </w:p>
          <w:p w14:paraId="17B2C43C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01EE8A5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7CCFDA47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4CF5DBEA" w14:textId="77777777" w:rsidR="007A185B" w:rsidRDefault="007A185B" w:rsidP="007A185B">
            <w:pPr>
              <w:rPr>
                <w:noProof/>
              </w:rPr>
            </w:pPr>
          </w:p>
          <w:p w14:paraId="0F027F3F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6DD84231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1C703562" w14:textId="77777777" w:rsidR="007A185B" w:rsidRDefault="007A185B" w:rsidP="007A185B">
            <w:pPr>
              <w:rPr>
                <w:noProof/>
              </w:rPr>
            </w:pPr>
          </w:p>
          <w:p w14:paraId="17BCB38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3D3F8A4C" w14:textId="77777777" w:rsidR="007A185B" w:rsidRDefault="007A185B" w:rsidP="007A185B">
            <w:pPr>
              <w:rPr>
                <w:noProof/>
              </w:rPr>
            </w:pPr>
          </w:p>
          <w:p w14:paraId="49A95A0E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fl_TC_11_1_5_NR5GC_TestBody();</w:t>
            </w:r>
          </w:p>
          <w:p w14:paraId="00F099C4" w14:textId="77777777" w:rsidR="007A185B" w:rsidRDefault="007A185B" w:rsidP="007A185B">
            <w:pPr>
              <w:rPr>
                <w:noProof/>
              </w:rPr>
            </w:pPr>
          </w:p>
          <w:p w14:paraId="29479D0A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3B606240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// UE now on EUTRA</w:t>
            </w:r>
          </w:p>
          <w:p w14:paraId="7BA5F984" w14:textId="77777777" w:rsidR="007A185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29623165" w14:textId="77777777" w:rsidR="00B823DB" w:rsidRDefault="007A185B" w:rsidP="007A185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22CBE830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7572157"/>
      <w:bookmarkStart w:id="17" w:name="_Toc75012974"/>
      <w:bookmarkEnd w:id="10"/>
      <w:bookmarkEnd w:id="11"/>
      <w:bookmarkEnd w:id="1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6"/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31F29977" w14:textId="77777777" w:rsidTr="00F56933">
        <w:trPr>
          <w:trHeight w:val="447"/>
        </w:trPr>
        <w:tc>
          <w:tcPr>
            <w:tcW w:w="2075" w:type="dxa"/>
          </w:tcPr>
          <w:p w14:paraId="03975155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17DFD3" w14:textId="77777777" w:rsidR="00B823DB" w:rsidRPr="002D56A7" w:rsidRDefault="00B536A9" w:rsidP="00F56933">
            <w:pPr>
              <w:spacing w:after="0"/>
            </w:pPr>
            <w:r>
              <w:rPr>
                <w:noProof/>
              </w:rPr>
              <w:t>fl_TC_11_1_5_NR5GC_TestBody</w:t>
            </w:r>
          </w:p>
        </w:tc>
      </w:tr>
      <w:tr w:rsidR="00B823DB" w:rsidRPr="004A6B5A" w14:paraId="3AF55B3B" w14:textId="77777777" w:rsidTr="00F56933">
        <w:trPr>
          <w:trHeight w:val="775"/>
        </w:trPr>
        <w:tc>
          <w:tcPr>
            <w:tcW w:w="2075" w:type="dxa"/>
          </w:tcPr>
          <w:p w14:paraId="42F62EB7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6AFD11" w14:textId="77777777" w:rsidR="00B823DB" w:rsidRDefault="00691604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cause of service triggered by </w:t>
            </w:r>
            <w:proofErr w:type="spellStart"/>
            <w:r>
              <w:rPr>
                <w:rFonts w:hint="eastAsia"/>
                <w:lang w:val="en-US" w:eastAsia="zh-CN"/>
              </w:rPr>
              <w:t>pagging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</w:t>
            </w:r>
            <w:proofErr w:type="spellStart"/>
            <w:r>
              <w:rPr>
                <w:rFonts w:hint="eastAsia"/>
                <w:lang w:val="en-US" w:eastAsia="zh-CN"/>
              </w:rPr>
              <w:t>no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</w:t>
            </w:r>
            <w:proofErr w:type="spellStart"/>
            <w:r>
              <w:rPr>
                <w:rFonts w:hint="eastAsia"/>
                <w:lang w:val="en-US" w:eastAsia="zh-CN"/>
              </w:rPr>
              <w:t>mo</w:t>
            </w:r>
            <w:proofErr w:type="spellEnd"/>
            <w:r>
              <w:rPr>
                <w:rFonts w:hint="eastAsia"/>
                <w:lang w:val="en-US" w:eastAsia="zh-CN"/>
              </w:rPr>
              <w:t>-data.</w:t>
            </w:r>
          </w:p>
          <w:p w14:paraId="187B662C" w14:textId="77777777" w:rsidR="00FA2B70" w:rsidRPr="00B103A2" w:rsidRDefault="00691604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order to cooperate with the </w:t>
            </w:r>
            <w:r>
              <w:rPr>
                <w:noProof/>
              </w:rPr>
              <w:t>fl_TAUReject_AttachWithoutN26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function on the LTE side, only </w:t>
            </w:r>
            <w:r w:rsidRPr="00691604">
              <w:rPr>
                <w:lang w:val="en-US" w:eastAsia="zh-CN"/>
              </w:rPr>
              <w:t>GutiParameters</w:t>
            </w:r>
            <w:r w:rsidRPr="00691604">
              <w:rPr>
                <w:rFonts w:hint="eastAsia"/>
                <w:lang w:val="en-US" w:eastAsia="zh-CN"/>
              </w:rPr>
              <w:t xml:space="preserve">, </w:t>
            </w:r>
            <w:r w:rsidRPr="00691604">
              <w:rPr>
                <w:lang w:val="en-US" w:eastAsia="zh-CN"/>
              </w:rPr>
              <w:t>PduSessionInfo</w:t>
            </w:r>
            <w:r w:rsidRPr="00691604">
              <w:rPr>
                <w:rFonts w:hint="eastAsia"/>
                <w:lang w:val="en-US" w:eastAsia="zh-CN"/>
              </w:rPr>
              <w:t xml:space="preserve"> and </w:t>
            </w:r>
            <w:r w:rsidRPr="00691604">
              <w:rPr>
                <w:lang w:val="en-US" w:eastAsia="zh-CN"/>
              </w:rPr>
              <w:t>UECapability</w:t>
            </w:r>
            <w:r w:rsidRPr="00691604">
              <w:rPr>
                <w:rFonts w:hint="eastAsia"/>
                <w:lang w:val="en-US"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sent.</w:t>
            </w:r>
          </w:p>
          <w:p w14:paraId="510B562A" w14:textId="77777777" w:rsidR="00B103A2" w:rsidRPr="00993C1B" w:rsidRDefault="00B103A2" w:rsidP="00F56933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Modify with change point 4.3.</w:t>
            </w:r>
          </w:p>
        </w:tc>
      </w:tr>
      <w:tr w:rsidR="00B823DB" w14:paraId="295E7DD8" w14:textId="77777777" w:rsidTr="00F56933">
        <w:tc>
          <w:tcPr>
            <w:tcW w:w="2075" w:type="dxa"/>
          </w:tcPr>
          <w:p w14:paraId="71B9B555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C6E61FB" w14:textId="77777777" w:rsidR="00B823DB" w:rsidRPr="00FA2B70" w:rsidRDefault="00691604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second</w:t>
            </w:r>
            <w:r>
              <w:rPr>
                <w:rFonts w:ascii="Times New Roman" w:hAnsi="Times New Roman" w:hint="eastAsia"/>
                <w:lang w:eastAsia="zh-CN"/>
              </w:rPr>
              <w:t xml:space="preserve"> and third parameters of </w:t>
            </w:r>
            <w:r w:rsidRPr="00691604">
              <w:rPr>
                <w:rFonts w:ascii="Times New Roman" w:hAnsi="Times New Roman"/>
                <w:lang w:eastAsia="zh-CN"/>
              </w:rPr>
              <w:t>f_NR5GC_RRCIdleToConnected_Steps2_4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u</w:t>
            </w:r>
            <w:r>
              <w:rPr>
                <w:rFonts w:ascii="Times New Roman" w:hAnsi="Times New Roman" w:hint="eastAsia"/>
                <w:lang w:eastAsia="zh-CN"/>
              </w:rPr>
              <w:t>ses the default value</w:t>
            </w:r>
            <w:r w:rsidR="00B823DB" w:rsidRPr="00691604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31B1CDCD" w14:textId="77777777" w:rsidR="00FA2B70" w:rsidRDefault="00691604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Use </w:t>
            </w:r>
            <w:r w:rsidRPr="00691604">
              <w:rPr>
                <w:rFonts w:ascii="Times New Roman" w:hAnsi="Times New Roman"/>
                <w:lang w:eastAsia="zh-CN"/>
              </w:rPr>
              <w:t>f_NR5GC_Send_GutiParametersToEUTRA</w:t>
            </w:r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Pr="00691604">
              <w:rPr>
                <w:rFonts w:ascii="Times New Roman" w:hAnsi="Times New Roman"/>
                <w:lang w:eastAsia="zh-CN"/>
              </w:rPr>
              <w:t>f_NR5GC_SendPduSessionInfoListToEUTRA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and </w:t>
            </w:r>
            <w:r w:rsidRPr="00691604">
              <w:rPr>
                <w:rFonts w:ascii="Times New Roman" w:hAnsi="Times New Roman"/>
                <w:lang w:eastAsia="zh-CN"/>
              </w:rPr>
              <w:t>f_NR5GC_IRAT_UECapabilityTransfer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instead of </w:t>
            </w:r>
            <w:r w:rsidRPr="00691604">
              <w:rPr>
                <w:rFonts w:ascii="Times New Roman" w:hAnsi="Times New Roman"/>
                <w:lang w:eastAsia="zh-CN"/>
              </w:rPr>
              <w:t>f_NR5GC_TrackingAreaUpdateFromN1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0D30EF71" w14:textId="77777777" w:rsidR="00B103A2" w:rsidRPr="00993C1B" w:rsidRDefault="00B103A2" w:rsidP="00F5693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Add </w:t>
            </w:r>
            <w:r w:rsidRPr="00B103A2">
              <w:rPr>
                <w:rFonts w:ascii="Times New Roman" w:hAnsi="Times New Roman"/>
                <w:lang w:eastAsia="zh-CN"/>
              </w:rPr>
              <w:t>v_CoOrd_SysInfo_cell1</w:t>
            </w:r>
            <w:r w:rsidRPr="00B103A2">
              <w:rPr>
                <w:rFonts w:ascii="Times New Roman" w:hAnsi="Times New Roman" w:hint="eastAsia"/>
                <w:lang w:eastAsia="zh-CN"/>
              </w:rPr>
              <w:t xml:space="preserve"> to receive </w:t>
            </w:r>
            <w:proofErr w:type="spellStart"/>
            <w:r w:rsidRPr="00B103A2">
              <w:rPr>
                <w:rFonts w:ascii="Times New Roman" w:hAnsi="Times New Roman"/>
                <w:lang w:eastAsia="zh-CN"/>
              </w:rPr>
              <w:t>Arfcn</w:t>
            </w:r>
            <w:proofErr w:type="spellEnd"/>
            <w:r w:rsidRPr="00B103A2">
              <w:rPr>
                <w:rFonts w:ascii="Times New Roman" w:hAnsi="Times New Roman" w:hint="eastAsia"/>
                <w:lang w:eastAsia="zh-CN"/>
              </w:rPr>
              <w:t xml:space="preserve"> of eutra_cell1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14:paraId="1132C5BF" w14:textId="77777777" w:rsidTr="00F56933">
        <w:tc>
          <w:tcPr>
            <w:tcW w:w="2075" w:type="dxa"/>
          </w:tcPr>
          <w:p w14:paraId="290E9F5D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0468BC" w14:textId="77777777"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2941A4" w:rsidRPr="00E751F5" w14:paraId="76AC8392" w14:textId="77777777" w:rsidTr="00F56933">
        <w:tc>
          <w:tcPr>
            <w:tcW w:w="2075" w:type="dxa"/>
          </w:tcPr>
          <w:p w14:paraId="63D8F4DF" w14:textId="77777777" w:rsidR="002941A4" w:rsidRPr="00E751F5" w:rsidRDefault="002941A4" w:rsidP="002941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536E99A" w14:textId="067E4227" w:rsidR="002941A4" w:rsidRPr="00E751F5" w:rsidRDefault="002941A4" w:rsidP="002941A4">
            <w:pPr>
              <w:rPr>
                <w:rFonts w:ascii="Arial" w:hAnsi="Arial"/>
                <w:highlight w:val="cyan"/>
              </w:rPr>
            </w:pPr>
            <w:r w:rsidRPr="002941A4">
              <w:rPr>
                <w:rFonts w:ascii="Arial" w:hAnsi="Arial"/>
                <w:highlight w:val="red"/>
              </w:rPr>
              <w:t>See section 4.1.</w:t>
            </w:r>
          </w:p>
        </w:tc>
      </w:tr>
    </w:tbl>
    <w:p w14:paraId="534074F2" w14:textId="77777777" w:rsidR="00B823DB" w:rsidRDefault="00B823DB" w:rsidP="00B823DB">
      <w:pPr>
        <w:rPr>
          <w:noProof/>
        </w:rPr>
      </w:pPr>
    </w:p>
    <w:p w14:paraId="6AD339F5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D0F8E53" w14:textId="77777777" w:rsidTr="00F56933">
        <w:tc>
          <w:tcPr>
            <w:tcW w:w="9855" w:type="dxa"/>
            <w:shd w:val="clear" w:color="auto" w:fill="auto"/>
          </w:tcPr>
          <w:p w14:paraId="4463683C" w14:textId="77777777" w:rsidR="00B536A9" w:rsidRDefault="00B823DB" w:rsidP="00B536A9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536A9">
              <w:rPr>
                <w:noProof/>
              </w:rPr>
              <w:t>function fl_TC_11_1_5_NR5GC_TestBody() runs on NR5GC_PTC</w:t>
            </w:r>
          </w:p>
          <w:p w14:paraId="34A2A5EE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EC47706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3216F9AC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367502D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41F9E2C5" w14:textId="77777777" w:rsidR="00B536A9" w:rsidRDefault="00B536A9" w:rsidP="00B536A9">
            <w:pPr>
              <w:rPr>
                <w:noProof/>
              </w:rPr>
            </w:pPr>
          </w:p>
          <w:p w14:paraId="2A7D670D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27E71C24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682F505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A2918F3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15AF2734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14:paraId="7B7FB25B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CEA3D4C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14:paraId="713E90B5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f_NR5GC_RRCIdleToConnected_Steps2_4(nr_Cell1, </w:t>
            </w:r>
            <w:r w:rsidRPr="00B536A9">
              <w:rPr>
                <w:noProof/>
                <w:highlight w:val="yellow"/>
              </w:rPr>
              <w:t>'0001'B, mo_Data</w:t>
            </w:r>
            <w:r>
              <w:rPr>
                <w:noProof/>
              </w:rPr>
              <w:t>);</w:t>
            </w:r>
          </w:p>
          <w:p w14:paraId="08425297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14:paraId="73670E72" w14:textId="77777777" w:rsidR="00B536A9" w:rsidRDefault="00B536A9" w:rsidP="00B536A9">
            <w:pPr>
              <w:rPr>
                <w:noProof/>
              </w:rPr>
            </w:pPr>
          </w:p>
          <w:p w14:paraId="53A20FF8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14:paraId="0B4B6DF2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14:paraId="67C59003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14:paraId="2132BEA6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14:paraId="32C8ADF0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57C59C8A" w14:textId="77777777" w:rsidR="00B536A9" w:rsidRDefault="00B536A9" w:rsidP="00B536A9">
            <w:pPr>
              <w:rPr>
                <w:noProof/>
              </w:rPr>
            </w:pPr>
          </w:p>
          <w:p w14:paraId="5313377E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14:paraId="2344C30D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14:paraId="1FFBA13E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136580FF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14:paraId="38127654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14:paraId="3752372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14:paraId="6819B2D2" w14:textId="77777777" w:rsidR="00B536A9" w:rsidRDefault="00B536A9" w:rsidP="00B536A9">
            <w:pPr>
              <w:rPr>
                <w:noProof/>
              </w:rPr>
            </w:pPr>
          </w:p>
          <w:p w14:paraId="3CEE0738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1297BC86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536A9">
              <w:rPr>
                <w:noProof/>
                <w:highlight w:val="yellow"/>
              </w:rPr>
              <w:t>f_NR5GC_TrackingAreaUpdateFromN1(nr_Cell1);</w:t>
            </w:r>
          </w:p>
          <w:p w14:paraId="6228179A" w14:textId="77777777" w:rsidR="00B536A9" w:rsidRDefault="00B536A9" w:rsidP="00B536A9">
            <w:pPr>
              <w:rPr>
                <w:noProof/>
              </w:rPr>
            </w:pPr>
          </w:p>
          <w:p w14:paraId="371E4E4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14:paraId="20ACEF41" w14:textId="77777777" w:rsidR="00B536A9" w:rsidRDefault="00B536A9" w:rsidP="00B536A9">
            <w:pPr>
              <w:rPr>
                <w:noProof/>
              </w:rPr>
            </w:pPr>
          </w:p>
          <w:p w14:paraId="256349B6" w14:textId="77777777" w:rsidR="00B823DB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08D403BC" w14:textId="77777777" w:rsidR="00B823DB" w:rsidRDefault="00B823DB" w:rsidP="00B823DB">
      <w:pPr>
        <w:rPr>
          <w:noProof/>
        </w:rPr>
      </w:pPr>
    </w:p>
    <w:p w14:paraId="48A00742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2190C8A0" w14:textId="77777777" w:rsidTr="00F56933">
        <w:tc>
          <w:tcPr>
            <w:tcW w:w="9855" w:type="dxa"/>
            <w:shd w:val="clear" w:color="auto" w:fill="auto"/>
          </w:tcPr>
          <w:p w14:paraId="3E433F26" w14:textId="77777777" w:rsidR="00B536A9" w:rsidRDefault="00B823DB" w:rsidP="00B536A9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536A9">
              <w:rPr>
                <w:noProof/>
              </w:rPr>
              <w:t>function fl_TC_11_1_5_NR5GC_TestBody() runs on NR5GC_PTC</w:t>
            </w:r>
          </w:p>
          <w:p w14:paraId="34DA7C48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3CDEAA14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NG_NAS_MSG_Indication_Type v_ReceivedMsg;</w:t>
            </w:r>
          </w:p>
          <w:p w14:paraId="452F8586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4B2251BA" w14:textId="77777777" w:rsidR="00B536A9" w:rsidRDefault="00B536A9" w:rsidP="00B103A2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var EUTRA_NR_CoOrd_SysInfo_Type v_CoOrd_SysInfo := f_EUTRA_NR_WaitForCoOrd_SysInfo(EUTRA);</w:t>
            </w:r>
          </w:p>
          <w:p w14:paraId="7EA6238F" w14:textId="77777777" w:rsidR="00B103A2" w:rsidRPr="00B103A2" w:rsidRDefault="00B103A2" w:rsidP="00B103A2">
            <w:pPr>
              <w:ind w:firstLine="195"/>
              <w:rPr>
                <w:noProof/>
                <w:lang w:eastAsia="zh-CN"/>
              </w:rPr>
            </w:pPr>
            <w:r w:rsidRPr="00B103A2">
              <w:rPr>
                <w:noProof/>
                <w:highlight w:val="yellow"/>
                <w:lang w:eastAsia="zh-CN"/>
              </w:rPr>
              <w:t>var EUTRA_NR_CoOrd_SysInfo_Type v_CoOrd_SysInfo_cell1 := f_EUTRA_NR_WaitForCoOrd_SysInfo(EUTRA);</w:t>
            </w:r>
          </w:p>
          <w:p w14:paraId="46AF20BB" w14:textId="77777777" w:rsidR="00B536A9" w:rsidRDefault="00B536A9" w:rsidP="00B536A9">
            <w:pPr>
              <w:rPr>
                <w:noProof/>
              </w:rPr>
            </w:pPr>
          </w:p>
          <w:p w14:paraId="47878278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34A51BF2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3D2DF166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692B1C5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64BA92A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14:paraId="64980FF0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8A86825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14:paraId="2FB013E2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f_NR5GC_RRCIdleToConnected_Steps2_4(nr_Cell1);</w:t>
            </w:r>
          </w:p>
          <w:p w14:paraId="10F780AC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14:paraId="02100979" w14:textId="77777777" w:rsidR="00B536A9" w:rsidRDefault="00B536A9" w:rsidP="00B536A9">
            <w:pPr>
              <w:rPr>
                <w:noProof/>
              </w:rPr>
            </w:pPr>
          </w:p>
          <w:p w14:paraId="3C482945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14:paraId="37640C65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14:paraId="143C3E62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14:paraId="6631F836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14:paraId="260C1BD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3993DF7E" w14:textId="77777777" w:rsidR="00B536A9" w:rsidRDefault="00B536A9" w:rsidP="00B536A9">
            <w:pPr>
              <w:rPr>
                <w:noProof/>
              </w:rPr>
            </w:pPr>
          </w:p>
          <w:p w14:paraId="78F1B1F2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14:paraId="6B449490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14:paraId="410437B2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59D98A58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14:paraId="099D3447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14:paraId="6EEB4741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14:paraId="5319830C" w14:textId="77777777" w:rsidR="00B536A9" w:rsidRDefault="00B536A9" w:rsidP="00B536A9">
            <w:pPr>
              <w:rPr>
                <w:noProof/>
              </w:rPr>
            </w:pPr>
          </w:p>
          <w:p w14:paraId="14C535B5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6CAA2C21" w14:textId="77777777" w:rsidR="00B536A9" w:rsidRPr="00B536A9" w:rsidRDefault="00B536A9" w:rsidP="00B536A9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B536A9">
              <w:rPr>
                <w:noProof/>
                <w:highlight w:val="yellow"/>
              </w:rPr>
              <w:t>f_NR5GC_Send_GutiParametersToEUTRA(nr_Cell1);</w:t>
            </w:r>
          </w:p>
          <w:p w14:paraId="576BE3D9" w14:textId="77777777" w:rsidR="00B536A9" w:rsidRPr="00B536A9" w:rsidRDefault="00B536A9" w:rsidP="00B536A9">
            <w:pPr>
              <w:rPr>
                <w:noProof/>
                <w:highlight w:val="yellow"/>
              </w:rPr>
            </w:pPr>
            <w:r w:rsidRPr="00B536A9">
              <w:rPr>
                <w:noProof/>
                <w:highlight w:val="yellow"/>
              </w:rPr>
              <w:t xml:space="preserve">    // send details of existing PDU sessions</w:t>
            </w:r>
          </w:p>
          <w:p w14:paraId="6110F165" w14:textId="77777777" w:rsidR="00B536A9" w:rsidRPr="00B536A9" w:rsidRDefault="00B536A9" w:rsidP="00B536A9">
            <w:pPr>
              <w:rPr>
                <w:noProof/>
                <w:highlight w:val="yellow"/>
              </w:rPr>
            </w:pPr>
            <w:r w:rsidRPr="00B536A9">
              <w:rPr>
                <w:noProof/>
                <w:highlight w:val="yellow"/>
              </w:rPr>
              <w:t xml:space="preserve">    f_NR5GC_SendPduSessionInfoListToEUTRA();</w:t>
            </w:r>
          </w:p>
          <w:p w14:paraId="6209894E" w14:textId="77777777" w:rsidR="00B536A9" w:rsidRPr="00B536A9" w:rsidRDefault="00B536A9" w:rsidP="00B536A9">
            <w:pPr>
              <w:rPr>
                <w:noProof/>
                <w:lang w:eastAsia="zh-CN"/>
              </w:rPr>
            </w:pPr>
            <w:r w:rsidRPr="00B536A9">
              <w:rPr>
                <w:noProof/>
                <w:highlight w:val="yellow"/>
              </w:rPr>
              <w:t xml:space="preserve">    f_NR5GC_IRAT_UECapabilityTransfer(nr_Cell1);</w:t>
            </w:r>
          </w:p>
          <w:p w14:paraId="22E55878" w14:textId="77777777" w:rsidR="00B536A9" w:rsidRDefault="00B536A9" w:rsidP="00B536A9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f_EUTRA_NR_WaitForCoOrd_Trigger(EUTRA, "Postamble");</w:t>
            </w:r>
          </w:p>
          <w:p w14:paraId="537FB2FB" w14:textId="77777777" w:rsidR="00B536A9" w:rsidRDefault="00B536A9" w:rsidP="00B536A9">
            <w:pPr>
              <w:rPr>
                <w:noProof/>
              </w:rPr>
            </w:pPr>
          </w:p>
          <w:p w14:paraId="65023AA5" w14:textId="77777777" w:rsidR="00B823DB" w:rsidRDefault="00B536A9" w:rsidP="00B536A9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4A6D5F31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67572158"/>
      <w:bookmarkStart w:id="19" w:name="_Toc75012975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8"/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21465190" w14:textId="77777777" w:rsidTr="00F56933">
        <w:trPr>
          <w:trHeight w:val="447"/>
        </w:trPr>
        <w:tc>
          <w:tcPr>
            <w:tcW w:w="2075" w:type="dxa"/>
          </w:tcPr>
          <w:p w14:paraId="60E9B610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FA66CC" w14:textId="77777777" w:rsidR="00B823DB" w:rsidRPr="002D56A7" w:rsidRDefault="00FC410D" w:rsidP="00F56933">
            <w:pPr>
              <w:spacing w:after="0"/>
            </w:pPr>
            <w:r>
              <w:rPr>
                <w:noProof/>
              </w:rPr>
              <w:t>f_TC_11_1_5_NR5GC_EUTRA</w:t>
            </w:r>
          </w:p>
        </w:tc>
      </w:tr>
      <w:tr w:rsidR="00B823DB" w:rsidRPr="004A6B5A" w14:paraId="5061AD69" w14:textId="77777777" w:rsidTr="00F56933">
        <w:trPr>
          <w:trHeight w:val="775"/>
        </w:trPr>
        <w:tc>
          <w:tcPr>
            <w:tcW w:w="2075" w:type="dxa"/>
          </w:tcPr>
          <w:p w14:paraId="21B3D6A9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3ECC1B" w14:textId="77777777" w:rsidR="00B823DB" w:rsidRDefault="00C420B1" w:rsidP="00F56933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C420B1">
              <w:rPr>
                <w:rFonts w:hint="eastAsia"/>
                <w:lang w:eastAsia="zh-CN"/>
              </w:rPr>
              <w:t xml:space="preserve"> </w:t>
            </w:r>
            <w:r w:rsidRPr="00C420B1">
              <w:rPr>
                <w:lang w:eastAsia="zh-CN"/>
              </w:rPr>
              <w:t>MaxReferencePower</w:t>
            </w:r>
            <w:r>
              <w:rPr>
                <w:rFonts w:hint="eastAsia"/>
                <w:lang w:eastAsia="zh-CN"/>
              </w:rPr>
              <w:t xml:space="preserve"> of cell </w:t>
            </w:r>
            <w:r>
              <w:rPr>
                <w:rFonts w:hint="eastAsia"/>
                <w:noProof/>
                <w:lang w:eastAsia="zh-CN"/>
              </w:rPr>
              <w:t>3 should be set to -73</w:t>
            </w:r>
            <w:r w:rsidR="00B823DB">
              <w:rPr>
                <w:rFonts w:hint="eastAsia"/>
                <w:lang w:val="en-US" w:eastAsia="zh-CN"/>
              </w:rPr>
              <w:t>.</w:t>
            </w:r>
          </w:p>
          <w:p w14:paraId="0328D435" w14:textId="77777777" w:rsidR="00B823DB" w:rsidRPr="00993C1B" w:rsidRDefault="00B103A2" w:rsidP="00B103A2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Acoording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</w:t>
            </w:r>
            <w:r w:rsidRPr="00B103A2">
              <w:rPr>
                <w:lang w:val="en-US" w:eastAsia="zh-CN"/>
              </w:rPr>
              <w:t>R5-213496</w:t>
            </w:r>
            <w:r>
              <w:rPr>
                <w:rFonts w:hint="eastAsia"/>
                <w:lang w:val="en-US" w:eastAsia="zh-CN"/>
              </w:rPr>
              <w:t>, Cell2 need to be replaced by cell3.</w:t>
            </w:r>
          </w:p>
        </w:tc>
      </w:tr>
      <w:tr w:rsidR="00B823DB" w14:paraId="2D64A86C" w14:textId="77777777" w:rsidTr="00F56933">
        <w:tc>
          <w:tcPr>
            <w:tcW w:w="2075" w:type="dxa"/>
          </w:tcPr>
          <w:p w14:paraId="4E468786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CA07D6" w14:textId="77777777" w:rsidR="00B823DB" w:rsidRPr="007E7040" w:rsidRDefault="00B823DB" w:rsidP="00F5693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C420B1">
              <w:rPr>
                <w:rFonts w:ascii="Times New Roman" w:hAnsi="Times New Roman" w:hint="eastAsia"/>
                <w:lang w:eastAsia="zh-CN"/>
              </w:rPr>
              <w:t xml:space="preserve">d </w:t>
            </w:r>
            <w:proofErr w:type="spellStart"/>
            <w:r w:rsidR="00C420B1" w:rsidRPr="00C420B1">
              <w:rPr>
                <w:rFonts w:ascii="Times New Roman" w:hAnsi="Times New Roman"/>
                <w:lang w:eastAsia="zh-CN"/>
              </w:rPr>
              <w:t>f_EUTRA_CellInfo_InitMaxReferencePower</w:t>
            </w:r>
            <w:proofErr w:type="spellEnd"/>
            <w:r w:rsidRPr="00C420B1"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1B9B3C4A" w14:textId="77777777" w:rsidR="00B823DB" w:rsidRPr="00993C1B" w:rsidRDefault="00B103A2" w:rsidP="00B103A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Instead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 xml:space="preserve">2 </w:t>
            </w:r>
            <w:r>
              <w:rPr>
                <w:rFonts w:ascii="Times New Roman" w:hAnsi="Times New Roman" w:hint="eastAsia"/>
                <w:lang w:eastAsia="zh-CN"/>
              </w:rPr>
              <w:t xml:space="preserve">to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>3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14:paraId="65B888B2" w14:textId="77777777" w:rsidTr="00F56933">
        <w:tc>
          <w:tcPr>
            <w:tcW w:w="2075" w:type="dxa"/>
          </w:tcPr>
          <w:p w14:paraId="099DF0EF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30AF0F" w14:textId="77777777" w:rsidR="00B823DB" w:rsidRPr="007015EF" w:rsidRDefault="00B823DB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2941A4" w:rsidRPr="00E751F5" w14:paraId="73C798E1" w14:textId="77777777" w:rsidTr="00F56933">
        <w:tc>
          <w:tcPr>
            <w:tcW w:w="2075" w:type="dxa"/>
          </w:tcPr>
          <w:p w14:paraId="736101FB" w14:textId="77777777" w:rsidR="002941A4" w:rsidRPr="00E751F5" w:rsidRDefault="002941A4" w:rsidP="002941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95FAE8" w14:textId="2BA96872" w:rsidR="002941A4" w:rsidRPr="00E751F5" w:rsidRDefault="002941A4" w:rsidP="002941A4">
            <w:pPr>
              <w:rPr>
                <w:rFonts w:ascii="Arial" w:hAnsi="Arial"/>
                <w:highlight w:val="cyan"/>
              </w:rPr>
            </w:pPr>
            <w:r w:rsidRPr="002941A4">
              <w:rPr>
                <w:rFonts w:ascii="Arial" w:hAnsi="Arial"/>
                <w:highlight w:val="red"/>
              </w:rPr>
              <w:t>See section 4.1.</w:t>
            </w:r>
          </w:p>
        </w:tc>
      </w:tr>
    </w:tbl>
    <w:p w14:paraId="4B40E0A8" w14:textId="77777777" w:rsidR="00B823DB" w:rsidRDefault="00B823DB" w:rsidP="00B823DB">
      <w:pPr>
        <w:rPr>
          <w:noProof/>
        </w:rPr>
      </w:pPr>
    </w:p>
    <w:p w14:paraId="12F75CAF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00053C3" w14:textId="77777777" w:rsidTr="00F56933">
        <w:tc>
          <w:tcPr>
            <w:tcW w:w="9855" w:type="dxa"/>
            <w:shd w:val="clear" w:color="auto" w:fill="auto"/>
          </w:tcPr>
          <w:p w14:paraId="36AB5C46" w14:textId="77777777"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C410D">
              <w:rPr>
                <w:noProof/>
              </w:rPr>
              <w:t>function f_TC_11_1_5_NR5GC_EUTRA() runs on EUTRA_Multi5GS_PTC</w:t>
            </w:r>
          </w:p>
          <w:p w14:paraId="66FFB3D5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14:paraId="7AA2DA60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4A09992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f_EUTRA38_IRAT_Init(c31);</w:t>
            </w:r>
          </w:p>
          <w:p w14:paraId="30306A41" w14:textId="77777777" w:rsidR="00FC410D" w:rsidRDefault="00FC410D" w:rsidP="00FC410D">
            <w:pPr>
              <w:rPr>
                <w:noProof/>
              </w:rPr>
            </w:pPr>
          </w:p>
          <w:p w14:paraId="4C690EE3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14:paraId="756CFB0B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</w:t>
            </w:r>
            <w:r w:rsidRPr="000C6B12">
              <w:rPr>
                <w:noProof/>
                <w:highlight w:val="yellow"/>
              </w:rPr>
              <w:t>eutr</w:t>
            </w:r>
            <w:r w:rsidRPr="00B103A2">
              <w:rPr>
                <w:noProof/>
                <w:highlight w:val="yellow"/>
              </w:rPr>
              <w:t>a_Cell</w:t>
            </w:r>
            <w:r w:rsidR="00B103A2" w:rsidRPr="00B103A2">
              <w:rPr>
                <w:rFonts w:hint="eastAsia"/>
                <w:noProof/>
                <w:highlight w:val="yellow"/>
                <w:lang w:eastAsia="zh-CN"/>
              </w:rPr>
              <w:t>2</w:t>
            </w:r>
            <w:r>
              <w:rPr>
                <w:noProof/>
              </w:rPr>
              <w:t>, reserved);</w:t>
            </w:r>
          </w:p>
          <w:p w14:paraId="70E7DA5E" w14:textId="77777777" w:rsidR="00FC410D" w:rsidRDefault="00FC410D" w:rsidP="00FC410D">
            <w:pPr>
              <w:rPr>
                <w:noProof/>
              </w:rPr>
            </w:pPr>
          </w:p>
          <w:p w14:paraId="09B12E48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14:paraId="6D492372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14:paraId="29E1BB76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</w:t>
            </w:r>
            <w:r w:rsidRPr="00FC410D">
              <w:rPr>
                <w:noProof/>
                <w:highlight w:val="yellow"/>
              </w:rPr>
              <w:t>eutra_Cell2</w:t>
            </w:r>
            <w:r>
              <w:rPr>
                <w:noProof/>
              </w:rPr>
              <w:t>);</w:t>
            </w:r>
          </w:p>
          <w:p w14:paraId="53E158D6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719E1B6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14:paraId="06F4C00A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677E698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14:paraId="70D64070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14:paraId="66730631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14:paraId="65C1693B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7EED7B2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14:paraId="30D5AAA5" w14:textId="77777777" w:rsidR="00B823DB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79A0ED1" w14:textId="77777777" w:rsidR="00B823DB" w:rsidRDefault="00B823DB" w:rsidP="00B823DB">
      <w:pPr>
        <w:rPr>
          <w:noProof/>
        </w:rPr>
      </w:pPr>
    </w:p>
    <w:p w14:paraId="6C3763DB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4DD1344" w14:textId="77777777" w:rsidTr="00F56933">
        <w:tc>
          <w:tcPr>
            <w:tcW w:w="9855" w:type="dxa"/>
            <w:shd w:val="clear" w:color="auto" w:fill="auto"/>
          </w:tcPr>
          <w:p w14:paraId="23FEB32F" w14:textId="77777777"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C410D">
              <w:rPr>
                <w:noProof/>
              </w:rPr>
              <w:t>function f_TC_11_1_5_NR5GC_EUTRA() runs on EUTRA_Multi5GS_PTC</w:t>
            </w:r>
          </w:p>
          <w:p w14:paraId="7D2CD7D4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14:paraId="3C60E457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C24AF0D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f_EUTRA38_IRAT_Init(c31);</w:t>
            </w:r>
          </w:p>
          <w:p w14:paraId="565C7092" w14:textId="77777777" w:rsidR="00FC410D" w:rsidRDefault="00FC410D" w:rsidP="00FC410D">
            <w:pPr>
              <w:rPr>
                <w:noProof/>
              </w:rPr>
            </w:pPr>
          </w:p>
          <w:p w14:paraId="33576BC7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14:paraId="3BCE89DC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</w:t>
            </w:r>
            <w:r w:rsidRPr="000C6B12">
              <w:rPr>
                <w:noProof/>
                <w:highlight w:val="yellow"/>
              </w:rPr>
              <w:t>eutra_Cell</w:t>
            </w:r>
            <w:r w:rsidR="000C6B12" w:rsidRPr="000C6B12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, reserved);</w:t>
            </w:r>
          </w:p>
          <w:p w14:paraId="7D8B8B38" w14:textId="77777777" w:rsidR="00FC410D" w:rsidRDefault="00FC410D" w:rsidP="00FC410D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C410D">
              <w:rPr>
                <w:noProof/>
                <w:highlight w:val="yellow"/>
                <w:lang w:eastAsia="zh-CN"/>
              </w:rPr>
              <w:t>f_EUTRA_CellInfo_InitMaxReferencePower (eutra_Cell3, -73);</w:t>
            </w:r>
          </w:p>
          <w:p w14:paraId="6D68DC6D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14:paraId="6ADD2FD1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14:paraId="42804642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f_EUTRA_CellConfig_Def(</w:t>
            </w:r>
            <w:r w:rsidRPr="00FC410D">
              <w:rPr>
                <w:noProof/>
                <w:highlight w:val="yellow"/>
              </w:rPr>
              <w:t>eutra_Cell</w:t>
            </w:r>
            <w:r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);</w:t>
            </w:r>
          </w:p>
          <w:p w14:paraId="4E142A04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69CC5B3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14:paraId="77595398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8E8D9E4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14:paraId="57FBDA6A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14:paraId="73F7057F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14:paraId="669AD60A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D12360B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14:paraId="1EB019DE" w14:textId="77777777" w:rsidR="00B823DB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10390BB2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67572159"/>
      <w:bookmarkStart w:id="21" w:name="_Toc75012976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0"/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3C98E23B" w14:textId="77777777" w:rsidTr="00F56933">
        <w:trPr>
          <w:trHeight w:val="447"/>
        </w:trPr>
        <w:tc>
          <w:tcPr>
            <w:tcW w:w="2075" w:type="dxa"/>
          </w:tcPr>
          <w:p w14:paraId="77826608" w14:textId="77777777"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912DDA" w14:textId="77777777" w:rsidR="00B823DB" w:rsidRPr="002D56A7" w:rsidRDefault="00254D3F" w:rsidP="00F56933">
            <w:pPr>
              <w:spacing w:after="0"/>
            </w:pPr>
            <w:r>
              <w:rPr>
                <w:noProof/>
              </w:rPr>
              <w:t>fl_TC_11_1_5_NR5GC_EUTRA_TestBody</w:t>
            </w:r>
          </w:p>
        </w:tc>
      </w:tr>
      <w:tr w:rsidR="00B823DB" w:rsidRPr="004A6B5A" w14:paraId="436CC219" w14:textId="77777777" w:rsidTr="00F56933">
        <w:trPr>
          <w:trHeight w:val="775"/>
        </w:trPr>
        <w:tc>
          <w:tcPr>
            <w:tcW w:w="2075" w:type="dxa"/>
          </w:tcPr>
          <w:p w14:paraId="502BC9B3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E5B0D1" w14:textId="77777777" w:rsidR="00B823DB" w:rsidRDefault="00B103A2" w:rsidP="00F56933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Modify with change point </w:t>
            </w:r>
            <w:proofErr w:type="gramStart"/>
            <w:r>
              <w:rPr>
                <w:rFonts w:hint="eastAsia"/>
                <w:noProof/>
                <w:lang w:eastAsia="zh-CN"/>
              </w:rPr>
              <w:t>3.2.</w:t>
            </w:r>
            <w:r w:rsidR="00B823DB" w:rsidRPr="007E7040">
              <w:rPr>
                <w:rFonts w:hint="eastAsia"/>
                <w:lang w:val="en-US" w:eastAsia="zh-CN"/>
              </w:rPr>
              <w:t>.</w:t>
            </w:r>
            <w:proofErr w:type="gramEnd"/>
          </w:p>
          <w:p w14:paraId="18BD2522" w14:textId="77777777" w:rsidR="00C420B1" w:rsidRDefault="00F137E3" w:rsidP="00F137E3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3.2-2. It should to add </w:t>
            </w:r>
            <w:r w:rsidRPr="00F137E3">
              <w:rPr>
                <w:lang w:val="en-US" w:eastAsia="zh-CN"/>
              </w:rPr>
              <w:t>PDN CONNECTIVITY REQUEST</w:t>
            </w:r>
            <w:r>
              <w:rPr>
                <w:rFonts w:hint="eastAsia"/>
                <w:lang w:val="en-US" w:eastAsia="zh-CN"/>
              </w:rPr>
              <w:t xml:space="preserve"> process.</w:t>
            </w:r>
          </w:p>
          <w:p w14:paraId="2B464FB6" w14:textId="77777777" w:rsidR="00B103A2" w:rsidRPr="00A4185D" w:rsidRDefault="00B103A2" w:rsidP="00F137E3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Since the </w:t>
            </w:r>
            <w:proofErr w:type="spellStart"/>
            <w:r>
              <w:rPr>
                <w:rFonts w:hint="eastAsia"/>
                <w:lang w:val="en-US" w:eastAsia="zh-CN"/>
              </w:rPr>
              <w:t>arfcn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of eutra_cell3 should be carried in the redirection message, the step of sending the </w:t>
            </w:r>
            <w:proofErr w:type="spellStart"/>
            <w:r>
              <w:rPr>
                <w:rFonts w:hint="eastAsia"/>
                <w:lang w:val="en-US" w:eastAsia="zh-CN"/>
              </w:rPr>
              <w:t>arfcn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of eutra_cell3 to NR side is added.</w:t>
            </w:r>
          </w:p>
        </w:tc>
      </w:tr>
      <w:tr w:rsidR="00B823DB" w14:paraId="29AC5FE0" w14:textId="77777777" w:rsidTr="00F56933">
        <w:tc>
          <w:tcPr>
            <w:tcW w:w="2075" w:type="dxa"/>
          </w:tcPr>
          <w:p w14:paraId="3E5F0FC6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FECFED6" w14:textId="77777777" w:rsidR="00B823DB" w:rsidRDefault="00B103A2" w:rsidP="00F5693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Instead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 xml:space="preserve">2 </w:t>
            </w:r>
            <w:r>
              <w:rPr>
                <w:rFonts w:ascii="Times New Roman" w:hAnsi="Times New Roman" w:hint="eastAsia"/>
                <w:lang w:eastAsia="zh-CN"/>
              </w:rPr>
              <w:t xml:space="preserve">to </w:t>
            </w:r>
            <w:r w:rsidRPr="00B103A2">
              <w:rPr>
                <w:rFonts w:ascii="Times New Roman" w:hAnsi="Times New Roman"/>
                <w:lang w:eastAsia="zh-CN"/>
              </w:rPr>
              <w:t>eutra_Cell</w:t>
            </w:r>
            <w:r w:rsidRPr="00B103A2">
              <w:rPr>
                <w:rFonts w:ascii="Times New Roman" w:hAnsi="Times New Roman" w:hint="eastAsia"/>
                <w:lang w:eastAsia="zh-CN"/>
              </w:rPr>
              <w:t>3</w:t>
            </w:r>
            <w:r w:rsidR="00B823D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21F944C4" w14:textId="77777777" w:rsidR="00B103A2" w:rsidRDefault="00F137E3" w:rsidP="00B103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27.</w:t>
            </w:r>
          </w:p>
          <w:p w14:paraId="72CFD1B1" w14:textId="77777777" w:rsidR="00B103A2" w:rsidRPr="00B103A2" w:rsidRDefault="00B103A2" w:rsidP="00B103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</w:t>
            </w:r>
            <w:r w:rsidRPr="00B103A2">
              <w:rPr>
                <w:rFonts w:ascii="Times New Roman" w:hAnsi="Times New Roman" w:hint="eastAsia"/>
                <w:lang w:val="en-US" w:eastAsia="zh-CN"/>
              </w:rPr>
              <w:t xml:space="preserve">d </w:t>
            </w:r>
            <w:r w:rsidRPr="00B103A2">
              <w:rPr>
                <w:rFonts w:ascii="Times New Roman" w:hAnsi="Times New Roman"/>
                <w:lang w:val="en-US" w:eastAsia="zh-CN"/>
              </w:rPr>
              <w:t>f_EUTRA_NR_SendSysinfoCoOrd</w:t>
            </w:r>
            <w:r w:rsidRPr="00B103A2">
              <w:rPr>
                <w:rFonts w:ascii="Times New Roman" w:hAnsi="Times New Roman" w:hint="eastAsia"/>
                <w:lang w:val="en-US" w:eastAsia="zh-CN"/>
              </w:rPr>
              <w:t xml:space="preserve"> to send arfcn of cell3.</w:t>
            </w:r>
          </w:p>
        </w:tc>
      </w:tr>
      <w:tr w:rsidR="00B823DB" w14:paraId="2E4799E3" w14:textId="77777777" w:rsidTr="00F56933">
        <w:tc>
          <w:tcPr>
            <w:tcW w:w="2075" w:type="dxa"/>
          </w:tcPr>
          <w:p w14:paraId="54E6CF7E" w14:textId="77777777"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B2FAAD" w14:textId="77777777"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2941A4" w:rsidRPr="00E751F5" w14:paraId="7AB1BA47" w14:textId="77777777" w:rsidTr="00F56933">
        <w:tc>
          <w:tcPr>
            <w:tcW w:w="2075" w:type="dxa"/>
          </w:tcPr>
          <w:p w14:paraId="0BE7678B" w14:textId="77777777" w:rsidR="002941A4" w:rsidRPr="00E751F5" w:rsidRDefault="002941A4" w:rsidP="002941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7BFD50" w14:textId="7DBC5A4E" w:rsidR="002941A4" w:rsidRPr="00E751F5" w:rsidRDefault="002941A4" w:rsidP="002941A4">
            <w:pPr>
              <w:rPr>
                <w:rFonts w:ascii="Arial" w:hAnsi="Arial"/>
                <w:highlight w:val="cyan"/>
              </w:rPr>
            </w:pPr>
            <w:r w:rsidRPr="002941A4">
              <w:rPr>
                <w:rFonts w:ascii="Arial" w:hAnsi="Arial"/>
                <w:highlight w:val="red"/>
              </w:rPr>
              <w:t>See section 4.1.</w:t>
            </w:r>
          </w:p>
        </w:tc>
      </w:tr>
    </w:tbl>
    <w:p w14:paraId="0F443C4B" w14:textId="77777777" w:rsidR="00B823DB" w:rsidRDefault="00B823DB" w:rsidP="00B823DB">
      <w:pPr>
        <w:rPr>
          <w:noProof/>
        </w:rPr>
      </w:pPr>
    </w:p>
    <w:p w14:paraId="47C9BE85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1001B936" w14:textId="77777777" w:rsidTr="00F56933">
        <w:tc>
          <w:tcPr>
            <w:tcW w:w="9855" w:type="dxa"/>
            <w:shd w:val="clear" w:color="auto" w:fill="auto"/>
          </w:tcPr>
          <w:p w14:paraId="219ED3C7" w14:textId="77777777"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C410D">
              <w:rPr>
                <w:noProof/>
              </w:rPr>
              <w:t>function fl_TC_11_1_5_NR5GC_EUTRA_TestBody() runs on EUTRA_Multi5GS_PTC</w:t>
            </w:r>
          </w:p>
          <w:p w14:paraId="652F3C80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14:paraId="6030F814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0" siclog@</w:t>
            </w:r>
          </w:p>
          <w:p w14:paraId="51AA0197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f_EUTRA38_SetCellPower(</w:t>
            </w:r>
            <w:r w:rsidRPr="00FA2B70">
              <w:rPr>
                <w:noProof/>
                <w:highlight w:val="yellow"/>
              </w:rPr>
              <w:t>eutra_Cell2</w:t>
            </w:r>
            <w:r>
              <w:rPr>
                <w:noProof/>
              </w:rPr>
              <w:t>, tsc_CellRS_EPRE_73, tsc_CellRS_EPRE_73); // @sic R5-210133 sic@</w:t>
            </w:r>
          </w:p>
          <w:p w14:paraId="020BCE08" w14:textId="77777777" w:rsidR="00FC410D" w:rsidRDefault="00FC410D" w:rsidP="00FC410D">
            <w:pPr>
              <w:rPr>
                <w:noProof/>
              </w:rPr>
            </w:pPr>
          </w:p>
          <w:p w14:paraId="19EBCA06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14:paraId="05B1F5BE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14:paraId="172D2EED" w14:textId="77777777" w:rsidR="00FC410D" w:rsidRDefault="00FC410D" w:rsidP="00FC410D">
            <w:pPr>
              <w:rPr>
                <w:noProof/>
              </w:rPr>
            </w:pPr>
          </w:p>
          <w:p w14:paraId="3B6DF6B7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14:paraId="049EA24D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54C512F4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14:paraId="2774F036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C300BBA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14:paraId="6A3EBCAE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03D93E73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14:paraId="403D7015" w14:textId="77777777" w:rsidR="00B823DB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2D2B0F74" w14:textId="77777777" w:rsidR="00B823DB" w:rsidRDefault="00B823DB" w:rsidP="00B823DB">
      <w:pPr>
        <w:rPr>
          <w:noProof/>
        </w:rPr>
      </w:pPr>
    </w:p>
    <w:p w14:paraId="67FCAFE0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2B6BAAF6" w14:textId="77777777" w:rsidTr="00F56933">
        <w:tc>
          <w:tcPr>
            <w:tcW w:w="9855" w:type="dxa"/>
            <w:shd w:val="clear" w:color="auto" w:fill="auto"/>
          </w:tcPr>
          <w:p w14:paraId="63F4234D" w14:textId="77777777" w:rsidR="00FC410D" w:rsidRDefault="00B823DB" w:rsidP="00FC410D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C410D">
              <w:rPr>
                <w:noProof/>
              </w:rPr>
              <w:t>function fl_TC_11_1_5_NR5GC_EUTRA_TestBody() runs on EUTRA_Multi5GS_PTC</w:t>
            </w:r>
          </w:p>
          <w:p w14:paraId="27FB35A3" w14:textId="77777777" w:rsidR="00FC410D" w:rsidRDefault="00FC410D" w:rsidP="00FC410D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14:paraId="6B4580EF" w14:textId="77777777" w:rsidR="00FC410D" w:rsidRPr="00FC410D" w:rsidRDefault="00FC410D" w:rsidP="00FC410D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</w:t>
            </w:r>
            <w:r w:rsidRPr="00FC410D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14:paraId="64703F0B" w14:textId="77777777" w:rsidR="00FC410D" w:rsidRPr="00FC410D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FC410D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14:paraId="412F6A54" w14:textId="77777777" w:rsidR="00FC410D" w:rsidRDefault="00FC410D" w:rsidP="00FC410D">
            <w:pPr>
              <w:rPr>
                <w:noProof/>
                <w:lang w:eastAsia="zh-CN"/>
              </w:rPr>
            </w:pPr>
            <w:r w:rsidRPr="00FC410D">
              <w:rPr>
                <w:noProof/>
                <w:highlight w:val="yellow"/>
                <w:lang w:eastAsia="zh-CN"/>
              </w:rPr>
              <w:t xml:space="preserve">    var timer t_wait := 5;</w:t>
            </w:r>
          </w:p>
          <w:p w14:paraId="530EF07B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0" siclog@</w:t>
            </w:r>
          </w:p>
          <w:p w14:paraId="7F2C81F6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f_EUTRA38_SetCellPower(</w:t>
            </w:r>
            <w:r w:rsidRPr="00FA2B70">
              <w:rPr>
                <w:noProof/>
                <w:highlight w:val="yellow"/>
              </w:rPr>
              <w:t>eutra_Cell</w:t>
            </w:r>
            <w:r w:rsidR="00FA2B70" w:rsidRPr="00FA2B70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, tsc_CellRS_EPRE_73, tsc_CellRS_EPRE_73); // @sic R5-210133 sic@</w:t>
            </w:r>
          </w:p>
          <w:p w14:paraId="6982AE0E" w14:textId="77777777" w:rsidR="00FC410D" w:rsidRDefault="00B103A2" w:rsidP="00FC410D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</w:t>
            </w:r>
            <w:r w:rsidRPr="00B103A2">
              <w:rPr>
                <w:noProof/>
                <w:highlight w:val="yellow"/>
                <w:lang w:eastAsia="zh-CN"/>
              </w:rPr>
              <w:t>f_EUTRA_NR_SendSysinfoCoOrd(NR, f_EUTRA38_IRAT_ListOfFrequencies({eutra_Cell3}));</w:t>
            </w:r>
          </w:p>
          <w:p w14:paraId="555C3A4F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14:paraId="4E35BFC4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14:paraId="7F0A9E96" w14:textId="77777777" w:rsidR="00FC410D" w:rsidRDefault="00FC410D" w:rsidP="00FC410D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</w:p>
          <w:p w14:paraId="5572DF45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3F61EE">
              <w:rPr>
                <w:noProof/>
                <w:highlight w:val="yellow"/>
                <w:lang w:eastAsia="zh-CN"/>
              </w:rPr>
              <w:t>alt {</w:t>
            </w:r>
          </w:p>
          <w:p w14:paraId="32EC40CB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14:paraId="2C7E86B6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14:paraId="0D02BB3A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14:paraId="3CD56202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</w:t>
            </w:r>
            <w:r w:rsidR="003F61EE" w:rsidRPr="003F61EE">
              <w:rPr>
                <w:noProof/>
                <w:highlight w:val="yellow"/>
                <w:lang w:eastAsia="zh-CN"/>
              </w:rPr>
              <w:t xml:space="preserve"> </w:t>
            </w:r>
            <w:r w:rsidRPr="003F61EE">
              <w:rPr>
                <w:noProof/>
                <w:highlight w:val="yellow"/>
                <w:lang w:eastAsia="zh-CN"/>
              </w:rPr>
              <w:t>(eutra_Cell1, v_ReceivedAsp.Signalling.Nas[0].Pdu.Msg.pDN_CONNECTIVITY_REQUEST);</w:t>
            </w:r>
          </w:p>
          <w:p w14:paraId="611DBA92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lastRenderedPageBreak/>
              <w:t xml:space="preserve">          a_EUTRA_IdleUpdated_ConnectToAdditionalPDN_Step3(eutra_Cell1);</w:t>
            </w:r>
          </w:p>
          <w:p w14:paraId="4C8B56B1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14:paraId="1889B479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14:paraId="75DD3635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14:paraId="42758E8F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14:paraId="32EACECE" w14:textId="77777777" w:rsidR="00FC410D" w:rsidRPr="003F61EE" w:rsidRDefault="00FC410D" w:rsidP="00FC410D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14:paraId="750C79EB" w14:textId="77777777" w:rsidR="00FC410D" w:rsidRDefault="00FC410D" w:rsidP="00FC410D">
            <w:pPr>
              <w:ind w:firstLine="195"/>
              <w:rPr>
                <w:noProof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}</w:t>
            </w:r>
          </w:p>
          <w:p w14:paraId="7AAE1857" w14:textId="77777777" w:rsidR="00FC410D" w:rsidRDefault="00FC410D" w:rsidP="00FC410D">
            <w:pPr>
              <w:ind w:firstLine="195"/>
              <w:rPr>
                <w:noProof/>
                <w:lang w:eastAsia="zh-CN"/>
              </w:rPr>
            </w:pPr>
          </w:p>
          <w:p w14:paraId="03E8B812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14:paraId="11EA44C3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635CA57C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14:paraId="74456C2C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653C3EE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14:paraId="76904352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14:paraId="17739408" w14:textId="77777777" w:rsidR="00FC410D" w:rsidRDefault="00FC410D" w:rsidP="00FC410D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14:paraId="4802B878" w14:textId="77777777" w:rsidR="00D571AB" w:rsidRDefault="00FC410D" w:rsidP="00F56933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C8A7143" w14:textId="77777777" w:rsidR="00D571AB" w:rsidRPr="0065443B" w:rsidRDefault="00D571AB" w:rsidP="00D571A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75012977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14:paraId="58A8CC24" w14:textId="77777777" w:rsidTr="00F56933">
        <w:trPr>
          <w:trHeight w:val="447"/>
        </w:trPr>
        <w:tc>
          <w:tcPr>
            <w:tcW w:w="2075" w:type="dxa"/>
          </w:tcPr>
          <w:p w14:paraId="462805A2" w14:textId="77777777"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6D0015" w14:textId="77777777" w:rsidR="00D571AB" w:rsidRPr="002D56A7" w:rsidRDefault="00254D3F" w:rsidP="00F56933">
            <w:pPr>
              <w:spacing w:after="0"/>
            </w:pPr>
            <w:r>
              <w:rPr>
                <w:noProof/>
              </w:rPr>
              <w:t>f_TC_11_1_5_NR5GC_IMS1</w:t>
            </w:r>
          </w:p>
        </w:tc>
      </w:tr>
      <w:tr w:rsidR="00D571AB" w:rsidRPr="004A6B5A" w14:paraId="6F5B9055" w14:textId="77777777" w:rsidTr="00F56933">
        <w:trPr>
          <w:trHeight w:val="775"/>
        </w:trPr>
        <w:tc>
          <w:tcPr>
            <w:tcW w:w="2075" w:type="dxa"/>
          </w:tcPr>
          <w:p w14:paraId="5EAC68DA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3F62FE" w14:textId="77777777" w:rsidR="00D571AB" w:rsidRPr="00541A05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</w:rPr>
              <w:t>INVITE</w:t>
            </w:r>
            <w:r>
              <w:rPr>
                <w:rFonts w:hint="eastAsia"/>
                <w:noProof/>
                <w:lang w:eastAsia="zh-CN"/>
              </w:rPr>
              <w:t>, it should to send</w:t>
            </w:r>
            <w:r>
              <w:rPr>
                <w:rFonts w:hint="eastAsia"/>
                <w:noProof/>
              </w:rPr>
              <w:t xml:space="preserve"> </w:t>
            </w:r>
            <w:r w:rsidRPr="00541A05">
              <w:rPr>
                <w:noProof/>
              </w:rPr>
              <w:t>CoOrdMsg</w:t>
            </w:r>
            <w:r>
              <w:rPr>
                <w:rFonts w:hint="eastAsia"/>
                <w:noProof/>
              </w:rPr>
              <w:t xml:space="preserve"> trig</w:t>
            </w:r>
            <w:r>
              <w:rPr>
                <w:rFonts w:hint="eastAsia"/>
                <w:noProof/>
                <w:lang w:eastAsia="zh-CN"/>
              </w:rPr>
              <w:t xml:space="preserve">ger </w:t>
            </w:r>
            <w:r w:rsidRPr="00541A05">
              <w:rPr>
                <w:noProof/>
                <w:lang w:eastAsia="zh-CN"/>
              </w:rPr>
              <w:t>RRCRelease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5C55E0C" w14:textId="77777777" w:rsidR="00541A05" w:rsidRPr="00541A05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Pr="00541A05">
              <w:rPr>
                <w:noProof/>
                <w:lang w:eastAsia="zh-CN"/>
              </w:rPr>
              <w:t>Response183</w:t>
            </w:r>
            <w:r>
              <w:rPr>
                <w:rFonts w:hint="eastAsia"/>
                <w:noProof/>
                <w:lang w:eastAsia="zh-CN"/>
              </w:rPr>
              <w:t xml:space="preserve"> sending steps.</w:t>
            </w:r>
          </w:p>
          <w:p w14:paraId="2FB5DFE8" w14:textId="77777777" w:rsidR="00541A05" w:rsidRPr="00A4185D" w:rsidRDefault="00541A05" w:rsidP="00541A05">
            <w:pPr>
              <w:numPr>
                <w:ilvl w:val="0"/>
                <w:numId w:val="4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IMS </w:t>
            </w:r>
            <w:r>
              <w:rPr>
                <w:noProof/>
              </w:rPr>
              <w:t>Deregistration</w:t>
            </w:r>
            <w:r>
              <w:rPr>
                <w:rFonts w:hint="eastAsia"/>
                <w:noProof/>
                <w:lang w:eastAsia="zh-CN"/>
              </w:rPr>
              <w:t xml:space="preserve"> process is happen on the LTE side.</w:t>
            </w:r>
          </w:p>
        </w:tc>
      </w:tr>
      <w:tr w:rsidR="00D571AB" w14:paraId="4EB2F824" w14:textId="77777777" w:rsidTr="00F56933">
        <w:tc>
          <w:tcPr>
            <w:tcW w:w="2075" w:type="dxa"/>
          </w:tcPr>
          <w:p w14:paraId="26BD10E8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3E49DB" w14:textId="77777777" w:rsidR="00D571AB" w:rsidRDefault="006156EC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6A42B86" w14:textId="77777777" w:rsidR="00541A05" w:rsidRDefault="00541A05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f_IMS_MOCallSetup_AnnexC21_Step4</w:t>
            </w:r>
            <w:r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in step 28-29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1326B323" w14:textId="77777777" w:rsidR="00541A05" w:rsidRPr="00993C1B" w:rsidRDefault="00541A05" w:rsidP="006156EC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Set the first parameter to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OtherIPCAN</w:t>
            </w:r>
          </w:p>
        </w:tc>
      </w:tr>
      <w:tr w:rsidR="00D571AB" w14:paraId="3390FEB8" w14:textId="77777777" w:rsidTr="00F56933">
        <w:tc>
          <w:tcPr>
            <w:tcW w:w="2075" w:type="dxa"/>
          </w:tcPr>
          <w:p w14:paraId="42E66049" w14:textId="77777777"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0896E1" w14:textId="77777777"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2941A4" w:rsidRPr="00E751F5" w14:paraId="0D17ABDF" w14:textId="77777777" w:rsidTr="00F56933">
        <w:tc>
          <w:tcPr>
            <w:tcW w:w="2075" w:type="dxa"/>
          </w:tcPr>
          <w:p w14:paraId="5C88AF89" w14:textId="77777777" w:rsidR="002941A4" w:rsidRPr="00E751F5" w:rsidRDefault="002941A4" w:rsidP="002941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C2FAAF" w14:textId="6E7882E0" w:rsidR="002941A4" w:rsidRPr="00E751F5" w:rsidRDefault="002941A4" w:rsidP="002941A4">
            <w:pPr>
              <w:rPr>
                <w:rFonts w:ascii="Arial" w:hAnsi="Arial"/>
                <w:highlight w:val="cyan"/>
              </w:rPr>
            </w:pPr>
            <w:r w:rsidRPr="002941A4">
              <w:rPr>
                <w:rFonts w:ascii="Arial" w:hAnsi="Arial"/>
                <w:highlight w:val="red"/>
              </w:rPr>
              <w:t>See section 4.1.</w:t>
            </w:r>
          </w:p>
        </w:tc>
      </w:tr>
    </w:tbl>
    <w:p w14:paraId="60294881" w14:textId="77777777" w:rsidR="00D571AB" w:rsidRDefault="00D571AB" w:rsidP="00D571AB">
      <w:pPr>
        <w:rPr>
          <w:noProof/>
        </w:rPr>
      </w:pPr>
    </w:p>
    <w:p w14:paraId="2ACF5A11" w14:textId="77777777"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14:paraId="50F71CAF" w14:textId="77777777" w:rsidTr="00F56933">
        <w:tc>
          <w:tcPr>
            <w:tcW w:w="9855" w:type="dxa"/>
            <w:shd w:val="clear" w:color="auto" w:fill="auto"/>
          </w:tcPr>
          <w:p w14:paraId="6FBF073A" w14:textId="77777777" w:rsidR="00254D3F" w:rsidRDefault="00D571AB" w:rsidP="00254D3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54D3F">
              <w:rPr>
                <w:noProof/>
              </w:rPr>
              <w:t>function f_TC_11_1_5_NR5GC_IMS1()runs on IMS_PTC</w:t>
            </w:r>
          </w:p>
          <w:p w14:paraId="0E854019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28F8B4A8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14:paraId="683765FF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14:paraId="3050E71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14:paraId="2ABE361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14:paraId="5E2D2CC6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61B98C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fl_IMSFallback_PreambleRegistrations();</w:t>
            </w:r>
          </w:p>
          <w:p w14:paraId="6BC0AC88" w14:textId="77777777" w:rsidR="00254D3F" w:rsidRDefault="00254D3F" w:rsidP="00254D3F">
            <w:pPr>
              <w:rPr>
                <w:noProof/>
              </w:rPr>
            </w:pPr>
          </w:p>
          <w:p w14:paraId="59A7DDFB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14:paraId="17FBDAB3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v_InviteRequestWithSdp := f_IMS_MOCallSetup_ReceiveINVITE_Common(-, -);</w:t>
            </w:r>
          </w:p>
          <w:p w14:paraId="3401C9D0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14:paraId="43A800A9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14:paraId="1F2E33E8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14:paraId="4A89FCF5" w14:textId="77777777" w:rsidR="00254D3F" w:rsidRDefault="00254D3F" w:rsidP="00254D3F">
            <w:pPr>
              <w:rPr>
                <w:noProof/>
              </w:rPr>
            </w:pPr>
          </w:p>
          <w:p w14:paraId="2ABA2D41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14:paraId="4366DFD1" w14:textId="77777777" w:rsidR="00254D3F" w:rsidRDefault="00254D3F" w:rsidP="00254D3F">
            <w:pPr>
              <w:rPr>
                <w:noProof/>
              </w:rPr>
            </w:pPr>
          </w:p>
          <w:p w14:paraId="5CA54085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14:paraId="4AA92839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14:paraId="567900DA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14:paraId="7B22857B" w14:textId="77777777" w:rsidR="00254D3F" w:rsidRDefault="00254D3F" w:rsidP="00254D3F">
            <w:pPr>
              <w:rPr>
                <w:noProof/>
              </w:rPr>
            </w:pPr>
          </w:p>
          <w:p w14:paraId="7667BB2A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v_MessageHeader_Response183 := f_IMS_InviteResponse_183_MessageHeaderTX(v_InviteRequestWithSdp.Invite, px_IMS_CalleeContactUri, omit, -, NORMAL_CALL);</w:t>
            </w:r>
          </w:p>
          <w:p w14:paraId="0484214A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14:paraId="5BFDBE11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14:paraId="3071762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0BCDB5AB" w14:textId="77777777" w:rsidR="00254D3F" w:rsidRDefault="00254D3F" w:rsidP="00254D3F">
            <w:pPr>
              <w:rPr>
                <w:noProof/>
              </w:rPr>
            </w:pPr>
          </w:p>
          <w:p w14:paraId="6DBF2740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14:paraId="5951C30D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14:paraId="30B4ACDB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1E580CF3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14:paraId="32F59361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1223C68F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1851905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14:paraId="6A1D89B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14:paraId="0A39147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4AD2D626" w14:textId="77777777" w:rsidR="00254D3F" w:rsidRDefault="00254D3F" w:rsidP="00254D3F">
            <w:pPr>
              <w:rPr>
                <w:noProof/>
              </w:rPr>
            </w:pPr>
          </w:p>
          <w:p w14:paraId="156E3D2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f_IMS_IpcanReleaseWithOptionalDeregistration();</w:t>
            </w:r>
          </w:p>
          <w:p w14:paraId="412C0636" w14:textId="77777777" w:rsidR="00D571AB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31441F6" w14:textId="77777777" w:rsidR="00D571AB" w:rsidRDefault="00D571AB" w:rsidP="00D571AB">
      <w:pPr>
        <w:rPr>
          <w:noProof/>
        </w:rPr>
      </w:pPr>
    </w:p>
    <w:p w14:paraId="2B3352C9" w14:textId="77777777"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14:paraId="6D60BFC0" w14:textId="77777777" w:rsidTr="00F56933">
        <w:tc>
          <w:tcPr>
            <w:tcW w:w="9855" w:type="dxa"/>
            <w:shd w:val="clear" w:color="auto" w:fill="auto"/>
          </w:tcPr>
          <w:p w14:paraId="6AFBA961" w14:textId="77777777" w:rsidR="00254D3F" w:rsidRDefault="00D571AB" w:rsidP="00254D3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</w:t>
            </w:r>
            <w:r w:rsidR="00254D3F">
              <w:rPr>
                <w:noProof/>
              </w:rPr>
              <w:t>function f_TC_11_1_5_NR5GC_IMS1()runs on IMS_PTC</w:t>
            </w:r>
          </w:p>
          <w:p w14:paraId="539DEF90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CFC54EE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14:paraId="275324B3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14:paraId="3BB3B2C8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14:paraId="77DE6EA1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14:paraId="2B471DBC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24C89E4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14:paraId="2D52CC71" w14:textId="77777777" w:rsidR="00254D3F" w:rsidRDefault="00254D3F" w:rsidP="00254D3F">
            <w:pPr>
              <w:rPr>
                <w:noProof/>
              </w:rPr>
            </w:pPr>
          </w:p>
          <w:p w14:paraId="5C79D20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14:paraId="487A7117" w14:textId="77777777" w:rsidR="00254D3F" w:rsidRDefault="00254D3F" w:rsidP="00254D3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v_InviteRequestWithSdp := f_IMS_MOCallSetup_ReceiveINVITE_Common(-, -);</w:t>
            </w:r>
          </w:p>
          <w:p w14:paraId="1C515B72" w14:textId="77777777" w:rsidR="00254D3F" w:rsidRPr="00254D3F" w:rsidRDefault="00254D3F" w:rsidP="00254D3F">
            <w:pPr>
              <w:ind w:firstLine="195"/>
              <w:rPr>
                <w:noProof/>
                <w:lang w:eastAsia="zh-CN"/>
              </w:rPr>
            </w:pPr>
            <w:r w:rsidRPr="00254D3F">
              <w:rPr>
                <w:noProof/>
                <w:highlight w:val="yellow"/>
                <w:lang w:eastAsia="zh-CN"/>
              </w:rPr>
              <w:t>f_IMS_IPCAN_SendCoOrdMsg(IPCAN);</w:t>
            </w:r>
          </w:p>
          <w:p w14:paraId="782DE0F4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14:paraId="131BE7DB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14:paraId="309A6FBC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14:paraId="2FBD5B76" w14:textId="77777777" w:rsidR="00254D3F" w:rsidRDefault="00254D3F" w:rsidP="00254D3F">
            <w:pPr>
              <w:rPr>
                <w:noProof/>
              </w:rPr>
            </w:pPr>
          </w:p>
          <w:p w14:paraId="0E6A816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14:paraId="26F232F7" w14:textId="77777777" w:rsidR="00254D3F" w:rsidRDefault="00254D3F" w:rsidP="00254D3F">
            <w:pPr>
              <w:rPr>
                <w:noProof/>
              </w:rPr>
            </w:pPr>
          </w:p>
          <w:p w14:paraId="349A079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14:paraId="14213DB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14:paraId="5A494881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14:paraId="486F7174" w14:textId="77777777" w:rsidR="00254D3F" w:rsidRDefault="00254D3F" w:rsidP="00254D3F">
            <w:pPr>
              <w:rPr>
                <w:noProof/>
              </w:rPr>
            </w:pPr>
          </w:p>
          <w:p w14:paraId="76603AE4" w14:textId="77777777" w:rsidR="00254D3F" w:rsidRDefault="00254D3F" w:rsidP="00254D3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v_MessageHeader_Response183 := f_IMS_InviteResponse_183_MessageHeaderTX(v_InviteRequestWithSdp.Invite, px_IMS_CalleeContactUri, omit, -, NORMAL_CALL);</w:t>
            </w:r>
          </w:p>
          <w:p w14:paraId="64C02F2B" w14:textId="77777777" w:rsidR="00254D3F" w:rsidRPr="00254D3F" w:rsidRDefault="00254D3F" w:rsidP="00254D3F">
            <w:pPr>
              <w:ind w:firstLine="195"/>
              <w:rPr>
                <w:noProof/>
                <w:lang w:eastAsia="zh-CN"/>
              </w:rPr>
            </w:pPr>
            <w:r w:rsidRPr="00254D3F">
              <w:rPr>
                <w:noProof/>
                <w:highlight w:val="yellow"/>
                <w:lang w:eastAsia="zh-CN"/>
              </w:rPr>
              <w:t>f_IMS_MOCallSetup_AnnexC21_Step4(v_InviteRequestWithSdp, v_MessageHeader_Response183);</w:t>
            </w:r>
          </w:p>
          <w:p w14:paraId="3BDE65A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14:paraId="5DEE9A1F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14:paraId="259B8B07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5B31575E" w14:textId="77777777" w:rsidR="00254D3F" w:rsidRDefault="00254D3F" w:rsidP="00254D3F">
            <w:pPr>
              <w:rPr>
                <w:noProof/>
              </w:rPr>
            </w:pPr>
          </w:p>
          <w:p w14:paraId="0EF1AA76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14:paraId="68252743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14:paraId="74603098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29352FB5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14:paraId="7873E939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11C731F0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21D36BFA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14:paraId="46E21A9B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14:paraId="6B237C68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4B68824A" w14:textId="77777777" w:rsidR="00254D3F" w:rsidRDefault="00254D3F" w:rsidP="00254D3F">
            <w:pPr>
              <w:rPr>
                <w:noProof/>
              </w:rPr>
            </w:pPr>
          </w:p>
          <w:p w14:paraId="035B28ED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</w:t>
            </w:r>
            <w:r>
              <w:t xml:space="preserve"> </w:t>
            </w:r>
            <w:r w:rsidRPr="00254D3F">
              <w:rPr>
                <w:noProof/>
              </w:rPr>
              <w:t>(</w:t>
            </w:r>
            <w:r w:rsidRPr="00254D3F">
              <w:rPr>
                <w:noProof/>
                <w:highlight w:val="yellow"/>
              </w:rPr>
              <w:t>OtherIPCAN</w:t>
            </w:r>
            <w:r w:rsidRPr="00254D3F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5B3DCFFB" w14:textId="77777777" w:rsidR="00254D3F" w:rsidRDefault="00254D3F" w:rsidP="00254D3F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3A91459" w14:textId="77777777" w:rsidR="00254D3F" w:rsidRPr="0065443B" w:rsidRDefault="00254D3F" w:rsidP="00254D3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75012978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254D3F" w14:paraId="269B80C2" w14:textId="77777777" w:rsidTr="000C6B12">
        <w:trPr>
          <w:trHeight w:val="447"/>
        </w:trPr>
        <w:tc>
          <w:tcPr>
            <w:tcW w:w="2075" w:type="dxa"/>
          </w:tcPr>
          <w:p w14:paraId="787E6DE0" w14:textId="77777777" w:rsidR="00254D3F" w:rsidRPr="00E751F5" w:rsidRDefault="00254D3F" w:rsidP="000C6B1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4A1886" w14:textId="77777777" w:rsidR="00254D3F" w:rsidRPr="002D56A7" w:rsidRDefault="00254D3F" w:rsidP="000C6B12">
            <w:pPr>
              <w:spacing w:after="0"/>
            </w:pPr>
            <w:r>
              <w:rPr>
                <w:noProof/>
              </w:rPr>
              <w:t>f_IMS_IpcanReleaseWithOptionalDeregistration</w:t>
            </w:r>
          </w:p>
        </w:tc>
      </w:tr>
      <w:tr w:rsidR="00254D3F" w:rsidRPr="004A6B5A" w14:paraId="2EB07E01" w14:textId="77777777" w:rsidTr="000C6B12">
        <w:trPr>
          <w:trHeight w:val="775"/>
        </w:trPr>
        <w:tc>
          <w:tcPr>
            <w:tcW w:w="2075" w:type="dxa"/>
          </w:tcPr>
          <w:p w14:paraId="36A74F2B" w14:textId="77777777"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B950368" w14:textId="77777777" w:rsidR="00254D3F" w:rsidRPr="00A4185D" w:rsidRDefault="00254D3F" w:rsidP="00541A05">
            <w:pPr>
              <w:numPr>
                <w:ilvl w:val="0"/>
                <w:numId w:val="4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Modify with change point </w:t>
            </w:r>
            <w:r w:rsidR="00541A0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54D3F" w14:paraId="16910D64" w14:textId="77777777" w:rsidTr="000C6B12">
        <w:tc>
          <w:tcPr>
            <w:tcW w:w="2075" w:type="dxa"/>
          </w:tcPr>
          <w:p w14:paraId="43DEC24E" w14:textId="77777777"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D11149" w14:textId="77777777" w:rsidR="00254D3F" w:rsidRPr="00993C1B" w:rsidRDefault="00254D3F" w:rsidP="00541A05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the  parameter</w:t>
            </w:r>
            <w:r w:rsidR="00541A0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p_Port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254D3F" w14:paraId="02BA0C04" w14:textId="77777777" w:rsidTr="000C6B12">
        <w:tc>
          <w:tcPr>
            <w:tcW w:w="2075" w:type="dxa"/>
          </w:tcPr>
          <w:p w14:paraId="55BB7012" w14:textId="77777777" w:rsidR="00254D3F" w:rsidRPr="00E751F5" w:rsidRDefault="00254D3F" w:rsidP="000C6B1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C74BF7" w14:textId="77777777" w:rsidR="00254D3F" w:rsidRPr="007015EF" w:rsidRDefault="00254D3F" w:rsidP="000C6B12">
            <w:pPr>
              <w:spacing w:after="0"/>
            </w:pPr>
            <w:proofErr w:type="spellStart"/>
            <w:r w:rsidRPr="00254D3F">
              <w:t>IMS_Procedures_Registration.ttcn</w:t>
            </w:r>
            <w:proofErr w:type="spellEnd"/>
          </w:p>
        </w:tc>
      </w:tr>
      <w:tr w:rsidR="002941A4" w:rsidRPr="00E751F5" w14:paraId="5596B4A4" w14:textId="77777777" w:rsidTr="000C6B12">
        <w:tc>
          <w:tcPr>
            <w:tcW w:w="2075" w:type="dxa"/>
          </w:tcPr>
          <w:p w14:paraId="366B9B4B" w14:textId="77777777" w:rsidR="002941A4" w:rsidRPr="00E751F5" w:rsidRDefault="002941A4" w:rsidP="002941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315BAC" w14:textId="060F8360" w:rsidR="002941A4" w:rsidRPr="00E751F5" w:rsidRDefault="002941A4" w:rsidP="002941A4">
            <w:pPr>
              <w:rPr>
                <w:rFonts w:ascii="Arial" w:hAnsi="Arial"/>
                <w:highlight w:val="cyan"/>
              </w:rPr>
            </w:pPr>
            <w:r w:rsidRPr="002941A4">
              <w:rPr>
                <w:rFonts w:ascii="Arial" w:hAnsi="Arial"/>
                <w:highlight w:val="red"/>
              </w:rPr>
              <w:t>See section 4.1.</w:t>
            </w:r>
          </w:p>
        </w:tc>
      </w:tr>
    </w:tbl>
    <w:p w14:paraId="119CEBA5" w14:textId="77777777" w:rsidR="00254D3F" w:rsidRDefault="00254D3F" w:rsidP="00254D3F">
      <w:pPr>
        <w:rPr>
          <w:noProof/>
        </w:rPr>
      </w:pPr>
    </w:p>
    <w:p w14:paraId="4C08DA47" w14:textId="77777777" w:rsidR="00254D3F" w:rsidRPr="007015EF" w:rsidRDefault="00254D3F" w:rsidP="00254D3F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54D3F" w14:paraId="285BCB45" w14:textId="77777777" w:rsidTr="000C6B12">
        <w:tc>
          <w:tcPr>
            <w:tcW w:w="9855" w:type="dxa"/>
            <w:shd w:val="clear" w:color="auto" w:fill="auto"/>
          </w:tcPr>
          <w:p w14:paraId="0AAABE9F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function f_IMS_IpcanReleaseWithOptionalDeregistration(boolean p_AllowRetransmission := false) runs on IMS_PTC</w:t>
            </w:r>
          </w:p>
          <w:p w14:paraId="535F91A8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 // @sic R5s170198 sic@</w:t>
            </w:r>
          </w:p>
          <w:p w14:paraId="1463C734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timer t_Dummy;</w:t>
            </w:r>
          </w:p>
          <w:p w14:paraId="52DDE251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f_IMS_OptionalDeregistrationOrC24Reinvite(</w:t>
            </w:r>
            <w:r w:rsidRPr="00254D3F">
              <w:rPr>
                <w:noProof/>
                <w:highlight w:val="yellow"/>
              </w:rPr>
              <w:t>IPCAN</w:t>
            </w:r>
            <w:r>
              <w:rPr>
                <w:noProof/>
              </w:rPr>
              <w:t>, t_Dummy, -, p_AllowRetransmission); // @sic R5-154047, R5s170028, R5s170198, R5s170541 sic@</w:t>
            </w:r>
          </w:p>
          <w:p w14:paraId="254021C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491EDF5" w14:textId="77777777" w:rsidR="00254D3F" w:rsidRDefault="00254D3F" w:rsidP="00254D3F">
      <w:pPr>
        <w:rPr>
          <w:noProof/>
        </w:rPr>
      </w:pPr>
    </w:p>
    <w:p w14:paraId="4D62AC51" w14:textId="77777777" w:rsidR="00254D3F" w:rsidRPr="007015EF" w:rsidRDefault="00254D3F" w:rsidP="00254D3F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54D3F" w14:paraId="1F59E370" w14:textId="77777777" w:rsidTr="000C6B12">
        <w:tc>
          <w:tcPr>
            <w:tcW w:w="9855" w:type="dxa"/>
            <w:shd w:val="clear" w:color="auto" w:fill="auto"/>
          </w:tcPr>
          <w:p w14:paraId="5D7970DF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function f_IMS_IpcanReleaseWithOptionalDeregistration(</w:t>
            </w:r>
            <w:r w:rsidRPr="00254D3F">
              <w:rPr>
                <w:noProof/>
                <w:highlight w:val="yellow"/>
              </w:rPr>
              <w:t>IMS_IPCAN_CO_ORD_PORT p_Port</w:t>
            </w:r>
            <w:r>
              <w:rPr>
                <w:noProof/>
              </w:rPr>
              <w:t>, boolean p_AllowRetransmission := false) runs on IMS_PTC</w:t>
            </w:r>
          </w:p>
          <w:p w14:paraId="16EC05DD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{ // @sic R5s170198 sic@</w:t>
            </w:r>
          </w:p>
          <w:p w14:paraId="77A9A382" w14:textId="77777777" w:rsidR="00254D3F" w:rsidRDefault="00254D3F" w:rsidP="00254D3F">
            <w:pPr>
              <w:rPr>
                <w:noProof/>
              </w:rPr>
            </w:pPr>
            <w:r>
              <w:rPr>
                <w:noProof/>
              </w:rPr>
              <w:t xml:space="preserve">    timer t_Dummy;</w:t>
            </w:r>
          </w:p>
          <w:p w14:paraId="41F2A338" w14:textId="77777777" w:rsidR="00254D3F" w:rsidRDefault="00254D3F" w:rsidP="00254D3F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f_IMS_OptionalDeregistrationOrC24Reinvite(</w:t>
            </w:r>
            <w:r w:rsidRPr="00254D3F">
              <w:rPr>
                <w:noProof/>
                <w:highlight w:val="yellow"/>
              </w:rPr>
              <w:t>p_Port</w:t>
            </w:r>
            <w:r>
              <w:rPr>
                <w:noProof/>
              </w:rPr>
              <w:t>, t_Dummy, -, p_AllowRetransmission); // @sic R5-154047, R5s170028, R5s170198, R5s170541 sic@</w:t>
            </w:r>
          </w:p>
          <w:p w14:paraId="146C71E4" w14:textId="77777777" w:rsidR="00254D3F" w:rsidRDefault="00254D3F" w:rsidP="00254D3F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6770E96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75012979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24"/>
    </w:p>
    <w:p w14:paraId="30777499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71C0DED5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4"/>
      <w:bookmarkStart w:id="26" w:name="_Toc295288971"/>
      <w:bookmarkStart w:id="27" w:name="_Toc325725666"/>
      <w:bookmarkStart w:id="28" w:name="_Toc75012980"/>
      <w:r w:rsidRPr="00854C55">
        <w:rPr>
          <w:rFonts w:cs="Arial"/>
          <w:b/>
        </w:rPr>
        <w:lastRenderedPageBreak/>
        <w:t>Execution Log Files</w:t>
      </w:r>
      <w:bookmarkEnd w:id="25"/>
      <w:bookmarkEnd w:id="26"/>
      <w:bookmarkEnd w:id="27"/>
      <w:bookmarkEnd w:id="28"/>
    </w:p>
    <w:p w14:paraId="0F3175A3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43191966"/>
      <w:bookmarkStart w:id="30" w:name="_Toc54877395"/>
      <w:bookmarkStart w:id="31" w:name="_Toc75012981"/>
      <w:r w:rsidRPr="008E5C6A">
        <w:rPr>
          <w:b/>
          <w:lang w:val="pt-BR"/>
        </w:rPr>
        <w:t>HiSilicon Balong 5000</w:t>
      </w:r>
      <w:bookmarkEnd w:id="29"/>
      <w:bookmarkEnd w:id="30"/>
      <w:bookmarkEnd w:id="31"/>
    </w:p>
    <w:p w14:paraId="777AA330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Balong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36D35263" w14:textId="77777777"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14:paraId="640C73CF" w14:textId="77777777"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14:paraId="4CC3AFDA" w14:textId="1AA8AF1B" w:rsidR="001F4BC1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559B5" w:rsidRPr="000559B5">
        <w:rPr>
          <w:rFonts w:ascii="Calibri" w:hAnsi="Calibri" w:cs="Calibri"/>
          <w:sz w:val="22"/>
        </w:rPr>
        <w:t>_NR5GC).xml</w:t>
      </w:r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2941A4" w:rsidRPr="00DE6DA8" w14:paraId="0DC60E6F" w14:textId="77777777" w:rsidTr="00A7046A">
        <w:tc>
          <w:tcPr>
            <w:tcW w:w="2075" w:type="dxa"/>
          </w:tcPr>
          <w:p w14:paraId="79CEB6C7" w14:textId="77777777" w:rsidR="002941A4" w:rsidRPr="00E751F5" w:rsidRDefault="002941A4" w:rsidP="00A70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46E20A" w14:textId="77777777" w:rsidR="002941A4" w:rsidRDefault="002941A4" w:rsidP="00A7046A">
            <w:pPr>
              <w:rPr>
                <w:rFonts w:ascii="Arial" w:hAnsi="Arial"/>
                <w:highlight w:val="red"/>
              </w:rPr>
            </w:pPr>
            <w:r w:rsidRPr="00DE6DA8">
              <w:rPr>
                <w:rFonts w:ascii="Arial" w:hAnsi="Arial"/>
                <w:highlight w:val="red"/>
              </w:rPr>
              <w:t xml:space="preserve">Rejected.  </w:t>
            </w:r>
          </w:p>
          <w:p w14:paraId="5C5A42EB" w14:textId="77777777" w:rsidR="002941A4" w:rsidRPr="00DE6DA8" w:rsidRDefault="002941A4" w:rsidP="00A7046A">
            <w:pPr>
              <w:rPr>
                <w:rFonts w:ascii="Arial" w:hAnsi="Arial"/>
                <w:highlight w:val="red"/>
              </w:rPr>
            </w:pPr>
            <w:r>
              <w:rPr>
                <w:rFonts w:ascii="Arial" w:hAnsi="Arial"/>
                <w:highlight w:val="red"/>
              </w:rPr>
              <w:t xml:space="preserve">During SS log check, it was discovered that several TTCN changes were made but not listed in section 2. </w:t>
            </w:r>
            <w:r w:rsidRPr="00DE6DA8">
              <w:rPr>
                <w:rFonts w:ascii="Arial" w:hAnsi="Arial"/>
                <w:highlight w:val="red"/>
              </w:rPr>
              <w:t xml:space="preserve"> </w:t>
            </w:r>
          </w:p>
        </w:tc>
      </w:tr>
    </w:tbl>
    <w:p w14:paraId="5452713B" w14:textId="77777777" w:rsidR="002941A4" w:rsidRPr="008E5C6A" w:rsidRDefault="002941A4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14:paraId="0A3E2E5E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2" w:name="_Toc122434496"/>
      <w:bookmarkStart w:id="33" w:name="_Toc295288973"/>
      <w:bookmarkStart w:id="34" w:name="_Toc325725668"/>
      <w:bookmarkStart w:id="35" w:name="_Toc75012982"/>
      <w:r w:rsidRPr="002D362B">
        <w:rPr>
          <w:rFonts w:cs="Arial"/>
          <w:b/>
        </w:rPr>
        <w:t>References</w:t>
      </w:r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1E6B1834" w14:textId="77777777" w:rsidTr="00E139D5">
        <w:trPr>
          <w:trHeight w:val="249"/>
        </w:trPr>
        <w:tc>
          <w:tcPr>
            <w:tcW w:w="775" w:type="dxa"/>
            <w:hideMark/>
          </w:tcPr>
          <w:p w14:paraId="0E857C68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3202545C" w14:textId="77777777" w:rsidR="003A22C0" w:rsidRPr="00C8354F" w:rsidRDefault="008E5C6A" w:rsidP="00E973E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E973E8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DF6C79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0D8C4102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B4E79" w14:textId="77777777" w:rsidR="004D0B7B" w:rsidRDefault="004D0B7B">
      <w:r>
        <w:separator/>
      </w:r>
    </w:p>
  </w:endnote>
  <w:endnote w:type="continuationSeparator" w:id="0">
    <w:p w14:paraId="77F6CCB2" w14:textId="77777777" w:rsidR="004D0B7B" w:rsidRDefault="004D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19C7B" w14:textId="77777777" w:rsidR="004D0B7B" w:rsidRDefault="004D0B7B">
      <w:r>
        <w:separator/>
      </w:r>
    </w:p>
  </w:footnote>
  <w:footnote w:type="continuationSeparator" w:id="0">
    <w:p w14:paraId="635A5FC3" w14:textId="77777777" w:rsidR="004D0B7B" w:rsidRDefault="004D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21C14" w14:textId="77777777" w:rsidR="000C6B12" w:rsidRDefault="000C6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46410" w14:textId="77777777" w:rsidR="000C6B12" w:rsidRDefault="000C6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24BD0" w14:textId="77777777" w:rsidR="000C6B12" w:rsidRDefault="000C6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DE47B" w14:textId="77777777" w:rsidR="000C6B12" w:rsidRDefault="000C6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996AD3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4322E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0A74C5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FF5DB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29"/>
  </w:num>
  <w:num w:numId="7">
    <w:abstractNumId w:val="16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  <w:num w:numId="12">
    <w:abstractNumId w:val="14"/>
  </w:num>
  <w:num w:numId="13">
    <w:abstractNumId w:val="29"/>
    <w:lvlOverride w:ilvl="1">
      <w:startOverride w:val="1"/>
    </w:lvlOverride>
  </w:num>
  <w:num w:numId="14">
    <w:abstractNumId w:val="22"/>
  </w:num>
  <w:num w:numId="15">
    <w:abstractNumId w:val="7"/>
  </w:num>
  <w:num w:numId="16">
    <w:abstractNumId w:val="27"/>
  </w:num>
  <w:num w:numId="17">
    <w:abstractNumId w:val="0"/>
  </w:num>
  <w:num w:numId="18">
    <w:abstractNumId w:val="26"/>
  </w:num>
  <w:num w:numId="19">
    <w:abstractNumId w:val="30"/>
  </w:num>
  <w:num w:numId="20">
    <w:abstractNumId w:val="28"/>
  </w:num>
  <w:num w:numId="21">
    <w:abstractNumId w:val="1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1"/>
  </w:num>
  <w:num w:numId="26">
    <w:abstractNumId w:val="20"/>
  </w:num>
  <w:num w:numId="27">
    <w:abstractNumId w:val="8"/>
  </w:num>
  <w:num w:numId="28">
    <w:abstractNumId w:val="24"/>
  </w:num>
  <w:num w:numId="29">
    <w:abstractNumId w:val="37"/>
  </w:num>
  <w:num w:numId="30">
    <w:abstractNumId w:val="34"/>
  </w:num>
  <w:num w:numId="31">
    <w:abstractNumId w:val="38"/>
  </w:num>
  <w:num w:numId="32">
    <w:abstractNumId w:val="25"/>
  </w:num>
  <w:num w:numId="33">
    <w:abstractNumId w:val="36"/>
  </w:num>
  <w:num w:numId="34">
    <w:abstractNumId w:val="31"/>
  </w:num>
  <w:num w:numId="35">
    <w:abstractNumId w:val="32"/>
  </w:num>
  <w:num w:numId="36">
    <w:abstractNumId w:val="35"/>
  </w:num>
  <w:num w:numId="37">
    <w:abstractNumId w:val="3"/>
  </w:num>
  <w:num w:numId="38">
    <w:abstractNumId w:val="39"/>
  </w:num>
  <w:num w:numId="39">
    <w:abstractNumId w:val="17"/>
  </w:num>
  <w:num w:numId="40">
    <w:abstractNumId w:val="13"/>
  </w:num>
  <w:num w:numId="41">
    <w:abstractNumId w:val="19"/>
  </w:num>
  <w:num w:numId="42">
    <w:abstractNumId w:val="11"/>
  </w:num>
  <w:num w:numId="43">
    <w:abstractNumId w:val="40"/>
  </w:num>
  <w:num w:numId="44">
    <w:abstractNumId w:val="4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1C2"/>
    <w:rsid w:val="00022434"/>
    <w:rsid w:val="00022E4A"/>
    <w:rsid w:val="00023ABB"/>
    <w:rsid w:val="00032AD9"/>
    <w:rsid w:val="000559B5"/>
    <w:rsid w:val="000617E1"/>
    <w:rsid w:val="00063BFA"/>
    <w:rsid w:val="00073DD9"/>
    <w:rsid w:val="000859E5"/>
    <w:rsid w:val="000970E3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111502"/>
    <w:rsid w:val="001133B9"/>
    <w:rsid w:val="00121646"/>
    <w:rsid w:val="00123B59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941A4"/>
    <w:rsid w:val="002A6D31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3F61EE"/>
    <w:rsid w:val="00400ADF"/>
    <w:rsid w:val="00410371"/>
    <w:rsid w:val="004242F1"/>
    <w:rsid w:val="00457B35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0B7B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7850"/>
    <w:rsid w:val="00665C47"/>
    <w:rsid w:val="00673858"/>
    <w:rsid w:val="006851EA"/>
    <w:rsid w:val="00691604"/>
    <w:rsid w:val="006947F6"/>
    <w:rsid w:val="00695808"/>
    <w:rsid w:val="006B3C17"/>
    <w:rsid w:val="006B46FB"/>
    <w:rsid w:val="006D11E8"/>
    <w:rsid w:val="006D2508"/>
    <w:rsid w:val="006E21FB"/>
    <w:rsid w:val="00717EBB"/>
    <w:rsid w:val="0076267E"/>
    <w:rsid w:val="0077257A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4898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4085B"/>
    <w:rsid w:val="00F41C9A"/>
    <w:rsid w:val="00F512B2"/>
    <w:rsid w:val="00F56933"/>
    <w:rsid w:val="00F56C4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56D27E"/>
  <w15:docId w15:val="{E6DAE2A1-605B-4558-8560-AD8FA02A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CD365-F8C4-466D-8D12-56E3FC2E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17</Pages>
  <Words>3575</Words>
  <Characters>20380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23908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56</cp:revision>
  <cp:lastPrinted>1900-12-31T16:00:00Z</cp:lastPrinted>
  <dcterms:created xsi:type="dcterms:W3CDTF">2021-05-13T14:26:00Z</dcterms:created>
  <dcterms:modified xsi:type="dcterms:W3CDTF">2021-07-15T09:50:00Z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