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4739609F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180F61">
        <w:rPr>
          <w:b/>
          <w:i/>
          <w:noProof/>
          <w:sz w:val="28"/>
        </w:rPr>
        <w:fldChar w:fldCharType="begin"/>
      </w:r>
      <w:r w:rsidR="00180F61">
        <w:rPr>
          <w:b/>
          <w:i/>
          <w:noProof/>
          <w:sz w:val="28"/>
        </w:rPr>
        <w:instrText xml:space="preserve"> DOCPROPERTY  Tdoc#  \* MERGEFORMAT </w:instrText>
      </w:r>
      <w:r w:rsidR="00180F61">
        <w:rPr>
          <w:b/>
          <w:i/>
          <w:noProof/>
          <w:sz w:val="28"/>
        </w:rPr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221CC9">
        <w:rPr>
          <w:b/>
          <w:i/>
          <w:noProof/>
          <w:sz w:val="28"/>
        </w:rPr>
        <w:t>635</w:t>
      </w:r>
      <w:r w:rsidR="00180F61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180F61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>,</w:t>
      </w:r>
      <w:proofErr w:type="gramEnd"/>
      <w:r w:rsidR="001A09A3" w:rsidRPr="00E5262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180F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190542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</w:t>
            </w:r>
            <w:r w:rsidR="00221CC9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1C79B1" w:rsidR="001E41F3" w:rsidRPr="00E5262B" w:rsidRDefault="00440B41" w:rsidP="007B40DD">
            <w:pPr>
              <w:pStyle w:val="CRCoverPage"/>
              <w:spacing w:after="0"/>
              <w:rPr>
                <w:noProof/>
              </w:rPr>
            </w:pPr>
            <w:r w:rsidRPr="00440B41">
              <w:t>NR5GC FR1 : Addition of NR5GC multilayer test case 11.4.</w:t>
            </w:r>
            <w:r w:rsidR="00584C3F">
              <w:t>6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5E6B69E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21CC9">
              <w:rPr>
                <w:noProof/>
              </w:rPr>
              <w:t>6</w:t>
            </w:r>
            <w:r w:rsidR="00FB2BB4">
              <w:rPr>
                <w:noProof/>
              </w:rPr>
              <w:t>-</w:t>
            </w:r>
            <w:r w:rsidR="00221CC9">
              <w:rPr>
                <w:noProof/>
              </w:rPr>
              <w:t>04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6B8982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584C3F">
              <w:rPr>
                <w:noProof/>
              </w:rPr>
              <w:t>6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340053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84C3F">
              <w:rPr>
                <w:rFonts w:cs="Arial"/>
                <w:noProof/>
              </w:rPr>
              <w:t>6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57F8A7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.6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97024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305C658" w:rsidR="001E41F3" w:rsidRPr="00E5262B" w:rsidRDefault="00221C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9920CE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3717002"/>
      <w:r w:rsidRPr="00E5262B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3C351286" w14:textId="66AABCE2" w:rsidR="00B31A96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31A96" w:rsidRPr="009F5E5B">
        <w:rPr>
          <w:rFonts w:cs="Arial"/>
          <w:iCs/>
        </w:rPr>
        <w:t>Table of Contents</w:t>
      </w:r>
      <w:r w:rsidR="00B31A96">
        <w:tab/>
      </w:r>
      <w:r w:rsidR="00B31A96">
        <w:fldChar w:fldCharType="begin"/>
      </w:r>
      <w:r w:rsidR="00B31A96">
        <w:instrText xml:space="preserve"> PAGEREF _Toc73717002 \h </w:instrText>
      </w:r>
      <w:r w:rsidR="00B31A96">
        <w:fldChar w:fldCharType="separate"/>
      </w:r>
      <w:r w:rsidR="00B31A96">
        <w:t>2</w:t>
      </w:r>
      <w:r w:rsidR="00B31A96">
        <w:fldChar w:fldCharType="end"/>
      </w:r>
    </w:p>
    <w:p w14:paraId="5B1464BC" w14:textId="435A065D" w:rsidR="00B31A96" w:rsidRDefault="00B31A96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5E5B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5E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_Toc73717003 \h </w:instrText>
      </w:r>
      <w:r>
        <w:fldChar w:fldCharType="separate"/>
      </w:r>
      <w:r>
        <w:t>3</w:t>
      </w:r>
      <w:r>
        <w:fldChar w:fldCharType="end"/>
      </w:r>
    </w:p>
    <w:p w14:paraId="38697A22" w14:textId="18B421C6" w:rsidR="00B31A96" w:rsidRDefault="00B31A96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9F5E5B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9F5E5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_Toc73717004 \h </w:instrText>
      </w:r>
      <w:r>
        <w:fldChar w:fldCharType="separate"/>
      </w:r>
      <w:r>
        <w:t>3</w:t>
      </w:r>
      <w:r>
        <w:fldChar w:fldCharType="end"/>
      </w:r>
    </w:p>
    <w:p w14:paraId="417F2B2A" w14:textId="3CD9F653" w:rsidR="00B31A96" w:rsidRDefault="00B31A96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5E5B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5E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_Toc73717005 \h </w:instrText>
      </w:r>
      <w:r>
        <w:fldChar w:fldCharType="separate"/>
      </w:r>
      <w:r>
        <w:t>3</w:t>
      </w:r>
      <w:r>
        <w:fldChar w:fldCharType="end"/>
      </w:r>
    </w:p>
    <w:p w14:paraId="46A7C8AB" w14:textId="4E92073E" w:rsidR="00B31A96" w:rsidRDefault="00B31A96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_Toc73717006 \h </w:instrText>
      </w:r>
      <w:r>
        <w:fldChar w:fldCharType="separate"/>
      </w:r>
      <w:r>
        <w:t>3</w:t>
      </w:r>
      <w:r>
        <w:fldChar w:fldCharType="end"/>
      </w:r>
    </w:p>
    <w:p w14:paraId="2DCA1CDE" w14:textId="18EF7870" w:rsidR="00B31A96" w:rsidRDefault="00B31A96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 xml:space="preserve">Change </w:t>
      </w:r>
      <w:r w:rsidRPr="009F5E5B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_Toc73717007 \h </w:instrText>
      </w:r>
      <w:r>
        <w:fldChar w:fldCharType="separate"/>
      </w:r>
      <w:r>
        <w:t>6</w:t>
      </w:r>
      <w:r>
        <w:fldChar w:fldCharType="end"/>
      </w:r>
    </w:p>
    <w:p w14:paraId="3DC234D5" w14:textId="753AFD5C" w:rsidR="00B31A96" w:rsidRDefault="00B31A96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5E5B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5E5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_Toc73717008 \h </w:instrText>
      </w:r>
      <w:r>
        <w:fldChar w:fldCharType="separate"/>
      </w:r>
      <w:r>
        <w:t>9</w:t>
      </w:r>
      <w:r>
        <w:fldChar w:fldCharType="end"/>
      </w:r>
    </w:p>
    <w:p w14:paraId="5E71B475" w14:textId="12E17708" w:rsidR="00B31A96" w:rsidRDefault="00B31A96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_Toc73717009 \h </w:instrText>
      </w:r>
      <w:r>
        <w:fldChar w:fldCharType="separate"/>
      </w:r>
      <w:r>
        <w:t>9</w:t>
      </w:r>
      <w:r>
        <w:fldChar w:fldCharType="end"/>
      </w:r>
    </w:p>
    <w:p w14:paraId="4B24C79E" w14:textId="24292BF4" w:rsidR="00B31A96" w:rsidRDefault="00B31A96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9F5E5B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9F5E5B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_Toc73717010 \h </w:instrText>
      </w:r>
      <w:r>
        <w:fldChar w:fldCharType="separate"/>
      </w:r>
      <w:r>
        <w:t>9</w:t>
      </w:r>
      <w:r>
        <w:fldChar w:fldCharType="end"/>
      </w:r>
    </w:p>
    <w:p w14:paraId="5D0ACD71" w14:textId="7F131B74" w:rsidR="00B31A96" w:rsidRDefault="00B31A96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_Toc73717011 \h </w:instrText>
      </w:r>
      <w:r>
        <w:fldChar w:fldCharType="separate"/>
      </w:r>
      <w:r>
        <w:t>9</w:t>
      </w:r>
      <w:r>
        <w:fldChar w:fldCharType="end"/>
      </w:r>
    </w:p>
    <w:p w14:paraId="2E4D4796" w14:textId="0278481D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3717003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FC6BC2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584C3F">
        <w:rPr>
          <w:rFonts w:cs="Arial"/>
        </w:rPr>
        <w:t>6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3717004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A9E35A0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584C3F">
        <w:rPr>
          <w:rFonts w:cs="Arial"/>
          <w:lang w:eastAsia="ja-JP"/>
        </w:rPr>
        <w:t>6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3717005"/>
      <w:r w:rsidRPr="00E5262B">
        <w:rPr>
          <w:b/>
        </w:rPr>
        <w:t>Corrections required</w:t>
      </w:r>
      <w:bookmarkEnd w:id="7"/>
      <w:bookmarkEnd w:id="8"/>
      <w:bookmarkEnd w:id="9"/>
    </w:p>
    <w:p w14:paraId="287B11CE" w14:textId="10CCDEB4" w:rsidR="000E19F3" w:rsidRDefault="000E19F3" w:rsidP="000E19F3">
      <w:r>
        <w:t>In addition to the below, the corrections of R5s210518 are required and applied.</w:t>
      </w:r>
    </w:p>
    <w:p w14:paraId="5A3EB5F0" w14:textId="77777777" w:rsidR="00221CC9" w:rsidRDefault="00221CC9" w:rsidP="00221CC9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3717006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1CC9" w14:paraId="4A54481E" w14:textId="77777777" w:rsidTr="008B526D">
        <w:trPr>
          <w:trHeight w:val="447"/>
        </w:trPr>
        <w:tc>
          <w:tcPr>
            <w:tcW w:w="1985" w:type="dxa"/>
          </w:tcPr>
          <w:p w14:paraId="32D68C09" w14:textId="77777777" w:rsidR="00221CC9" w:rsidRDefault="00221CC9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BC6F28F" w14:textId="77777777" w:rsidR="00221CC9" w:rsidRDefault="00221CC9" w:rsidP="008B526D">
            <w:pPr>
              <w:spacing w:after="0"/>
            </w:pPr>
            <w:r w:rsidRPr="00E86247">
              <w:t>f_TC_11_4_6_NR5GC</w:t>
            </w:r>
          </w:p>
        </w:tc>
      </w:tr>
      <w:tr w:rsidR="00221CC9" w14:paraId="088C842A" w14:textId="77777777" w:rsidTr="008B526D">
        <w:trPr>
          <w:trHeight w:val="452"/>
        </w:trPr>
        <w:tc>
          <w:tcPr>
            <w:tcW w:w="1985" w:type="dxa"/>
          </w:tcPr>
          <w:p w14:paraId="1E5F7D98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061E9C3" w14:textId="77777777" w:rsidR="00221CC9" w:rsidRPr="00221CC9" w:rsidRDefault="00221CC9" w:rsidP="00221CC9">
            <w:pPr>
              <w:pStyle w:val="af3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1, The local variable initialisation accesses NR cell info before this has been initialised.</w:t>
            </w:r>
          </w:p>
          <w:p w14:paraId="5751CADC" w14:textId="77777777" w:rsidR="00221CC9" w:rsidRPr="00221CC9" w:rsidRDefault="00221CC9" w:rsidP="008B526D">
            <w:pPr>
              <w:pStyle w:val="af3"/>
              <w:rPr>
                <w:rFonts w:ascii="Arial" w:hAnsi="Arial" w:cs="Arial"/>
              </w:rPr>
            </w:pPr>
          </w:p>
          <w:p w14:paraId="0712944D" w14:textId="77777777" w:rsidR="00221CC9" w:rsidRPr="00221CC9" w:rsidRDefault="00221CC9" w:rsidP="008B526D">
            <w:pPr>
              <w:pStyle w:val="af3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 xml:space="preserve">System information combination NR-2 should be used since the UE is required to </w:t>
            </w:r>
            <w:proofErr w:type="spellStart"/>
            <w:r w:rsidRPr="00221CC9">
              <w:rPr>
                <w:rFonts w:ascii="Arial" w:hAnsi="Arial" w:cs="Arial"/>
              </w:rPr>
              <w:t>reslect</w:t>
            </w:r>
            <w:proofErr w:type="spellEnd"/>
            <w:r w:rsidRPr="00221CC9">
              <w:rPr>
                <w:rFonts w:ascii="Arial" w:hAnsi="Arial" w:cs="Arial"/>
              </w:rPr>
              <w:t xml:space="preserve"> a neighbouring NR cell</w:t>
            </w:r>
          </w:p>
          <w:p w14:paraId="6ECFF130" w14:textId="77777777" w:rsidR="00221CC9" w:rsidRPr="00221CC9" w:rsidRDefault="00221CC9" w:rsidP="00221CC9">
            <w:pPr>
              <w:pStyle w:val="af3"/>
              <w:rPr>
                <w:rFonts w:ascii="Arial" w:hAnsi="Arial" w:cs="Arial"/>
              </w:rPr>
            </w:pPr>
          </w:p>
          <w:p w14:paraId="7B5A5A8C" w14:textId="77777777" w:rsidR="00221CC9" w:rsidRPr="00221CC9" w:rsidRDefault="00221CC9" w:rsidP="008B526D">
            <w:pPr>
              <w:pStyle w:val="af3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>Cell 2 is removed in agreed prose CR R5-213510</w:t>
            </w:r>
          </w:p>
          <w:p w14:paraId="5450AB56" w14:textId="77777777" w:rsidR="00221CC9" w:rsidRPr="00221CC9" w:rsidRDefault="00221CC9" w:rsidP="00221CC9">
            <w:pPr>
              <w:pStyle w:val="af3"/>
              <w:rPr>
                <w:rFonts w:ascii="Arial" w:hAnsi="Arial" w:cs="Arial"/>
              </w:rPr>
            </w:pPr>
          </w:p>
          <w:p w14:paraId="3AFFF5FB" w14:textId="04563C77" w:rsidR="00221CC9" w:rsidRPr="00221CC9" w:rsidRDefault="00221CC9" w:rsidP="008B526D">
            <w:pPr>
              <w:pStyle w:val="af3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221CC9">
              <w:rPr>
                <w:rFonts w:ascii="Arial" w:hAnsi="Arial" w:cs="Arial"/>
              </w:rPr>
              <w:t xml:space="preserve">Following change 2, the test body ends with the UE on NR cell 11 </w:t>
            </w:r>
          </w:p>
        </w:tc>
      </w:tr>
      <w:tr w:rsidR="00221CC9" w14:paraId="75D1E49E" w14:textId="77777777" w:rsidTr="008B526D">
        <w:tc>
          <w:tcPr>
            <w:tcW w:w="1985" w:type="dxa"/>
          </w:tcPr>
          <w:p w14:paraId="11B6FAE7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DB1A75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Move local variable initialisation to after NR cell </w:t>
            </w:r>
            <w:proofErr w:type="spellStart"/>
            <w:r w:rsidRPr="00221CC9">
              <w:rPr>
                <w:lang w:val="en-SG"/>
              </w:rPr>
              <w:t>initiailsation</w:t>
            </w:r>
            <w:proofErr w:type="spellEnd"/>
          </w:p>
          <w:p w14:paraId="0D55E9B6" w14:textId="77777777" w:rsidR="00221CC9" w:rsidRPr="00221CC9" w:rsidRDefault="00221CC9" w:rsidP="00221CC9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B25DA2B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lang w:val="en-US" w:eastAsia="zh-CN"/>
              </w:rPr>
              <w:t xml:space="preserve">Change </w:t>
            </w:r>
            <w:r w:rsidRPr="00221CC9">
              <w:rPr>
                <w:rFonts w:cs="Arial"/>
              </w:rPr>
              <w:t>System information combination to NR-2 in accordance with agreed prose CR R5-213510</w:t>
            </w:r>
          </w:p>
          <w:p w14:paraId="662F5DB0" w14:textId="77777777" w:rsidR="00221CC9" w:rsidRPr="00221CC9" w:rsidRDefault="00221CC9" w:rsidP="00221CC9">
            <w:pPr>
              <w:pStyle w:val="af3"/>
              <w:rPr>
                <w:rFonts w:cs="Arial"/>
              </w:rPr>
            </w:pPr>
          </w:p>
          <w:p w14:paraId="3AAA6349" w14:textId="77777777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rFonts w:cs="Arial"/>
              </w:rPr>
              <w:t>Remove cell 2 configuration in accordance with R5-213510</w:t>
            </w:r>
          </w:p>
          <w:p w14:paraId="35AFAAA8" w14:textId="77777777" w:rsidR="00221CC9" w:rsidRPr="00221CC9" w:rsidRDefault="00221CC9" w:rsidP="00221CC9">
            <w:pPr>
              <w:pStyle w:val="af3"/>
              <w:rPr>
                <w:rFonts w:cs="Arial"/>
              </w:rPr>
            </w:pPr>
          </w:p>
          <w:p w14:paraId="3286BB72" w14:textId="5ED55F00" w:rsidR="00221CC9" w:rsidRPr="00221CC9" w:rsidRDefault="00221CC9" w:rsidP="008B526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21CC9">
              <w:rPr>
                <w:rFonts w:cs="Arial"/>
              </w:rPr>
              <w:t xml:space="preserve">Perform </w:t>
            </w:r>
            <w:proofErr w:type="spellStart"/>
            <w:r w:rsidRPr="00221CC9">
              <w:rPr>
                <w:rFonts w:cs="Arial"/>
              </w:rPr>
              <w:t>postamble</w:t>
            </w:r>
            <w:proofErr w:type="spellEnd"/>
            <w:r w:rsidRPr="00221CC9">
              <w:rPr>
                <w:rFonts w:cs="Arial"/>
              </w:rPr>
              <w:t xml:space="preserve"> in CELL 11</w:t>
            </w:r>
          </w:p>
        </w:tc>
      </w:tr>
      <w:tr w:rsidR="00221CC9" w14:paraId="6CD5DBF9" w14:textId="77777777" w:rsidTr="008B526D">
        <w:tc>
          <w:tcPr>
            <w:tcW w:w="1985" w:type="dxa"/>
          </w:tcPr>
          <w:p w14:paraId="103C8A4C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233B0" w14:textId="77777777" w:rsidR="00221CC9" w:rsidRDefault="00221CC9" w:rsidP="008B526D">
            <w:pPr>
              <w:spacing w:after="0"/>
              <w:rPr>
                <w:rFonts w:ascii="Arial" w:hAnsi="Arial" w:cs="Arial"/>
                <w:lang w:val="en-US"/>
              </w:rPr>
            </w:pPr>
            <w:r w:rsidRPr="00E86247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221CC9" w14:paraId="36BFE4BE" w14:textId="77777777" w:rsidTr="008B526D">
        <w:tc>
          <w:tcPr>
            <w:tcW w:w="1985" w:type="dxa"/>
          </w:tcPr>
          <w:p w14:paraId="6364D52B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2D4EE32" w14:textId="77777777" w:rsidR="00D653D6" w:rsidRPr="00784F78" w:rsidRDefault="00D653D6" w:rsidP="00D653D6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highlight w:val="cyan"/>
                <w:lang w:val="en-SG"/>
              </w:rPr>
            </w:pPr>
            <w:r w:rsidRPr="00784F78">
              <w:rPr>
                <w:rFonts w:ascii="Arial" w:hAnsi="Arial"/>
                <w:highlight w:val="cyan"/>
                <w:lang w:val="en-SG"/>
              </w:rPr>
              <w:t>Accepted.</w:t>
            </w:r>
          </w:p>
          <w:p w14:paraId="2DC2C4DD" w14:textId="77777777" w:rsidR="00D653D6" w:rsidRDefault="00D653D6" w:rsidP="00D653D6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highlight w:val="cyan"/>
                <w:lang w:val="en-SG"/>
              </w:rPr>
            </w:pPr>
            <w:r w:rsidRPr="00784F78">
              <w:rPr>
                <w:rFonts w:ascii="Arial" w:hAnsi="Arial"/>
                <w:highlight w:val="cyan"/>
                <w:lang w:val="en-SG"/>
              </w:rPr>
              <w:t>Accepted.</w:t>
            </w:r>
          </w:p>
          <w:p w14:paraId="400F9200" w14:textId="3472A7B8" w:rsidR="00D653D6" w:rsidRDefault="00D653D6" w:rsidP="00D653D6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highlight w:val="cyan"/>
                <w:lang w:val="en-SG"/>
              </w:rPr>
            </w:pPr>
            <w:r w:rsidRPr="00784F78">
              <w:rPr>
                <w:rFonts w:ascii="Arial" w:hAnsi="Arial"/>
                <w:highlight w:val="cyan"/>
                <w:lang w:val="en-SG"/>
              </w:rPr>
              <w:t>Accepted</w:t>
            </w:r>
          </w:p>
          <w:p w14:paraId="2D99112A" w14:textId="6434517F" w:rsidR="00D653D6" w:rsidRPr="00784F78" w:rsidRDefault="00D653D6" w:rsidP="00D653D6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highlight w:val="cyan"/>
                <w:lang w:val="en-SG"/>
              </w:rPr>
            </w:pPr>
            <w:r w:rsidRPr="00784F78">
              <w:rPr>
                <w:rFonts w:ascii="Arial" w:hAnsi="Arial"/>
                <w:highlight w:val="cyan"/>
                <w:lang w:val="en-SG"/>
              </w:rPr>
              <w:t>Accepted</w:t>
            </w:r>
          </w:p>
          <w:p w14:paraId="2E52BA40" w14:textId="1C84F9DF" w:rsidR="00221CC9" w:rsidRDefault="00221CC9" w:rsidP="00D653D6">
            <w:pPr>
              <w:rPr>
                <w:rFonts w:ascii="Arial" w:hAnsi="Arial"/>
                <w:highlight w:val="cyan"/>
              </w:rPr>
            </w:pPr>
          </w:p>
        </w:tc>
      </w:tr>
    </w:tbl>
    <w:p w14:paraId="7AB72F67" w14:textId="77777777" w:rsidR="00221CC9" w:rsidRDefault="00221CC9" w:rsidP="00221CC9">
      <w:pPr>
        <w:rPr>
          <w:lang w:val="en-US"/>
        </w:rPr>
      </w:pPr>
    </w:p>
    <w:p w14:paraId="60A26F36" w14:textId="77777777" w:rsidR="00221CC9" w:rsidRDefault="00221CC9" w:rsidP="00221CC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6794905F" w14:textId="77777777" w:rsidTr="008B526D">
        <w:tc>
          <w:tcPr>
            <w:tcW w:w="9855" w:type="dxa"/>
          </w:tcPr>
          <w:p w14:paraId="529160E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>function f_TC_11_4_6_NR5GC() runs on NR5GC_PTC</w:t>
            </w:r>
          </w:p>
          <w:p w14:paraId="2E405D09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{</w:t>
            </w:r>
          </w:p>
          <w:p w14:paraId="763DDC30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highlight w:val="yellow"/>
                <w:lang w:val="en-US"/>
              </w:rPr>
              <w:t>var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/>
              </w:rPr>
              <w:t>NAS_PlmnId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v_PLMN_cell1 := f_NR_Asn2Nas_PlmnId(</w:t>
            </w:r>
            <w:proofErr w:type="spellStart"/>
            <w:r w:rsidRPr="00E86247">
              <w:rPr>
                <w:highlight w:val="yellow"/>
                <w:lang w:val="en-US"/>
              </w:rPr>
              <w:t>f_NR_CellInfo_GetPLMN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(nr_Cell1));</w:t>
            </w:r>
          </w:p>
          <w:p w14:paraId="3E3506F0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E86247">
              <w:rPr>
                <w:highlight w:val="yellow"/>
                <w:lang w:val="en-US"/>
              </w:rPr>
              <w:t>var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/>
              </w:rPr>
              <w:t>NAS_PlmnId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v_PLMN_cell11 := f_NR_Asn2Nas_PlmnId(</w:t>
            </w:r>
            <w:proofErr w:type="spellStart"/>
            <w:r w:rsidRPr="00E86247">
              <w:rPr>
                <w:highlight w:val="yellow"/>
                <w:lang w:val="en-US"/>
              </w:rPr>
              <w:t>f_NR_CellInfo_GetPLMN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(nr_Cell11));</w:t>
            </w:r>
          </w:p>
          <w:p w14:paraId="1357F570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E86247">
              <w:rPr>
                <w:highlight w:val="yellow"/>
                <w:lang w:val="en-US"/>
              </w:rPr>
              <w:t>var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/>
              </w:rPr>
              <w:t>TrackingAreaCode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v_TAC_cell1 := </w:t>
            </w:r>
            <w:proofErr w:type="spellStart"/>
            <w:r w:rsidRPr="00E86247">
              <w:rPr>
                <w:highlight w:val="yellow"/>
                <w:lang w:val="en-US"/>
              </w:rPr>
              <w:t>f_NR_CellInfo_GetTAC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(nr_Cell1);</w:t>
            </w:r>
          </w:p>
          <w:p w14:paraId="306F91C5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E86247">
              <w:rPr>
                <w:highlight w:val="yellow"/>
                <w:lang w:val="en-US"/>
              </w:rPr>
              <w:t>var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/>
              </w:rPr>
              <w:t>TrackingAreaCode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v_TAC_cell11 := </w:t>
            </w:r>
            <w:proofErr w:type="spellStart"/>
            <w:r w:rsidRPr="00E86247">
              <w:rPr>
                <w:highlight w:val="yellow"/>
                <w:lang w:val="en-US"/>
              </w:rPr>
              <w:t>f_NR_CellInfo_GetTAC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(nr_Cell11);</w:t>
            </w:r>
          </w:p>
          <w:p w14:paraId="4338025D" w14:textId="77777777" w:rsidR="00221CC9" w:rsidRPr="00E86247" w:rsidRDefault="00221CC9" w:rsidP="008B526D">
            <w:pPr>
              <w:rPr>
                <w:highlight w:val="yellow"/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E86247">
              <w:rPr>
                <w:highlight w:val="yellow"/>
                <w:lang w:val="en-US"/>
              </w:rPr>
              <w:t>var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template (value) </w:t>
            </w:r>
            <w:proofErr w:type="spellStart"/>
            <w:r w:rsidRPr="00E86247">
              <w:rPr>
                <w:highlight w:val="yellow"/>
                <w:lang w:val="en-US"/>
              </w:rPr>
              <w:t>NG_TrackingAreaIdList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/>
              </w:rPr>
              <w:t>v_TAIList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E86247">
              <w:rPr>
                <w:highlight w:val="yellow"/>
                <w:lang w:val="en-US"/>
              </w:rPr>
              <w:t>cs_NG_TAIListNonConsecutive</w:t>
            </w:r>
            <w:proofErr w:type="spellEnd"/>
            <w:r w:rsidRPr="00E86247">
              <w:rPr>
                <w:highlight w:val="yellow"/>
                <w:lang w:val="en-US"/>
              </w:rPr>
              <w:t>(v_PLMN_cell1, {bit2oct(v_TAC_cell1)});</w:t>
            </w:r>
          </w:p>
          <w:p w14:paraId="56BF94C8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E86247">
              <w:rPr>
                <w:highlight w:val="yellow"/>
                <w:lang w:val="en-US"/>
              </w:rPr>
              <w:t>var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template (value) </w:t>
            </w:r>
            <w:proofErr w:type="spellStart"/>
            <w:r w:rsidRPr="00E86247">
              <w:rPr>
                <w:highlight w:val="yellow"/>
                <w:lang w:val="en-US"/>
              </w:rPr>
              <w:t>ServiceAreaIdList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</w:t>
            </w:r>
            <w:proofErr w:type="spellStart"/>
            <w:r w:rsidRPr="00E86247">
              <w:rPr>
                <w:highlight w:val="yellow"/>
                <w:lang w:val="en-US"/>
              </w:rPr>
              <w:t>v_ServiceAreaIdList</w:t>
            </w:r>
            <w:proofErr w:type="spellEnd"/>
            <w:r w:rsidRPr="00E86247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E86247">
              <w:rPr>
                <w:highlight w:val="yellow"/>
                <w:lang w:val="en-US"/>
              </w:rPr>
              <w:t>cs_NG_ServiceAreaIdList</w:t>
            </w:r>
            <w:proofErr w:type="spellEnd"/>
            <w:r w:rsidRPr="00E86247">
              <w:rPr>
                <w:highlight w:val="yellow"/>
                <w:lang w:val="en-US"/>
              </w:rPr>
              <w:t>(v_PLMN_cell11, {bit2oct(v_TAC_cell11)});</w:t>
            </w:r>
          </w:p>
          <w:p w14:paraId="0EBBA52F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var</w:t>
            </w:r>
            <w:proofErr w:type="spellEnd"/>
            <w:r w:rsidRPr="00E86247">
              <w:rPr>
                <w:lang w:val="en-US"/>
              </w:rPr>
              <w:t xml:space="preserve"> </w:t>
            </w:r>
            <w:proofErr w:type="spellStart"/>
            <w:r w:rsidRPr="00E86247">
              <w:rPr>
                <w:lang w:val="en-US"/>
              </w:rPr>
              <w:t>GMM_MobilityInfo_Type</w:t>
            </w:r>
            <w:proofErr w:type="spellEnd"/>
            <w:r w:rsidRPr="00E86247">
              <w:rPr>
                <w:lang w:val="en-US"/>
              </w:rPr>
              <w:t xml:space="preserve"> </w:t>
            </w:r>
            <w:proofErr w:type="spellStart"/>
            <w:r w:rsidRPr="00E86247">
              <w:rPr>
                <w:lang w:val="en-US"/>
              </w:rPr>
              <w:t>v_GMM_MobilityInfo</w:t>
            </w:r>
            <w:proofErr w:type="spellEnd"/>
            <w:r w:rsidRPr="00E86247">
              <w:rPr>
                <w:lang w:val="en-US"/>
              </w:rPr>
              <w:t>;</w:t>
            </w:r>
          </w:p>
          <w:p w14:paraId="4FBCBE76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var</w:t>
            </w:r>
            <w:proofErr w:type="spellEnd"/>
            <w:r w:rsidRPr="00E86247">
              <w:rPr>
                <w:lang w:val="en-US"/>
              </w:rPr>
              <w:t xml:space="preserve"> template (value) </w:t>
            </w:r>
            <w:proofErr w:type="spellStart"/>
            <w:r w:rsidRPr="00E86247">
              <w:rPr>
                <w:lang w:val="en-US"/>
              </w:rPr>
              <w:t>NG_NAS_DL_Message_Type</w:t>
            </w:r>
            <w:proofErr w:type="spellEnd"/>
            <w:r w:rsidRPr="00E86247">
              <w:rPr>
                <w:lang w:val="en-US"/>
              </w:rPr>
              <w:t xml:space="preserve"> </w:t>
            </w:r>
            <w:proofErr w:type="spellStart"/>
            <w:r w:rsidRPr="00E86247">
              <w:rPr>
                <w:lang w:val="en-US"/>
              </w:rPr>
              <w:t>v_MsgToSend</w:t>
            </w:r>
            <w:proofErr w:type="spellEnd"/>
            <w:r w:rsidRPr="00E86247">
              <w:rPr>
                <w:lang w:val="en-US"/>
              </w:rPr>
              <w:t>;</w:t>
            </w:r>
          </w:p>
          <w:p w14:paraId="16E38C29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3284CBD3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 System information combination NR-1 as defined in TS 38.508-1 clause 4.4.3.1.2 is used in NR Cells</w:t>
            </w:r>
          </w:p>
          <w:p w14:paraId="2B8C29B5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f_NR5GC_Init(</w:t>
            </w:r>
            <w:r w:rsidRPr="00A91384">
              <w:rPr>
                <w:highlight w:val="green"/>
                <w:lang w:val="en-US"/>
              </w:rPr>
              <w:t>NR_1</w:t>
            </w:r>
            <w:r w:rsidRPr="00E86247">
              <w:rPr>
                <w:lang w:val="en-US"/>
              </w:rPr>
              <w:t>);</w:t>
            </w:r>
          </w:p>
          <w:p w14:paraId="3B28C63E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264A08EC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//Create and configure cells</w:t>
            </w:r>
          </w:p>
          <w:p w14:paraId="01451BC2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f_NR_CellConfig_Def</w:t>
            </w:r>
            <w:proofErr w:type="spellEnd"/>
            <w:r w:rsidRPr="00E86247">
              <w:rPr>
                <w:lang w:val="en-US"/>
              </w:rPr>
              <w:t>(nr_Cell1);</w:t>
            </w:r>
          </w:p>
          <w:p w14:paraId="534682AB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highlight w:val="cyan"/>
                <w:lang w:val="en-US"/>
              </w:rPr>
              <w:t>f_NR_CellConfig_Def</w:t>
            </w:r>
            <w:proofErr w:type="spellEnd"/>
            <w:r w:rsidRPr="00A12359">
              <w:rPr>
                <w:highlight w:val="cyan"/>
                <w:lang w:val="en-US"/>
              </w:rPr>
              <w:t>(nr_Cell2);</w:t>
            </w:r>
          </w:p>
          <w:p w14:paraId="530FC5D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f_NR_CellConfig_Def</w:t>
            </w:r>
            <w:proofErr w:type="spellEnd"/>
            <w:r w:rsidRPr="00E86247">
              <w:rPr>
                <w:lang w:val="en-US"/>
              </w:rPr>
              <w:t>(nr_Cell11);</w:t>
            </w:r>
          </w:p>
          <w:p w14:paraId="1F26C299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2D041F1B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122A1924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 Preamble</w:t>
            </w:r>
          </w:p>
          <w:p w14:paraId="741334B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v_GMM_MobilityInfo</w:t>
            </w:r>
            <w:proofErr w:type="spellEnd"/>
            <w:r w:rsidRPr="00E86247">
              <w:rPr>
                <w:lang w:val="en-US"/>
              </w:rPr>
              <w:t xml:space="preserve"> := f_NR5GC_Preamble_Steps1_13(nr_Cell1);</w:t>
            </w:r>
          </w:p>
          <w:p w14:paraId="1FDB65D8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3EDEDD05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// Registration Accept</w:t>
            </w:r>
          </w:p>
          <w:p w14:paraId="06D1E296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v_MsgToSend</w:t>
            </w:r>
            <w:proofErr w:type="spellEnd"/>
            <w:r w:rsidRPr="00E86247">
              <w:rPr>
                <w:lang w:val="en-US"/>
              </w:rPr>
              <w:t xml:space="preserve"> := </w:t>
            </w:r>
            <w:proofErr w:type="spellStart"/>
            <w:r w:rsidRPr="00E86247">
              <w:rPr>
                <w:lang w:val="en-US"/>
              </w:rPr>
              <w:t>f_Get_NG_RegistrationAcceptMsg</w:t>
            </w:r>
            <w:proofErr w:type="spellEnd"/>
            <w:r w:rsidRPr="00E86247">
              <w:rPr>
                <w:lang w:val="en-US"/>
              </w:rPr>
              <w:t xml:space="preserve"> (</w:t>
            </w:r>
            <w:proofErr w:type="spellStart"/>
            <w:r w:rsidRPr="00E86247">
              <w:rPr>
                <w:lang w:val="en-US"/>
              </w:rPr>
              <w:t>Initial_Secure</w:t>
            </w:r>
            <w:proofErr w:type="spellEnd"/>
            <w:r w:rsidRPr="00E86247">
              <w:rPr>
                <w:lang w:val="en-US"/>
              </w:rPr>
              <w:t>,</w:t>
            </w:r>
          </w:p>
          <w:p w14:paraId="3CEE38D5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86247">
              <w:rPr>
                <w:lang w:val="en-US"/>
              </w:rPr>
              <w:t>v_GMM_MobilityInfo</w:t>
            </w:r>
            <w:proofErr w:type="spellEnd"/>
            <w:r w:rsidRPr="00E86247">
              <w:rPr>
                <w:lang w:val="en-US"/>
              </w:rPr>
              <w:t>,</w:t>
            </w:r>
          </w:p>
          <w:p w14:paraId="1A0720E4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f_NR5GC_GetMobileIdGUTI (nr_Cell1),</w:t>
            </w:r>
          </w:p>
          <w:p w14:paraId="1E8598A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86247">
              <w:rPr>
                <w:lang w:val="en-US"/>
              </w:rPr>
              <w:t>v_TAIList</w:t>
            </w:r>
            <w:proofErr w:type="spellEnd"/>
            <w:r w:rsidRPr="00E86247">
              <w:rPr>
                <w:lang w:val="en-US"/>
              </w:rPr>
              <w:t>,</w:t>
            </w:r>
          </w:p>
          <w:p w14:paraId="063F1A7D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-, -, -, -, -, -, -, -, -, -, -,</w:t>
            </w:r>
          </w:p>
          <w:p w14:paraId="3DE7E7A1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86247">
              <w:rPr>
                <w:lang w:val="en-US"/>
              </w:rPr>
              <w:t>v_ServiceAreaIdList</w:t>
            </w:r>
            <w:proofErr w:type="spellEnd"/>
            <w:r w:rsidRPr="00E86247">
              <w:rPr>
                <w:lang w:val="en-US"/>
              </w:rPr>
              <w:t>);</w:t>
            </w:r>
          </w:p>
          <w:p w14:paraId="04ADEA80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lastRenderedPageBreak/>
              <w:t xml:space="preserve">    </w:t>
            </w:r>
            <w:proofErr w:type="spellStart"/>
            <w:r w:rsidRPr="00E86247">
              <w:rPr>
                <w:lang w:val="en-US"/>
              </w:rPr>
              <w:t>SRB.send</w:t>
            </w:r>
            <w:proofErr w:type="spellEnd"/>
            <w:r w:rsidRPr="00E86247">
              <w:rPr>
                <w:lang w:val="en-US"/>
              </w:rPr>
              <w:t>(</w:t>
            </w:r>
            <w:proofErr w:type="spellStart"/>
            <w:r w:rsidRPr="00E86247">
              <w:rPr>
                <w:lang w:val="en-US"/>
              </w:rPr>
              <w:t>cas_NR_SRB_NasPdu_REQ</w:t>
            </w:r>
            <w:proofErr w:type="spellEnd"/>
            <w:r w:rsidRPr="00E86247">
              <w:rPr>
                <w:lang w:val="en-US"/>
              </w:rPr>
              <w:t xml:space="preserve">(nr_Cell1, tsc_NR_RbId_SRB1, -, </w:t>
            </w:r>
            <w:proofErr w:type="spellStart"/>
            <w:r w:rsidRPr="00E86247">
              <w:rPr>
                <w:lang w:val="en-US"/>
              </w:rPr>
              <w:t>cs_NG_NAS_Request</w:t>
            </w:r>
            <w:proofErr w:type="spellEnd"/>
            <w:r w:rsidRPr="00E86247">
              <w:rPr>
                <w:lang w:val="en-US"/>
              </w:rPr>
              <w:t>(</w:t>
            </w:r>
            <w:proofErr w:type="spellStart"/>
            <w:r w:rsidRPr="00E86247">
              <w:rPr>
                <w:lang w:val="en-US"/>
              </w:rPr>
              <w:t>tsc_SHT_IntegrityProtected_Ciphered</w:t>
            </w:r>
            <w:proofErr w:type="spellEnd"/>
            <w:r w:rsidRPr="00E86247">
              <w:rPr>
                <w:lang w:val="en-US"/>
              </w:rPr>
              <w:t xml:space="preserve">, </w:t>
            </w:r>
            <w:proofErr w:type="spellStart"/>
            <w:r w:rsidRPr="00E86247">
              <w:rPr>
                <w:lang w:val="en-US"/>
              </w:rPr>
              <w:t>v_MsgToSend</w:t>
            </w:r>
            <w:proofErr w:type="spellEnd"/>
            <w:r w:rsidRPr="00E86247">
              <w:rPr>
                <w:lang w:val="en-US"/>
              </w:rPr>
              <w:t>)));</w:t>
            </w:r>
          </w:p>
          <w:p w14:paraId="1F09F044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</w:p>
          <w:p w14:paraId="5B532A48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f_NR5GC_RRC_Idle_Steps15_20 (nr_Cell1, </w:t>
            </w:r>
            <w:proofErr w:type="spellStart"/>
            <w:r w:rsidRPr="00E86247">
              <w:rPr>
                <w:lang w:val="en-US"/>
              </w:rPr>
              <w:t>TESTMode_OFF</w:t>
            </w:r>
            <w:proofErr w:type="spellEnd"/>
            <w:r w:rsidRPr="00E86247">
              <w:rPr>
                <w:lang w:val="en-US"/>
              </w:rPr>
              <w:t>);</w:t>
            </w:r>
          </w:p>
          <w:p w14:paraId="2089F43C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676B60BC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f_NR_TestBody_Set</w:t>
            </w:r>
            <w:proofErr w:type="spellEnd"/>
            <w:r w:rsidRPr="00E86247">
              <w:rPr>
                <w:lang w:val="en-US"/>
              </w:rPr>
              <w:t>(true);</w:t>
            </w:r>
          </w:p>
          <w:p w14:paraId="1D6AFC51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2C5E781C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fl_TC_11_4_6_NR5GC_TestBody();</w:t>
            </w:r>
          </w:p>
          <w:p w14:paraId="3F3284FE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1024CE4E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f_NR_TestBody_Set</w:t>
            </w:r>
            <w:proofErr w:type="spellEnd"/>
            <w:r w:rsidRPr="00E86247">
              <w:rPr>
                <w:lang w:val="en-US"/>
              </w:rPr>
              <w:t>(false);</w:t>
            </w:r>
          </w:p>
          <w:p w14:paraId="6F0B4B7E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1F5C13B7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 </w:t>
            </w:r>
            <w:proofErr w:type="spellStart"/>
            <w:r w:rsidRPr="00E86247">
              <w:rPr>
                <w:lang w:val="en-US"/>
              </w:rPr>
              <w:t>f_NR_Postamble</w:t>
            </w:r>
            <w:proofErr w:type="spellEnd"/>
            <w:r w:rsidRPr="00E86247">
              <w:rPr>
                <w:lang w:val="en-US"/>
              </w:rPr>
              <w:t>(</w:t>
            </w:r>
            <w:r w:rsidRPr="00A12359">
              <w:rPr>
                <w:highlight w:val="magenta"/>
                <w:lang w:val="en-US"/>
              </w:rPr>
              <w:t>nr_Cell2, STATE_CONNECTED_3A_T3540</w:t>
            </w:r>
            <w:r w:rsidRPr="00E86247">
              <w:rPr>
                <w:lang w:val="en-US"/>
              </w:rPr>
              <w:t>);</w:t>
            </w:r>
          </w:p>
          <w:p w14:paraId="2A6D1F89" w14:textId="77777777" w:rsidR="00221CC9" w:rsidRPr="00E86247" w:rsidRDefault="00221CC9" w:rsidP="008B526D">
            <w:pPr>
              <w:rPr>
                <w:lang w:val="en-US"/>
              </w:rPr>
            </w:pPr>
          </w:p>
          <w:p w14:paraId="375F8C42" w14:textId="77777777" w:rsidR="00221CC9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}</w:t>
            </w:r>
          </w:p>
        </w:tc>
      </w:tr>
    </w:tbl>
    <w:p w14:paraId="497388E4" w14:textId="77777777" w:rsidR="00221CC9" w:rsidRDefault="00221CC9" w:rsidP="00221CC9">
      <w:pPr>
        <w:rPr>
          <w:lang w:val="en-US"/>
        </w:rPr>
      </w:pPr>
    </w:p>
    <w:p w14:paraId="705780BF" w14:textId="77777777" w:rsidR="00221CC9" w:rsidRDefault="00221CC9" w:rsidP="00221CC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23BB1E49" w14:textId="77777777" w:rsidTr="008B526D">
        <w:tc>
          <w:tcPr>
            <w:tcW w:w="9855" w:type="dxa"/>
          </w:tcPr>
          <w:p w14:paraId="67F30B22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>function f_TC_11_4_6_NR5GC() runs on NR5GC_PTC</w:t>
            </w:r>
          </w:p>
          <w:p w14:paraId="71FEF8FB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{</w:t>
            </w:r>
          </w:p>
          <w:p w14:paraId="5DA2A905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var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/>
              </w:rPr>
              <w:t>NAS_PlmnId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v_PLMN_cell1;</w:t>
            </w:r>
          </w:p>
          <w:p w14:paraId="443B1E20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var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/>
              </w:rPr>
              <w:t>NAS_PlmnId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v_PLMN_cell11;</w:t>
            </w:r>
          </w:p>
          <w:p w14:paraId="2AFF8E63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var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/>
              </w:rPr>
              <w:t>TrackingAreaCode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v_TAC_cell1;</w:t>
            </w:r>
          </w:p>
          <w:p w14:paraId="290640DC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var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/>
              </w:rPr>
              <w:t>TrackingAreaCode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v_TAC_cell11;</w:t>
            </w:r>
          </w:p>
          <w:p w14:paraId="6FF30A0A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var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template (value) </w:t>
            </w:r>
            <w:proofErr w:type="spellStart"/>
            <w:r w:rsidRPr="00A12359">
              <w:rPr>
                <w:highlight w:val="yellow"/>
                <w:lang w:val="en-US"/>
              </w:rPr>
              <w:t>NG_TrackingAreaIdList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/>
              </w:rPr>
              <w:t>v_TAIList</w:t>
            </w:r>
            <w:proofErr w:type="spellEnd"/>
            <w:r w:rsidRPr="00A12359">
              <w:rPr>
                <w:highlight w:val="yellow"/>
                <w:lang w:val="en-US"/>
              </w:rPr>
              <w:t>;</w:t>
            </w:r>
          </w:p>
          <w:p w14:paraId="59D524D5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var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template (value) </w:t>
            </w:r>
            <w:proofErr w:type="spellStart"/>
            <w:r w:rsidRPr="00A12359">
              <w:rPr>
                <w:highlight w:val="yellow"/>
                <w:lang w:val="en-US"/>
              </w:rPr>
              <w:t>ServiceAreaIdList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</w:t>
            </w:r>
            <w:proofErr w:type="spellStart"/>
            <w:r w:rsidRPr="00A12359">
              <w:rPr>
                <w:highlight w:val="yellow"/>
                <w:lang w:val="en-US"/>
              </w:rPr>
              <w:t>v_ServiceAreaIdList</w:t>
            </w:r>
            <w:proofErr w:type="spellEnd"/>
            <w:r w:rsidRPr="00A12359">
              <w:rPr>
                <w:highlight w:val="yellow"/>
                <w:lang w:val="en-US"/>
              </w:rPr>
              <w:t>;</w:t>
            </w:r>
          </w:p>
          <w:p w14:paraId="60F2DB5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var</w:t>
            </w:r>
            <w:proofErr w:type="spellEnd"/>
            <w:r w:rsidRPr="00A12359">
              <w:rPr>
                <w:lang w:val="en-US"/>
              </w:rPr>
              <w:t xml:space="preserve"> </w:t>
            </w:r>
            <w:proofErr w:type="spellStart"/>
            <w:r w:rsidRPr="00A12359">
              <w:rPr>
                <w:lang w:val="en-US"/>
              </w:rPr>
              <w:t>GMM_MobilityInfo_Type</w:t>
            </w:r>
            <w:proofErr w:type="spellEnd"/>
            <w:r w:rsidRPr="00A12359">
              <w:rPr>
                <w:lang w:val="en-US"/>
              </w:rPr>
              <w:t xml:space="preserve"> </w:t>
            </w:r>
            <w:proofErr w:type="spellStart"/>
            <w:r w:rsidRPr="00A12359">
              <w:rPr>
                <w:lang w:val="en-US"/>
              </w:rPr>
              <w:t>v_GMM_MobilityInfo</w:t>
            </w:r>
            <w:proofErr w:type="spellEnd"/>
            <w:r w:rsidRPr="00A12359">
              <w:rPr>
                <w:lang w:val="en-US"/>
              </w:rPr>
              <w:t>;</w:t>
            </w:r>
          </w:p>
          <w:p w14:paraId="5FD48765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var</w:t>
            </w:r>
            <w:proofErr w:type="spellEnd"/>
            <w:r w:rsidRPr="00A12359">
              <w:rPr>
                <w:lang w:val="en-US"/>
              </w:rPr>
              <w:t xml:space="preserve"> template (value) </w:t>
            </w:r>
            <w:proofErr w:type="spellStart"/>
            <w:r w:rsidRPr="00A12359">
              <w:rPr>
                <w:lang w:val="en-US"/>
              </w:rPr>
              <w:t>NG_NAS_DL_Message_Type</w:t>
            </w:r>
            <w:proofErr w:type="spellEnd"/>
            <w:r w:rsidRPr="00A12359">
              <w:rPr>
                <w:lang w:val="en-US"/>
              </w:rPr>
              <w:t xml:space="preserve"> </w:t>
            </w:r>
            <w:proofErr w:type="spellStart"/>
            <w:r w:rsidRPr="00A12359">
              <w:rPr>
                <w:lang w:val="en-US"/>
              </w:rPr>
              <w:t>v_MsgToSend</w:t>
            </w:r>
            <w:proofErr w:type="spellEnd"/>
            <w:r w:rsidRPr="00A12359">
              <w:rPr>
                <w:lang w:val="en-US"/>
              </w:rPr>
              <w:t>;</w:t>
            </w:r>
          </w:p>
          <w:p w14:paraId="775B06C7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7A1FFF5E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 System information combination NR-1 as defined in TS 38.508-1 clause 4.4.3.1.2 is used in NR Cells</w:t>
            </w:r>
          </w:p>
          <w:p w14:paraId="3894BBC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f_NR5GC_Init(</w:t>
            </w:r>
            <w:r w:rsidRPr="004F2465">
              <w:rPr>
                <w:highlight w:val="green"/>
                <w:lang w:val="en-US"/>
              </w:rPr>
              <w:t>NR_2</w:t>
            </w:r>
            <w:r w:rsidRPr="00A12359">
              <w:rPr>
                <w:lang w:val="en-US"/>
              </w:rPr>
              <w:t>);</w:t>
            </w:r>
          </w:p>
          <w:p w14:paraId="3CF37F4E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6467A2E8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//Create and configure cells</w:t>
            </w:r>
          </w:p>
          <w:p w14:paraId="76E19ABC" w14:textId="77777777" w:rsidR="00221CC9" w:rsidRDefault="00221CC9" w:rsidP="008B526D">
            <w:pPr>
              <w:ind w:firstLine="195"/>
              <w:rPr>
                <w:lang w:val="en-US"/>
              </w:rPr>
            </w:pPr>
            <w:proofErr w:type="spellStart"/>
            <w:r w:rsidRPr="00A12359">
              <w:rPr>
                <w:lang w:val="en-US"/>
              </w:rPr>
              <w:t>f_NR_CellConfig_Def</w:t>
            </w:r>
            <w:proofErr w:type="spellEnd"/>
            <w:r w:rsidRPr="00A12359">
              <w:rPr>
                <w:lang w:val="en-US"/>
              </w:rPr>
              <w:t>(nr_Cell1);</w:t>
            </w:r>
          </w:p>
          <w:p w14:paraId="47FA132F" w14:textId="77777777" w:rsidR="00221CC9" w:rsidRPr="00E86247" w:rsidRDefault="00221CC9" w:rsidP="008B526D">
            <w:pPr>
              <w:rPr>
                <w:lang w:val="en-US"/>
              </w:rPr>
            </w:pPr>
            <w:r w:rsidRPr="00E86247">
              <w:rPr>
                <w:lang w:val="en-US"/>
              </w:rPr>
              <w:t xml:space="preserve">   </w:t>
            </w:r>
            <w:r w:rsidRPr="00A12359">
              <w:rPr>
                <w:highlight w:val="cyan"/>
                <w:lang w:val="en-US"/>
              </w:rPr>
              <w:t>//REMOVE</w:t>
            </w:r>
            <w:r>
              <w:rPr>
                <w:lang w:val="en-US"/>
              </w:rPr>
              <w:t xml:space="preserve"> </w:t>
            </w:r>
            <w:r w:rsidRPr="00E86247">
              <w:rPr>
                <w:lang w:val="en-US"/>
              </w:rPr>
              <w:t xml:space="preserve"> </w:t>
            </w:r>
            <w:proofErr w:type="spellStart"/>
            <w:r w:rsidRPr="00A12359">
              <w:rPr>
                <w:highlight w:val="cyan"/>
                <w:lang w:val="en-US"/>
              </w:rPr>
              <w:t>f_NR_CellConfig_Def</w:t>
            </w:r>
            <w:proofErr w:type="spellEnd"/>
            <w:r w:rsidRPr="00A12359">
              <w:rPr>
                <w:highlight w:val="cyan"/>
                <w:lang w:val="en-US"/>
              </w:rPr>
              <w:t>(nr_Cell2);</w:t>
            </w:r>
          </w:p>
          <w:p w14:paraId="5FBED9B3" w14:textId="77777777" w:rsidR="00221CC9" w:rsidRPr="00A12359" w:rsidRDefault="00221CC9" w:rsidP="008B526D">
            <w:pPr>
              <w:ind w:firstLine="195"/>
              <w:rPr>
                <w:lang w:val="en-US"/>
              </w:rPr>
            </w:pPr>
          </w:p>
          <w:p w14:paraId="37B289E2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f_NR_CellConfig_Def</w:t>
            </w:r>
            <w:proofErr w:type="spellEnd"/>
            <w:r w:rsidRPr="00A12359">
              <w:rPr>
                <w:lang w:val="en-US"/>
              </w:rPr>
              <w:t>(nr_Cell11);</w:t>
            </w:r>
          </w:p>
          <w:p w14:paraId="5760857B" w14:textId="77777777" w:rsidR="00221CC9" w:rsidRDefault="00221CC9" w:rsidP="008B526D">
            <w:pPr>
              <w:rPr>
                <w:lang w:val="en-US"/>
              </w:rPr>
            </w:pPr>
          </w:p>
          <w:p w14:paraId="2CEDAC7B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r w:rsidRPr="00A12359">
              <w:rPr>
                <w:highlight w:val="yellow"/>
                <w:lang w:val="en-US"/>
              </w:rPr>
              <w:t>v_PLMN_cell1 := f_NR_Asn2Nas_PlmnId(</w:t>
            </w:r>
            <w:proofErr w:type="spellStart"/>
            <w:r w:rsidRPr="00A12359">
              <w:rPr>
                <w:highlight w:val="yellow"/>
                <w:lang w:val="en-US"/>
              </w:rPr>
              <w:t>f_NR_CellInfo_GetPLMN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(nr_Cell1));</w:t>
            </w:r>
          </w:p>
          <w:p w14:paraId="34FEBAA2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v_PLMN_cell11 := f_NR_Asn2Nas_PlmnId(</w:t>
            </w:r>
            <w:proofErr w:type="spellStart"/>
            <w:r w:rsidRPr="00A12359">
              <w:rPr>
                <w:highlight w:val="yellow"/>
                <w:lang w:val="en-US"/>
              </w:rPr>
              <w:t>f_NR_CellInfo_GetPLMN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(nr_Cell11));</w:t>
            </w:r>
          </w:p>
          <w:p w14:paraId="2B4AAB6D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v_TAC_cell1 := </w:t>
            </w:r>
            <w:proofErr w:type="spellStart"/>
            <w:r w:rsidRPr="00A12359">
              <w:rPr>
                <w:highlight w:val="yellow"/>
                <w:lang w:val="en-US"/>
              </w:rPr>
              <w:t>f_NR_CellInfo_GetTAC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(nr_Cell1);</w:t>
            </w:r>
          </w:p>
          <w:p w14:paraId="6A9F2E84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v_TAC_cell11 := </w:t>
            </w:r>
            <w:proofErr w:type="spellStart"/>
            <w:r w:rsidRPr="00A12359">
              <w:rPr>
                <w:highlight w:val="yellow"/>
                <w:lang w:val="en-US"/>
              </w:rPr>
              <w:t>f_NR_CellInfo_GetTAC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(nr_Cell11);</w:t>
            </w:r>
          </w:p>
          <w:p w14:paraId="77C86773" w14:textId="77777777" w:rsidR="00221CC9" w:rsidRPr="00A12359" w:rsidRDefault="00221CC9" w:rsidP="008B526D">
            <w:pPr>
              <w:rPr>
                <w:highlight w:val="yellow"/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v_TAIList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A12359">
              <w:rPr>
                <w:highlight w:val="yellow"/>
                <w:lang w:val="en-US"/>
              </w:rPr>
              <w:t>cs_NG_TAIListNonConsecutive</w:t>
            </w:r>
            <w:proofErr w:type="spellEnd"/>
            <w:r w:rsidRPr="00A12359">
              <w:rPr>
                <w:highlight w:val="yellow"/>
                <w:lang w:val="en-US"/>
              </w:rPr>
              <w:t>(v_PLMN_cell1, {bit2oct(v_TAC_cell1)});</w:t>
            </w:r>
          </w:p>
          <w:p w14:paraId="5E359D63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12359">
              <w:rPr>
                <w:highlight w:val="yellow"/>
                <w:lang w:val="en-US"/>
              </w:rPr>
              <w:t>v_ServiceAreaIdList</w:t>
            </w:r>
            <w:proofErr w:type="spellEnd"/>
            <w:r w:rsidRPr="00A12359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A12359">
              <w:rPr>
                <w:highlight w:val="yellow"/>
                <w:lang w:val="en-US"/>
              </w:rPr>
              <w:t>cs_NG_ServiceAreaIdList</w:t>
            </w:r>
            <w:proofErr w:type="spellEnd"/>
            <w:r w:rsidRPr="00A12359">
              <w:rPr>
                <w:highlight w:val="yellow"/>
                <w:lang w:val="en-US"/>
              </w:rPr>
              <w:t>(v_PLMN_cell11, {bit2oct(v_TAC_cell11)});</w:t>
            </w:r>
          </w:p>
          <w:p w14:paraId="49E3CD7C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434EE4D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 Preamble</w:t>
            </w:r>
          </w:p>
          <w:p w14:paraId="44ACE670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v_GMM_MobilityInfo</w:t>
            </w:r>
            <w:proofErr w:type="spellEnd"/>
            <w:r w:rsidRPr="00A12359">
              <w:rPr>
                <w:lang w:val="en-US"/>
              </w:rPr>
              <w:t xml:space="preserve"> := f_NR5GC_Preamble_Steps1_13(nr_Cell1);</w:t>
            </w:r>
          </w:p>
          <w:p w14:paraId="38113F97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08C142B9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// Registration Accept</w:t>
            </w:r>
          </w:p>
          <w:p w14:paraId="792975E4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v_MsgToSend</w:t>
            </w:r>
            <w:proofErr w:type="spellEnd"/>
            <w:r w:rsidRPr="00A12359">
              <w:rPr>
                <w:lang w:val="en-US"/>
              </w:rPr>
              <w:t xml:space="preserve"> := </w:t>
            </w:r>
            <w:proofErr w:type="spellStart"/>
            <w:r w:rsidRPr="00A12359">
              <w:rPr>
                <w:lang w:val="en-US"/>
              </w:rPr>
              <w:t>f_Get_NG_RegistrationAcceptMsg</w:t>
            </w:r>
            <w:proofErr w:type="spellEnd"/>
            <w:r w:rsidRPr="00A12359">
              <w:rPr>
                <w:lang w:val="en-US"/>
              </w:rPr>
              <w:t xml:space="preserve"> (</w:t>
            </w:r>
            <w:proofErr w:type="spellStart"/>
            <w:r w:rsidRPr="00A12359">
              <w:rPr>
                <w:lang w:val="en-US"/>
              </w:rPr>
              <w:t>Initial_Secure</w:t>
            </w:r>
            <w:proofErr w:type="spellEnd"/>
            <w:r w:rsidRPr="00A12359">
              <w:rPr>
                <w:lang w:val="en-US"/>
              </w:rPr>
              <w:t>,</w:t>
            </w:r>
          </w:p>
          <w:p w14:paraId="469C9EFE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A12359">
              <w:rPr>
                <w:lang w:val="en-US"/>
              </w:rPr>
              <w:t>v_GMM_MobilityInfo</w:t>
            </w:r>
            <w:proofErr w:type="spellEnd"/>
            <w:r w:rsidRPr="00A12359">
              <w:rPr>
                <w:lang w:val="en-US"/>
              </w:rPr>
              <w:t>,</w:t>
            </w:r>
          </w:p>
          <w:p w14:paraId="018C5729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f_NR5GC_GetMobileIdGUTI (nr_Cell1),</w:t>
            </w:r>
          </w:p>
          <w:p w14:paraId="7FF86E0C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A12359">
              <w:rPr>
                <w:lang w:val="en-US"/>
              </w:rPr>
              <w:t>v_TAIList</w:t>
            </w:r>
            <w:proofErr w:type="spellEnd"/>
            <w:r w:rsidRPr="00A12359">
              <w:rPr>
                <w:lang w:val="en-US"/>
              </w:rPr>
              <w:t>,</w:t>
            </w:r>
          </w:p>
          <w:p w14:paraId="78A2BE5D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-, -, -, -, -, -, -, -, -, -, -,</w:t>
            </w:r>
          </w:p>
          <w:p w14:paraId="166DF2D8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A12359">
              <w:rPr>
                <w:lang w:val="en-US"/>
              </w:rPr>
              <w:t>v_ServiceAreaIdList</w:t>
            </w:r>
            <w:proofErr w:type="spellEnd"/>
            <w:r w:rsidRPr="00A12359">
              <w:rPr>
                <w:lang w:val="en-US"/>
              </w:rPr>
              <w:t>);</w:t>
            </w:r>
          </w:p>
          <w:p w14:paraId="130A0217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SRB.send</w:t>
            </w:r>
            <w:proofErr w:type="spellEnd"/>
            <w:r w:rsidRPr="00A12359">
              <w:rPr>
                <w:lang w:val="en-US"/>
              </w:rPr>
              <w:t>(</w:t>
            </w:r>
            <w:proofErr w:type="spellStart"/>
            <w:r w:rsidRPr="00A12359">
              <w:rPr>
                <w:lang w:val="en-US"/>
              </w:rPr>
              <w:t>cas_NR_SRB_NasPdu_REQ</w:t>
            </w:r>
            <w:proofErr w:type="spellEnd"/>
            <w:r w:rsidRPr="00A12359">
              <w:rPr>
                <w:lang w:val="en-US"/>
              </w:rPr>
              <w:t xml:space="preserve">(nr_Cell1, tsc_NR_RbId_SRB1, -, </w:t>
            </w:r>
            <w:proofErr w:type="spellStart"/>
            <w:r w:rsidRPr="00A12359">
              <w:rPr>
                <w:lang w:val="en-US"/>
              </w:rPr>
              <w:t>cs_NG_NAS_Request</w:t>
            </w:r>
            <w:proofErr w:type="spellEnd"/>
            <w:r w:rsidRPr="00A12359">
              <w:rPr>
                <w:lang w:val="en-US"/>
              </w:rPr>
              <w:t>(</w:t>
            </w:r>
            <w:proofErr w:type="spellStart"/>
            <w:r w:rsidRPr="00A12359">
              <w:rPr>
                <w:lang w:val="en-US"/>
              </w:rPr>
              <w:t>tsc_SHT_IntegrityProtected_Ciphered</w:t>
            </w:r>
            <w:proofErr w:type="spellEnd"/>
            <w:r w:rsidRPr="00A12359">
              <w:rPr>
                <w:lang w:val="en-US"/>
              </w:rPr>
              <w:t xml:space="preserve">, </w:t>
            </w:r>
            <w:proofErr w:type="spellStart"/>
            <w:r w:rsidRPr="00A12359">
              <w:rPr>
                <w:lang w:val="en-US"/>
              </w:rPr>
              <w:t>v_MsgToSend</w:t>
            </w:r>
            <w:proofErr w:type="spellEnd"/>
            <w:r w:rsidRPr="00A12359">
              <w:rPr>
                <w:lang w:val="en-US"/>
              </w:rPr>
              <w:t>)));</w:t>
            </w:r>
          </w:p>
          <w:p w14:paraId="01FEF9FC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</w:p>
          <w:p w14:paraId="2DC8F2EB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f_NR5GC_RRC_Idle_Steps15_20 (nr_Cell1, </w:t>
            </w:r>
            <w:proofErr w:type="spellStart"/>
            <w:r w:rsidRPr="00A12359">
              <w:rPr>
                <w:lang w:val="en-US"/>
              </w:rPr>
              <w:t>TESTMode_OFF</w:t>
            </w:r>
            <w:proofErr w:type="spellEnd"/>
            <w:r w:rsidRPr="00A12359">
              <w:rPr>
                <w:lang w:val="en-US"/>
              </w:rPr>
              <w:t>);</w:t>
            </w:r>
          </w:p>
          <w:p w14:paraId="111BE7F6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769E7087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f_NR_TestBody_Set</w:t>
            </w:r>
            <w:proofErr w:type="spellEnd"/>
            <w:r w:rsidRPr="00A12359">
              <w:rPr>
                <w:lang w:val="en-US"/>
              </w:rPr>
              <w:t>(true);</w:t>
            </w:r>
          </w:p>
          <w:p w14:paraId="374FD2AB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0C51CC0E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fl_TC_11_4_6_NR5GC_TestBody();</w:t>
            </w:r>
          </w:p>
          <w:p w14:paraId="390DF813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67F2B336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f_NR_TestBody_Set</w:t>
            </w:r>
            <w:proofErr w:type="spellEnd"/>
            <w:r w:rsidRPr="00A12359">
              <w:rPr>
                <w:lang w:val="en-US"/>
              </w:rPr>
              <w:t>(false);</w:t>
            </w:r>
          </w:p>
          <w:p w14:paraId="64D2154D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6A882062" w14:textId="77777777" w:rsidR="00221CC9" w:rsidRPr="00A1235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  </w:t>
            </w:r>
            <w:proofErr w:type="spellStart"/>
            <w:r w:rsidRPr="00A12359">
              <w:rPr>
                <w:lang w:val="en-US"/>
              </w:rPr>
              <w:t>f_NR_Postamble</w:t>
            </w:r>
            <w:proofErr w:type="spellEnd"/>
            <w:r w:rsidRPr="00A12359">
              <w:rPr>
                <w:lang w:val="en-US"/>
              </w:rPr>
              <w:t>(</w:t>
            </w:r>
            <w:r w:rsidRPr="00A12359">
              <w:rPr>
                <w:highlight w:val="magenta"/>
                <w:lang w:val="en-US"/>
              </w:rPr>
              <w:t>nr_Cell11, STATE_IDLE_1A</w:t>
            </w:r>
            <w:r w:rsidRPr="00A12359">
              <w:rPr>
                <w:lang w:val="en-US"/>
              </w:rPr>
              <w:t>); //@sic R5-213510</w:t>
            </w:r>
          </w:p>
          <w:p w14:paraId="034F41A5" w14:textId="77777777" w:rsidR="00221CC9" w:rsidRPr="00A12359" w:rsidRDefault="00221CC9" w:rsidP="008B526D">
            <w:pPr>
              <w:rPr>
                <w:lang w:val="en-US"/>
              </w:rPr>
            </w:pPr>
          </w:p>
          <w:p w14:paraId="12961BF4" w14:textId="77777777" w:rsidR="00221CC9" w:rsidRDefault="00221CC9" w:rsidP="008B526D">
            <w:pPr>
              <w:rPr>
                <w:lang w:val="en-US"/>
              </w:rPr>
            </w:pPr>
            <w:r w:rsidRPr="00A12359">
              <w:rPr>
                <w:lang w:val="en-US"/>
              </w:rPr>
              <w:t xml:space="preserve">  }</w:t>
            </w:r>
          </w:p>
        </w:tc>
      </w:tr>
    </w:tbl>
    <w:p w14:paraId="0CA3CF70" w14:textId="537F475B" w:rsidR="00221CC9" w:rsidRDefault="00221CC9" w:rsidP="00221CC9">
      <w:pPr>
        <w:rPr>
          <w:rFonts w:cs="Arial"/>
          <w:color w:val="FF0000"/>
        </w:rPr>
      </w:pPr>
    </w:p>
    <w:p w14:paraId="0359B5D6" w14:textId="77777777" w:rsidR="00221CC9" w:rsidRDefault="00221CC9" w:rsidP="00221CC9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3717007"/>
      <w:bookmarkStart w:id="13" w:name="_Toc30685522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1CC9" w14:paraId="74EC5977" w14:textId="77777777" w:rsidTr="008B526D">
        <w:trPr>
          <w:trHeight w:val="447"/>
        </w:trPr>
        <w:tc>
          <w:tcPr>
            <w:tcW w:w="1985" w:type="dxa"/>
          </w:tcPr>
          <w:p w14:paraId="23A1846C" w14:textId="77777777" w:rsidR="00221CC9" w:rsidRDefault="00221CC9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61E720" w14:textId="77777777" w:rsidR="00221CC9" w:rsidRDefault="00221CC9" w:rsidP="008B526D">
            <w:pPr>
              <w:spacing w:after="0"/>
            </w:pPr>
            <w:r w:rsidRPr="002F0BDE">
              <w:t>fl_TC_11_4_6_NR5GC_TestBody</w:t>
            </w:r>
          </w:p>
        </w:tc>
      </w:tr>
      <w:tr w:rsidR="00221CC9" w14:paraId="20F01119" w14:textId="77777777" w:rsidTr="008B526D">
        <w:trPr>
          <w:trHeight w:val="452"/>
        </w:trPr>
        <w:tc>
          <w:tcPr>
            <w:tcW w:w="1985" w:type="dxa"/>
          </w:tcPr>
          <w:p w14:paraId="2A3115D4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1F3990" w14:textId="0CF69851" w:rsidR="00221CC9" w:rsidRDefault="00221CC9" w:rsidP="008B52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Implementing the agreed changes of T5-213510</w:t>
            </w:r>
          </w:p>
        </w:tc>
      </w:tr>
      <w:tr w:rsidR="00221CC9" w14:paraId="513A4E23" w14:textId="77777777" w:rsidTr="008B526D">
        <w:tc>
          <w:tcPr>
            <w:tcW w:w="1985" w:type="dxa"/>
          </w:tcPr>
          <w:p w14:paraId="34CCA002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2341D9" w14:textId="204D197A" w:rsidR="00221CC9" w:rsidRPr="00221CC9" w:rsidRDefault="00221CC9" w:rsidP="00221CC9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>remove power configuration for cell 2</w:t>
            </w:r>
          </w:p>
          <w:p w14:paraId="7D0BEEB9" w14:textId="77777777" w:rsidR="00221CC9" w:rsidRPr="00221CC9" w:rsidRDefault="00221CC9" w:rsidP="008B526D">
            <w:pPr>
              <w:pStyle w:val="CRCoverPage"/>
              <w:spacing w:after="0"/>
              <w:rPr>
                <w:lang w:val="en-SG"/>
              </w:rPr>
            </w:pPr>
          </w:p>
          <w:p w14:paraId="6B0EA926" w14:textId="77777777" w:rsidR="00221CC9" w:rsidRPr="00221CC9" w:rsidRDefault="00221CC9" w:rsidP="008B526D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change step 2 </w:t>
            </w:r>
          </w:p>
          <w:p w14:paraId="2C7C04A7" w14:textId="77777777" w:rsidR="00221CC9" w:rsidRPr="00221CC9" w:rsidRDefault="00221CC9" w:rsidP="00221CC9">
            <w:pPr>
              <w:pStyle w:val="af3"/>
              <w:rPr>
                <w:lang w:val="en-SG"/>
              </w:rPr>
            </w:pPr>
          </w:p>
          <w:p w14:paraId="789041D4" w14:textId="18BB789C" w:rsidR="00221CC9" w:rsidRPr="00221CC9" w:rsidRDefault="00221CC9" w:rsidP="008B526D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21CC9">
              <w:rPr>
                <w:lang w:val="en-SG"/>
              </w:rPr>
              <w:t xml:space="preserve"> remove step 10-11</w:t>
            </w:r>
          </w:p>
        </w:tc>
      </w:tr>
      <w:tr w:rsidR="00221CC9" w14:paraId="17975A3F" w14:textId="77777777" w:rsidTr="008B526D">
        <w:tc>
          <w:tcPr>
            <w:tcW w:w="1985" w:type="dxa"/>
          </w:tcPr>
          <w:p w14:paraId="44D472C0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5430804" w14:textId="77777777" w:rsidR="00221CC9" w:rsidRDefault="00221CC9" w:rsidP="008B526D">
            <w:pPr>
              <w:spacing w:after="0"/>
              <w:rPr>
                <w:rFonts w:ascii="Arial" w:hAnsi="Arial" w:cs="Arial"/>
              </w:rPr>
            </w:pPr>
            <w:r w:rsidRPr="002F0BDE">
              <w:rPr>
                <w:rFonts w:ascii="Arial" w:hAnsi="Arial" w:cs="Arial"/>
              </w:rPr>
              <w:t>Emergency_NR5GC</w:t>
            </w:r>
          </w:p>
        </w:tc>
      </w:tr>
      <w:tr w:rsidR="00221CC9" w14:paraId="2019393B" w14:textId="77777777" w:rsidTr="008B526D">
        <w:tc>
          <w:tcPr>
            <w:tcW w:w="1985" w:type="dxa"/>
          </w:tcPr>
          <w:p w14:paraId="246DDFBB" w14:textId="77777777" w:rsidR="00221CC9" w:rsidRDefault="00221CC9" w:rsidP="008B52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7F776E7" w14:textId="4A3D50A5" w:rsidR="00784F78" w:rsidRPr="00784F78" w:rsidRDefault="00784F78" w:rsidP="009B0BB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highlight w:val="cyan"/>
                <w:lang w:val="en-SG"/>
              </w:rPr>
            </w:pPr>
            <w:r w:rsidRPr="00784F78">
              <w:rPr>
                <w:rFonts w:ascii="Arial" w:hAnsi="Arial"/>
                <w:highlight w:val="cyan"/>
                <w:lang w:val="en-SG"/>
              </w:rPr>
              <w:t>Accepted</w:t>
            </w:r>
            <w:r w:rsidRPr="00784F78">
              <w:rPr>
                <w:rFonts w:ascii="Arial" w:hAnsi="Arial"/>
                <w:highlight w:val="cyan"/>
                <w:lang w:val="en-SG"/>
              </w:rPr>
              <w:t>.</w:t>
            </w:r>
          </w:p>
          <w:p w14:paraId="0B992B47" w14:textId="51E80C74" w:rsidR="00784F78" w:rsidRPr="00784F78" w:rsidRDefault="00784F78" w:rsidP="009B0BB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highlight w:val="cyan"/>
                <w:lang w:val="en-SG"/>
              </w:rPr>
            </w:pPr>
            <w:r w:rsidRPr="00784F78">
              <w:rPr>
                <w:rFonts w:ascii="Arial" w:hAnsi="Arial"/>
                <w:highlight w:val="cyan"/>
                <w:lang w:val="en-SG"/>
              </w:rPr>
              <w:t>Accepted</w:t>
            </w:r>
            <w:r w:rsidRPr="00784F78">
              <w:rPr>
                <w:rFonts w:ascii="Arial" w:hAnsi="Arial"/>
                <w:highlight w:val="cyan"/>
                <w:lang w:val="en-SG"/>
              </w:rPr>
              <w:t>.</w:t>
            </w:r>
            <w:bookmarkStart w:id="14" w:name="_GoBack"/>
            <w:bookmarkEnd w:id="14"/>
          </w:p>
          <w:p w14:paraId="262CCF4B" w14:textId="163A33F5" w:rsidR="00784F78" w:rsidRPr="00D653D6" w:rsidRDefault="00784F78" w:rsidP="009B0BB9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highlight w:val="cyan"/>
                <w:lang w:val="en-SG"/>
              </w:rPr>
            </w:pPr>
            <w:r w:rsidRPr="00784F78">
              <w:rPr>
                <w:rFonts w:ascii="Arial" w:hAnsi="Arial"/>
                <w:highlight w:val="cyan"/>
                <w:lang w:val="en-SG"/>
              </w:rPr>
              <w:t>Accepted</w:t>
            </w:r>
          </w:p>
        </w:tc>
      </w:tr>
    </w:tbl>
    <w:p w14:paraId="02B53CC4" w14:textId="77777777" w:rsidR="00221CC9" w:rsidRDefault="00221CC9" w:rsidP="00221CC9"/>
    <w:p w14:paraId="7DE8E4BF" w14:textId="77777777" w:rsidR="00221CC9" w:rsidRDefault="00221CC9" w:rsidP="00221CC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5A0A9844" w14:textId="77777777" w:rsidTr="008B526D">
        <w:tc>
          <w:tcPr>
            <w:tcW w:w="9855" w:type="dxa"/>
          </w:tcPr>
          <w:p w14:paraId="6A9C6068" w14:textId="77777777" w:rsidR="00221CC9" w:rsidRDefault="00221CC9" w:rsidP="008B526D">
            <w:r>
              <w:t xml:space="preserve">  function fl_TC_11_4_6_NR5GC_TestBody() runs on NR5GC_PTC</w:t>
            </w:r>
          </w:p>
          <w:p w14:paraId="0C2B71A4" w14:textId="77777777" w:rsidR="00221CC9" w:rsidRDefault="00221CC9" w:rsidP="008B526D">
            <w:r>
              <w:t xml:space="preserve">  {</w:t>
            </w:r>
          </w:p>
          <w:p w14:paraId="79B35DB7" w14:textId="77777777" w:rsidR="00221CC9" w:rsidRDefault="00221CC9" w:rsidP="008B526D"/>
          <w:p w14:paraId="711F3E12" w14:textId="77777777" w:rsidR="00221CC9" w:rsidRDefault="00221CC9" w:rsidP="008B526D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D3DD6" w14:textId="77777777" w:rsidR="00221CC9" w:rsidRDefault="00221CC9" w:rsidP="008B526D">
            <w:r>
              <w:t xml:space="preserve">    // NR Cell 11 as "Serving cell", NR Cell 1/2 as "Non-Suitable "Off" cell"</w:t>
            </w:r>
          </w:p>
          <w:p w14:paraId="695A19F9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tsc_NR_ServingCellSSS_EPRE_FR2);</w:t>
            </w:r>
          </w:p>
          <w:p w14:paraId="40A3607D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56B97EFD" w14:textId="77777777" w:rsidR="00221CC9" w:rsidRDefault="00221CC9" w:rsidP="008B526D">
            <w:r>
              <w:t xml:space="preserve"> </w:t>
            </w:r>
            <w:r w:rsidRPr="004F2465">
              <w:rPr>
                <w:b/>
                <w:bCs/>
              </w:rPr>
              <w:t xml:space="preserve"> </w:t>
            </w:r>
            <w:r>
              <w:t xml:space="preserve">  </w:t>
            </w:r>
            <w:proofErr w:type="spellStart"/>
            <w:r w:rsidRPr="004F2465">
              <w:rPr>
                <w:highlight w:val="green"/>
              </w:rPr>
              <w:t>f_NR_SetCellPower</w:t>
            </w:r>
            <w:proofErr w:type="spellEnd"/>
            <w:r w:rsidRPr="004F2465">
              <w:rPr>
                <w:highlight w:val="green"/>
              </w:rPr>
              <w:t xml:space="preserve"> (nr_Cell2,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r w:rsidRPr="004F2465">
              <w:rPr>
                <w:highlight w:val="green"/>
              </w:rPr>
              <w:t xml:space="preserve">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r w:rsidRPr="004F2465">
              <w:rPr>
                <w:highlight w:val="green"/>
              </w:rPr>
              <w:t>);</w:t>
            </w:r>
          </w:p>
          <w:p w14:paraId="2549991D" w14:textId="77777777" w:rsidR="00221CC9" w:rsidRDefault="00221CC9" w:rsidP="008B526D"/>
          <w:p w14:paraId="1383A1EA" w14:textId="77777777" w:rsidR="00221CC9" w:rsidRDefault="00221CC9" w:rsidP="008B526D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BE74036" w14:textId="77777777" w:rsidR="00221CC9" w:rsidRPr="002F0BDE" w:rsidRDefault="00221CC9" w:rsidP="008B526D">
            <w:pPr>
              <w:rPr>
                <w:highlight w:val="yellow"/>
              </w:rPr>
            </w:pPr>
            <w:r>
              <w:t xml:space="preserve">    </w:t>
            </w:r>
            <w:r w:rsidRPr="002F0BDE">
              <w:rPr>
                <w:highlight w:val="yellow"/>
              </w:rPr>
              <w:t xml:space="preserve">// Check: Does in the next 5 sec the UE transmit an </w:t>
            </w:r>
            <w:proofErr w:type="spellStart"/>
            <w:r w:rsidRPr="002F0BDE">
              <w:rPr>
                <w:highlight w:val="yellow"/>
              </w:rPr>
              <w:t>RRCSetupRequest</w:t>
            </w:r>
            <w:proofErr w:type="spellEnd"/>
            <w:r w:rsidRPr="002F0BDE">
              <w:rPr>
                <w:highlight w:val="yellow"/>
              </w:rPr>
              <w:t xml:space="preserve"> message?</w:t>
            </w:r>
          </w:p>
          <w:p w14:paraId="319725EB" w14:textId="77777777" w:rsidR="00221CC9" w:rsidRDefault="00221CC9" w:rsidP="008B526D">
            <w:r w:rsidRPr="002F0BDE">
              <w:rPr>
                <w:highlight w:val="yellow"/>
              </w:rPr>
              <w:t xml:space="preserve">    </w:t>
            </w:r>
            <w:proofErr w:type="spellStart"/>
            <w:r w:rsidRPr="002F0BDE">
              <w:rPr>
                <w:highlight w:val="yellow"/>
              </w:rPr>
              <w:t>f_NR_CheckNoRRCSetupReq</w:t>
            </w:r>
            <w:proofErr w:type="spellEnd"/>
            <w:r w:rsidRPr="002F0BDE">
              <w:rPr>
                <w:highlight w:val="yellow"/>
              </w:rPr>
              <w:t>(nr_Cell11, 5.0);</w:t>
            </w:r>
          </w:p>
          <w:p w14:paraId="0E967B18" w14:textId="77777777" w:rsidR="00221CC9" w:rsidRDefault="00221CC9" w:rsidP="008B526D"/>
          <w:p w14:paraId="3DFD0F93" w14:textId="77777777" w:rsidR="00221CC9" w:rsidRDefault="00221CC9" w:rsidP="008B526D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4B5BA9" w14:textId="77777777" w:rsidR="00221CC9" w:rsidRDefault="00221CC9" w:rsidP="008B526D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 xml:space="preserve">(nr_Cell11, </w:t>
            </w:r>
            <w:proofErr w:type="spellStart"/>
            <w:r>
              <w:t>px_EmergencyCallNumber</w:t>
            </w:r>
            <w:proofErr w:type="spellEnd"/>
            <w:r>
              <w:t>, "Step 2");</w:t>
            </w:r>
          </w:p>
          <w:p w14:paraId="56083364" w14:textId="77777777" w:rsidR="00221CC9" w:rsidRDefault="00221CC9" w:rsidP="008B526D"/>
          <w:p w14:paraId="13A86ABB" w14:textId="77777777" w:rsidR="00221CC9" w:rsidRDefault="00221CC9" w:rsidP="008B526D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1354E3" w14:textId="77777777" w:rsidR="00221CC9" w:rsidRDefault="00221CC9" w:rsidP="008B526D">
            <w:r>
              <w:t xml:space="preserve">    // Make the UE attempt an IMS none-emergency call.</w:t>
            </w:r>
          </w:p>
          <w:p w14:paraId="63AC50D8" w14:textId="77777777" w:rsidR="00221CC9" w:rsidRDefault="00221CC9" w:rsidP="008B526D">
            <w:r>
              <w:t xml:space="preserve">    </w:t>
            </w:r>
            <w:proofErr w:type="spellStart"/>
            <w:r>
              <w:t>f_UT_RequestIMSCall</w:t>
            </w:r>
            <w:proofErr w:type="spellEnd"/>
            <w:r>
              <w:t>(UT);</w:t>
            </w:r>
          </w:p>
          <w:p w14:paraId="64A65A24" w14:textId="77777777" w:rsidR="00221CC9" w:rsidRDefault="00221CC9" w:rsidP="008B526D"/>
          <w:p w14:paraId="5CDCF197" w14:textId="77777777" w:rsidR="00221CC9" w:rsidRDefault="00221CC9" w:rsidP="008B526D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2D17E2" w14:textId="77777777" w:rsidR="00221CC9" w:rsidRDefault="00221CC9" w:rsidP="008B526D">
            <w:r>
              <w:lastRenderedPageBreak/>
              <w:t xml:space="preserve">    // Check: Does the UE transmit in the next 10 sec an </w:t>
            </w:r>
            <w:proofErr w:type="spellStart"/>
            <w:r>
              <w:t>RRCSetupRequest</w:t>
            </w:r>
            <w:proofErr w:type="spellEnd"/>
            <w:r>
              <w:t xml:space="preserve"> message?</w:t>
            </w:r>
          </w:p>
          <w:p w14:paraId="13F9ED68" w14:textId="77777777" w:rsidR="00221CC9" w:rsidRDefault="00221CC9" w:rsidP="008B526D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>(nr_Cell11, 10.0);</w:t>
            </w:r>
          </w:p>
          <w:p w14:paraId="76155A03" w14:textId="77777777" w:rsidR="00221CC9" w:rsidRDefault="00221CC9" w:rsidP="008B526D"/>
          <w:p w14:paraId="2C2B1DE0" w14:textId="77777777" w:rsidR="00221CC9" w:rsidRPr="00B66201" w:rsidRDefault="00221CC9" w:rsidP="008B526D">
            <w:pPr>
              <w:rPr>
                <w:highlight w:val="cyan"/>
              </w:rPr>
            </w:pPr>
            <w:r>
              <w:t xml:space="preserve">    </w:t>
            </w:r>
            <w:r w:rsidRPr="00B66201">
              <w:rPr>
                <w:highlight w:val="cyan"/>
              </w:rPr>
              <w:t>//@</w:t>
            </w:r>
            <w:proofErr w:type="spellStart"/>
            <w:r w:rsidRPr="00B66201">
              <w:rPr>
                <w:highlight w:val="cyan"/>
              </w:rPr>
              <w:t>siclog</w:t>
            </w:r>
            <w:proofErr w:type="spellEnd"/>
            <w:r w:rsidRPr="00B66201">
              <w:rPr>
                <w:highlight w:val="cyan"/>
              </w:rPr>
              <w:t xml:space="preserve"> "Steps 10" </w:t>
            </w:r>
            <w:proofErr w:type="spellStart"/>
            <w:r w:rsidRPr="00B66201">
              <w:rPr>
                <w:highlight w:val="cyan"/>
              </w:rPr>
              <w:t>siclog</w:t>
            </w:r>
            <w:proofErr w:type="spellEnd"/>
            <w:r w:rsidRPr="00B66201">
              <w:rPr>
                <w:highlight w:val="cyan"/>
              </w:rPr>
              <w:t>@</w:t>
            </w:r>
          </w:p>
          <w:p w14:paraId="0D25ECBA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NR Cell 2 as "Serving cell", NR Cell 1/11 as "Non-Suitable "Off" cell"</w:t>
            </w:r>
          </w:p>
          <w:p w14:paraId="02F74097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</w:t>
            </w:r>
            <w:proofErr w:type="spellStart"/>
            <w:r w:rsidRPr="00B66201">
              <w:rPr>
                <w:highlight w:val="cyan"/>
              </w:rPr>
              <w:t>f_NR_SetCellPower</w:t>
            </w:r>
            <w:proofErr w:type="spellEnd"/>
            <w:r w:rsidRPr="00B66201">
              <w:rPr>
                <w:highlight w:val="cyan"/>
              </w:rPr>
              <w:t xml:space="preserve"> (nr_Cell2, tsc_NR_ServingCellSSS_EPRE_FR1, tsc_NR_ServingCellSSS_EPRE_FR2);</w:t>
            </w:r>
          </w:p>
          <w:p w14:paraId="627589FD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</w:t>
            </w:r>
            <w:proofErr w:type="spellStart"/>
            <w:r w:rsidRPr="00B66201">
              <w:rPr>
                <w:highlight w:val="cyan"/>
              </w:rPr>
              <w:t>f_NR_SetCellPower</w:t>
            </w:r>
            <w:proofErr w:type="spellEnd"/>
            <w:r w:rsidRPr="00B66201">
              <w:rPr>
                <w:highlight w:val="cyan"/>
              </w:rPr>
              <w:t xml:space="preserve"> (nr_Cell11, </w:t>
            </w:r>
            <w:proofErr w:type="spellStart"/>
            <w:r w:rsidRPr="00B66201">
              <w:rPr>
                <w:highlight w:val="cyan"/>
              </w:rPr>
              <w:t>tsc_NR_NonSuitableOffCellSSS_EPRE</w:t>
            </w:r>
            <w:proofErr w:type="spellEnd"/>
            <w:r w:rsidRPr="00B66201">
              <w:rPr>
                <w:highlight w:val="cyan"/>
              </w:rPr>
              <w:t xml:space="preserve">, </w:t>
            </w:r>
            <w:proofErr w:type="spellStart"/>
            <w:r w:rsidRPr="00B66201">
              <w:rPr>
                <w:highlight w:val="cyan"/>
              </w:rPr>
              <w:t>tsc_NR_NonSuitableOffCellSSS_EPRE</w:t>
            </w:r>
            <w:proofErr w:type="spellEnd"/>
            <w:r w:rsidRPr="00B66201">
              <w:rPr>
                <w:highlight w:val="cyan"/>
              </w:rPr>
              <w:t>);</w:t>
            </w:r>
          </w:p>
          <w:p w14:paraId="523BA466" w14:textId="77777777" w:rsidR="00221CC9" w:rsidRPr="00B66201" w:rsidRDefault="00221CC9" w:rsidP="008B526D">
            <w:pPr>
              <w:rPr>
                <w:highlight w:val="cyan"/>
              </w:rPr>
            </w:pPr>
          </w:p>
          <w:p w14:paraId="551EC6B4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@</w:t>
            </w:r>
            <w:proofErr w:type="spellStart"/>
            <w:r w:rsidRPr="00B66201">
              <w:rPr>
                <w:highlight w:val="cyan"/>
              </w:rPr>
              <w:t>siclog</w:t>
            </w:r>
            <w:proofErr w:type="spellEnd"/>
            <w:r w:rsidRPr="00B66201">
              <w:rPr>
                <w:highlight w:val="cyan"/>
              </w:rPr>
              <w:t xml:space="preserve"> "Step 11" </w:t>
            </w:r>
            <w:proofErr w:type="spellStart"/>
            <w:r w:rsidRPr="00B66201">
              <w:rPr>
                <w:highlight w:val="cyan"/>
              </w:rPr>
              <w:t>siclog</w:t>
            </w:r>
            <w:proofErr w:type="spellEnd"/>
            <w:r w:rsidRPr="00B66201">
              <w:rPr>
                <w:highlight w:val="cyan"/>
              </w:rPr>
              <w:t>@</w:t>
            </w:r>
          </w:p>
          <w:p w14:paraId="18B9C594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// Check: Does the UE perform on NR Cell 2 the Registration procedure for mobility registration update as specified in TS 38.508-1 [4] subclause 4.9.5, 'connected without release'?</w:t>
            </w:r>
          </w:p>
          <w:p w14:paraId="29DD7E9B" w14:textId="77777777" w:rsidR="00221CC9" w:rsidRPr="00B66201" w:rsidRDefault="00221CC9" w:rsidP="008B526D">
            <w:pPr>
              <w:rPr>
                <w:highlight w:val="cyan"/>
              </w:rPr>
            </w:pPr>
            <w:r w:rsidRPr="00B66201">
              <w:rPr>
                <w:highlight w:val="cyan"/>
              </w:rPr>
              <w:t xml:space="preserve">    f_NR5GC_MobilityRegistration(nr_Cell2, -, -, -, -,</w:t>
            </w:r>
          </w:p>
          <w:p w14:paraId="314ED0DC" w14:textId="77777777" w:rsidR="00221CC9" w:rsidRDefault="00221CC9" w:rsidP="008B526D">
            <w:r w:rsidRPr="00B66201">
              <w:rPr>
                <w:highlight w:val="cyan"/>
              </w:rPr>
              <w:t xml:space="preserve">                                </w:t>
            </w:r>
            <w:proofErr w:type="spellStart"/>
            <w:r w:rsidRPr="00B66201">
              <w:rPr>
                <w:highlight w:val="cyan"/>
              </w:rPr>
              <w:t>noRrcConnectionRelease</w:t>
            </w:r>
            <w:proofErr w:type="spellEnd"/>
            <w:r w:rsidRPr="00B66201">
              <w:rPr>
                <w:highlight w:val="cyan"/>
              </w:rPr>
              <w:t>);</w:t>
            </w:r>
          </w:p>
          <w:p w14:paraId="37AF4584" w14:textId="77777777" w:rsidR="00221CC9" w:rsidRDefault="00221CC9" w:rsidP="008B526D">
            <w:r>
              <w:t xml:space="preserve">  }</w:t>
            </w:r>
          </w:p>
        </w:tc>
      </w:tr>
    </w:tbl>
    <w:p w14:paraId="63805533" w14:textId="77777777" w:rsidR="00221CC9" w:rsidRDefault="00221CC9" w:rsidP="00221CC9"/>
    <w:p w14:paraId="4D515FF7" w14:textId="77777777" w:rsidR="00221CC9" w:rsidRDefault="00221CC9" w:rsidP="00221CC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1CC9" w14:paraId="0DF745BC" w14:textId="77777777" w:rsidTr="008B526D">
        <w:tc>
          <w:tcPr>
            <w:tcW w:w="9855" w:type="dxa"/>
          </w:tcPr>
          <w:p w14:paraId="45DB69C9" w14:textId="77777777" w:rsidR="00221CC9" w:rsidRDefault="00221CC9" w:rsidP="008B526D">
            <w:r>
              <w:t xml:space="preserve">  function fl_TC_11_4_6_NR5GC_TestBody() runs on NR5GC_PTC</w:t>
            </w:r>
          </w:p>
          <w:p w14:paraId="0D7622CF" w14:textId="77777777" w:rsidR="00221CC9" w:rsidRDefault="00221CC9" w:rsidP="008B526D">
            <w:r>
              <w:t xml:space="preserve">  {</w:t>
            </w:r>
          </w:p>
          <w:p w14:paraId="08220A10" w14:textId="77777777" w:rsidR="00221CC9" w:rsidRDefault="00221CC9" w:rsidP="008B526D"/>
          <w:p w14:paraId="1CE8B765" w14:textId="77777777" w:rsidR="00221CC9" w:rsidRDefault="00221CC9" w:rsidP="008B526D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D05E48" w14:textId="77777777" w:rsidR="00221CC9" w:rsidRDefault="00221CC9" w:rsidP="008B526D">
            <w:r>
              <w:t xml:space="preserve">    // NR Cell 11 as "Serving cell", NR Cell 1/2 as "Non-Suitable "Off" cell"</w:t>
            </w:r>
          </w:p>
          <w:p w14:paraId="22BDB9AA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tsc_NR_ServingCellSSS_EPRE_FR2);</w:t>
            </w:r>
          </w:p>
          <w:p w14:paraId="63886980" w14:textId="77777777" w:rsidR="00221CC9" w:rsidRDefault="00221CC9" w:rsidP="008B526D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);</w:t>
            </w:r>
          </w:p>
          <w:p w14:paraId="03443CEE" w14:textId="77777777" w:rsidR="00221CC9" w:rsidRDefault="00221CC9" w:rsidP="008B526D">
            <w:r>
              <w:t xml:space="preserve">   </w:t>
            </w:r>
            <w:r w:rsidRPr="004F246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/</w:t>
            </w:r>
            <w:r w:rsidRPr="00B66201">
              <w:rPr>
                <w:b/>
                <w:bCs/>
                <w:highlight w:val="green"/>
              </w:rPr>
              <w:t>/REVOVE</w:t>
            </w:r>
            <w:r>
              <w:t xml:space="preserve"> </w:t>
            </w:r>
            <w:proofErr w:type="spellStart"/>
            <w:r w:rsidRPr="004F2465">
              <w:rPr>
                <w:highlight w:val="green"/>
              </w:rPr>
              <w:t>f_NR_SetCellPower</w:t>
            </w:r>
            <w:proofErr w:type="spellEnd"/>
            <w:r w:rsidRPr="004F2465">
              <w:rPr>
                <w:highlight w:val="green"/>
              </w:rPr>
              <w:t xml:space="preserve"> (nr_Cell2,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r w:rsidRPr="004F2465">
              <w:rPr>
                <w:highlight w:val="green"/>
              </w:rPr>
              <w:t xml:space="preserve">, </w:t>
            </w:r>
            <w:proofErr w:type="spellStart"/>
            <w:r w:rsidRPr="004F2465">
              <w:rPr>
                <w:highlight w:val="green"/>
              </w:rPr>
              <w:t>tsc_NR_NonSuitableOffCellSSS_EPRE</w:t>
            </w:r>
            <w:proofErr w:type="spellEnd"/>
            <w:r w:rsidRPr="004F2465">
              <w:rPr>
                <w:highlight w:val="green"/>
              </w:rPr>
              <w:t>);</w:t>
            </w:r>
          </w:p>
          <w:p w14:paraId="6BE21960" w14:textId="77777777" w:rsidR="00221CC9" w:rsidRDefault="00221CC9" w:rsidP="008B526D"/>
          <w:p w14:paraId="5BF46A71" w14:textId="77777777" w:rsidR="00221CC9" w:rsidRDefault="00221CC9" w:rsidP="008B526D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A4577A" w14:textId="77777777" w:rsidR="00221CC9" w:rsidRPr="004F2465" w:rsidRDefault="00221CC9" w:rsidP="008B526D">
            <w:pPr>
              <w:rPr>
                <w:highlight w:val="yellow"/>
              </w:rPr>
            </w:pPr>
            <w:r>
              <w:t xml:space="preserve">    </w:t>
            </w:r>
            <w:r w:rsidRPr="004F2465">
              <w:rPr>
                <w:highlight w:val="yellow"/>
              </w:rPr>
              <w:t>f_NR5GC_MobilityRegistration(nr_Cell11);</w:t>
            </w:r>
          </w:p>
          <w:p w14:paraId="1DBCC8C7" w14:textId="77777777" w:rsidR="00221CC9" w:rsidRDefault="00221CC9" w:rsidP="008B526D">
            <w:r w:rsidRPr="004F2465">
              <w:rPr>
                <w:highlight w:val="yellow"/>
              </w:rPr>
              <w:t xml:space="preserve">    </w:t>
            </w:r>
            <w:proofErr w:type="spellStart"/>
            <w:r w:rsidRPr="004F2465">
              <w:rPr>
                <w:highlight w:val="yellow"/>
              </w:rPr>
              <w:t>f_IP_ChangeNRCell</w:t>
            </w:r>
            <w:proofErr w:type="spellEnd"/>
            <w:r w:rsidRPr="004F2465">
              <w:rPr>
                <w:highlight w:val="yellow"/>
              </w:rPr>
              <w:t>(IP, nr_Cell11);</w:t>
            </w:r>
          </w:p>
          <w:p w14:paraId="6E6F2B85" w14:textId="77777777" w:rsidR="00221CC9" w:rsidRDefault="00221CC9" w:rsidP="008B526D"/>
          <w:p w14:paraId="39E5741E" w14:textId="77777777" w:rsidR="00221CC9" w:rsidRDefault="00221CC9" w:rsidP="008B526D"/>
          <w:p w14:paraId="32A484D5" w14:textId="77777777" w:rsidR="00221CC9" w:rsidRDefault="00221CC9" w:rsidP="008B526D">
            <w:r>
              <w:t xml:space="preserve">    //@siclog "Steps 3 - 7"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88A25D" w14:textId="77777777" w:rsidR="00221CC9" w:rsidRDefault="00221CC9" w:rsidP="008B526D">
            <w:r>
              <w:t xml:space="preserve">    </w:t>
            </w:r>
            <w:proofErr w:type="spellStart"/>
            <w:r>
              <w:t>fl_EmergencyCallAndRelease</w:t>
            </w:r>
            <w:proofErr w:type="spellEnd"/>
            <w:r>
              <w:t xml:space="preserve">(nr_Cell11, </w:t>
            </w:r>
            <w:proofErr w:type="spellStart"/>
            <w:r>
              <w:t>px_EmergencyCallNumber</w:t>
            </w:r>
            <w:proofErr w:type="spellEnd"/>
            <w:r>
              <w:t>, "Step 2");</w:t>
            </w:r>
          </w:p>
          <w:p w14:paraId="50C9B276" w14:textId="77777777" w:rsidR="00221CC9" w:rsidRDefault="00221CC9" w:rsidP="008B526D"/>
          <w:p w14:paraId="64D02943" w14:textId="77777777" w:rsidR="00221CC9" w:rsidRDefault="00221CC9" w:rsidP="008B526D">
            <w:r>
              <w:lastRenderedPageBreak/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CBEBB9" w14:textId="77777777" w:rsidR="00221CC9" w:rsidRDefault="00221CC9" w:rsidP="008B526D">
            <w:r>
              <w:t xml:space="preserve">    // Make the UE attempt an IMS none-emergency call.</w:t>
            </w:r>
          </w:p>
          <w:p w14:paraId="4A1EDFC3" w14:textId="77777777" w:rsidR="00221CC9" w:rsidRDefault="00221CC9" w:rsidP="008B526D">
            <w:r>
              <w:t xml:space="preserve">    </w:t>
            </w:r>
            <w:proofErr w:type="spellStart"/>
            <w:r>
              <w:t>f_UT_RequestIMSCall</w:t>
            </w:r>
            <w:proofErr w:type="spellEnd"/>
            <w:r>
              <w:t>(UT);</w:t>
            </w:r>
          </w:p>
          <w:p w14:paraId="1D7B2797" w14:textId="77777777" w:rsidR="00221CC9" w:rsidRDefault="00221CC9" w:rsidP="008B526D"/>
          <w:p w14:paraId="18AA86FA" w14:textId="77777777" w:rsidR="00221CC9" w:rsidRDefault="00221CC9" w:rsidP="008B526D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08E45C" w14:textId="77777777" w:rsidR="00221CC9" w:rsidRDefault="00221CC9" w:rsidP="008B526D">
            <w:r>
              <w:t xml:space="preserve">    // Check: Does the UE transmit in the next 10 sec an </w:t>
            </w:r>
            <w:proofErr w:type="spellStart"/>
            <w:r>
              <w:t>RRCSetupRequest</w:t>
            </w:r>
            <w:proofErr w:type="spellEnd"/>
            <w:r>
              <w:t xml:space="preserve"> message?</w:t>
            </w:r>
          </w:p>
          <w:p w14:paraId="2D2D7876" w14:textId="77777777" w:rsidR="00221CC9" w:rsidRDefault="00221CC9" w:rsidP="008B526D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>(nr_Cell11, 10.0);</w:t>
            </w:r>
          </w:p>
          <w:p w14:paraId="447314F1" w14:textId="77777777" w:rsidR="00221CC9" w:rsidRDefault="00221CC9" w:rsidP="008B526D">
            <w:r>
              <w:t xml:space="preserve">  }</w:t>
            </w:r>
          </w:p>
        </w:tc>
      </w:tr>
    </w:tbl>
    <w:bookmarkEnd w:id="13"/>
    <w:p w14:paraId="74C33FDE" w14:textId="623AEB27" w:rsidR="00A246F9" w:rsidRPr="00880A70" w:rsidRDefault="00221CC9" w:rsidP="00880A70">
      <w:r>
        <w:rPr>
          <w:rFonts w:cs="Arial"/>
          <w:b/>
        </w:rPr>
        <w:lastRenderedPageBreak/>
        <w:t>Branches</w:t>
      </w: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73717008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73717009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094C346B" w:rsidR="003A22C0" w:rsidRPr="00E5262B" w:rsidRDefault="006D5493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73717010"/>
      <w:bookmarkStart w:id="24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3"/>
    </w:p>
    <w:bookmarkEnd w:id="24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10EC4D1F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84C3F">
        <w:rPr>
          <w:rFonts w:cs="Arial"/>
        </w:rPr>
        <w:t>6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78B12F1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84C3F">
        <w:rPr>
          <w:rFonts w:cs="Arial"/>
        </w:rPr>
        <w:t>6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73717011"/>
      <w:r w:rsidRPr="00E52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89D876A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221CC9">
              <w:rPr>
                <w:rFonts w:cs="Arial"/>
                <w:b/>
                <w:sz w:val="18"/>
              </w:rPr>
              <w:t>636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584C3F">
              <w:rPr>
                <w:rFonts w:cs="Arial"/>
                <w:bCs/>
                <w:sz w:val="18"/>
              </w:rPr>
              <w:t>6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BE566" w14:textId="77777777" w:rsidR="00180F61" w:rsidRDefault="00180F61">
      <w:r>
        <w:separator/>
      </w:r>
    </w:p>
  </w:endnote>
  <w:endnote w:type="continuationSeparator" w:id="0">
    <w:p w14:paraId="24185530" w14:textId="77777777" w:rsidR="00180F61" w:rsidRDefault="0018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F827A" w14:textId="77777777" w:rsidR="00180F61" w:rsidRDefault="00180F61">
      <w:r>
        <w:separator/>
      </w:r>
    </w:p>
  </w:footnote>
  <w:footnote w:type="continuationSeparator" w:id="0">
    <w:p w14:paraId="3560E833" w14:textId="77777777" w:rsidR="00180F61" w:rsidRDefault="00180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5B7025" w:rsidRDefault="005B70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5B7025" w:rsidRDefault="005B7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5B7025" w:rsidRDefault="005B70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890282"/>
    <w:multiLevelType w:val="hybridMultilevel"/>
    <w:tmpl w:val="F7143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44254"/>
    <w:multiLevelType w:val="hybridMultilevel"/>
    <w:tmpl w:val="62280558"/>
    <w:lvl w:ilvl="0" w:tplc="954886AE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B2345"/>
    <w:multiLevelType w:val="hybridMultilevel"/>
    <w:tmpl w:val="62280558"/>
    <w:lvl w:ilvl="0" w:tplc="954886AE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3"/>
  </w:num>
  <w:num w:numId="5">
    <w:abstractNumId w:val="8"/>
  </w:num>
  <w:num w:numId="6">
    <w:abstractNumId w:val="19"/>
  </w:num>
  <w:num w:numId="7">
    <w:abstractNumId w:val="28"/>
  </w:num>
  <w:num w:numId="8">
    <w:abstractNumId w:val="4"/>
  </w:num>
  <w:num w:numId="9">
    <w:abstractNumId w:val="14"/>
  </w:num>
  <w:num w:numId="10">
    <w:abstractNumId w:val="18"/>
  </w:num>
  <w:num w:numId="11">
    <w:abstractNumId w:val="6"/>
  </w:num>
  <w:num w:numId="12">
    <w:abstractNumId w:val="27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7"/>
  </w:num>
  <w:num w:numId="18">
    <w:abstractNumId w:val="24"/>
  </w:num>
  <w:num w:numId="19">
    <w:abstractNumId w:val="7"/>
  </w:num>
  <w:num w:numId="20">
    <w:abstractNumId w:val="23"/>
  </w:num>
  <w:num w:numId="21">
    <w:abstractNumId w:val="21"/>
  </w:num>
  <w:num w:numId="22">
    <w:abstractNumId w:val="15"/>
  </w:num>
  <w:num w:numId="23">
    <w:abstractNumId w:val="0"/>
  </w:num>
  <w:num w:numId="24">
    <w:abstractNumId w:val="20"/>
  </w:num>
  <w:num w:numId="25">
    <w:abstractNumId w:val="2"/>
  </w:num>
  <w:num w:numId="26">
    <w:abstractNumId w:val="10"/>
  </w:num>
  <w:num w:numId="27">
    <w:abstractNumId w:val="16"/>
  </w:num>
  <w:num w:numId="28">
    <w:abstractNumId w:val="25"/>
  </w:num>
  <w:num w:numId="29">
    <w:abstractNumId w:val="11"/>
  </w:num>
  <w:num w:numId="30">
    <w:abstractNumId w:val="22"/>
  </w:num>
  <w:num w:numId="31">
    <w:abstractNumId w:val="1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E77"/>
    <w:rsid w:val="001802CC"/>
    <w:rsid w:val="00180F61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84F78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BB9"/>
    <w:rsid w:val="009B0C3B"/>
    <w:rsid w:val="009C3ADF"/>
    <w:rsid w:val="009C6699"/>
    <w:rsid w:val="009E3297"/>
    <w:rsid w:val="009E3609"/>
    <w:rsid w:val="009F3A9B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4076B"/>
    <w:rsid w:val="00D50255"/>
    <w:rsid w:val="00D55207"/>
    <w:rsid w:val="00D653D6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4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install4">
    <w:name w:val="osinstall4"/>
    <w:semiHidden/>
    <w:rsid w:val="00784F78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58BB9-150A-4497-8C7F-46EC6E807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9</Pages>
  <Words>1733</Words>
  <Characters>9883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1900-01-01T00:00:00Z</cp:lastPrinted>
  <dcterms:created xsi:type="dcterms:W3CDTF">2020-12-08T10:56:00Z</dcterms:created>
  <dcterms:modified xsi:type="dcterms:W3CDTF">2021-06-15T07:12:00Z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(2)3A91O8SxPdoqLvJ8nPhJ5MvAg6umIMGA2ndWshUZJg/l/aWMazkTdf7ZOw9E5/T7Ny8HerdB
+pYsffwM+W2kRb/IXlNroNmlI+CIuiJbFy1njNpdQIZw2sOUKQwHIggymb8UHd6O0Sf7Qt8o
BliUT11Tdrkyqd6LJi4Rj5dRYu3AGhEhn4aW8SG+nMcPuwh23ATVJ5ljy7+wZmoVSNZ9l3wE
HRQ2HSGMr+wyu4WHyp</vt:lpwstr>
  </property>
  <property fmtid="{D5CDD505-2E9C-101B-9397-08002B2CF9AE}" pid="22" name="_2015_ms_pID_7253431">
    <vt:lpwstr>GN4yldJYTOoE3sGsMjjbhq02Epd+3jUlF4XbBoZbCtq6uQn8fnTSsZ
yu1/0svCGjBlqnh/8XzO7CLSEOoWQi2K3o/0yEv0vKj0DFuWwqd6DO6IctpFIw100wMt3nb2
FRG30X9o845hQ2pAqyNGxKB0LUnDD6yAfm/nk5IIcEz147HpnRV4I+Ta7ZK4My1wi9nwxp9A
GJ7SEuO/4/Rxg1Hq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1623655509</vt:lpwstr>
  </property>
</Properties>
</file>