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A326F" w14:textId="77777777" w:rsidR="004E1688" w:rsidRDefault="00BA37F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 w:rsidR="004802DC">
        <w:fldChar w:fldCharType="begin"/>
      </w:r>
      <w:r w:rsidR="004802DC">
        <w:instrText xml:space="preserve"> DOCPROPERTY  TSG/WGRef  \* MERGEFORMAT </w:instrText>
      </w:r>
      <w:r w:rsidR="004802DC">
        <w:fldChar w:fldCharType="separate"/>
      </w:r>
      <w:r>
        <w:rPr>
          <w:b/>
          <w:sz w:val="24"/>
        </w:rPr>
        <w:t>RAN5</w:t>
      </w:r>
      <w:r w:rsidR="004802DC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802DC">
        <w:fldChar w:fldCharType="begin"/>
      </w:r>
      <w:r w:rsidR="004802DC">
        <w:instrText xml:space="preserve"> DOCPROPERTY  MtgSeq  \* MERGEFORMAT </w:instrText>
      </w:r>
      <w:r w:rsidR="004802DC">
        <w:fldChar w:fldCharType="separate"/>
      </w:r>
      <w:r>
        <w:rPr>
          <w:b/>
          <w:sz w:val="24"/>
        </w:rPr>
        <w:t>2021</w:t>
      </w:r>
      <w:r w:rsidR="004802DC">
        <w:rPr>
          <w:b/>
          <w:sz w:val="24"/>
        </w:rPr>
        <w:fldChar w:fldCharType="end"/>
      </w:r>
      <w:r w:rsidR="004802DC">
        <w:fldChar w:fldCharType="begin"/>
      </w:r>
      <w:r w:rsidR="004802DC">
        <w:instrText xml:space="preserve"> DOCPROPERTY  MtgTitle  \* MERGEFORMAT </w:instrText>
      </w:r>
      <w:r w:rsidR="004802DC">
        <w:fldChar w:fldCharType="separate"/>
      </w:r>
      <w:r>
        <w:rPr>
          <w:b/>
          <w:sz w:val="24"/>
        </w:rPr>
        <w:t>-TTCN email</w:t>
      </w:r>
      <w:r w:rsidR="004802DC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3153A9" w:rsidRPr="003153A9">
        <w:rPr>
          <w:b/>
          <w:i/>
          <w:sz w:val="28"/>
          <w:szCs w:val="22"/>
        </w:rPr>
        <w:t>R5s210612</w:t>
      </w:r>
    </w:p>
    <w:p w14:paraId="13DDA771" w14:textId="77777777" w:rsidR="004E1688" w:rsidRDefault="004802D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37FD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BA37FD">
        <w:rPr>
          <w:b/>
          <w:sz w:val="24"/>
        </w:rPr>
        <w:t xml:space="preserve">, </w:t>
      </w:r>
      <w:r w:rsidR="00FA6973">
        <w:fldChar w:fldCharType="begin"/>
      </w:r>
      <w:r w:rsidR="00BA37FD">
        <w:instrText xml:space="preserve"> DOCPROPERTY  Country  \* MERGEFORMAT </w:instrText>
      </w:r>
      <w:r w:rsidR="00FA6973">
        <w:fldChar w:fldCharType="end"/>
      </w:r>
      <w:r w:rsidR="00BA37FD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37FD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BA37FD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37FD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1688" w14:paraId="308C0D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D48BB" w14:textId="77777777" w:rsidR="004E1688" w:rsidRDefault="00BA37F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E1688" w14:paraId="41122A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19DDF" w14:textId="77777777"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1688" w14:paraId="2BAD24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134B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A400F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7040B2" w14:textId="77777777" w:rsidR="004E1688" w:rsidRDefault="004E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6EB724" w14:textId="77777777" w:rsidR="004E1688" w:rsidRDefault="004802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37FD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74CF0C" w14:textId="77777777"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7D993" w14:textId="77777777" w:rsidR="004E1688" w:rsidRDefault="001D19EE">
            <w:pPr>
              <w:pStyle w:val="CRCoverPage"/>
              <w:spacing w:after="0"/>
              <w:rPr>
                <w:b/>
                <w:sz w:val="24"/>
                <w:szCs w:val="24"/>
              </w:rPr>
            </w:pPr>
            <w:r w:rsidRPr="001D19EE">
              <w:rPr>
                <w:b/>
                <w:sz w:val="28"/>
                <w:szCs w:val="28"/>
                <w:lang w:val="en-US" w:eastAsia="zh-CN"/>
              </w:rPr>
              <w:t>1752</w:t>
            </w:r>
          </w:p>
        </w:tc>
        <w:tc>
          <w:tcPr>
            <w:tcW w:w="709" w:type="dxa"/>
          </w:tcPr>
          <w:p w14:paraId="74A2AA8D" w14:textId="77777777" w:rsidR="004E1688" w:rsidRDefault="00BA37F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5CE5F" w14:textId="77777777" w:rsidR="004E1688" w:rsidRDefault="004802D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7FD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7AE2C4" w14:textId="77777777" w:rsidR="004E1688" w:rsidRDefault="00BA37F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A1AEB" w14:textId="77777777" w:rsidR="004E1688" w:rsidRDefault="004802DC" w:rsidP="00D726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37FD">
              <w:rPr>
                <w:b/>
                <w:sz w:val="28"/>
              </w:rPr>
              <w:t>16.</w:t>
            </w:r>
            <w:r w:rsidR="00D72674">
              <w:rPr>
                <w:rFonts w:hint="eastAsia"/>
                <w:b/>
                <w:sz w:val="28"/>
                <w:lang w:eastAsia="zh-CN"/>
              </w:rPr>
              <w:t>1</w:t>
            </w:r>
            <w:r w:rsidR="00BA37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79F88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01C568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BCAF1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4B1EE0A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3F2944" w14:textId="77777777" w:rsidR="004E1688" w:rsidRDefault="00BA37F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1688" w14:paraId="62630C0D" w14:textId="77777777">
        <w:tc>
          <w:tcPr>
            <w:tcW w:w="9641" w:type="dxa"/>
            <w:gridSpan w:val="9"/>
          </w:tcPr>
          <w:p w14:paraId="7A9C89E5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D2444A" w14:textId="77777777" w:rsidR="004E1688" w:rsidRDefault="004E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1688" w14:paraId="141CEF19" w14:textId="77777777">
        <w:tc>
          <w:tcPr>
            <w:tcW w:w="2835" w:type="dxa"/>
          </w:tcPr>
          <w:p w14:paraId="79927E21" w14:textId="77777777" w:rsidR="004E1688" w:rsidRDefault="00BA3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FDC17C" w14:textId="77777777" w:rsidR="004E1688" w:rsidRDefault="00BA37F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47183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382AA" w14:textId="77777777"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5F97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807A8" w14:textId="77777777"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AB623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2A2B17" w14:textId="77777777" w:rsidR="004E1688" w:rsidRDefault="00BA37F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3EB0B" w14:textId="77777777" w:rsidR="004E1688" w:rsidRDefault="004E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0D4D5A" w14:textId="77777777" w:rsidR="004E1688" w:rsidRDefault="004E1688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1688" w14:paraId="46E6C1C8" w14:textId="77777777">
        <w:tc>
          <w:tcPr>
            <w:tcW w:w="9640" w:type="dxa"/>
            <w:gridSpan w:val="11"/>
          </w:tcPr>
          <w:p w14:paraId="5A5D432B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39778C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4E47C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E1FD1" w14:textId="77777777" w:rsidR="004E1688" w:rsidRDefault="004802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37FD">
              <w:t xml:space="preserve">Correction to </w:t>
            </w:r>
            <w:r w:rsidR="00BA37FD">
              <w:rPr>
                <w:rFonts w:hint="eastAsia"/>
              </w:rPr>
              <w:t>ENDC</w:t>
            </w:r>
            <w:r w:rsidR="00BA37FD">
              <w:t xml:space="preserve"> test</w:t>
            </w:r>
            <w:r>
              <w:fldChar w:fldCharType="end"/>
            </w:r>
            <w:r w:rsidR="00BA37FD">
              <w:t xml:space="preserve"> case </w:t>
            </w:r>
            <w:r w:rsidR="00BA37FD">
              <w:rPr>
                <w:rFonts w:hint="eastAsia"/>
                <w:lang w:val="en-US" w:eastAsia="zh-CN"/>
              </w:rPr>
              <w:t>8.2.2.6.1</w:t>
            </w:r>
          </w:p>
        </w:tc>
      </w:tr>
      <w:tr w:rsidR="004E1688" w14:paraId="638886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C1346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C4323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1EE00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64505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29800" w14:textId="77777777" w:rsidR="004E1688" w:rsidRDefault="00BA37F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StarPoint</w:t>
            </w:r>
            <w:proofErr w:type="spellEnd"/>
          </w:p>
        </w:tc>
      </w:tr>
      <w:tr w:rsidR="004E1688" w14:paraId="4C99BE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59402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BCE65" w14:textId="77777777" w:rsidR="004E1688" w:rsidRDefault="00BA37FD">
            <w:pPr>
              <w:pStyle w:val="CRCoverPage"/>
              <w:spacing w:after="0"/>
              <w:ind w:left="100"/>
            </w:pPr>
            <w:r>
              <w:t>R5</w:t>
            </w:r>
            <w:r w:rsidR="00FA6973">
              <w:fldChar w:fldCharType="begin"/>
            </w:r>
            <w:r>
              <w:instrText xml:space="preserve"> DOCPROPERTY  SourceIfTsg  \* MERGEFORMAT </w:instrText>
            </w:r>
            <w:r w:rsidR="00FA6973">
              <w:fldChar w:fldCharType="end"/>
            </w:r>
          </w:p>
        </w:tc>
      </w:tr>
      <w:tr w:rsidR="004E1688" w14:paraId="0AF2D3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403ED5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74C31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14FB69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2546C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8D8655" w14:textId="77777777" w:rsidR="004E1688" w:rsidRDefault="004802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37F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672F36" w14:textId="77777777" w:rsidR="004E1688" w:rsidRDefault="004E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B1DA2" w14:textId="77777777" w:rsidR="004E1688" w:rsidRDefault="00BA37F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CA2B9" w14:textId="77777777" w:rsidR="004E1688" w:rsidRDefault="004802DC" w:rsidP="00D95A5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37FD">
              <w:t>2021-0</w:t>
            </w:r>
            <w:r w:rsidR="00D95A5A">
              <w:rPr>
                <w:rFonts w:hint="eastAsia"/>
                <w:lang w:eastAsia="zh-CN"/>
              </w:rPr>
              <w:t>6</w:t>
            </w:r>
            <w:r w:rsidR="00BA37FD">
              <w:t>-</w:t>
            </w:r>
            <w:r w:rsidR="00D95A5A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fldChar w:fldCharType="end"/>
            </w:r>
          </w:p>
        </w:tc>
      </w:tr>
      <w:tr w:rsidR="004E1688" w14:paraId="41D8C5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7FE05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8B133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2D1E2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ABB92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A9C3E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4D0F68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EC36F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0C5018" w14:textId="77777777" w:rsidR="004E1688" w:rsidRDefault="004802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37F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9693B" w14:textId="77777777" w:rsidR="004E1688" w:rsidRDefault="004E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6E555" w14:textId="77777777" w:rsidR="004E1688" w:rsidRDefault="00BA37F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DE91" w14:textId="77777777" w:rsidR="004E1688" w:rsidRDefault="004802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37FD">
              <w:t>Rel-16</w:t>
            </w:r>
            <w:r>
              <w:fldChar w:fldCharType="end"/>
            </w:r>
          </w:p>
        </w:tc>
      </w:tr>
      <w:tr w:rsidR="004E1688" w14:paraId="26A5CFB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85D11" w14:textId="77777777"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74FE9" w14:textId="77777777" w:rsidR="004E1688" w:rsidRDefault="00BA37F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816559" w14:textId="77777777" w:rsidR="004E1688" w:rsidRDefault="00BA37F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0104" w14:textId="77777777" w:rsidR="004E1688" w:rsidRDefault="00BA3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E1688" w14:paraId="39936372" w14:textId="77777777">
        <w:tc>
          <w:tcPr>
            <w:tcW w:w="1843" w:type="dxa"/>
          </w:tcPr>
          <w:p w14:paraId="421D9FF4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8E27A4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4D924E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ACDF9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C730" w14:textId="77777777" w:rsidR="004E1688" w:rsidRDefault="00AC6112" w:rsidP="00ED734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Step6 is not finished yet</w:t>
            </w:r>
            <w:r w:rsidR="00ED734C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according to the </w:t>
            </w:r>
            <w:proofErr w:type="spellStart"/>
            <w:r w:rsidR="00ED734C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ttcn</w:t>
            </w:r>
            <w:proofErr w:type="spellEnd"/>
            <w:r w:rsidR="00ED734C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code,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but the print shows </w:t>
            </w:r>
            <w:r w:rsidR="00BA37FD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4E1688" w14:paraId="405C2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4012D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DD35" w14:textId="77777777" w:rsidR="004E1688" w:rsidRDefault="004E16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E1688" w14:paraId="7D97D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A2E04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410DD" w14:textId="77777777" w:rsidR="004E1688" w:rsidRDefault="00D5546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4E1688" w14:paraId="1737CF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7F68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7800A" w14:textId="77777777" w:rsidR="004E1688" w:rsidRDefault="004E168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4E1688" w14:paraId="204057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079D4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E9E6C" w14:textId="77777777" w:rsidR="004E1688" w:rsidRDefault="000730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tips </w:t>
            </w:r>
            <w:r>
              <w:rPr>
                <w:rFonts w:hint="eastAsia"/>
                <w:noProof/>
                <w:lang w:eastAsia="zh-CN"/>
              </w:rPr>
              <w:t>may</w:t>
            </w:r>
            <w:r w:rsidRPr="008F598F">
              <w:rPr>
                <w:noProof/>
                <w:lang w:eastAsia="zh-CN"/>
              </w:rPr>
              <w:t xml:space="preserve"> mislead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F598F">
              <w:rPr>
                <w:noProof/>
                <w:lang w:eastAsia="zh-CN"/>
              </w:rPr>
              <w:t>users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E1688" w14:paraId="470EC085" w14:textId="77777777">
        <w:tc>
          <w:tcPr>
            <w:tcW w:w="2694" w:type="dxa"/>
            <w:gridSpan w:val="2"/>
          </w:tcPr>
          <w:p w14:paraId="5F7CA568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E26378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704521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C8490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63E69" w14:textId="77777777" w:rsidR="004E1688" w:rsidRDefault="00BA37FD">
            <w:pPr>
              <w:pStyle w:val="CRCoverPage"/>
              <w:spacing w:after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ENDC</w:t>
            </w:r>
          </w:p>
        </w:tc>
      </w:tr>
      <w:tr w:rsidR="004E1688" w14:paraId="5A26D6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41AA7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F2DA5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211E23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0CCBD" w14:textId="77777777"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B4460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B0F49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C63976" w14:textId="77777777" w:rsidR="004E1688" w:rsidRDefault="004E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74AD2" w14:textId="77777777" w:rsidR="004E1688" w:rsidRDefault="004E1688">
            <w:pPr>
              <w:pStyle w:val="CRCoverPage"/>
              <w:spacing w:after="0"/>
              <w:ind w:left="99"/>
            </w:pPr>
          </w:p>
        </w:tc>
      </w:tr>
      <w:tr w:rsidR="004E1688" w14:paraId="79C3C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5C399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D7F67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D5C72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E06CEF" w14:textId="77777777" w:rsidR="004E1688" w:rsidRDefault="00BA37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FFC3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 w14:paraId="2A66F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6BBCC" w14:textId="77777777"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F60CB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123DD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59A024" w14:textId="77777777" w:rsidR="004E1688" w:rsidRDefault="00BA37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14A2A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4E1688" w14:paraId="51C15F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FFEAC" w14:textId="77777777"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9E606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A5058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49037A" w14:textId="77777777" w:rsidR="004E1688" w:rsidRDefault="00BA37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7526A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 w14:paraId="6EA4FB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1839" w14:textId="77777777"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9F5BB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3214E4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266F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959BF" w14:textId="77777777" w:rsidR="004E1688" w:rsidRDefault="004E1688">
            <w:pPr>
              <w:pStyle w:val="CRCoverPage"/>
              <w:spacing w:after="0"/>
              <w:ind w:left="100"/>
            </w:pPr>
          </w:p>
        </w:tc>
      </w:tr>
      <w:tr w:rsidR="004E1688" w14:paraId="033FBD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CD31B" w14:textId="77777777"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BBA898" w14:textId="77777777" w:rsidR="004E1688" w:rsidRDefault="004E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1688" w14:paraId="3C22CF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ED26D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B867A" w14:textId="77777777" w:rsidR="004E1688" w:rsidRDefault="004E1688">
            <w:pPr>
              <w:pStyle w:val="CRCoverPage"/>
              <w:spacing w:after="0"/>
            </w:pPr>
          </w:p>
        </w:tc>
      </w:tr>
    </w:tbl>
    <w:p w14:paraId="1E8D0716" w14:textId="77777777" w:rsidR="004E1688" w:rsidRDefault="004E1688"/>
    <w:p w14:paraId="23559A81" w14:textId="77777777" w:rsidR="004E1688" w:rsidRDefault="004E1688">
      <w:pPr>
        <w:rPr>
          <w:lang w:eastAsia="en-GB"/>
        </w:rPr>
        <w:sectPr w:rsidR="004E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151397" w14:textId="77777777" w:rsidR="004E1688" w:rsidRDefault="00BA37F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45652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19D61B3" w14:textId="77777777" w:rsidR="00261BA1" w:rsidRDefault="00FA6973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BA37FD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261BA1" w:rsidRPr="008F09E2">
        <w:rPr>
          <w:rFonts w:ascii="Arial" w:hAnsi="Arial" w:cs="Arial"/>
          <w:iCs/>
          <w:noProof/>
        </w:rPr>
        <w:t>Table of Contents</w:t>
      </w:r>
      <w:r w:rsidR="00261BA1">
        <w:rPr>
          <w:noProof/>
        </w:rPr>
        <w:tab/>
      </w:r>
      <w:r>
        <w:rPr>
          <w:noProof/>
        </w:rPr>
        <w:fldChar w:fldCharType="begin"/>
      </w:r>
      <w:r w:rsidR="00261BA1">
        <w:rPr>
          <w:noProof/>
        </w:rPr>
        <w:instrText xml:space="preserve"> PAGEREF _Toc73456523 \h </w:instrText>
      </w:r>
      <w:r>
        <w:rPr>
          <w:noProof/>
        </w:rPr>
      </w:r>
      <w:r>
        <w:rPr>
          <w:noProof/>
        </w:rPr>
        <w:fldChar w:fldCharType="separate"/>
      </w:r>
      <w:r w:rsidR="00261BA1">
        <w:rPr>
          <w:noProof/>
        </w:rPr>
        <w:t>2</w:t>
      </w:r>
      <w:r>
        <w:rPr>
          <w:noProof/>
        </w:rPr>
        <w:fldChar w:fldCharType="end"/>
      </w:r>
    </w:p>
    <w:p w14:paraId="5DB9BB56" w14:textId="77777777" w:rsidR="00261BA1" w:rsidRDefault="00261BA1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  <w:lang w:eastAsia="ja-JP"/>
        </w:rPr>
        <w:t>Overview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_Toc73456524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3954ABA2" w14:textId="77777777" w:rsidR="00261BA1" w:rsidRDefault="00261BA1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</w:rPr>
        <w:t>Corrections required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_Toc73456525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00493415" w14:textId="77777777" w:rsidR="00261BA1" w:rsidRDefault="00261BA1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rFonts w:eastAsiaTheme="minorEastAsia" w:cs="Arial"/>
          <w:b/>
          <w:noProof/>
          <w:color w:val="000000"/>
          <w:lang w:eastAsia="en-GB"/>
        </w:rPr>
        <w:t>2.1 Change 1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_Toc73456526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135FAF05" w14:textId="77777777" w:rsidR="004E1688" w:rsidRDefault="00FA697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BA37FD">
        <w:rPr>
          <w:lang w:val="pt-BR"/>
        </w:rPr>
        <w:br w:type="page"/>
      </w:r>
    </w:p>
    <w:p w14:paraId="58CA1ECB" w14:textId="77777777" w:rsidR="004E1688" w:rsidRDefault="00BA37F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456524"/>
      <w:r>
        <w:rPr>
          <w:b/>
          <w:lang w:eastAsia="ja-JP"/>
        </w:rPr>
        <w:lastRenderedPageBreak/>
        <w:t>Overview</w:t>
      </w:r>
      <w:bookmarkEnd w:id="2"/>
      <w:bookmarkEnd w:id="3"/>
    </w:p>
    <w:p w14:paraId="5D0C40FF" w14:textId="77777777" w:rsidR="004E1688" w:rsidRDefault="00BA37F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14:paraId="3A264E3B" w14:textId="77777777" w:rsidR="004E1688" w:rsidRPr="00160ADE" w:rsidRDefault="00BA37FD" w:rsidP="00160A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6A93EDDF" w14:textId="77777777" w:rsidR="004E1688" w:rsidRDefault="00BA37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295288959"/>
      <w:bookmarkStart w:id="5" w:name="_Toc122434488"/>
      <w:bookmarkStart w:id="6" w:name="_Toc54186268"/>
      <w:bookmarkStart w:id="7" w:name="_Toc73456525"/>
      <w:r>
        <w:rPr>
          <w:b/>
        </w:rPr>
        <w:t>Corrections required</w:t>
      </w:r>
      <w:bookmarkEnd w:id="4"/>
      <w:bookmarkEnd w:id="5"/>
      <w:bookmarkEnd w:id="6"/>
      <w:bookmarkEnd w:id="7"/>
    </w:p>
    <w:p w14:paraId="481965F1" w14:textId="77777777" w:rsidR="004E1688" w:rsidRPr="00A74BF0" w:rsidRDefault="00BA37FD" w:rsidP="00A74BF0">
      <w:pPr>
        <w:pStyle w:val="Heading2"/>
        <w:overflowPunct w:val="0"/>
        <w:autoSpaceDE w:val="0"/>
        <w:autoSpaceDN w:val="0"/>
        <w:adjustRightInd w:val="0"/>
        <w:spacing w:before="480"/>
        <w:rPr>
          <w:rFonts w:eastAsiaTheme="minorEastAsia" w:cs="Arial"/>
          <w:b/>
          <w:color w:val="000000"/>
          <w:lang w:eastAsia="en-GB"/>
        </w:rPr>
      </w:pPr>
      <w:bookmarkStart w:id="8" w:name="_Toc73456526"/>
      <w:r w:rsidRPr="00A74BF0">
        <w:rPr>
          <w:rFonts w:eastAsiaTheme="minorEastAsia" w:cs="Arial"/>
          <w:b/>
          <w:color w:val="000000"/>
          <w:lang w:eastAsia="en-GB"/>
        </w:rPr>
        <w:t>2.1 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688" w14:paraId="06DE36C3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7E7" w14:textId="77777777" w:rsidR="004E1688" w:rsidRDefault="00BA37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B3A" w14:textId="77777777" w:rsidR="004E1688" w:rsidRDefault="00164DD5">
            <w:pPr>
              <w:rPr>
                <w:rFonts w:ascii="Arial" w:eastAsia="Calibri" w:hAnsi="Arial" w:cs="Arial"/>
                <w:color w:val="000000"/>
              </w:rPr>
            </w:pPr>
            <w:r w:rsidRPr="00D55463">
              <w:rPr>
                <w:rFonts w:cs="Arial" w:hint="eastAsia"/>
              </w:rPr>
              <w:t>fl_TC_8_2_2_6_1_ENDC_EUTRA_TestBody</w:t>
            </w:r>
          </w:p>
        </w:tc>
      </w:tr>
      <w:tr w:rsidR="00ED734C" w14:paraId="39916337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7F87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9B8" w14:textId="77777777" w:rsidR="00ED734C" w:rsidRDefault="00ED734C" w:rsidP="00EE71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Step6 is not finished yet according to the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ttcn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code, but the print shows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ED734C" w14:paraId="7719455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A10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C8F" w14:textId="77777777" w:rsidR="00ED734C" w:rsidRDefault="00ED734C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ED734C" w14:paraId="78F4632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432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771" w14:textId="77777777" w:rsidR="00ED734C" w:rsidRDefault="00ED734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</w:rPr>
              <w:t>RRCReconfig_ENDC_EUTRA</w:t>
            </w:r>
            <w:r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ED734C" w14:paraId="7DA7E65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C04" w14:textId="77777777" w:rsidR="00ED734C" w:rsidRDefault="00ED734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ACBE" w14:textId="21AD2990" w:rsidR="00ED734C" w:rsidRPr="00215980" w:rsidRDefault="00215980">
            <w:pPr>
              <w:rPr>
                <w:rFonts w:ascii="Arial" w:hAnsi="Arial" w:cs="Arial"/>
                <w:highlight w:val="cyan"/>
              </w:rPr>
            </w:pPr>
            <w:r w:rsidRPr="00215980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D3B7D7B" w14:textId="77777777" w:rsidR="004E1688" w:rsidRDefault="004E1688">
      <w:pPr>
        <w:spacing w:after="0"/>
        <w:rPr>
          <w:rFonts w:ascii="Arial" w:hAnsi="Arial" w:cs="Arial"/>
          <w:b/>
          <w:lang w:eastAsia="en-GB"/>
        </w:rPr>
      </w:pPr>
    </w:p>
    <w:p w14:paraId="5E49993F" w14:textId="77777777" w:rsidR="004E1688" w:rsidRPr="00677810" w:rsidRDefault="00BA37FD" w:rsidP="00677810">
      <w:pPr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4888DD4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14:paraId="459CD88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14:paraId="2D2AE18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</w:t>
      </w:r>
      <w:proofErr w:type="spellStart"/>
      <w:r w:rsidRPr="001378C4">
        <w:rPr>
          <w:rFonts w:ascii="Courier New" w:hAnsi="Courier New"/>
          <w:sz w:val="16"/>
          <w:lang w:val="en-SG"/>
        </w:rPr>
        <w:t>v_Security_Params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f_EUTRA38_Security_Get();</w:t>
      </w:r>
    </w:p>
    <w:p w14:paraId="611A938A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EUTRA_SecurityParams_Type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f_EUTRA_Security_Get</w:t>
      </w:r>
      <w:proofErr w:type="spellEnd"/>
      <w:r w:rsidRPr="001378C4">
        <w:rPr>
          <w:rFonts w:ascii="Courier New" w:hAnsi="Courier New"/>
          <w:sz w:val="16"/>
          <w:lang w:val="en-SG"/>
        </w:rPr>
        <w:t>();</w:t>
      </w:r>
    </w:p>
    <w:p w14:paraId="539B085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</w:t>
      </w:r>
      <w:proofErr w:type="spellStart"/>
      <w:r w:rsidRPr="001378C4">
        <w:rPr>
          <w:rFonts w:ascii="Courier New" w:hAnsi="Courier New"/>
          <w:sz w:val="16"/>
          <w:lang w:val="en-SG"/>
        </w:rPr>
        <w:t>v_EUTRA_CipheringAlg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v_EUTRA_Security_Params.AS_Ciphering.Algorithm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7D9D0C49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IntegrityProtAlgorithm_Type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v_EUTRA_IntegrityAlg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v_EUTRA_Security_Params.AS_Integrity.Algorithm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0CED3C5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</w:t>
      </w:r>
      <w:proofErr w:type="spellStart"/>
      <w:r w:rsidRPr="001378C4">
        <w:rPr>
          <w:rFonts w:ascii="Courier New" w:hAnsi="Courier New"/>
          <w:sz w:val="16"/>
          <w:lang w:val="en-SG"/>
        </w:rPr>
        <w:t>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042FA33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RadioBearerList_Type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3294C91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octetstring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10F2A6D0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octetstring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v_OctetData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47F622EC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14:paraId="48A69BC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RadioBearerList_Type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v_SrbList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3AB2747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f_EUTRA38_ENDC_GetDRBIdOfMCG();</w:t>
      </w:r>
    </w:p>
    <w:p w14:paraId="6B2BA16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RadioBearerId_Type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v_RbId_DRB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cs_RadioBearerId_DRB</w:t>
      </w:r>
      <w:proofErr w:type="spellEnd"/>
      <w:r w:rsidRPr="001378C4">
        <w:rPr>
          <w:rFonts w:ascii="Courier New" w:hAnsi="Courier New"/>
          <w:sz w:val="16"/>
          <w:lang w:val="en-SG"/>
        </w:rPr>
        <w:t>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03DC870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SubFrameTiming_Type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3E35B6E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14:paraId="2DB6395F" w14:textId="77777777" w:rsidR="001378C4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42C3C49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6B5A590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</w:t>
      </w:r>
      <w:proofErr w:type="spellStart"/>
      <w:r w:rsidRPr="001378C4">
        <w:rPr>
          <w:rFonts w:ascii="Courier New" w:hAnsi="Courier New"/>
          <w:sz w:val="16"/>
          <w:lang w:val="en-SG"/>
        </w:rPr>
        <w:t>siclog</w:t>
      </w:r>
      <w:proofErr w:type="spellEnd"/>
      <w:r w:rsidRPr="001378C4">
        <w:rPr>
          <w:rFonts w:ascii="Courier New" w:hAnsi="Courier New"/>
          <w:sz w:val="16"/>
          <w:lang w:val="en-SG"/>
        </w:rPr>
        <w:t>@</w:t>
      </w:r>
    </w:p>
    <w:p w14:paraId="04156E62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14:paraId="4538522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f_EUTRA_NR_SendCoOrd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(NR, </w:t>
      </w:r>
      <w:proofErr w:type="spellStart"/>
      <w:r w:rsidRPr="001378C4">
        <w:rPr>
          <w:rFonts w:ascii="Courier New" w:hAnsi="Courier New"/>
          <w:sz w:val="16"/>
          <w:lang w:val="en-SG"/>
        </w:rPr>
        <w:t>cms_EUTRA_NR_Trigger</w:t>
      </w:r>
      <w:proofErr w:type="spellEnd"/>
      <w:r w:rsidRPr="001378C4">
        <w:rPr>
          <w:rFonts w:ascii="Courier New" w:hAnsi="Courier New"/>
          <w:sz w:val="16"/>
          <w:lang w:val="en-SG"/>
        </w:rPr>
        <w:t>);  // @sic R5s200650, R5s201070 sic@</w:t>
      </w:r>
    </w:p>
    <w:p w14:paraId="1CB5B1D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f_EUTRA_NR_WaitForCoOrd_Data</w:t>
      </w:r>
      <w:proofErr w:type="spellEnd"/>
      <w:r w:rsidRPr="001378C4">
        <w:rPr>
          <w:rFonts w:ascii="Courier New" w:hAnsi="Courier New"/>
          <w:sz w:val="16"/>
          <w:lang w:val="en-SG"/>
        </w:rPr>
        <w:t>(NR, "RB");</w:t>
      </w:r>
    </w:p>
    <w:p w14:paraId="017433A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f_Generate_cs_508_RadioResourceConfigDedicated_HO (eutra_Cell1,</w:t>
      </w:r>
    </w:p>
    <w:p w14:paraId="61EDC65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14:paraId="79DEAE1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14:paraId="6EC91C9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>, omit, cs_508_RLC_Config_DRB_AM, cs_508_LogicalChannelConfig_DRB_AM)}); //@sic R5-198930, R5202627, R5-204439 sic@</w:t>
      </w:r>
    </w:p>
    <w:p w14:paraId="345AB94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{ </w:t>
      </w:r>
      <w:proofErr w:type="spellStart"/>
      <w:r w:rsidRPr="001378C4">
        <w:rPr>
          <w:rFonts w:ascii="Courier New" w:hAnsi="Courier New"/>
          <w:sz w:val="16"/>
          <w:lang w:val="en-SG"/>
        </w:rPr>
        <w:t>cs_RadioBearer_Reconfig_DRBwithNRPDCPonEUTRA</w:t>
      </w:r>
      <w:proofErr w:type="spellEnd"/>
      <w:r w:rsidRPr="001378C4">
        <w:rPr>
          <w:rFonts w:ascii="Courier New" w:hAnsi="Courier New"/>
          <w:sz w:val="16"/>
          <w:lang w:val="en-SG"/>
        </w:rPr>
        <w:t>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1378C4">
        <w:rPr>
          <w:rFonts w:ascii="Courier New" w:hAnsi="Courier New"/>
          <w:sz w:val="16"/>
          <w:lang w:val="en-SG"/>
        </w:rPr>
        <w:t>cs_RLC_Configuration_AM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1378C4">
        <w:rPr>
          <w:rFonts w:ascii="Courier New" w:hAnsi="Courier New"/>
          <w:sz w:val="16"/>
          <w:lang w:val="en-SG"/>
        </w:rPr>
        <w:t>cs_MAC_Configuration_AM</w:t>
      </w:r>
      <w:proofErr w:type="spellEnd"/>
      <w:r w:rsidRPr="001378C4">
        <w:rPr>
          <w:rFonts w:ascii="Courier New" w:hAnsi="Courier New"/>
          <w:sz w:val="16"/>
          <w:lang w:val="en-SG"/>
        </w:rPr>
        <w:t>) };</w:t>
      </w:r>
    </w:p>
    <w:p w14:paraId="1782AC5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14:paraId="0B1A4D6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0B17A942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v_Security_Params.SK_Counter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25C4F7BC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f_EUTRA_GetNextSendOccasion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(eutra_Cell1, </w:t>
      </w:r>
      <w:proofErr w:type="spellStart"/>
      <w:r w:rsidRPr="001378C4">
        <w:rPr>
          <w:rFonts w:ascii="Courier New" w:hAnsi="Courier New"/>
          <w:sz w:val="16"/>
          <w:lang w:val="en-SG"/>
        </w:rPr>
        <w:t>tsc_EUTRA_DelayBeforeIntraCellHO</w:t>
      </w:r>
      <w:proofErr w:type="spellEnd"/>
      <w:r w:rsidRPr="001378C4">
        <w:rPr>
          <w:rFonts w:ascii="Courier New" w:hAnsi="Courier New"/>
          <w:sz w:val="16"/>
          <w:lang w:val="en-SG"/>
        </w:rPr>
        <w:t>); // @sic R5s200650 sic@</w:t>
      </w:r>
    </w:p>
    <w:p w14:paraId="1060A7F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14:paraId="671858D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cs_TimingInfo_EUTRA_NB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(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>),</w:t>
      </w:r>
    </w:p>
    <w:p w14:paraId="2C150D1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3EA4152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14:paraId="37CC654A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p_MeasConfig</w:t>
      </w:r>
      <w:proofErr w:type="spellEnd"/>
    </w:p>
    <w:p w14:paraId="3756A5D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p_Dsr_TransMax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 := n4,</w:t>
      </w:r>
    </w:p>
    <w:p w14:paraId="122520C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14:paraId="3566DC1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v_SrbList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4617275E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p_NR_PDCP_HO</w:t>
      </w:r>
      <w:proofErr w:type="spellEnd"/>
    </w:p>
    <w:p w14:paraId="014E0B0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p_Drb_ToReleaseList</w:t>
      </w:r>
      <w:proofErr w:type="spellEnd"/>
    </w:p>
    <w:p w14:paraId="2A09E92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p_DRB_ToAddModList</w:t>
      </w:r>
      <w:proofErr w:type="spellEnd"/>
    </w:p>
    <w:p w14:paraId="59416BC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>);  // @sic R5s200650 sic@</w:t>
      </w:r>
    </w:p>
    <w:p w14:paraId="3DD1BAD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f_EUTRA_PreliminaryPass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(__FILE__, __LINE__, "Step </w:t>
      </w:r>
      <w:r w:rsidRPr="001378C4">
        <w:rPr>
          <w:rFonts w:ascii="Courier New" w:hAnsi="Courier New"/>
          <w:sz w:val="16"/>
          <w:highlight w:val="yellow"/>
          <w:lang w:val="en-SG"/>
        </w:rPr>
        <w:t>6</w:t>
      </w:r>
      <w:r w:rsidRPr="001378C4">
        <w:rPr>
          <w:rFonts w:ascii="Courier New" w:hAnsi="Courier New"/>
          <w:sz w:val="16"/>
          <w:lang w:val="en-SG"/>
        </w:rPr>
        <w:t>");</w:t>
      </w:r>
    </w:p>
    <w:p w14:paraId="31FA2CD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6597004E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</w:t>
      </w:r>
      <w:proofErr w:type="spellStart"/>
      <w:r w:rsidRPr="001378C4">
        <w:rPr>
          <w:rFonts w:ascii="Courier New" w:hAnsi="Courier New"/>
          <w:sz w:val="16"/>
          <w:lang w:val="en-SG"/>
        </w:rPr>
        <w:t>siclog</w:t>
      </w:r>
      <w:proofErr w:type="spellEnd"/>
      <w:r w:rsidRPr="001378C4">
        <w:rPr>
          <w:rFonts w:ascii="Courier New" w:hAnsi="Courier New"/>
          <w:sz w:val="16"/>
          <w:lang w:val="en-SG"/>
        </w:rPr>
        <w:t>@</w:t>
      </w:r>
    </w:p>
    <w:p w14:paraId="6CF3A61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14:paraId="5A38E1C8" w14:textId="77777777" w:rsidR="004E1688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proofErr w:type="spellStart"/>
      <w:r w:rsidRPr="001378C4">
        <w:rPr>
          <w:rFonts w:ascii="Courier New" w:hAnsi="Courier New"/>
          <w:sz w:val="16"/>
          <w:lang w:val="en-SG"/>
        </w:rPr>
        <w:t>f_EUTRA_CheckDataPath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(eutra_Cell1, NR_PDCP, </w:t>
      </w:r>
      <w:proofErr w:type="spellStart"/>
      <w:r w:rsidRPr="001378C4">
        <w:rPr>
          <w:rFonts w:ascii="Courier New" w:hAnsi="Courier New"/>
          <w:sz w:val="16"/>
          <w:lang w:val="en-SG"/>
        </w:rPr>
        <w:t>dedicatedBearer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"Step 6", </w:t>
      </w:r>
      <w:proofErr w:type="spellStart"/>
      <w:r w:rsidRPr="001378C4">
        <w:rPr>
          <w:rFonts w:ascii="Courier New" w:hAnsi="Courier New"/>
          <w:sz w:val="16"/>
          <w:lang w:val="en-SG"/>
        </w:rPr>
        <w:t>v_RbId_DRB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533A8C7F" w14:textId="77777777"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14:paraId="082CD1FC" w14:textId="77777777"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3A806EF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14:paraId="6C2DB8F8" w14:textId="77777777"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311DE79F" w14:textId="77777777" w:rsidR="004E1688" w:rsidRDefault="004E1688">
      <w:pPr>
        <w:spacing w:after="0"/>
        <w:rPr>
          <w:rFonts w:ascii="Arial" w:hAnsi="Arial" w:cs="Arial"/>
          <w:b/>
          <w:lang w:val="pt-BR" w:eastAsia="en-GB"/>
        </w:rPr>
      </w:pPr>
    </w:p>
    <w:p w14:paraId="634B9D65" w14:textId="77777777" w:rsidR="004E1688" w:rsidRDefault="00BA37FD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66E21557" w14:textId="77777777"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0A5988CB" w14:textId="77777777" w:rsidR="0001672E" w:rsidRPr="001378C4" w:rsidRDefault="00BA37FD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</w:t>
      </w:r>
      <w:r w:rsidR="0001672E"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14:paraId="27E1939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14:paraId="13E7B20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</w:t>
      </w:r>
      <w:proofErr w:type="spellStart"/>
      <w:r w:rsidRPr="001378C4">
        <w:rPr>
          <w:rFonts w:ascii="Courier New" w:hAnsi="Courier New"/>
          <w:sz w:val="16"/>
          <w:lang w:val="en-SG"/>
        </w:rPr>
        <w:t>v_Security_Params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f_EUTRA38_Security_Get();</w:t>
      </w:r>
    </w:p>
    <w:p w14:paraId="3AA60D9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EUTRA_SecurityParams_Type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f_EUTRA_Security_Get</w:t>
      </w:r>
      <w:proofErr w:type="spellEnd"/>
      <w:r w:rsidRPr="001378C4">
        <w:rPr>
          <w:rFonts w:ascii="Courier New" w:hAnsi="Courier New"/>
          <w:sz w:val="16"/>
          <w:lang w:val="en-SG"/>
        </w:rPr>
        <w:t>();</w:t>
      </w:r>
    </w:p>
    <w:p w14:paraId="0F64192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</w:t>
      </w:r>
      <w:proofErr w:type="spellStart"/>
      <w:r w:rsidRPr="001378C4">
        <w:rPr>
          <w:rFonts w:ascii="Courier New" w:hAnsi="Courier New"/>
          <w:sz w:val="16"/>
          <w:lang w:val="en-SG"/>
        </w:rPr>
        <w:t>v_EUTRA_CipheringAlg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v_EUTRA_Security_Params.AS_Ciphering.Algorithm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0E26731F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IntegrityProtAlgorithm_Type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v_EUTRA_IntegrityAlg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v_EUTRA_Security_Params.AS_Integrity.Algorithm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741B205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</w:t>
      </w:r>
      <w:proofErr w:type="spellStart"/>
      <w:r w:rsidRPr="001378C4">
        <w:rPr>
          <w:rFonts w:ascii="Courier New" w:hAnsi="Courier New"/>
          <w:sz w:val="16"/>
          <w:lang w:val="en-SG"/>
        </w:rPr>
        <w:t>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4FB4664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RadioBearerList_Type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56C5508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octetstring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6AAFC3A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octetstring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v_OctetData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73F1D1B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14:paraId="1F07DAA3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RadioBearerList_Type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v_SrbList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0B5B61A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f_EUTRA38_ENDC_GetDRBIdOfMCG();</w:t>
      </w:r>
    </w:p>
    <w:p w14:paraId="4BBF081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</w:t>
      </w:r>
      <w:proofErr w:type="spellStart"/>
      <w:r w:rsidRPr="001378C4">
        <w:rPr>
          <w:rFonts w:ascii="Courier New" w:hAnsi="Courier New"/>
          <w:sz w:val="16"/>
          <w:lang w:val="en-SG"/>
        </w:rPr>
        <w:t>RadioBearerId_Type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v_RbId_DRB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cs_RadioBearerId_DRB</w:t>
      </w:r>
      <w:proofErr w:type="spellEnd"/>
      <w:r w:rsidRPr="001378C4">
        <w:rPr>
          <w:rFonts w:ascii="Courier New" w:hAnsi="Courier New"/>
          <w:sz w:val="16"/>
          <w:lang w:val="en-SG"/>
        </w:rPr>
        <w:t>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7AA6E0FA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1378C4">
        <w:rPr>
          <w:rFonts w:ascii="Courier New" w:hAnsi="Courier New"/>
          <w:sz w:val="16"/>
          <w:lang w:val="en-SG"/>
        </w:rPr>
        <w:t>SubFrameTiming_Type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>;</w:t>
      </w:r>
    </w:p>
    <w:p w14:paraId="6F11C99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14:paraId="18704A01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26D3C43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251BEA4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</w:t>
      </w:r>
      <w:proofErr w:type="spellStart"/>
      <w:r w:rsidRPr="001378C4">
        <w:rPr>
          <w:rFonts w:ascii="Courier New" w:hAnsi="Courier New"/>
          <w:sz w:val="16"/>
          <w:lang w:val="en-SG"/>
        </w:rPr>
        <w:t>siclog</w:t>
      </w:r>
      <w:proofErr w:type="spellEnd"/>
      <w:r w:rsidRPr="001378C4">
        <w:rPr>
          <w:rFonts w:ascii="Courier New" w:hAnsi="Courier New"/>
          <w:sz w:val="16"/>
          <w:lang w:val="en-SG"/>
        </w:rPr>
        <w:t>@</w:t>
      </w:r>
    </w:p>
    <w:p w14:paraId="3AF81770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14:paraId="5AA7F58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f_EUTRA_NR_SendCoOrd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(NR, </w:t>
      </w:r>
      <w:proofErr w:type="spellStart"/>
      <w:r w:rsidRPr="001378C4">
        <w:rPr>
          <w:rFonts w:ascii="Courier New" w:hAnsi="Courier New"/>
          <w:sz w:val="16"/>
          <w:lang w:val="en-SG"/>
        </w:rPr>
        <w:t>cms_EUTRA_NR_Trigger</w:t>
      </w:r>
      <w:proofErr w:type="spellEnd"/>
      <w:r w:rsidRPr="001378C4">
        <w:rPr>
          <w:rFonts w:ascii="Courier New" w:hAnsi="Courier New"/>
          <w:sz w:val="16"/>
          <w:lang w:val="en-SG"/>
        </w:rPr>
        <w:t>);  // @sic R5s200650, R5s201070 sic@</w:t>
      </w:r>
    </w:p>
    <w:p w14:paraId="7882638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f_EUTRA_NR_WaitForCoOrd_Data</w:t>
      </w:r>
      <w:proofErr w:type="spellEnd"/>
      <w:r w:rsidRPr="001378C4">
        <w:rPr>
          <w:rFonts w:ascii="Courier New" w:hAnsi="Courier New"/>
          <w:sz w:val="16"/>
          <w:lang w:val="en-SG"/>
        </w:rPr>
        <w:t>(NR, "RB");</w:t>
      </w:r>
    </w:p>
    <w:p w14:paraId="3D32049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f_Generate_cs_508_RadioResourceConfigDedicated_HO (eutra_Cell1,</w:t>
      </w:r>
    </w:p>
    <w:p w14:paraId="42E621B1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14:paraId="11A7562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14:paraId="5BA1ABC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>, omit, cs_508_RLC_Config_DRB_AM, cs_508_LogicalChannelConfig_DRB_AM)}); //@sic R5-198930, R5202627, R5-204439 sic@</w:t>
      </w:r>
    </w:p>
    <w:p w14:paraId="6447CA4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{ </w:t>
      </w:r>
      <w:proofErr w:type="spellStart"/>
      <w:r w:rsidRPr="001378C4">
        <w:rPr>
          <w:rFonts w:ascii="Courier New" w:hAnsi="Courier New"/>
          <w:sz w:val="16"/>
          <w:lang w:val="en-SG"/>
        </w:rPr>
        <w:t>cs_RadioBearer_Reconfig_DRBwithNRPDCPonEUTRA</w:t>
      </w:r>
      <w:proofErr w:type="spellEnd"/>
      <w:r w:rsidRPr="001378C4">
        <w:rPr>
          <w:rFonts w:ascii="Courier New" w:hAnsi="Courier New"/>
          <w:sz w:val="16"/>
          <w:lang w:val="en-SG"/>
        </w:rPr>
        <w:t>(</w:t>
      </w:r>
      <w:proofErr w:type="spellStart"/>
      <w:r w:rsidRPr="001378C4">
        <w:rPr>
          <w:rFonts w:ascii="Courier New" w:hAnsi="Courier New"/>
          <w:sz w:val="16"/>
          <w:lang w:val="en-SG"/>
        </w:rPr>
        <w:t>v_DRBId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1378C4">
        <w:rPr>
          <w:rFonts w:ascii="Courier New" w:hAnsi="Courier New"/>
          <w:sz w:val="16"/>
          <w:lang w:val="en-SG"/>
        </w:rPr>
        <w:t>cs_RLC_Configuration_AM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1378C4">
        <w:rPr>
          <w:rFonts w:ascii="Courier New" w:hAnsi="Courier New"/>
          <w:sz w:val="16"/>
          <w:lang w:val="en-SG"/>
        </w:rPr>
        <w:t>cs_MAC_Configuration_AM</w:t>
      </w:r>
      <w:proofErr w:type="spellEnd"/>
      <w:r w:rsidRPr="001378C4">
        <w:rPr>
          <w:rFonts w:ascii="Courier New" w:hAnsi="Courier New"/>
          <w:sz w:val="16"/>
          <w:lang w:val="en-SG"/>
        </w:rPr>
        <w:t>) };</w:t>
      </w:r>
    </w:p>
    <w:p w14:paraId="31290A7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14:paraId="0E8297C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v_NR_RBConfig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43055109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v_Security_Params.SK_Counter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3E02926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1378C4">
        <w:rPr>
          <w:rFonts w:ascii="Courier New" w:hAnsi="Courier New"/>
          <w:sz w:val="16"/>
          <w:lang w:val="en-SG"/>
        </w:rPr>
        <w:t>f_EUTRA_GetNextSendOccasion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(eutra_Cell1, </w:t>
      </w:r>
      <w:proofErr w:type="spellStart"/>
      <w:r w:rsidRPr="001378C4">
        <w:rPr>
          <w:rFonts w:ascii="Courier New" w:hAnsi="Courier New"/>
          <w:sz w:val="16"/>
          <w:lang w:val="en-SG"/>
        </w:rPr>
        <w:t>tsc_EUTRA_DelayBeforeIntraCellHO</w:t>
      </w:r>
      <w:proofErr w:type="spellEnd"/>
      <w:r w:rsidRPr="001378C4">
        <w:rPr>
          <w:rFonts w:ascii="Courier New" w:hAnsi="Courier New"/>
          <w:sz w:val="16"/>
          <w:lang w:val="en-SG"/>
        </w:rPr>
        <w:t>); // @sic R5s200650 sic@</w:t>
      </w:r>
    </w:p>
    <w:p w14:paraId="03B71B84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14:paraId="22A73CD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cs_TimingInfo_EUTRA_NB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(</w:t>
      </w:r>
      <w:proofErr w:type="spellStart"/>
      <w:r w:rsidRPr="001378C4">
        <w:rPr>
          <w:rFonts w:ascii="Courier New" w:hAnsi="Courier New"/>
          <w:sz w:val="16"/>
          <w:lang w:val="en-SG"/>
        </w:rPr>
        <w:t>v_Timing</w:t>
      </w:r>
      <w:proofErr w:type="spellEnd"/>
      <w:r w:rsidRPr="001378C4">
        <w:rPr>
          <w:rFonts w:ascii="Courier New" w:hAnsi="Courier New"/>
          <w:sz w:val="16"/>
          <w:lang w:val="en-SG"/>
        </w:rPr>
        <w:t>),</w:t>
      </w:r>
    </w:p>
    <w:p w14:paraId="04D6E70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v_ConfigDrbSS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436A550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14:paraId="614CEB0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p_MeasConfig</w:t>
      </w:r>
      <w:proofErr w:type="spellEnd"/>
    </w:p>
    <w:p w14:paraId="5EE20EB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p_Dsr_TransMax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  := n4,</w:t>
      </w:r>
    </w:p>
    <w:p w14:paraId="215B56C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14:paraId="481CD10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v_SrbList</w:t>
      </w:r>
      <w:proofErr w:type="spellEnd"/>
      <w:r w:rsidRPr="001378C4">
        <w:rPr>
          <w:rFonts w:ascii="Courier New" w:hAnsi="Courier New"/>
          <w:sz w:val="16"/>
          <w:lang w:val="en-SG"/>
        </w:rPr>
        <w:t>,</w:t>
      </w:r>
    </w:p>
    <w:p w14:paraId="148BF75A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p_NR_PDCP_HO</w:t>
      </w:r>
      <w:proofErr w:type="spellEnd"/>
    </w:p>
    <w:p w14:paraId="589CEA3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p_Drb_ToReleaseList</w:t>
      </w:r>
      <w:proofErr w:type="spellEnd"/>
    </w:p>
    <w:p w14:paraId="16D16A5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</w:t>
      </w:r>
      <w:proofErr w:type="spellStart"/>
      <w:r w:rsidRPr="001378C4">
        <w:rPr>
          <w:rFonts w:ascii="Courier New" w:hAnsi="Courier New"/>
          <w:sz w:val="16"/>
          <w:lang w:val="en-SG"/>
        </w:rPr>
        <w:t>p_DRB_ToAddModList</w:t>
      </w:r>
      <w:proofErr w:type="spellEnd"/>
    </w:p>
    <w:p w14:paraId="7AE94DD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</w:t>
      </w:r>
      <w:proofErr w:type="spellStart"/>
      <w:r w:rsidRPr="001378C4">
        <w:rPr>
          <w:rFonts w:ascii="Courier New" w:hAnsi="Courier New"/>
          <w:sz w:val="16"/>
          <w:lang w:val="en-SG"/>
        </w:rPr>
        <w:t>v_RadioResourceConfigDedicated</w:t>
      </w:r>
      <w:proofErr w:type="spellEnd"/>
      <w:r w:rsidRPr="001378C4">
        <w:rPr>
          <w:rFonts w:ascii="Courier New" w:hAnsi="Courier New"/>
          <w:sz w:val="16"/>
          <w:lang w:val="en-SG"/>
        </w:rPr>
        <w:t>);  // @sic R5s200650 sic@</w:t>
      </w:r>
    </w:p>
    <w:p w14:paraId="635C20D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</w:t>
      </w:r>
      <w:proofErr w:type="spellStart"/>
      <w:r w:rsidRPr="001378C4">
        <w:rPr>
          <w:rFonts w:ascii="Courier New" w:hAnsi="Courier New"/>
          <w:sz w:val="16"/>
          <w:lang w:val="en-SG"/>
        </w:rPr>
        <w:t>f_EUTRA_PreliminaryPass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(__FILE__, __LINE__, "Step </w:t>
      </w:r>
      <w:r w:rsidRPr="0001672E">
        <w:rPr>
          <w:rFonts w:ascii="Courier New" w:hAnsi="Courier New" w:hint="eastAsia"/>
          <w:sz w:val="16"/>
          <w:highlight w:val="yellow"/>
          <w:lang w:val="en-SG" w:eastAsia="zh-CN"/>
        </w:rPr>
        <w:t>5</w:t>
      </w:r>
      <w:r w:rsidRPr="001378C4">
        <w:rPr>
          <w:rFonts w:ascii="Courier New" w:hAnsi="Courier New"/>
          <w:sz w:val="16"/>
          <w:lang w:val="en-SG"/>
        </w:rPr>
        <w:t>");</w:t>
      </w:r>
    </w:p>
    <w:p w14:paraId="606411E5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7A0F76D3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</w:t>
      </w:r>
      <w:proofErr w:type="spellStart"/>
      <w:r w:rsidRPr="001378C4">
        <w:rPr>
          <w:rFonts w:ascii="Courier New" w:hAnsi="Courier New"/>
          <w:sz w:val="16"/>
          <w:lang w:val="en-SG"/>
        </w:rPr>
        <w:t>siclog</w:t>
      </w:r>
      <w:proofErr w:type="spellEnd"/>
      <w:r w:rsidRPr="001378C4">
        <w:rPr>
          <w:rFonts w:ascii="Courier New" w:hAnsi="Courier New"/>
          <w:sz w:val="16"/>
          <w:lang w:val="en-SG"/>
        </w:rPr>
        <w:t>@</w:t>
      </w:r>
    </w:p>
    <w:p w14:paraId="3E4E676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14:paraId="60E2944A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proofErr w:type="spellStart"/>
      <w:r w:rsidRPr="001378C4">
        <w:rPr>
          <w:rFonts w:ascii="Courier New" w:hAnsi="Courier New"/>
          <w:sz w:val="16"/>
          <w:lang w:val="en-SG"/>
        </w:rPr>
        <w:t>f_EUTRA_CheckDataPath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(eutra_Cell1, NR_PDCP, </w:t>
      </w:r>
      <w:proofErr w:type="spellStart"/>
      <w:r w:rsidRPr="001378C4">
        <w:rPr>
          <w:rFonts w:ascii="Courier New" w:hAnsi="Courier New"/>
          <w:sz w:val="16"/>
          <w:lang w:val="en-SG"/>
        </w:rPr>
        <w:t>dedicatedBearer</w:t>
      </w:r>
      <w:proofErr w:type="spellEnd"/>
      <w:r w:rsidRPr="001378C4">
        <w:rPr>
          <w:rFonts w:ascii="Courier New" w:hAnsi="Courier New"/>
          <w:sz w:val="16"/>
          <w:lang w:val="en-SG"/>
        </w:rPr>
        <w:t xml:space="preserve">, "Step 6", </w:t>
      </w:r>
      <w:proofErr w:type="spellStart"/>
      <w:r w:rsidRPr="001378C4">
        <w:rPr>
          <w:rFonts w:ascii="Courier New" w:hAnsi="Courier New"/>
          <w:sz w:val="16"/>
          <w:lang w:val="en-SG"/>
        </w:rPr>
        <w:t>v_RbId_DRB</w:t>
      </w:r>
      <w:proofErr w:type="spellEnd"/>
      <w:r w:rsidRPr="001378C4">
        <w:rPr>
          <w:rFonts w:ascii="Courier New" w:hAnsi="Courier New"/>
          <w:sz w:val="16"/>
          <w:lang w:val="en-SG"/>
        </w:rPr>
        <w:t>);</w:t>
      </w:r>
    </w:p>
    <w:p w14:paraId="6F5FD6F6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14:paraId="4AC693C7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3F200F3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14:paraId="4BF557BF" w14:textId="77777777" w:rsidR="004E1688" w:rsidRDefault="004E1688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1E342A42" w14:textId="77777777" w:rsidR="004E1688" w:rsidRDefault="004E1688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4E1688" w:rsidSect="004E16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06BD" w14:textId="77777777" w:rsidR="004802DC" w:rsidRDefault="004802DC" w:rsidP="004E1688">
      <w:pPr>
        <w:spacing w:after="0"/>
      </w:pPr>
      <w:r>
        <w:separator/>
      </w:r>
    </w:p>
  </w:endnote>
  <w:endnote w:type="continuationSeparator" w:id="0">
    <w:p w14:paraId="143E7725" w14:textId="77777777" w:rsidR="004802DC" w:rsidRDefault="004802DC" w:rsidP="004E1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02CE" w14:textId="77777777" w:rsidR="004802DC" w:rsidRDefault="004802DC" w:rsidP="004E1688">
      <w:pPr>
        <w:spacing w:after="0"/>
      </w:pPr>
      <w:r>
        <w:separator/>
      </w:r>
    </w:p>
  </w:footnote>
  <w:footnote w:type="continuationSeparator" w:id="0">
    <w:p w14:paraId="27D97993" w14:textId="77777777" w:rsidR="004802DC" w:rsidRDefault="004802DC" w:rsidP="004E16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98FC3" w14:textId="77777777" w:rsidR="004E1688" w:rsidRDefault="00BA37FD">
    <w:r>
      <w:t xml:space="preserve">Page </w:t>
    </w:r>
    <w:r w:rsidR="00FA6973">
      <w:fldChar w:fldCharType="begin"/>
    </w:r>
    <w:r>
      <w:instrText>PAGE</w:instrText>
    </w:r>
    <w:r w:rsidR="00FA6973">
      <w:fldChar w:fldCharType="separate"/>
    </w:r>
    <w:r>
      <w:rPr>
        <w:lang w:eastAsia="en-GB"/>
      </w:rPr>
      <w:t>1</w:t>
    </w:r>
    <w:r w:rsidR="00FA6973"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90B7" w14:textId="77777777" w:rsidR="004E1688" w:rsidRDefault="004E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EC49" w14:textId="77777777" w:rsidR="004E1688" w:rsidRDefault="00BA37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93E2" w14:textId="77777777" w:rsidR="004E1688" w:rsidRDefault="004E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672E"/>
    <w:rsid w:val="00022E4A"/>
    <w:rsid w:val="00024866"/>
    <w:rsid w:val="0002795E"/>
    <w:rsid w:val="00030D99"/>
    <w:rsid w:val="00031145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30F9"/>
    <w:rsid w:val="00077363"/>
    <w:rsid w:val="000779D9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2E6E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378C4"/>
    <w:rsid w:val="0014395A"/>
    <w:rsid w:val="00145D43"/>
    <w:rsid w:val="001465F7"/>
    <w:rsid w:val="00146869"/>
    <w:rsid w:val="00146DCF"/>
    <w:rsid w:val="001536E7"/>
    <w:rsid w:val="001574CD"/>
    <w:rsid w:val="00160ADE"/>
    <w:rsid w:val="00161C51"/>
    <w:rsid w:val="00161F0E"/>
    <w:rsid w:val="00164DD5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9EE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5980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1BA1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0771"/>
    <w:rsid w:val="00305409"/>
    <w:rsid w:val="0031309D"/>
    <w:rsid w:val="003153A9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2628D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2DC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1688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77810"/>
    <w:rsid w:val="00677E88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0D62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477A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4B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112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7FD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55463"/>
    <w:rsid w:val="00D65FE8"/>
    <w:rsid w:val="00D66520"/>
    <w:rsid w:val="00D72674"/>
    <w:rsid w:val="00D7279B"/>
    <w:rsid w:val="00D73313"/>
    <w:rsid w:val="00D74A3E"/>
    <w:rsid w:val="00D83EB3"/>
    <w:rsid w:val="00D86DC8"/>
    <w:rsid w:val="00D94689"/>
    <w:rsid w:val="00D94A85"/>
    <w:rsid w:val="00D95A5A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3FB1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2CC1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D734C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A6973"/>
    <w:rsid w:val="00FB0046"/>
    <w:rsid w:val="00FB03AB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1F6A5CFD"/>
    <w:rsid w:val="20FF1458"/>
    <w:rsid w:val="22713C12"/>
    <w:rsid w:val="22C84018"/>
    <w:rsid w:val="262A031B"/>
    <w:rsid w:val="2683758F"/>
    <w:rsid w:val="272D28F2"/>
    <w:rsid w:val="321A54E5"/>
    <w:rsid w:val="3C6C4605"/>
    <w:rsid w:val="45FF7EED"/>
    <w:rsid w:val="503C0BDC"/>
    <w:rsid w:val="57E220CC"/>
    <w:rsid w:val="5A0459DF"/>
    <w:rsid w:val="5B5C18E1"/>
    <w:rsid w:val="5EE4328A"/>
    <w:rsid w:val="688E0407"/>
    <w:rsid w:val="6CDC48A6"/>
    <w:rsid w:val="6D4633B6"/>
    <w:rsid w:val="71FB19D8"/>
    <w:rsid w:val="7A812DDC"/>
    <w:rsid w:val="7AB26ACD"/>
    <w:rsid w:val="7C707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C2717"/>
  <w15:docId w15:val="{1D3CEFAE-2242-4263-8A02-CF1001A8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68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4E168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4E16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16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16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16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1688"/>
    <w:pPr>
      <w:outlineLvl w:val="5"/>
    </w:pPr>
  </w:style>
  <w:style w:type="paragraph" w:styleId="Heading7">
    <w:name w:val="heading 7"/>
    <w:basedOn w:val="H6"/>
    <w:next w:val="Normal"/>
    <w:qFormat/>
    <w:rsid w:val="004E1688"/>
    <w:pPr>
      <w:outlineLvl w:val="6"/>
    </w:pPr>
  </w:style>
  <w:style w:type="paragraph" w:styleId="Heading8">
    <w:name w:val="heading 8"/>
    <w:basedOn w:val="Heading1"/>
    <w:next w:val="Normal"/>
    <w:qFormat/>
    <w:rsid w:val="004E16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168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168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E1688"/>
    <w:pPr>
      <w:ind w:left="1135"/>
    </w:pPr>
  </w:style>
  <w:style w:type="paragraph" w:styleId="List2">
    <w:name w:val="List 2"/>
    <w:basedOn w:val="List"/>
    <w:qFormat/>
    <w:rsid w:val="004E1688"/>
    <w:pPr>
      <w:ind w:left="851"/>
    </w:pPr>
  </w:style>
  <w:style w:type="paragraph" w:styleId="List">
    <w:name w:val="List"/>
    <w:basedOn w:val="Normal"/>
    <w:qFormat/>
    <w:rsid w:val="004E168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4E168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E168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E1688"/>
    <w:pPr>
      <w:ind w:left="1701" w:hanging="1701"/>
    </w:pPr>
  </w:style>
  <w:style w:type="paragraph" w:styleId="TOC4">
    <w:name w:val="toc 4"/>
    <w:basedOn w:val="TOC3"/>
    <w:next w:val="Normal"/>
    <w:semiHidden/>
    <w:rsid w:val="004E168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E168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E168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E168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4E1688"/>
    <w:pPr>
      <w:ind w:left="851"/>
    </w:pPr>
  </w:style>
  <w:style w:type="paragraph" w:styleId="ListNumber">
    <w:name w:val="List Number"/>
    <w:basedOn w:val="List"/>
    <w:qFormat/>
    <w:rsid w:val="004E1688"/>
  </w:style>
  <w:style w:type="paragraph" w:styleId="ListBullet4">
    <w:name w:val="List Bullet 4"/>
    <w:basedOn w:val="ListBullet3"/>
    <w:rsid w:val="004E1688"/>
    <w:pPr>
      <w:ind w:left="1418"/>
    </w:pPr>
  </w:style>
  <w:style w:type="paragraph" w:styleId="ListBullet3">
    <w:name w:val="List Bullet 3"/>
    <w:basedOn w:val="ListBullet2"/>
    <w:qFormat/>
    <w:rsid w:val="004E1688"/>
    <w:pPr>
      <w:ind w:left="1135"/>
    </w:pPr>
  </w:style>
  <w:style w:type="paragraph" w:styleId="ListBullet2">
    <w:name w:val="List Bullet 2"/>
    <w:basedOn w:val="ListBullet"/>
    <w:rsid w:val="004E1688"/>
    <w:pPr>
      <w:ind w:left="851"/>
    </w:pPr>
  </w:style>
  <w:style w:type="paragraph" w:styleId="ListBullet">
    <w:name w:val="List Bullet"/>
    <w:basedOn w:val="List"/>
    <w:qFormat/>
    <w:rsid w:val="004E1688"/>
  </w:style>
  <w:style w:type="paragraph" w:styleId="DocumentMap">
    <w:name w:val="Document Map"/>
    <w:basedOn w:val="Normal"/>
    <w:semiHidden/>
    <w:qFormat/>
    <w:rsid w:val="004E168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4E1688"/>
  </w:style>
  <w:style w:type="paragraph" w:styleId="ListBullet5">
    <w:name w:val="List Bullet 5"/>
    <w:basedOn w:val="ListBullet4"/>
    <w:qFormat/>
    <w:rsid w:val="004E1688"/>
    <w:pPr>
      <w:ind w:left="1702"/>
    </w:pPr>
  </w:style>
  <w:style w:type="paragraph" w:styleId="TOC8">
    <w:name w:val="toc 8"/>
    <w:basedOn w:val="TOC1"/>
    <w:next w:val="Normal"/>
    <w:semiHidden/>
    <w:qFormat/>
    <w:rsid w:val="004E168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E168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E1688"/>
    <w:pPr>
      <w:jc w:val="center"/>
    </w:pPr>
    <w:rPr>
      <w:i/>
    </w:rPr>
  </w:style>
  <w:style w:type="paragraph" w:styleId="Header">
    <w:name w:val="header"/>
    <w:qFormat/>
    <w:rsid w:val="004E168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E168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E1688"/>
    <w:pPr>
      <w:ind w:left="1702"/>
    </w:pPr>
  </w:style>
  <w:style w:type="paragraph" w:styleId="List4">
    <w:name w:val="List 4"/>
    <w:basedOn w:val="List3"/>
    <w:qFormat/>
    <w:rsid w:val="004E1688"/>
    <w:pPr>
      <w:ind w:left="1418"/>
    </w:pPr>
  </w:style>
  <w:style w:type="paragraph" w:styleId="TOC9">
    <w:name w:val="toc 9"/>
    <w:basedOn w:val="TOC8"/>
    <w:next w:val="Normal"/>
    <w:semiHidden/>
    <w:qFormat/>
    <w:rsid w:val="004E1688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E168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E1688"/>
    <w:pPr>
      <w:ind w:left="284"/>
    </w:pPr>
  </w:style>
  <w:style w:type="paragraph" w:styleId="Title">
    <w:name w:val="Title"/>
    <w:basedOn w:val="Normal"/>
    <w:next w:val="Normal"/>
    <w:link w:val="TitleChar"/>
    <w:qFormat/>
    <w:rsid w:val="004E16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4E1688"/>
    <w:rPr>
      <w:b/>
      <w:bCs/>
    </w:rPr>
  </w:style>
  <w:style w:type="character" w:styleId="Strong">
    <w:name w:val="Strong"/>
    <w:qFormat/>
    <w:rsid w:val="004E1688"/>
    <w:rPr>
      <w:b/>
      <w:bCs/>
    </w:rPr>
  </w:style>
  <w:style w:type="character" w:styleId="FollowedHyperlink">
    <w:name w:val="FollowedHyperlink"/>
    <w:qFormat/>
    <w:rsid w:val="004E1688"/>
    <w:rPr>
      <w:color w:val="800080"/>
      <w:u w:val="single"/>
    </w:rPr>
  </w:style>
  <w:style w:type="character" w:styleId="Emphasis">
    <w:name w:val="Emphasis"/>
    <w:qFormat/>
    <w:rsid w:val="004E1688"/>
    <w:rPr>
      <w:i/>
      <w:iCs/>
    </w:rPr>
  </w:style>
  <w:style w:type="character" w:styleId="Hyperlink">
    <w:name w:val="Hyperlink"/>
    <w:qFormat/>
    <w:rsid w:val="004E1688"/>
    <w:rPr>
      <w:color w:val="0000FF"/>
      <w:u w:val="single"/>
    </w:rPr>
  </w:style>
  <w:style w:type="character" w:styleId="CommentReference">
    <w:name w:val="annotation reference"/>
    <w:semiHidden/>
    <w:qFormat/>
    <w:rsid w:val="004E1688"/>
    <w:rPr>
      <w:sz w:val="16"/>
    </w:rPr>
  </w:style>
  <w:style w:type="character" w:styleId="FootnoteReference">
    <w:name w:val="footnote reference"/>
    <w:semiHidden/>
    <w:qFormat/>
    <w:rsid w:val="004E1688"/>
    <w:rPr>
      <w:b/>
      <w:position w:val="6"/>
      <w:sz w:val="16"/>
    </w:rPr>
  </w:style>
  <w:style w:type="character" w:customStyle="1" w:styleId="ZGSM">
    <w:name w:val="ZGSM"/>
    <w:qFormat/>
    <w:rsid w:val="004E1688"/>
  </w:style>
  <w:style w:type="character" w:customStyle="1" w:styleId="B2Char">
    <w:name w:val="B2 Char"/>
    <w:link w:val="B2"/>
    <w:qFormat/>
    <w:locked/>
    <w:rsid w:val="004E168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4E1688"/>
  </w:style>
  <w:style w:type="character" w:customStyle="1" w:styleId="B1Char1">
    <w:name w:val="B1 Char1"/>
    <w:link w:val="B1"/>
    <w:qFormat/>
    <w:locked/>
    <w:rsid w:val="004E168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4E1688"/>
  </w:style>
  <w:style w:type="character" w:customStyle="1" w:styleId="B1Char">
    <w:name w:val="B1 Char"/>
    <w:qFormat/>
    <w:locked/>
    <w:rsid w:val="004E1688"/>
    <w:rPr>
      <w:lang w:val="en-GB"/>
    </w:rPr>
  </w:style>
  <w:style w:type="character" w:customStyle="1" w:styleId="TitleChar">
    <w:name w:val="Title Char"/>
    <w:link w:val="Title"/>
    <w:qFormat/>
    <w:rsid w:val="004E16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1688"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rsid w:val="004E1688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E1688"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rsid w:val="004E1688"/>
    <w:pPr>
      <w:keepLines/>
      <w:ind w:left="1135" w:hanging="851"/>
    </w:pPr>
  </w:style>
  <w:style w:type="paragraph" w:customStyle="1" w:styleId="B3">
    <w:name w:val="B3"/>
    <w:basedOn w:val="List3"/>
    <w:qFormat/>
    <w:rsid w:val="004E1688"/>
  </w:style>
  <w:style w:type="paragraph" w:customStyle="1" w:styleId="ZTD">
    <w:name w:val="ZTD"/>
    <w:basedOn w:val="ZB"/>
    <w:qFormat/>
    <w:rsid w:val="004E1688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rsid w:val="004E168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rsid w:val="004E168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List4"/>
    <w:qFormat/>
    <w:rsid w:val="004E1688"/>
  </w:style>
  <w:style w:type="paragraph" w:customStyle="1" w:styleId="B5">
    <w:name w:val="B5"/>
    <w:basedOn w:val="List5"/>
    <w:qFormat/>
    <w:rsid w:val="004E1688"/>
  </w:style>
  <w:style w:type="paragraph" w:customStyle="1" w:styleId="EX">
    <w:name w:val="EX"/>
    <w:basedOn w:val="Normal"/>
    <w:qFormat/>
    <w:rsid w:val="004E1688"/>
    <w:pPr>
      <w:keepLines/>
      <w:ind w:left="1702" w:hanging="1418"/>
    </w:pPr>
  </w:style>
  <w:style w:type="paragraph" w:customStyle="1" w:styleId="ZH">
    <w:name w:val="ZH"/>
    <w:qFormat/>
    <w:rsid w:val="004E168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4E168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qFormat/>
    <w:rsid w:val="004E16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4E1688"/>
    <w:pPr>
      <w:jc w:val="center"/>
    </w:pPr>
  </w:style>
  <w:style w:type="paragraph" w:customStyle="1" w:styleId="TAL">
    <w:name w:val="TAL"/>
    <w:basedOn w:val="Normal"/>
    <w:qFormat/>
    <w:rsid w:val="004E1688"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rsid w:val="004E1688"/>
    <w:pPr>
      <w:outlineLvl w:val="9"/>
    </w:pPr>
  </w:style>
  <w:style w:type="paragraph" w:customStyle="1" w:styleId="EW">
    <w:name w:val="EW"/>
    <w:basedOn w:val="EX"/>
    <w:qFormat/>
    <w:rsid w:val="004E1688"/>
    <w:pPr>
      <w:spacing w:after="0"/>
    </w:pPr>
  </w:style>
  <w:style w:type="paragraph" w:customStyle="1" w:styleId="LD">
    <w:name w:val="LD"/>
    <w:qFormat/>
    <w:rsid w:val="004E168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sid w:val="004E1688"/>
    <w:rPr>
      <w:b/>
    </w:rPr>
  </w:style>
  <w:style w:type="paragraph" w:customStyle="1" w:styleId="TF">
    <w:name w:val="TF"/>
    <w:basedOn w:val="TH"/>
    <w:qFormat/>
    <w:rsid w:val="004E1688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rsid w:val="004E1688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rsid w:val="004E1688"/>
    <w:pPr>
      <w:spacing w:after="0"/>
    </w:pPr>
  </w:style>
  <w:style w:type="paragraph" w:customStyle="1" w:styleId="NW">
    <w:name w:val="NW"/>
    <w:basedOn w:val="NO"/>
    <w:qFormat/>
    <w:rsid w:val="004E1688"/>
    <w:pPr>
      <w:spacing w:after="0"/>
    </w:pPr>
  </w:style>
  <w:style w:type="paragraph" w:customStyle="1" w:styleId="NF">
    <w:name w:val="NF"/>
    <w:basedOn w:val="NO"/>
    <w:qFormat/>
    <w:rsid w:val="004E16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E1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688"/>
    <w:pPr>
      <w:jc w:val="right"/>
    </w:pPr>
  </w:style>
  <w:style w:type="paragraph" w:customStyle="1" w:styleId="TAN">
    <w:name w:val="TAN"/>
    <w:basedOn w:val="TAL"/>
    <w:qFormat/>
    <w:rsid w:val="004E1688"/>
    <w:pPr>
      <w:ind w:left="851" w:hanging="851"/>
    </w:pPr>
  </w:style>
  <w:style w:type="paragraph" w:customStyle="1" w:styleId="ZA">
    <w:name w:val="ZA"/>
    <w:qFormat/>
    <w:rsid w:val="004E16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rsid w:val="004E168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68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688"/>
    <w:pPr>
      <w:framePr w:wrap="notBeside" w:y="16161"/>
    </w:pPr>
  </w:style>
  <w:style w:type="paragraph" w:customStyle="1" w:styleId="EditorsNote">
    <w:name w:val="Editor's Note"/>
    <w:basedOn w:val="NO"/>
    <w:qFormat/>
    <w:rsid w:val="004E1688"/>
    <w:rPr>
      <w:color w:val="FF0000"/>
    </w:rPr>
  </w:style>
  <w:style w:type="paragraph" w:customStyle="1" w:styleId="tdoc-header">
    <w:name w:val="tdoc-header"/>
    <w:qFormat/>
    <w:rsid w:val="004E168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E168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1505</Words>
  <Characters>8582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2021-02-24T16:40:00Z</cp:lastPrinted>
  <dcterms:created xsi:type="dcterms:W3CDTF">2021-06-03T15:42:00Z</dcterms:created>
  <dcterms:modified xsi:type="dcterms:W3CDTF">2021-06-03T15:42:00Z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2052-11.1.0.10116</vt:lpwstr>
  </property>
</Properties>
</file>