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23D20" w14:textId="4B987CA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835B06">
        <w:rPr>
          <w:b/>
          <w:i/>
          <w:noProof/>
          <w:sz w:val="28"/>
        </w:rPr>
        <w:t>5</w:t>
      </w:r>
      <w:r w:rsidR="00C85DD5">
        <w:rPr>
          <w:b/>
          <w:i/>
          <w:noProof/>
          <w:sz w:val="28"/>
        </w:rPr>
        <w:t>96</w:t>
      </w:r>
    </w:p>
    <w:p w14:paraId="5D6FC58C" w14:textId="307A0302" w:rsidR="001A09A3" w:rsidRDefault="00881CD5" w:rsidP="001A09A3">
      <w:pPr>
        <w:pStyle w:val="CRCoverPage"/>
        <w:outlineLvl w:val="0"/>
        <w:rPr>
          <w:b/>
          <w:noProof/>
          <w:sz w:val="24"/>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B00BBB4" w:rsidR="001E41F3" w:rsidRPr="00410371" w:rsidRDefault="00BC3121" w:rsidP="00547111">
            <w:pPr>
              <w:pStyle w:val="CRCoverPage"/>
              <w:spacing w:after="0"/>
              <w:rPr>
                <w:noProof/>
              </w:rPr>
            </w:pPr>
            <w:r w:rsidRPr="00BC3121">
              <w:rPr>
                <w:b/>
                <w:noProof/>
                <w:sz w:val="28"/>
              </w:rPr>
              <w:t>1</w:t>
            </w:r>
            <w:r w:rsidR="00C64A0A">
              <w:rPr>
                <w:b/>
                <w:noProof/>
                <w:sz w:val="28"/>
              </w:rPr>
              <w:t>7</w:t>
            </w:r>
            <w:r w:rsidR="00C85DD5">
              <w:rPr>
                <w:b/>
                <w:noProof/>
                <w:sz w:val="28"/>
              </w:rPr>
              <w:t>40</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7C16002" w:rsidR="001E41F3" w:rsidRDefault="00C85DD5" w:rsidP="00715499">
            <w:pPr>
              <w:pStyle w:val="CRCoverPage"/>
              <w:spacing w:after="0"/>
            </w:pPr>
            <w:r w:rsidRPr="00C85DD5">
              <w:t>Correction for NR idle mode test case 6.1.1.1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CC1AEA3"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C85DD5">
              <w:rPr>
                <w:noProof/>
              </w:rPr>
              <w:t>6</w:t>
            </w:r>
            <w:r w:rsidR="006061A3">
              <w:rPr>
                <w:noProof/>
              </w:rPr>
              <w:t>-1</w:t>
            </w:r>
            <w:r w:rsidR="00C85DD5">
              <w:rPr>
                <w:noProof/>
              </w:rPr>
              <w:t>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35779" w14:textId="77777777" w:rsidR="00C902CB" w:rsidRDefault="00C902CB" w:rsidP="00C902CB">
            <w:pPr>
              <w:pStyle w:val="CRCoverPage"/>
              <w:spacing w:after="0" w:line="259" w:lineRule="auto"/>
              <w:rPr>
                <w:noProof/>
              </w:rPr>
            </w:pPr>
            <w:r>
              <w:rPr>
                <w:noProof/>
              </w:rPr>
              <w:t>From R5s210085:</w:t>
            </w:r>
          </w:p>
          <w:p w14:paraId="00FF8FC2" w14:textId="77777777" w:rsidR="00C902CB" w:rsidRDefault="00C902CB" w:rsidP="00C902CB">
            <w:pPr>
              <w:pStyle w:val="CRCoverPage"/>
              <w:spacing w:after="0" w:line="259" w:lineRule="auto"/>
              <w:rPr>
                <w:noProof/>
              </w:rPr>
            </w:pPr>
          </w:p>
          <w:p w14:paraId="673AC4F0" w14:textId="77777777" w:rsidR="00C902CB" w:rsidRDefault="00C902CB" w:rsidP="00C902CB">
            <w:pPr>
              <w:pStyle w:val="CRCoverPage"/>
              <w:spacing w:after="0" w:line="259" w:lineRule="auto"/>
              <w:rPr>
                <w:noProof/>
              </w:rPr>
            </w:pPr>
            <w:r>
              <w:rPr>
                <w:noProof/>
              </w:rPr>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54A2259F" w14:textId="77777777" w:rsidR="00C902CB" w:rsidRDefault="00C902CB" w:rsidP="00C902CB">
            <w:pPr>
              <w:pStyle w:val="CRCoverPage"/>
              <w:spacing w:after="0" w:line="259" w:lineRule="auto"/>
              <w:rPr>
                <w:noProof/>
              </w:rPr>
            </w:pPr>
          </w:p>
          <w:p w14:paraId="5CC9551D" w14:textId="0EF52468" w:rsidR="00484797" w:rsidRDefault="00484797" w:rsidP="00C902CB">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EAF9B" w14:textId="77777777" w:rsidR="00C902CB" w:rsidRDefault="00C902CB" w:rsidP="00C902CB">
            <w:pPr>
              <w:pStyle w:val="CRCoverPage"/>
              <w:spacing w:after="0" w:line="259" w:lineRule="auto"/>
              <w:rPr>
                <w:noProof/>
              </w:rPr>
            </w:pPr>
            <w:r>
              <w:rPr>
                <w:noProof/>
              </w:rPr>
              <w:t>Add call to f_NR5GC_MobileInfo_Init() before step 24</w:t>
            </w:r>
          </w:p>
          <w:p w14:paraId="5CC3A293" w14:textId="77777777" w:rsidR="00C902CB" w:rsidRDefault="00C902CB" w:rsidP="00C902CB">
            <w:pPr>
              <w:pStyle w:val="CRCoverPage"/>
              <w:spacing w:after="0" w:line="259" w:lineRule="auto"/>
              <w:rPr>
                <w:noProof/>
              </w:rPr>
            </w:pPr>
          </w:p>
          <w:p w14:paraId="171ADF2A" w14:textId="5840D65D" w:rsidR="00484797" w:rsidRPr="005C657A" w:rsidRDefault="00C902CB" w:rsidP="00C902CB">
            <w:pPr>
              <w:pStyle w:val="CRCoverPage"/>
              <w:spacing w:after="0"/>
              <w:rPr>
                <w:lang w:val="en-SG"/>
              </w:rPr>
            </w:pPr>
            <w:r>
              <w:rPr>
                <w:noProof/>
              </w:rPr>
              <w:t>Note : This change was previously included and accepted as part of R5s200085 but was not implemented in the following delivery.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5AC466F" w:rsidR="00D44D27" w:rsidRDefault="00C85DD5" w:rsidP="00D44D27">
            <w:pPr>
              <w:pStyle w:val="CRCoverPage"/>
              <w:spacing w:after="0"/>
              <w:rPr>
                <w:noProof/>
              </w:rPr>
            </w:pPr>
            <w:r>
              <w:t>6.1.1.1</w:t>
            </w:r>
            <w:r w:rsidR="006061A3">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1D984CF3"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2B4CFE4" w:rsidR="00D44D27" w:rsidRDefault="00C85DD5"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2E37267"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2" w:name="_Toc71620500"/>
      <w:r w:rsidRPr="00D83A7A">
        <w:rPr>
          <w:rStyle w:val="af1"/>
          <w:rFonts w:cs="Arial"/>
          <w:i w:val="0"/>
        </w:rPr>
        <w:lastRenderedPageBreak/>
        <w:t>Table of Contents</w:t>
      </w:r>
      <w:bookmarkEnd w:id="2"/>
    </w:p>
    <w:p w14:paraId="195F90D5" w14:textId="15C0791D" w:rsidR="000A2FA0" w:rsidRDefault="003A22C0">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2FA0" w:rsidRPr="00724412">
        <w:rPr>
          <w:rFonts w:cs="Arial"/>
          <w:iCs/>
        </w:rPr>
        <w:t>Table of Contents</w:t>
      </w:r>
      <w:r w:rsidR="000A2FA0">
        <w:tab/>
      </w:r>
      <w:r w:rsidR="000A2FA0">
        <w:fldChar w:fldCharType="begin"/>
      </w:r>
      <w:r w:rsidR="000A2FA0">
        <w:instrText xml:space="preserve"> PAGEREF _Toc71620500 \h </w:instrText>
      </w:r>
      <w:r w:rsidR="000A2FA0">
        <w:fldChar w:fldCharType="separate"/>
      </w:r>
      <w:r w:rsidR="000A2FA0">
        <w:t>2</w:t>
      </w:r>
      <w:r w:rsidR="000A2FA0">
        <w:fldChar w:fldCharType="end"/>
      </w:r>
    </w:p>
    <w:p w14:paraId="0244069C" w14:textId="004AAEA1" w:rsidR="000A2FA0" w:rsidRDefault="000A2FA0">
      <w:pPr>
        <w:pStyle w:val="10"/>
        <w:rPr>
          <w:rFonts w:asciiTheme="minorHAnsi" w:hAnsiTheme="minorHAnsi" w:cstheme="minorBidi"/>
          <w:szCs w:val="22"/>
          <w:lang w:val="en-US"/>
        </w:rPr>
      </w:pPr>
      <w:r w:rsidRPr="00724412">
        <w:rPr>
          <w:b/>
          <w:lang w:eastAsia="ja-JP"/>
        </w:rPr>
        <w:t>1</w:t>
      </w:r>
      <w:r>
        <w:rPr>
          <w:rFonts w:asciiTheme="minorHAnsi" w:hAnsiTheme="minorHAnsi" w:cstheme="minorBidi"/>
          <w:szCs w:val="22"/>
          <w:lang w:val="en-US"/>
        </w:rPr>
        <w:tab/>
      </w:r>
      <w:r w:rsidRPr="00724412">
        <w:rPr>
          <w:b/>
          <w:lang w:eastAsia="ja-JP"/>
        </w:rPr>
        <w:t>Overview</w:t>
      </w:r>
      <w:r>
        <w:tab/>
      </w:r>
      <w:r>
        <w:fldChar w:fldCharType="begin"/>
      </w:r>
      <w:r>
        <w:instrText xml:space="preserve"> PAGEREF _Toc71620501 \h </w:instrText>
      </w:r>
      <w:r>
        <w:fldChar w:fldCharType="separate"/>
      </w:r>
      <w:r>
        <w:t>3</w:t>
      </w:r>
      <w:r>
        <w:fldChar w:fldCharType="end"/>
      </w:r>
    </w:p>
    <w:p w14:paraId="06BE503D" w14:textId="086854E1" w:rsidR="000A2FA0" w:rsidRDefault="000A2FA0">
      <w:pPr>
        <w:pStyle w:val="10"/>
        <w:rPr>
          <w:rFonts w:asciiTheme="minorHAnsi" w:hAnsiTheme="minorHAnsi" w:cstheme="minorBidi"/>
          <w:szCs w:val="22"/>
          <w:lang w:val="en-US"/>
        </w:rPr>
      </w:pPr>
      <w:r w:rsidRPr="00724412">
        <w:rPr>
          <w:b/>
        </w:rPr>
        <w:t>2</w:t>
      </w:r>
      <w:r>
        <w:rPr>
          <w:rFonts w:asciiTheme="minorHAnsi" w:hAnsiTheme="minorHAnsi" w:cstheme="minorBidi"/>
          <w:szCs w:val="22"/>
          <w:lang w:val="en-US"/>
        </w:rPr>
        <w:tab/>
      </w:r>
      <w:r w:rsidRPr="00724412">
        <w:rPr>
          <w:b/>
        </w:rPr>
        <w:t>Corrections required</w:t>
      </w:r>
      <w:r>
        <w:tab/>
      </w:r>
      <w:r>
        <w:fldChar w:fldCharType="begin"/>
      </w:r>
      <w:r>
        <w:instrText xml:space="preserve"> PAGEREF _Toc71620502 \h </w:instrText>
      </w:r>
      <w:r>
        <w:fldChar w:fldCharType="separate"/>
      </w:r>
      <w:r>
        <w:t>3</w:t>
      </w:r>
      <w:r>
        <w:fldChar w:fldCharType="end"/>
      </w:r>
    </w:p>
    <w:p w14:paraId="4E18E52A" w14:textId="7EFFAE71" w:rsidR="000A2FA0" w:rsidRDefault="000A2FA0">
      <w:pPr>
        <w:pStyle w:val="20"/>
        <w:rPr>
          <w:rFonts w:asciiTheme="minorHAnsi" w:hAnsiTheme="minorHAnsi" w:cstheme="minorBidi"/>
          <w:sz w:val="22"/>
          <w:szCs w:val="22"/>
          <w:lang w:val="en-US"/>
        </w:rPr>
      </w:pPr>
      <w:r w:rsidRPr="00724412">
        <w:rPr>
          <w:b/>
        </w:rPr>
        <w:t>2.1</w:t>
      </w:r>
      <w:r>
        <w:rPr>
          <w:rFonts w:asciiTheme="minorHAnsi" w:hAnsiTheme="minorHAnsi" w:cstheme="minorBidi"/>
          <w:sz w:val="22"/>
          <w:szCs w:val="22"/>
          <w:lang w:val="en-US"/>
        </w:rPr>
        <w:tab/>
      </w:r>
      <w:r>
        <w:t>Change 1</w:t>
      </w:r>
      <w:r>
        <w:tab/>
      </w:r>
      <w:r>
        <w:fldChar w:fldCharType="begin"/>
      </w:r>
      <w:r>
        <w:instrText xml:space="preserve"> PAGEREF _Toc71620503 \h </w:instrText>
      </w:r>
      <w:r>
        <w:fldChar w:fldCharType="separate"/>
      </w:r>
      <w:r>
        <w:t>3</w:t>
      </w:r>
      <w:r>
        <w:fldChar w:fldCharType="end"/>
      </w:r>
    </w:p>
    <w:p w14:paraId="2E4D4796" w14:textId="2C1C652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3" w:name="_Toc122434485"/>
      <w:bookmarkStart w:id="4" w:name="_Toc71620501"/>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1"/>
        <w:numPr>
          <w:ilvl w:val="0"/>
          <w:numId w:val="1"/>
        </w:numPr>
        <w:overflowPunct w:val="0"/>
        <w:autoSpaceDE w:val="0"/>
        <w:autoSpaceDN w:val="0"/>
        <w:adjustRightInd w:val="0"/>
        <w:rPr>
          <w:b/>
        </w:rPr>
      </w:pPr>
      <w:bookmarkStart w:id="5" w:name="_Toc122434488"/>
      <w:bookmarkStart w:id="6" w:name="_Toc295288959"/>
      <w:bookmarkStart w:id="7" w:name="_Toc71620502"/>
      <w:r w:rsidRPr="00B22104">
        <w:rPr>
          <w:b/>
        </w:rPr>
        <w:t>Corrections required</w:t>
      </w:r>
      <w:bookmarkEnd w:id="5"/>
      <w:bookmarkEnd w:id="6"/>
      <w:bookmarkEnd w:id="7"/>
    </w:p>
    <w:p w14:paraId="0B6282C6" w14:textId="3FD2D1E3" w:rsidR="00DB4A5D" w:rsidRDefault="00DB4A5D" w:rsidP="00DB4A5D"/>
    <w:p w14:paraId="73E9529C" w14:textId="18EB9D3A" w:rsidR="00C85DD5" w:rsidRDefault="00992C56" w:rsidP="00C85DD5">
      <w:pPr>
        <w:pStyle w:val="2"/>
        <w:tabs>
          <w:tab w:val="left" w:pos="576"/>
        </w:tabs>
        <w:overflowPunct w:val="0"/>
        <w:autoSpaceDE w:val="0"/>
        <w:autoSpaceDN w:val="0"/>
        <w:adjustRightInd w:val="0"/>
        <w:spacing w:before="480"/>
        <w:rPr>
          <w:rFonts w:cs="Arial"/>
          <w:b/>
        </w:rPr>
      </w:pPr>
      <w:r>
        <w:t xml:space="preserve"> </w:t>
      </w:r>
      <w:r w:rsidR="00C85DD5">
        <w:t xml:space="preserve">2.1 </w:t>
      </w:r>
      <w:r w:rsidR="00C85DD5">
        <w:rPr>
          <w:rFonts w:cs="Arial"/>
          <w:b/>
          <w:color w:val="000000"/>
          <w:lang w:val="en-US" w:eastAsia="en-GB"/>
        </w:rPr>
        <w:t>Change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C85DD5" w14:paraId="02E71B2A" w14:textId="77777777" w:rsidTr="00581780">
        <w:tc>
          <w:tcPr>
            <w:tcW w:w="2273" w:type="dxa"/>
            <w:tcBorders>
              <w:top w:val="single" w:sz="4" w:space="0" w:color="auto"/>
              <w:left w:val="single" w:sz="4" w:space="0" w:color="auto"/>
              <w:bottom w:val="single" w:sz="4" w:space="0" w:color="auto"/>
              <w:right w:val="single" w:sz="4" w:space="0" w:color="auto"/>
            </w:tcBorders>
          </w:tcPr>
          <w:p w14:paraId="5913264D" w14:textId="77777777" w:rsidR="00C85DD5" w:rsidRDefault="00C85DD5" w:rsidP="00581780">
            <w:pPr>
              <w:spacing w:before="40" w:after="40"/>
              <w:rPr>
                <w:rFonts w:ascii="Arial" w:hAnsi="Arial" w:cs="Arial"/>
                <w:b/>
              </w:rPr>
            </w:pPr>
            <w:r>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4EB14D16" w14:textId="77777777" w:rsidR="00C85DD5" w:rsidRPr="00A57AD8" w:rsidRDefault="00C85DD5" w:rsidP="00581780">
            <w:pPr>
              <w:rPr>
                <w:rFonts w:ascii="Arial" w:hAnsi="Arial" w:cs="Arial"/>
                <w:color w:val="000000"/>
                <w:sz w:val="24"/>
                <w:szCs w:val="24"/>
                <w:lang w:val="en-US" w:eastAsia="zh-CN"/>
              </w:rPr>
            </w:pPr>
            <w:r w:rsidRPr="00A57AD8">
              <w:rPr>
                <w:rFonts w:ascii="Arial" w:hAnsi="Arial" w:cs="Arial"/>
                <w:sz w:val="24"/>
                <w:szCs w:val="24"/>
                <w:lang w:val="en-US" w:eastAsia="zh-CN"/>
              </w:rPr>
              <w:t>f_TC_6_1_1_</w:t>
            </w:r>
            <w:r>
              <w:rPr>
                <w:rFonts w:ascii="Arial" w:hAnsi="Arial" w:cs="Arial" w:hint="eastAsia"/>
                <w:sz w:val="24"/>
                <w:szCs w:val="24"/>
                <w:lang w:val="en-US" w:eastAsia="zh-CN"/>
              </w:rPr>
              <w:t>1</w:t>
            </w:r>
            <w:r w:rsidRPr="00A57AD8">
              <w:rPr>
                <w:rFonts w:ascii="Arial" w:hAnsi="Arial" w:cs="Arial"/>
                <w:sz w:val="24"/>
                <w:szCs w:val="24"/>
                <w:lang w:val="en-US" w:eastAsia="zh-CN"/>
              </w:rPr>
              <w:t>_NR5GC_TestBody()</w:t>
            </w:r>
          </w:p>
        </w:tc>
      </w:tr>
      <w:tr w:rsidR="00C85DD5" w14:paraId="38BAFAE7" w14:textId="77777777" w:rsidTr="00581780">
        <w:trPr>
          <w:trHeight w:val="355"/>
        </w:trPr>
        <w:tc>
          <w:tcPr>
            <w:tcW w:w="2273" w:type="dxa"/>
            <w:tcBorders>
              <w:top w:val="single" w:sz="4" w:space="0" w:color="auto"/>
              <w:left w:val="single" w:sz="4" w:space="0" w:color="auto"/>
              <w:bottom w:val="single" w:sz="4" w:space="0" w:color="auto"/>
              <w:right w:val="single" w:sz="4" w:space="0" w:color="auto"/>
            </w:tcBorders>
          </w:tcPr>
          <w:p w14:paraId="7709C962" w14:textId="77777777" w:rsidR="00C85DD5" w:rsidRDefault="00C85DD5" w:rsidP="00581780">
            <w:pPr>
              <w:spacing w:before="40" w:after="40"/>
              <w:rPr>
                <w:rFonts w:ascii="Arial" w:hAnsi="Arial" w:cs="Arial"/>
                <w:b/>
                <w:highlight w:val="yellow"/>
              </w:rPr>
            </w:pPr>
            <w:r>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28EDD049" w14:textId="4B3112D5" w:rsidR="00C902CB" w:rsidRPr="00C902CB" w:rsidRDefault="00C902CB" w:rsidP="00C902CB">
            <w:pPr>
              <w:pStyle w:val="CRCoverPage"/>
              <w:spacing w:after="0"/>
            </w:pPr>
            <w:r w:rsidRPr="00C902CB">
              <w:t>From R5s210085:</w:t>
            </w:r>
          </w:p>
          <w:p w14:paraId="5D658B3A" w14:textId="77777777" w:rsidR="00C902CB" w:rsidRPr="00C902CB" w:rsidRDefault="00C902CB" w:rsidP="00C902CB">
            <w:pPr>
              <w:pStyle w:val="CRCoverPage"/>
              <w:spacing w:after="0"/>
            </w:pPr>
          </w:p>
          <w:p w14:paraId="240396C4" w14:textId="465C48E6" w:rsidR="00C902CB" w:rsidRPr="00C902CB" w:rsidRDefault="00C902CB" w:rsidP="00C902CB">
            <w:pPr>
              <w:pStyle w:val="CRCoverPage"/>
              <w:spacing w:after="0"/>
            </w:pPr>
            <w:r w:rsidRPr="00C902CB">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4D7FBE79" w14:textId="53EC1C39" w:rsidR="00C85DD5" w:rsidRPr="00C902CB" w:rsidRDefault="00C85DD5" w:rsidP="00581780">
            <w:pPr>
              <w:pStyle w:val="CRCoverPage"/>
              <w:spacing w:after="0" w:line="256" w:lineRule="auto"/>
              <w:rPr>
                <w:rFonts w:cs="Arial"/>
                <w:highlight w:val="yellow"/>
                <w:lang w:eastAsia="zh-CN"/>
              </w:rPr>
            </w:pPr>
          </w:p>
        </w:tc>
      </w:tr>
      <w:tr w:rsidR="00C85DD5" w14:paraId="66F2D201" w14:textId="77777777" w:rsidTr="00581780">
        <w:tc>
          <w:tcPr>
            <w:tcW w:w="2273" w:type="dxa"/>
            <w:tcBorders>
              <w:top w:val="single" w:sz="4" w:space="0" w:color="auto"/>
              <w:left w:val="single" w:sz="4" w:space="0" w:color="auto"/>
              <w:bottom w:val="single" w:sz="4" w:space="0" w:color="auto"/>
              <w:right w:val="single" w:sz="4" w:space="0" w:color="auto"/>
            </w:tcBorders>
          </w:tcPr>
          <w:p w14:paraId="78384CAD" w14:textId="77777777" w:rsidR="00C85DD5" w:rsidRDefault="00C85DD5" w:rsidP="00581780">
            <w:pPr>
              <w:spacing w:before="40" w:after="40"/>
              <w:rPr>
                <w:rFonts w:ascii="Arial" w:hAnsi="Arial"/>
                <w:b/>
              </w:rPr>
            </w:pPr>
            <w:r>
              <w:rPr>
                <w:rFonts w:ascii="Arial" w:hAnsi="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5AD90CF0" w14:textId="625AD74F" w:rsidR="00C85DD5" w:rsidRPr="00C902CB" w:rsidRDefault="00C902CB" w:rsidP="00581780">
            <w:pPr>
              <w:pStyle w:val="CRCoverPage"/>
              <w:spacing w:after="0"/>
            </w:pPr>
            <w:r w:rsidRPr="00C902CB">
              <w:rPr>
                <w:rFonts w:cs="Arial"/>
                <w:lang w:val="en-US" w:eastAsia="zh-CN"/>
              </w:rPr>
              <w:t>Add call to f</w:t>
            </w:r>
            <w:r w:rsidRPr="00C902CB">
              <w:t xml:space="preserve">_NR5GC_MobileInfo_Init() before step </w:t>
            </w:r>
            <w:r>
              <w:t>24</w:t>
            </w:r>
          </w:p>
          <w:p w14:paraId="6DC74C44" w14:textId="77777777" w:rsidR="00C902CB" w:rsidRPr="00C902CB" w:rsidRDefault="00C902CB" w:rsidP="00581780">
            <w:pPr>
              <w:pStyle w:val="CRCoverPage"/>
              <w:spacing w:after="0"/>
            </w:pPr>
          </w:p>
          <w:p w14:paraId="22E2841B" w14:textId="266B9454" w:rsidR="00C902CB" w:rsidRPr="00C902CB" w:rsidRDefault="00C902CB" w:rsidP="00581780">
            <w:pPr>
              <w:pStyle w:val="CRCoverPage"/>
              <w:spacing w:after="0"/>
              <w:rPr>
                <w:rFonts w:cs="Arial"/>
                <w:lang w:val="en-US" w:eastAsia="zh-CN"/>
              </w:rPr>
            </w:pPr>
            <w:proofErr w:type="gramStart"/>
            <w:r w:rsidRPr="00C902CB">
              <w:rPr>
                <w:b/>
                <w:bCs/>
              </w:rPr>
              <w:t>Note :</w:t>
            </w:r>
            <w:proofErr w:type="gramEnd"/>
            <w:r w:rsidRPr="00C902CB">
              <w:rPr>
                <w:b/>
                <w:bCs/>
              </w:rPr>
              <w:t xml:space="preserve"> </w:t>
            </w:r>
            <w:r>
              <w:t>This change was previously included and accepted as part of R5s200085 but was not implemented in the following delivery.</w:t>
            </w:r>
          </w:p>
        </w:tc>
      </w:tr>
      <w:tr w:rsidR="00C85DD5" w14:paraId="6E5F3728" w14:textId="77777777" w:rsidTr="00581780">
        <w:tc>
          <w:tcPr>
            <w:tcW w:w="2273" w:type="dxa"/>
            <w:tcBorders>
              <w:top w:val="single" w:sz="4" w:space="0" w:color="auto"/>
              <w:left w:val="single" w:sz="4" w:space="0" w:color="auto"/>
              <w:bottom w:val="single" w:sz="4" w:space="0" w:color="auto"/>
              <w:right w:val="single" w:sz="4" w:space="0" w:color="auto"/>
            </w:tcBorders>
          </w:tcPr>
          <w:p w14:paraId="0C6F542C" w14:textId="77777777" w:rsidR="00C85DD5" w:rsidRDefault="00C85DD5" w:rsidP="00581780">
            <w:pPr>
              <w:spacing w:before="40" w:after="40"/>
              <w:rPr>
                <w:rFonts w:ascii="Arial" w:hAnsi="Arial"/>
                <w:b/>
              </w:rPr>
            </w:pPr>
            <w:r>
              <w:rPr>
                <w:rFonts w:ascii="Arial" w:hAnsi="Arial"/>
                <w:b/>
              </w:rPr>
              <w:t>TTCN module</w:t>
            </w:r>
          </w:p>
        </w:tc>
        <w:tc>
          <w:tcPr>
            <w:tcW w:w="7225" w:type="dxa"/>
            <w:tcBorders>
              <w:top w:val="single" w:sz="4" w:space="0" w:color="auto"/>
              <w:left w:val="single" w:sz="4" w:space="0" w:color="auto"/>
              <w:bottom w:val="single" w:sz="4" w:space="0" w:color="auto"/>
              <w:right w:val="single" w:sz="4" w:space="0" w:color="auto"/>
            </w:tcBorders>
          </w:tcPr>
          <w:p w14:paraId="25FCCD5D" w14:textId="77777777" w:rsidR="00C85DD5" w:rsidRPr="00A57AD8" w:rsidRDefault="00C85DD5" w:rsidP="00581780">
            <w:pPr>
              <w:spacing w:after="0"/>
              <w:rPr>
                <w:rFonts w:ascii="Arial" w:hAnsi="Arial" w:cs="Arial"/>
                <w:sz w:val="24"/>
                <w:szCs w:val="24"/>
              </w:rPr>
            </w:pPr>
            <w:r w:rsidRPr="00A57AD8">
              <w:rPr>
                <w:rFonts w:ascii="Arial" w:hAnsi="Arial" w:cs="Arial"/>
                <w:sz w:val="24"/>
                <w:szCs w:val="24"/>
              </w:rPr>
              <w:t>Idle_PLMNSelection_NR5GC.ttcn</w:t>
            </w:r>
          </w:p>
        </w:tc>
      </w:tr>
      <w:tr w:rsidR="00C85DD5" w14:paraId="5B5D7992" w14:textId="77777777" w:rsidTr="00581780">
        <w:tc>
          <w:tcPr>
            <w:tcW w:w="2273" w:type="dxa"/>
            <w:tcBorders>
              <w:top w:val="single" w:sz="4" w:space="0" w:color="auto"/>
              <w:left w:val="single" w:sz="4" w:space="0" w:color="auto"/>
              <w:bottom w:val="single" w:sz="4" w:space="0" w:color="auto"/>
              <w:right w:val="single" w:sz="4" w:space="0" w:color="auto"/>
            </w:tcBorders>
          </w:tcPr>
          <w:p w14:paraId="55D3F995" w14:textId="77777777" w:rsidR="00C85DD5" w:rsidRDefault="00C85DD5" w:rsidP="00581780">
            <w:pPr>
              <w:spacing w:before="40" w:after="40"/>
              <w:rPr>
                <w:rFonts w:ascii="Arial" w:hAnsi="Arial"/>
                <w:b/>
                <w:highlight w:val="cyan"/>
              </w:rPr>
            </w:pPr>
            <w:r w:rsidRPr="00242165">
              <w:rPr>
                <w:rFonts w:ascii="Arial" w:hAnsi="Arial"/>
                <w:b/>
                <w:highlight w:val="cyan"/>
              </w:rPr>
              <w:t>MCC160 Comment</w:t>
            </w:r>
          </w:p>
        </w:tc>
        <w:tc>
          <w:tcPr>
            <w:tcW w:w="7225" w:type="dxa"/>
            <w:tcBorders>
              <w:top w:val="single" w:sz="4" w:space="0" w:color="auto"/>
              <w:left w:val="single" w:sz="4" w:space="0" w:color="auto"/>
              <w:bottom w:val="single" w:sz="4" w:space="0" w:color="auto"/>
              <w:right w:val="single" w:sz="4" w:space="0" w:color="auto"/>
            </w:tcBorders>
          </w:tcPr>
          <w:p w14:paraId="401AB34D" w14:textId="0CB9239B" w:rsidR="00C85DD5" w:rsidRDefault="00242165" w:rsidP="00581780">
            <w:pPr>
              <w:rPr>
                <w:rFonts w:ascii="Arial" w:hAnsi="Arial"/>
                <w:highlight w:val="cyan"/>
                <w:lang w:eastAsia="zh-CN"/>
              </w:rPr>
            </w:pPr>
            <w:r>
              <w:rPr>
                <w:rFonts w:ascii="Arial" w:hAnsi="Arial" w:hint="eastAsia"/>
                <w:highlight w:val="cyan"/>
                <w:lang w:eastAsia="zh-CN"/>
              </w:rPr>
              <w:t>Accepted</w:t>
            </w:r>
            <w:bookmarkStart w:id="8" w:name="_GoBack"/>
            <w:bookmarkEnd w:id="8"/>
          </w:p>
        </w:tc>
      </w:tr>
    </w:tbl>
    <w:p w14:paraId="2C0DC5C2" w14:textId="5D4C38DF" w:rsidR="00C85DD5" w:rsidRDefault="00C85DD5" w:rsidP="00C85DD5">
      <w:pPr>
        <w:spacing w:after="0"/>
        <w:rPr>
          <w:rFonts w:ascii="Arial" w:hAnsi="Arial"/>
          <w:b/>
          <w:lang w:eastAsia="en-GB"/>
        </w:rPr>
      </w:pPr>
    </w:p>
    <w:p w14:paraId="2A6F0887" w14:textId="77777777" w:rsidR="00C902CB" w:rsidRDefault="00C902CB" w:rsidP="00C902C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902CB" w14:paraId="43C0D23B" w14:textId="77777777" w:rsidTr="00C902CB">
        <w:tc>
          <w:tcPr>
            <w:tcW w:w="9855" w:type="dxa"/>
            <w:tcBorders>
              <w:top w:val="single" w:sz="4" w:space="0" w:color="auto"/>
              <w:left w:val="single" w:sz="4" w:space="0" w:color="auto"/>
              <w:bottom w:val="single" w:sz="4" w:space="0" w:color="auto"/>
              <w:right w:val="single" w:sz="4" w:space="0" w:color="auto"/>
            </w:tcBorders>
          </w:tcPr>
          <w:p w14:paraId="00A6FE03" w14:textId="77777777"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16B59D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function f_TC_6_1_1_1_NR5GC_TestBody() runs on NR5GC_PTC</w:t>
            </w:r>
          </w:p>
          <w:p w14:paraId="2E6228AF"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6BF7A90" w14:textId="77777777" w:rsidR="00C902CB" w:rsidRDefault="00C902C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7ACD8BE3" w14:textId="77777777" w:rsidR="00C902CB" w:rsidRDefault="00C902CB">
            <w:pPr>
              <w:autoSpaceDE w:val="0"/>
              <w:autoSpaceDN w:val="0"/>
              <w:adjustRightInd w:val="0"/>
              <w:spacing w:after="0"/>
              <w:rPr>
                <w:rFonts w:ascii="Courier New" w:hAnsi="Courier New" w:cs="Courier New"/>
                <w:bCs/>
                <w:lang w:eastAsia="en-GB"/>
              </w:rPr>
            </w:pPr>
          </w:p>
          <w:p w14:paraId="6F38133E" w14:textId="77777777" w:rsidR="00C902CB" w:rsidRDefault="00C902CB">
            <w:pPr>
              <w:autoSpaceDE w:val="0"/>
              <w:autoSpaceDN w:val="0"/>
              <w:adjustRightInd w:val="0"/>
              <w:spacing w:after="0"/>
              <w:rPr>
                <w:rFonts w:ascii="Courier New" w:hAnsi="Courier New" w:cs="Courier New"/>
                <w:bCs/>
                <w:lang w:eastAsia="en-GB"/>
              </w:rPr>
            </w:pPr>
          </w:p>
          <w:p w14:paraId="55472D7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22A-22B"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26A915A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3FB0DAE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(nr_Cell1);</w:t>
            </w:r>
          </w:p>
          <w:p w14:paraId="7ECA6F9C"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(nr_Cell1,</w:t>
            </w:r>
          </w:p>
          <w:p w14:paraId="3728AD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w:t>
            </w:r>
            <w:proofErr w:type="gramStart"/>
            <w:r>
              <w:rPr>
                <w:rFonts w:ascii="Courier New" w:hAnsi="Courier New" w:cs="Courier New"/>
                <w:bCs/>
                <w:lang w:eastAsia="en-GB"/>
              </w:rPr>
              <w:t>RRCSetupComplete(</w:t>
            </w:r>
            <w:proofErr w:type="spellStart"/>
            <w:proofErr w:type="gramEnd"/>
            <w:r>
              <w:rPr>
                <w:rFonts w:ascii="Courier New" w:hAnsi="Courier New" w:cs="Courier New"/>
                <w:bCs/>
                <w:lang w:eastAsia="en-GB"/>
              </w:rPr>
              <w:t>tsc_NR_RRC_TI_Def</w:t>
            </w:r>
            <w:proofErr w:type="spellEnd"/>
            <w:r>
              <w:rPr>
                <w:rFonts w:ascii="Courier New" w:hAnsi="Courier New" w:cs="Courier New"/>
                <w:bCs/>
                <w:lang w:eastAsia="en-GB"/>
              </w:rPr>
              <w:t>, ?),</w:t>
            </w:r>
          </w:p>
          <w:p w14:paraId="2E95153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285ABEC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C55F18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481F669D"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23b1-23b2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7B0731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23b3-23b5a1"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473B51C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49BE24C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1E95B113"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FB6E404"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56565D8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23a1-23a17a1"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4A4F93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69DABF4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nr_Cell1,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07E9444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AED8C8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2634A8A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4D36DC7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CB3C9B8" w14:textId="77777777" w:rsidR="00C902CB" w:rsidRDefault="00C902CB">
            <w:pPr>
              <w:autoSpaceDE w:val="0"/>
              <w:autoSpaceDN w:val="0"/>
              <w:adjustRightInd w:val="0"/>
              <w:spacing w:after="0"/>
              <w:rPr>
                <w:rFonts w:ascii="Courier New" w:hAnsi="Courier New" w:cs="Courier New"/>
                <w:bCs/>
                <w:lang w:eastAsia="en-GB"/>
              </w:rPr>
            </w:pPr>
          </w:p>
          <w:p w14:paraId="284E7C8D" w14:textId="77777777" w:rsidR="00C902CB" w:rsidRDefault="00C902CB">
            <w:pPr>
              <w:autoSpaceDE w:val="0"/>
              <w:autoSpaceDN w:val="0"/>
              <w:adjustRightInd w:val="0"/>
              <w:spacing w:after="0"/>
              <w:ind w:firstLine="480"/>
              <w:rPr>
                <w:rFonts w:ascii="Courier New" w:hAnsi="Courier New" w:cs="Courier New"/>
                <w:bCs/>
                <w:lang w:eastAsia="en-GB"/>
              </w:rPr>
            </w:pPr>
          </w:p>
          <w:p w14:paraId="660CE57E" w14:textId="77777777" w:rsidR="00C902CB" w:rsidRDefault="00C902C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17CCFC6D" w14:textId="77777777" w:rsidR="00C902CB" w:rsidRDefault="00C902CB">
            <w:pPr>
              <w:autoSpaceDE w:val="0"/>
              <w:autoSpaceDN w:val="0"/>
              <w:adjustRightInd w:val="0"/>
              <w:spacing w:after="0"/>
              <w:rPr>
                <w:rFonts w:ascii="Courier New" w:hAnsi="Courier New" w:cs="Courier New"/>
                <w:bCs/>
                <w:lang w:eastAsia="en-GB"/>
              </w:rPr>
            </w:pPr>
          </w:p>
          <w:p w14:paraId="315AB2DB" w14:textId="0BA8BA9D"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w:t>
            </w:r>
          </w:p>
          <w:p w14:paraId="7F8C485B" w14:textId="77777777"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bCs/>
                <w:lang w:eastAsia="en-GB"/>
              </w:rPr>
              <w:t xml:space="preserve">   }</w:t>
            </w:r>
          </w:p>
        </w:tc>
      </w:tr>
    </w:tbl>
    <w:p w14:paraId="574DEEFC" w14:textId="77777777" w:rsidR="00C902CB" w:rsidRDefault="00C902CB" w:rsidP="00C902CB">
      <w:pPr>
        <w:spacing w:after="0"/>
        <w:rPr>
          <w:rFonts w:ascii="Arial" w:hAnsi="Arial"/>
          <w:b/>
          <w:lang w:eastAsia="en-GB"/>
        </w:rPr>
      </w:pPr>
      <w:bookmarkStart w:id="9" w:name="OLE_LINK4"/>
      <w:bookmarkStart w:id="10" w:name="OLE_LINK5"/>
    </w:p>
    <w:p w14:paraId="63D6134F" w14:textId="77777777" w:rsidR="00C902CB" w:rsidRDefault="00C902CB" w:rsidP="00C902C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902CB" w14:paraId="3056DDBB" w14:textId="77777777" w:rsidTr="00C902CB">
        <w:tc>
          <w:tcPr>
            <w:tcW w:w="9855" w:type="dxa"/>
            <w:tcBorders>
              <w:top w:val="single" w:sz="4" w:space="0" w:color="auto"/>
              <w:left w:val="single" w:sz="4" w:space="0" w:color="auto"/>
              <w:bottom w:val="single" w:sz="4" w:space="0" w:color="auto"/>
              <w:right w:val="single" w:sz="4" w:space="0" w:color="auto"/>
            </w:tcBorders>
          </w:tcPr>
          <w:bookmarkEnd w:id="9"/>
          <w:bookmarkEnd w:id="10"/>
          <w:p w14:paraId="26AFAEC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
                <w:lang w:eastAsia="en-GB"/>
              </w:rPr>
              <w:t xml:space="preserve">  </w:t>
            </w:r>
            <w:r>
              <w:rPr>
                <w:rFonts w:ascii="Courier New" w:hAnsi="Courier New" w:cs="Courier New"/>
                <w:bCs/>
                <w:lang w:eastAsia="en-GB"/>
              </w:rPr>
              <w:t>function f_TC_6_1_1_1_NR5GC_TestBody() runs on NR5GC_PTC</w:t>
            </w:r>
          </w:p>
          <w:p w14:paraId="3CD072B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3CDA455" w14:textId="77777777" w:rsidR="00C902CB" w:rsidRDefault="00C902C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23262028" w14:textId="77777777" w:rsidR="00C902CB" w:rsidRDefault="00C902CB">
            <w:pPr>
              <w:autoSpaceDE w:val="0"/>
              <w:autoSpaceDN w:val="0"/>
              <w:adjustRightInd w:val="0"/>
              <w:spacing w:after="0"/>
              <w:rPr>
                <w:rFonts w:ascii="Courier New" w:hAnsi="Courier New" w:cs="Courier New"/>
                <w:bCs/>
                <w:lang w:eastAsia="en-GB"/>
              </w:rPr>
            </w:pPr>
          </w:p>
          <w:p w14:paraId="08AC58C1" w14:textId="2337C129" w:rsidR="00C902CB" w:rsidRDefault="00C902CB" w:rsidP="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C4321C4" w14:textId="1B3A699B"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22A-22B"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567329A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1B12CB0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(nr_Cell1);</w:t>
            </w:r>
          </w:p>
          <w:p w14:paraId="3B02DA8D"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(nr_Cell1,</w:t>
            </w:r>
          </w:p>
          <w:p w14:paraId="7787305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w:t>
            </w:r>
            <w:proofErr w:type="gramStart"/>
            <w:r>
              <w:rPr>
                <w:rFonts w:ascii="Courier New" w:hAnsi="Courier New" w:cs="Courier New"/>
                <w:bCs/>
                <w:lang w:eastAsia="en-GB"/>
              </w:rPr>
              <w:t>RRCSetupComplete(</w:t>
            </w:r>
            <w:proofErr w:type="spellStart"/>
            <w:proofErr w:type="gramEnd"/>
            <w:r>
              <w:rPr>
                <w:rFonts w:ascii="Courier New" w:hAnsi="Courier New" w:cs="Courier New"/>
                <w:bCs/>
                <w:lang w:eastAsia="en-GB"/>
              </w:rPr>
              <w:t>tsc_NR_RRC_TI_Def</w:t>
            </w:r>
            <w:proofErr w:type="spellEnd"/>
            <w:r>
              <w:rPr>
                <w:rFonts w:ascii="Courier New" w:hAnsi="Courier New" w:cs="Courier New"/>
                <w:bCs/>
                <w:lang w:eastAsia="en-GB"/>
              </w:rPr>
              <w:t>, ?),</w:t>
            </w:r>
          </w:p>
          <w:p w14:paraId="18570ACC"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5E45F1C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C592594"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430360C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23b1-23b2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3A48D1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23b3-23b5a1"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0AC6245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6E6D0E38"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68C77AC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7BDBE4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553A1E3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23a1-23a17a1"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31A5C4B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3F78D5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nr_Cell1,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19A3B013"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7A6863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0A76F5F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10C701B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D997C0F" w14:textId="77777777" w:rsidR="00C902CB" w:rsidRDefault="00C902CB">
            <w:pPr>
              <w:autoSpaceDE w:val="0"/>
              <w:autoSpaceDN w:val="0"/>
              <w:adjustRightInd w:val="0"/>
              <w:spacing w:after="0"/>
              <w:rPr>
                <w:rFonts w:ascii="Courier New" w:hAnsi="Courier New" w:cs="Courier New"/>
                <w:bCs/>
                <w:lang w:eastAsia="en-GB"/>
              </w:rPr>
            </w:pPr>
          </w:p>
          <w:p w14:paraId="4439163A" w14:textId="77777777" w:rsidR="00C902CB" w:rsidRDefault="00C902CB">
            <w:pPr>
              <w:autoSpaceDE w:val="0"/>
              <w:autoSpaceDN w:val="0"/>
              <w:adjustRightInd w:val="0"/>
              <w:spacing w:after="0"/>
              <w:ind w:firstLine="480"/>
              <w:rPr>
                <w:rFonts w:ascii="Courier New" w:hAnsi="Courier New" w:cs="Courier New"/>
                <w:bCs/>
                <w:highlight w:val="yellow"/>
                <w:lang w:eastAsia="en-GB"/>
              </w:rPr>
            </w:pPr>
            <w:r>
              <w:rPr>
                <w:rFonts w:ascii="Courier New" w:hAnsi="Courier New" w:cs="Courier New"/>
                <w:bCs/>
                <w:highlight w:val="yellow"/>
                <w:lang w:eastAsia="en-GB"/>
              </w:rPr>
              <w:t xml:space="preserve">f_NR5GC_MobileInfo_Init(); </w:t>
            </w:r>
          </w:p>
          <w:p w14:paraId="5D16938C" w14:textId="77777777" w:rsidR="00C902CB" w:rsidRDefault="00C902CB">
            <w:pPr>
              <w:autoSpaceDE w:val="0"/>
              <w:autoSpaceDN w:val="0"/>
              <w:adjustRightInd w:val="0"/>
              <w:spacing w:after="0"/>
              <w:ind w:firstLine="480"/>
              <w:rPr>
                <w:rFonts w:ascii="Courier New" w:hAnsi="Courier New" w:cs="Courier New"/>
                <w:bCs/>
                <w:lang w:eastAsia="en-GB"/>
              </w:rPr>
            </w:pPr>
          </w:p>
          <w:p w14:paraId="462751F4" w14:textId="77777777" w:rsidR="00C902CB" w:rsidRDefault="00C902C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6D7FCD49" w14:textId="77777777" w:rsidR="00C902CB" w:rsidRDefault="00C902CB">
            <w:pPr>
              <w:autoSpaceDE w:val="0"/>
              <w:autoSpaceDN w:val="0"/>
              <w:adjustRightInd w:val="0"/>
              <w:spacing w:after="0"/>
              <w:rPr>
                <w:rFonts w:ascii="Courier New" w:hAnsi="Courier New" w:cs="Courier New"/>
                <w:bCs/>
                <w:lang w:eastAsia="en-GB"/>
              </w:rPr>
            </w:pPr>
          </w:p>
          <w:p w14:paraId="779ACF4B" w14:textId="044837D5"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w:t>
            </w:r>
          </w:p>
          <w:p w14:paraId="61929FD9" w14:textId="510B2DE2"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bCs/>
                <w:lang w:eastAsia="de-DE"/>
              </w:rPr>
              <w:t>}</w:t>
            </w:r>
          </w:p>
          <w:p w14:paraId="090F7061" w14:textId="77777777" w:rsidR="00C902CB" w:rsidRDefault="00C902CB">
            <w:pPr>
              <w:autoSpaceDE w:val="0"/>
              <w:autoSpaceDN w:val="0"/>
              <w:adjustRightInd w:val="0"/>
              <w:spacing w:after="0"/>
              <w:rPr>
                <w:rFonts w:ascii="Courier New" w:hAnsi="Courier New" w:cs="Courier New"/>
                <w:b/>
                <w:lang w:eastAsia="en-GB"/>
              </w:rPr>
            </w:pPr>
          </w:p>
        </w:tc>
      </w:tr>
    </w:tbl>
    <w:p w14:paraId="0F851405" w14:textId="77777777" w:rsidR="00C902CB" w:rsidRDefault="00C902CB" w:rsidP="00C902CB"/>
    <w:p w14:paraId="502EB1C1" w14:textId="77777777" w:rsidR="00C902CB" w:rsidRDefault="00C902CB" w:rsidP="00C85DD5">
      <w:pPr>
        <w:spacing w:after="0"/>
        <w:rPr>
          <w:rFonts w:ascii="Arial" w:hAnsi="Arial"/>
          <w:b/>
          <w:lang w:eastAsia="en-GB"/>
        </w:rPr>
      </w:pPr>
    </w:p>
    <w:sectPr w:rsidR="00C902C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87956" w14:textId="77777777" w:rsidR="001F0616" w:rsidRDefault="001F0616">
      <w:r>
        <w:separator/>
      </w:r>
    </w:p>
  </w:endnote>
  <w:endnote w:type="continuationSeparator" w:id="0">
    <w:p w14:paraId="04999D1C" w14:textId="77777777" w:rsidR="001F0616" w:rsidRDefault="001F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38A72" w14:textId="77777777" w:rsidR="001F0616" w:rsidRDefault="001F0616">
      <w:r>
        <w:separator/>
      </w:r>
    </w:p>
  </w:footnote>
  <w:footnote w:type="continuationSeparator" w:id="0">
    <w:p w14:paraId="14BE6410" w14:textId="77777777" w:rsidR="001F0616" w:rsidRDefault="001F0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508E4" w14:textId="77777777" w:rsidR="00484797" w:rsidRDefault="004847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0852" w14:textId="77777777" w:rsidR="00484797" w:rsidRDefault="004847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2502" w14:textId="77777777" w:rsidR="00484797" w:rsidRDefault="004847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A50B97"/>
    <w:multiLevelType w:val="singleLevel"/>
    <w:tmpl w:val="88A50B97"/>
    <w:lvl w:ilvl="0">
      <w:start w:val="1"/>
      <w:numFmt w:val="decimal"/>
      <w:suff w:val="space"/>
      <w:lvlText w:val="%1."/>
      <w:lvlJc w:val="left"/>
    </w:lvl>
  </w:abstractNum>
  <w:abstractNum w:abstractNumId="1">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nsid w:val="D128F823"/>
    <w:multiLevelType w:val="singleLevel"/>
    <w:tmpl w:val="D128F823"/>
    <w:lvl w:ilvl="0">
      <w:start w:val="1"/>
      <w:numFmt w:val="decimal"/>
      <w:lvlText w:val="%1."/>
      <w:lvlJc w:val="left"/>
      <w:pPr>
        <w:tabs>
          <w:tab w:val="num" w:pos="312"/>
        </w:tabs>
      </w:pPr>
    </w:lvl>
  </w:abstractNum>
  <w:abstractNum w:abstractNumId="3">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8E547F"/>
    <w:multiLevelType w:val="singleLevel"/>
    <w:tmpl w:val="B2F4EE68"/>
    <w:lvl w:ilvl="0">
      <w:start w:val="1"/>
      <w:numFmt w:val="decimal"/>
      <w:lvlText w:val="%1."/>
      <w:lvlJc w:val="left"/>
      <w:pPr>
        <w:tabs>
          <w:tab w:val="num" w:pos="312"/>
        </w:tabs>
      </w:pPr>
      <w:rPr>
        <w:rFonts w:ascii="Arial" w:eastAsia="宋体" w:hAnsi="Arial" w:cs="Arial"/>
      </w:rPr>
    </w:lvl>
  </w:abstractNum>
  <w:abstractNum w:abstractNumId="5">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E16508"/>
    <w:multiLevelType w:val="singleLevel"/>
    <w:tmpl w:val="1FE16508"/>
    <w:lvl w:ilvl="0">
      <w:start w:val="1"/>
      <w:numFmt w:val="decimal"/>
      <w:suff w:val="space"/>
      <w:lvlText w:val="%1."/>
      <w:lvlJc w:val="left"/>
    </w:lvl>
  </w:abstractNum>
  <w:abstractNum w:abstractNumId="15">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F657E4"/>
    <w:multiLevelType w:val="singleLevel"/>
    <w:tmpl w:val="363CD531"/>
    <w:lvl w:ilvl="0">
      <w:start w:val="1"/>
      <w:numFmt w:val="decimal"/>
      <w:lvlText w:val="%1."/>
      <w:lvlJc w:val="left"/>
      <w:pPr>
        <w:tabs>
          <w:tab w:val="num" w:pos="312"/>
        </w:tabs>
      </w:pPr>
    </w:lvl>
  </w:abstractNum>
  <w:abstractNum w:abstractNumId="21">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63CD531"/>
    <w:multiLevelType w:val="singleLevel"/>
    <w:tmpl w:val="363CD531"/>
    <w:lvl w:ilvl="0">
      <w:start w:val="1"/>
      <w:numFmt w:val="decimal"/>
      <w:lvlText w:val="%1."/>
      <w:lvlJc w:val="left"/>
      <w:pPr>
        <w:tabs>
          <w:tab w:val="num" w:pos="312"/>
        </w:tabs>
      </w:pPr>
    </w:lvl>
  </w:abstractNum>
  <w:abstractNum w:abstractNumId="23">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0C56C5"/>
    <w:multiLevelType w:val="singleLevel"/>
    <w:tmpl w:val="640C56C5"/>
    <w:lvl w:ilvl="0">
      <w:start w:val="1"/>
      <w:numFmt w:val="decimal"/>
      <w:lvlText w:val="%1."/>
      <w:lvlJc w:val="left"/>
      <w:pPr>
        <w:tabs>
          <w:tab w:val="num" w:pos="312"/>
        </w:tabs>
      </w:pPr>
    </w:lvl>
  </w:abstractNum>
  <w:abstractNum w:abstractNumId="33">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0616"/>
    <w:rsid w:val="001F2D5E"/>
    <w:rsid w:val="002079B5"/>
    <w:rsid w:val="002118AB"/>
    <w:rsid w:val="002160BA"/>
    <w:rsid w:val="002177A0"/>
    <w:rsid w:val="0022307B"/>
    <w:rsid w:val="00230B6F"/>
    <w:rsid w:val="00233709"/>
    <w:rsid w:val="00237180"/>
    <w:rsid w:val="00242165"/>
    <w:rsid w:val="0025709B"/>
    <w:rsid w:val="0026004D"/>
    <w:rsid w:val="002640DD"/>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1CD5"/>
    <w:rsid w:val="008863B9"/>
    <w:rsid w:val="008A45A6"/>
    <w:rsid w:val="008A4C0E"/>
    <w:rsid w:val="008A55E2"/>
    <w:rsid w:val="008B7A82"/>
    <w:rsid w:val="008C38FD"/>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243F7"/>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unhideWhenUsed/>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Char">
    <w:name w:val="标题 2 Char"/>
    <w:aliases w:val="Head2A Char,2 Char,H2 Char,h2 Char"/>
    <w:basedOn w:val="a0"/>
    <w:link w:val="2"/>
    <w:rsid w:val="00980F99"/>
    <w:rPr>
      <w:rFonts w:ascii="Arial" w:hAnsi="Arial"/>
      <w:sz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unhideWhenUsed/>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Char">
    <w:name w:val="标题 2 Char"/>
    <w:aliases w:val="Head2A Char,2 Char,H2 Char,h2 Char"/>
    <w:basedOn w:val="a0"/>
    <w:link w:val="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1386-C697-449F-AAB9-1DB2AC5D4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1761</TotalTime>
  <Pages>5</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wei</cp:lastModifiedBy>
  <cp:revision>80</cp:revision>
  <cp:lastPrinted>1900-12-31T16:00:00Z</cp:lastPrinted>
  <dcterms:created xsi:type="dcterms:W3CDTF">2020-12-08T10:56:00Z</dcterms:created>
  <dcterms:modified xsi:type="dcterms:W3CDTF">2021-06-21T02:49:00Z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