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0B5EFA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R5s2104</w:t>
      </w:r>
      <w:r w:rsidR="00E52944">
        <w:rPr>
          <w:b/>
          <w:i/>
          <w:noProof/>
          <w:sz w:val="28"/>
        </w:rPr>
        <w:t>33</w:t>
      </w:r>
    </w:p>
    <w:p w14:paraId="5D6FC58C" w14:textId="307A0302" w:rsidR="001A09A3" w:rsidRDefault="00647EC4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7D5FE18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16</w:t>
            </w:r>
            <w:r w:rsidR="00E52944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C186DE2" w:rsidR="001E41F3" w:rsidRDefault="00E52944" w:rsidP="00715499">
            <w:pPr>
              <w:pStyle w:val="CRCoverPage"/>
              <w:spacing w:after="0"/>
            </w:pPr>
            <w:r w:rsidRPr="00E52944">
              <w:t>Correction for NR idle mode test case 6.2.3.11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031765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04-1</w:t>
            </w:r>
            <w:r w:rsidR="00E52944">
              <w:rPr>
                <w:noProof/>
              </w:rPr>
              <w:t>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C06C2" w14:textId="77777777" w:rsidR="007E2995" w:rsidRDefault="007E2995" w:rsidP="007E299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SIB1 contents are incorrect with current implementation because the variable v_ChannelBandwidthDependency is used to populate  v_SystemInformationBlockType1_v12j0 before it has been initialised.</w:t>
            </w:r>
          </w:p>
          <w:p w14:paraId="5CC9551D" w14:textId="06B991CA" w:rsidR="00484797" w:rsidRDefault="00484797" w:rsidP="007E2995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81AA928" w:rsidR="00484797" w:rsidRPr="005C657A" w:rsidRDefault="007E2995" w:rsidP="00484797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Move setting of  v_SystemInformationBlockType1_v12j0 until after v_ChannelBandwidthDependency has been initialised.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4185138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B3198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E52944">
              <w:rPr>
                <w:noProof/>
              </w:rPr>
              <w:t>this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4EBCE2C" w:rsidR="00D44D27" w:rsidRDefault="00E52944" w:rsidP="00D44D27">
            <w:pPr>
              <w:pStyle w:val="CRCoverPage"/>
              <w:spacing w:after="0"/>
              <w:rPr>
                <w:noProof/>
              </w:rPr>
            </w:pPr>
            <w:r>
              <w:t>6.2.3.11</w:t>
            </w:r>
            <w:r w:rsidR="00484797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93765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485075F" w14:textId="665070F4" w:rsidR="007E2995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E2995" w:rsidRPr="0029787C">
        <w:rPr>
          <w:rFonts w:cs="Arial"/>
          <w:iCs/>
        </w:rPr>
        <w:t>Table of Contents</w:t>
      </w:r>
      <w:r w:rsidR="007E2995">
        <w:tab/>
      </w:r>
      <w:r w:rsidR="007E2995">
        <w:fldChar w:fldCharType="begin"/>
      </w:r>
      <w:r w:rsidR="007E2995">
        <w:instrText xml:space="preserve"> PAGEREF _Toc69376546 \h </w:instrText>
      </w:r>
      <w:r w:rsidR="007E2995">
        <w:fldChar w:fldCharType="separate"/>
      </w:r>
      <w:r w:rsidR="007E2995">
        <w:t>2</w:t>
      </w:r>
      <w:r w:rsidR="007E2995">
        <w:fldChar w:fldCharType="end"/>
      </w:r>
    </w:p>
    <w:p w14:paraId="4E7881BB" w14:textId="77910DF8" w:rsidR="007E2995" w:rsidRDefault="007E29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9787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9787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_Toc69376547 \h </w:instrText>
      </w:r>
      <w:r>
        <w:fldChar w:fldCharType="separate"/>
      </w:r>
      <w:r>
        <w:t>3</w:t>
      </w:r>
      <w:r>
        <w:fldChar w:fldCharType="end"/>
      </w:r>
    </w:p>
    <w:p w14:paraId="0015C1F2" w14:textId="4347D7EF" w:rsidR="007E2995" w:rsidRDefault="007E299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9787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9787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_Toc69376548 \h </w:instrText>
      </w:r>
      <w:r>
        <w:fldChar w:fldCharType="separate"/>
      </w:r>
      <w:r>
        <w:t>3</w:t>
      </w:r>
      <w:r>
        <w:fldChar w:fldCharType="end"/>
      </w:r>
    </w:p>
    <w:p w14:paraId="5DBE20AD" w14:textId="4774BEFB" w:rsidR="007E2995" w:rsidRDefault="007E299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9787C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9787C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_Toc69376549 \h </w:instrText>
      </w:r>
      <w:r>
        <w:fldChar w:fldCharType="separate"/>
      </w:r>
      <w:r>
        <w:t>3</w:t>
      </w:r>
      <w:r>
        <w:fldChar w:fldCharType="end"/>
      </w:r>
    </w:p>
    <w:p w14:paraId="2E4D4796" w14:textId="61F87CC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9376547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CB1E2A9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9376548"/>
      <w:r w:rsidRPr="00B22104">
        <w:rPr>
          <w:b/>
        </w:rPr>
        <w:t>Corrections required</w:t>
      </w:r>
      <w:bookmarkEnd w:id="5"/>
      <w:bookmarkEnd w:id="6"/>
      <w:bookmarkEnd w:id="7"/>
    </w:p>
    <w:p w14:paraId="05685810" w14:textId="77777777" w:rsidR="00E52944" w:rsidRDefault="00E52944" w:rsidP="00E5294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8" w:name="_Toc63086477"/>
      <w:bookmarkStart w:id="9" w:name="_Toc65240830"/>
      <w:bookmarkStart w:id="10" w:name="_Toc69376549"/>
      <w:r>
        <w:rPr>
          <w:rFonts w:cs="Arial"/>
          <w:b/>
          <w:color w:val="000000"/>
          <w:sz w:val="28"/>
          <w:szCs w:val="28"/>
          <w:lang w:eastAsia="en-GB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52944" w14:paraId="69302E27" w14:textId="77777777" w:rsidTr="00EE5AD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1D81" w14:textId="77777777" w:rsidR="00E52944" w:rsidRDefault="00E52944" w:rsidP="00EE5ADC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  <w:lang w:eastAsia="en-GB"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3A07A" w14:textId="77777777" w:rsidR="00E52944" w:rsidRPr="007E2995" w:rsidRDefault="00E52944" w:rsidP="00EE5ADC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7E2995">
              <w:rPr>
                <w:rStyle w:val="HTMLCode"/>
                <w:rFonts w:ascii="Arial" w:hAnsi="Arial" w:cs="Arial"/>
              </w:rPr>
              <w:t>f_TC_6_2_3_11_NR5GC_EUTRA</w:t>
            </w:r>
          </w:p>
        </w:tc>
      </w:tr>
      <w:tr w:rsidR="00E52944" w14:paraId="1B01E86A" w14:textId="77777777" w:rsidTr="00EE5ADC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7318" w14:textId="77777777" w:rsidR="00E52944" w:rsidRDefault="00E52944" w:rsidP="00EE5AD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5342" w14:textId="5150AD59" w:rsidR="00E52944" w:rsidRPr="007E2995" w:rsidRDefault="00E52944" w:rsidP="00EE5AD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E2995">
              <w:rPr>
                <w:rFonts w:cs="Arial"/>
                <w:lang w:eastAsia="en-GB"/>
              </w:rPr>
              <w:t xml:space="preserve">SIB1 contents are incorrect with current implementation because the variable </w:t>
            </w:r>
            <w:proofErr w:type="spellStart"/>
            <w:r w:rsidRPr="007E2995">
              <w:rPr>
                <w:rFonts w:cs="Arial"/>
                <w:lang w:eastAsia="en-GB"/>
              </w:rPr>
              <w:t>v_ChannelBandwidthDependency</w:t>
            </w:r>
            <w:proofErr w:type="spellEnd"/>
            <w:r w:rsidRPr="007E2995">
              <w:rPr>
                <w:rFonts w:cs="Arial"/>
                <w:lang w:eastAsia="en-GB"/>
              </w:rPr>
              <w:t xml:space="preserve"> is used to populate  v_SystemInformationBlockType1_v12j0 before it has been initialised.</w:t>
            </w:r>
          </w:p>
        </w:tc>
      </w:tr>
      <w:tr w:rsidR="00E52944" w14:paraId="5A8C056A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F164" w14:textId="77777777" w:rsidR="00E52944" w:rsidRDefault="00E52944" w:rsidP="00EE5AD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5CB9" w14:textId="0C3B1D4A" w:rsidR="00E52944" w:rsidRPr="007E2995" w:rsidRDefault="00E52944" w:rsidP="00EE5A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E2995">
              <w:rPr>
                <w:rFonts w:ascii="Arial" w:hAnsi="Arial" w:cs="Arial"/>
                <w:lang w:eastAsia="en-GB"/>
              </w:rPr>
              <w:t>Move setting of  v_SystemInformationBlockType1_v12j0 unt</w:t>
            </w:r>
            <w:r w:rsidR="007E2995">
              <w:rPr>
                <w:rFonts w:ascii="Arial" w:hAnsi="Arial" w:cs="Arial"/>
                <w:lang w:eastAsia="en-GB"/>
              </w:rPr>
              <w:t>i</w:t>
            </w:r>
            <w:r w:rsidRPr="007E2995">
              <w:rPr>
                <w:rFonts w:ascii="Arial" w:hAnsi="Arial" w:cs="Arial"/>
                <w:lang w:eastAsia="en-GB"/>
              </w:rPr>
              <w:t xml:space="preserve">l after </w:t>
            </w:r>
            <w:proofErr w:type="spellStart"/>
            <w:r w:rsidRPr="007E2995">
              <w:rPr>
                <w:rFonts w:ascii="Arial" w:hAnsi="Arial" w:cs="Arial"/>
                <w:lang w:eastAsia="en-GB"/>
              </w:rPr>
              <w:t>v_ChannelBandwidthDependency</w:t>
            </w:r>
            <w:proofErr w:type="spellEnd"/>
            <w:r w:rsidRPr="007E2995">
              <w:rPr>
                <w:rFonts w:ascii="Arial" w:hAnsi="Arial" w:cs="Arial"/>
                <w:lang w:eastAsia="en-GB"/>
              </w:rPr>
              <w:t xml:space="preserve"> has been initialised.</w:t>
            </w:r>
          </w:p>
        </w:tc>
      </w:tr>
      <w:tr w:rsidR="00E52944" w14:paraId="59653812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960A" w14:textId="77777777" w:rsidR="00E52944" w:rsidRDefault="00E52944" w:rsidP="00EE5AD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D200" w14:textId="77777777" w:rsidR="00E52944" w:rsidRPr="007E2995" w:rsidRDefault="00E52944" w:rsidP="00EE5ADC">
            <w:pPr>
              <w:spacing w:after="0"/>
              <w:rPr>
                <w:rFonts w:ascii="Arial" w:hAnsi="Arial" w:cs="Arial"/>
                <w:lang w:eastAsia="en-GB"/>
              </w:rPr>
            </w:pPr>
            <w:r w:rsidRPr="007E2995">
              <w:rPr>
                <w:rFonts w:ascii="Arial" w:hAnsi="Arial" w:cs="Arial"/>
              </w:rPr>
              <w:t>Idle_CellReSelection_NR5GC_EUTRA.ttcn</w:t>
            </w:r>
          </w:p>
        </w:tc>
      </w:tr>
      <w:tr w:rsidR="00E52944" w14:paraId="201EE770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DDF0" w14:textId="77777777" w:rsidR="00E52944" w:rsidRDefault="00E52944" w:rsidP="00EE5ADC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FA08" w14:textId="03D0DD18" w:rsidR="00E52944" w:rsidRDefault="0093332D" w:rsidP="00EE5ADC">
            <w:pPr>
              <w:rPr>
                <w:rFonts w:ascii="Arial" w:hAnsi="Arial"/>
                <w:highlight w:val="cyan"/>
                <w:lang w:eastAsia="en-GB"/>
              </w:rPr>
            </w:pPr>
            <w:r>
              <w:rPr>
                <w:rFonts w:ascii="Arial" w:hAnsi="Arial"/>
                <w:highlight w:val="cyan"/>
                <w:lang w:eastAsia="en-GB"/>
              </w:rPr>
              <w:t>Accepted</w:t>
            </w:r>
          </w:p>
        </w:tc>
      </w:tr>
    </w:tbl>
    <w:p w14:paraId="5CA18821" w14:textId="77777777" w:rsidR="00E52944" w:rsidRDefault="00E52944" w:rsidP="00E52944"/>
    <w:p w14:paraId="3BF04F07" w14:textId="77777777" w:rsidR="00E52944" w:rsidRDefault="00E52944" w:rsidP="00E529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52944" w14:paraId="68B4E8A3" w14:textId="77777777" w:rsidTr="00EE5A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8EBF" w14:textId="77777777" w:rsidR="00E52944" w:rsidRPr="00F348E3" w:rsidRDefault="00E52944" w:rsidP="00EE5ADC">
            <w:pPr>
              <w:autoSpaceDE w:val="0"/>
              <w:autoSpaceDN w:val="0"/>
              <w:adjustRightInd w:val="0"/>
              <w:spacing w:after="0"/>
            </w:pPr>
            <w:r w:rsidRPr="00F348E3">
              <w:t>function f_TC_6_2_3_11_NR5GC_EUTRA() runs on EUTRA_Multi5GS_PTC</w:t>
            </w:r>
            <w:r w:rsidRPr="00F348E3">
              <w:br/>
              <w:t>{ // Inter-RAT cell reselection / From E-</w:t>
            </w:r>
            <w:proofErr w:type="spellStart"/>
            <w:r w:rsidRPr="00F348E3">
              <w:t>UTRA_Idle</w:t>
            </w:r>
            <w:proofErr w:type="spellEnd"/>
            <w:r w:rsidRPr="00F348E3">
              <w:t xml:space="preserve"> to NR RRC_IDLE / schedulingInfoListExt-r12</w:t>
            </w:r>
            <w:r w:rsidRPr="00F348E3">
              <w:br/>
              <w:t xml:space="preserve">var </w:t>
            </w:r>
            <w:proofErr w:type="spellStart"/>
            <w:r w:rsidRPr="00F348E3">
              <w:t>ChannelBandwidthDependency_Type</w:t>
            </w:r>
            <w:proofErr w:type="spellEnd"/>
            <w:r w:rsidRPr="00F348E3">
              <w:t xml:space="preserve"> </w:t>
            </w:r>
            <w:proofErr w:type="spellStart"/>
            <w:r w:rsidRPr="00F348E3">
              <w:t>v_ChannelBandwidthDependency</w:t>
            </w:r>
            <w:proofErr w:type="spellEnd"/>
            <w:r w:rsidRPr="00F348E3">
              <w:t>;</w:t>
            </w:r>
            <w:r w:rsidRPr="00F348E3">
              <w:br/>
              <w:t>var template(value) SystemInformationBlockType1_v8h0_IEs v_SIB1_v8h0;</w:t>
            </w:r>
            <w:r w:rsidRPr="00F348E3">
              <w:br/>
              <w:t xml:space="preserve">var template (value) </w:t>
            </w:r>
            <w:proofErr w:type="spellStart"/>
            <w:r w:rsidRPr="00F348E3">
              <w:t>AllSiSchedul_Type</w:t>
            </w:r>
            <w:proofErr w:type="spellEnd"/>
            <w:r w:rsidRPr="00F348E3">
              <w:t xml:space="preserve"> </w:t>
            </w:r>
            <w:proofErr w:type="spellStart"/>
            <w:r w:rsidRPr="00F348E3">
              <w:t>v_SiSchedul</w:t>
            </w:r>
            <w:proofErr w:type="spellEnd"/>
            <w:r w:rsidRPr="00F348E3">
              <w:t>;</w:t>
            </w:r>
            <w:r w:rsidRPr="00F348E3">
              <w:br/>
              <w:t xml:space="preserve">var template (value) </w:t>
            </w:r>
            <w:proofErr w:type="spellStart"/>
            <w:r w:rsidRPr="00F348E3">
              <w:t>EUTRA_CellInfo_Type</w:t>
            </w:r>
            <w:proofErr w:type="spellEnd"/>
            <w:r w:rsidRPr="00F348E3">
              <w:t xml:space="preserve"> </w:t>
            </w:r>
            <w:proofErr w:type="spellStart"/>
            <w:r w:rsidRPr="00F348E3">
              <w:t>v_CellInfo</w:t>
            </w:r>
            <w:proofErr w:type="spellEnd"/>
            <w:r w:rsidRPr="00F348E3">
              <w:t>;</w:t>
            </w:r>
            <w:r w:rsidRPr="00F348E3">
              <w:br/>
              <w:t xml:space="preserve">var </w:t>
            </w:r>
            <w:proofErr w:type="spellStart"/>
            <w:r w:rsidRPr="00F348E3">
              <w:t>SysinfoType_Type</w:t>
            </w:r>
            <w:proofErr w:type="spellEnd"/>
            <w:r w:rsidRPr="00F348E3">
              <w:t xml:space="preserve"> </w:t>
            </w:r>
            <w:proofErr w:type="spellStart"/>
            <w:r w:rsidRPr="00F348E3">
              <w:t>v_SysinfoType</w:t>
            </w:r>
            <w:proofErr w:type="spellEnd"/>
            <w:r w:rsidRPr="00F348E3">
              <w:t>;</w:t>
            </w:r>
            <w:r w:rsidRPr="00F348E3">
              <w:br/>
              <w:t xml:space="preserve">var template(value) SystemInformationBlockType1_v12j0_IEs </w:t>
            </w:r>
            <w:r w:rsidRPr="00E6260A">
              <w:t>v_SystemInformationBlockType1_v12j0</w:t>
            </w:r>
            <w:r w:rsidRPr="00F348E3">
              <w:rPr>
                <w:highlight w:val="yellow"/>
              </w:rPr>
              <w:t xml:space="preserve"> := cs_SystemInformationBlockType1_v12j0(omit, cs_SchedulingInfoListExt_1SI(v_ChannelBandwidthDependency.SIB24_periodicity,{sibType24_v1530}));</w:t>
            </w:r>
            <w:r>
              <w:t xml:space="preserve"> //</w:t>
            </w:r>
            <w:r>
              <w:sym w:font="Wingdings" w:char="F0DF"/>
            </w:r>
            <w:r>
              <w:t xml:space="preserve">Statement broken into declaration and initialization separately because here </w:t>
            </w:r>
            <w:proofErr w:type="spellStart"/>
            <w:r w:rsidRPr="00E6260A">
              <w:t>v_ChannelBandwidthDependency</w:t>
            </w:r>
            <w:proofErr w:type="spellEnd"/>
            <w:r>
              <w:t xml:space="preserve"> was uninitialized. Rest of the statement moved to post </w:t>
            </w:r>
            <w:proofErr w:type="spellStart"/>
            <w:r>
              <w:t>init</w:t>
            </w:r>
            <w:proofErr w:type="spellEnd"/>
            <w:r>
              <w:t xml:space="preserve"> of </w:t>
            </w:r>
            <w:proofErr w:type="spellStart"/>
            <w:r w:rsidRPr="00E6260A">
              <w:t>v_ChannelBandwidthDependency</w:t>
            </w:r>
            <w:proofErr w:type="spellEnd"/>
            <w:r w:rsidRPr="00F348E3">
              <w:br/>
            </w:r>
            <w:r w:rsidRPr="00F348E3">
              <w:br/>
              <w:t xml:space="preserve">f_EUTRA38_IRAT_Init(c31); // Use </w:t>
            </w:r>
            <w:proofErr w:type="spellStart"/>
            <w:r w:rsidRPr="00F348E3">
              <w:t>syinfo</w:t>
            </w:r>
            <w:proofErr w:type="spellEnd"/>
            <w:r w:rsidRPr="00F348E3">
              <w:t xml:space="preserve"> combination 31 to get SIB24 initialised automatically</w:t>
            </w:r>
            <w:r w:rsidRPr="00F348E3">
              <w:br/>
            </w:r>
            <w:r w:rsidRPr="00F348E3">
              <w:br/>
              <w:t>//Create and configure cell</w:t>
            </w:r>
            <w:r w:rsidRPr="00F348E3">
              <w:br/>
            </w:r>
            <w:proofErr w:type="spellStart"/>
            <w:r w:rsidRPr="00F348E3">
              <w:t>f_EUTRA_CellConfig_Def</w:t>
            </w:r>
            <w:proofErr w:type="spellEnd"/>
            <w:r w:rsidRPr="00F348E3">
              <w:t>(eutra_Cell1);</w:t>
            </w:r>
            <w:r w:rsidRPr="00F348E3">
              <w:br/>
            </w:r>
            <w:r w:rsidRPr="00F348E3">
              <w:br/>
              <w:t>//Set SIB24 as per Table 6.2.3.11.3.3-3: SystemInformationBlockType24 of E-UTRA Cell 1 (preamble and all steps, Table 6.2.3.11.3.2-3)</w:t>
            </w:r>
            <w:r w:rsidRPr="00F348E3">
              <w:br/>
              <w:t>//Update SIB24 first before changing the scheduling</w:t>
            </w:r>
            <w:r w:rsidRPr="00F348E3">
              <w:br/>
              <w:t>f_EUTRA_CellInfo_SetSIB24_CellReselectionPriority_r15(eutra_Cell1, 3);</w:t>
            </w:r>
            <w:r w:rsidRPr="00F348E3">
              <w:br/>
              <w:t>f_EUTRA_CellInfo_SetSIB24_ThreshX_Low_r15(eutra_Cell1, 10);</w:t>
            </w:r>
            <w:r w:rsidRPr="00F348E3">
              <w:br/>
            </w:r>
            <w:r w:rsidRPr="00F348E3">
              <w:br/>
              <w:t>//</w:t>
            </w:r>
            <w:proofErr w:type="spellStart"/>
            <w:r w:rsidRPr="00F348E3">
              <w:t>Retreive</w:t>
            </w:r>
            <w:proofErr w:type="spellEnd"/>
            <w:r w:rsidRPr="00F348E3">
              <w:t xml:space="preserve"> the SI scheduling ASP info with 3 SI: sib2, sib3, sib24 =&gt; to be used when reconfiguring SS with 3 SI</w:t>
            </w:r>
            <w:r w:rsidRPr="00F348E3">
              <w:br/>
            </w:r>
            <w:proofErr w:type="spellStart"/>
            <w:r w:rsidRPr="00F348E3">
              <w:t>v_CellInfo</w:t>
            </w:r>
            <w:proofErr w:type="spellEnd"/>
            <w:r w:rsidRPr="00F348E3">
              <w:t xml:space="preserve"> := </w:t>
            </w:r>
            <w:proofErr w:type="spellStart"/>
            <w:r w:rsidRPr="00F348E3">
              <w:t>f_EUTRA_CellInfo_Get</w:t>
            </w:r>
            <w:proofErr w:type="spellEnd"/>
            <w:r w:rsidRPr="00F348E3">
              <w:t>(eutra_Cell1);</w:t>
            </w:r>
            <w:r w:rsidRPr="00F348E3">
              <w:br/>
            </w:r>
            <w:proofErr w:type="spellStart"/>
            <w:r w:rsidRPr="00F348E3">
              <w:t>v_SysinfoType</w:t>
            </w:r>
            <w:proofErr w:type="spellEnd"/>
            <w:r w:rsidRPr="00F348E3">
              <w:t xml:space="preserve"> := </w:t>
            </w:r>
            <w:proofErr w:type="spellStart"/>
            <w:r w:rsidRPr="00F348E3">
              <w:t>f_EUTRA_CellInfo_GetSysinfoType</w:t>
            </w:r>
            <w:proofErr w:type="spellEnd"/>
            <w:r w:rsidRPr="00F348E3">
              <w:t>(eutra_Cell1);</w:t>
            </w:r>
            <w:r w:rsidRPr="00F348E3">
              <w:br/>
            </w:r>
            <w:proofErr w:type="spellStart"/>
            <w:r w:rsidRPr="00F348E3">
              <w:t>v_SiSchedul</w:t>
            </w:r>
            <w:proofErr w:type="spellEnd"/>
            <w:r w:rsidRPr="00F348E3">
              <w:t xml:space="preserve"> := f_EUTRA_SS_SetupSchedulingInfo(valueof(v_CellInfo.Sysinfo.BCCH_Info.SIB1.message_.c1.systemInformationBlockType1), </w:t>
            </w:r>
            <w:proofErr w:type="spellStart"/>
            <w:r w:rsidRPr="00F348E3">
              <w:t>f_EUTRA_CellInfo_GetFDD_TDD</w:t>
            </w:r>
            <w:proofErr w:type="spellEnd"/>
            <w:r w:rsidRPr="00F348E3">
              <w:t xml:space="preserve">(eutra_Cell1), </w:t>
            </w:r>
            <w:proofErr w:type="spellStart"/>
            <w:r w:rsidRPr="00F348E3">
              <w:t>v_SysinfoType</w:t>
            </w:r>
            <w:proofErr w:type="spellEnd"/>
            <w:r w:rsidRPr="00F348E3">
              <w:t xml:space="preserve">, </w:t>
            </w:r>
            <w:proofErr w:type="spellStart"/>
            <w:r w:rsidRPr="00F348E3">
              <w:t>valueof</w:t>
            </w:r>
            <w:proofErr w:type="spellEnd"/>
            <w:r w:rsidRPr="00F348E3">
              <w:t>(</w:t>
            </w:r>
            <w:proofErr w:type="spellStart"/>
            <w:r w:rsidRPr="00F348E3">
              <w:t>v_CellInfo.Frequency.DL_ChBandwidth</w:t>
            </w:r>
            <w:proofErr w:type="spellEnd"/>
            <w:r w:rsidRPr="00F348E3">
              <w:t>));</w:t>
            </w:r>
            <w:r w:rsidRPr="00F348E3">
              <w:br/>
            </w:r>
            <w:r w:rsidRPr="00F348E3">
              <w:br/>
            </w:r>
            <w:r w:rsidRPr="00F348E3">
              <w:lastRenderedPageBreak/>
              <w:t xml:space="preserve">//Modify SIB1 scheduling as per Table 6.2.3.11.3.3-1: SystemInformationBlockType1 for cell 1 - as per </w:t>
            </w:r>
            <w:proofErr w:type="spellStart"/>
            <w:r w:rsidRPr="00F348E3">
              <w:t>ccombination</w:t>
            </w:r>
            <w:proofErr w:type="spellEnd"/>
            <w:r w:rsidRPr="00F348E3">
              <w:t xml:space="preserve"> 1: SI[0]=sib2 SI[1]=sib3</w:t>
            </w:r>
            <w:r w:rsidRPr="00F348E3">
              <w:br/>
              <w:t xml:space="preserve">// </w:t>
            </w:r>
            <w:proofErr w:type="spellStart"/>
            <w:r w:rsidRPr="00F348E3">
              <w:t>Acc</w:t>
            </w:r>
            <w:proofErr w:type="spellEnd"/>
            <w:r w:rsidRPr="00F348E3">
              <w:t xml:space="preserve"> to Table 6.2.3.10.3.3-1: schedulingInfoList-v12j0 includes the same number of entries, and listed in the same order, as in </w:t>
            </w:r>
            <w:proofErr w:type="spellStart"/>
            <w:r w:rsidRPr="00F348E3">
              <w:t>schedulingInfoList</w:t>
            </w:r>
            <w:proofErr w:type="spellEnd"/>
            <w:r w:rsidRPr="00F348E3">
              <w:t xml:space="preserve"> (without suffix) =&gt; SIB2+SIB24 =&gt; remove SIB3 in </w:t>
            </w:r>
            <w:proofErr w:type="spellStart"/>
            <w:r w:rsidRPr="00F348E3">
              <w:t>schedulingInfoList</w:t>
            </w:r>
            <w:proofErr w:type="spellEnd"/>
            <w:r w:rsidRPr="00F348E3">
              <w:br/>
            </w:r>
            <w:proofErr w:type="spellStart"/>
            <w:r w:rsidRPr="00F348E3">
              <w:t>v_ChannelBandwidthDependency</w:t>
            </w:r>
            <w:proofErr w:type="spellEnd"/>
            <w:r w:rsidRPr="00F348E3">
              <w:t xml:space="preserve"> := f_EUTRA_BandDependentParam(f_EUTRA_CellInfo_GetDL_ChBandwidth(eutra_Cell1), </w:t>
            </w:r>
            <w:proofErr w:type="spellStart"/>
            <w:r w:rsidRPr="00F348E3">
              <w:t>f_EUTRA_CellInfo_GetUL_ChBandwidth</w:t>
            </w:r>
            <w:proofErr w:type="spellEnd"/>
            <w:r w:rsidRPr="00F348E3">
              <w:t>(eutra_Cell1));</w:t>
            </w:r>
            <w:r w:rsidRPr="00F348E3">
              <w:br/>
            </w:r>
            <w:proofErr w:type="spellStart"/>
            <w:r w:rsidRPr="00F348E3">
              <w:t>f_EUTRA_CellInfo_SetSysInfo_SchedulingInfoList</w:t>
            </w:r>
            <w:proofErr w:type="spellEnd"/>
            <w:r w:rsidRPr="00F348E3">
              <w:t>(eutra_Cell1, cs_SchedulingInfo_2SI(v_ChannelBandwidthDependency.SIB3_periodicity));</w:t>
            </w:r>
            <w:r w:rsidRPr="00F348E3">
              <w:br/>
              <w:t>//set schedulingInfoListExt-r12 in SIB1 with sib24</w:t>
            </w:r>
            <w:r w:rsidRPr="00F348E3">
              <w:br/>
              <w:t>v_SIB1_v8h0 := cs_SystemInformationBlockType1_v8h0_IEs(omit,cs_SystemInformationBlockType1_v9e0(omit, omit,cs_SystemInformationBlockType1_v10j0(cs_SystemInformationBlockType1_v10l0(cs_SystemInformationBlockType1_v10x0(v_SystemInformationBlockType1_v12j0)))));</w:t>
            </w:r>
            <w:r w:rsidRPr="00F348E3">
              <w:br/>
              <w:t>f_EUTRA_CellInfo_SetSysInfo_SIB1_v8h0_IEs(eutra_Cell1, v_SIB1_v8h0);</w:t>
            </w:r>
            <w:r w:rsidRPr="00F348E3">
              <w:br/>
            </w:r>
            <w:r w:rsidRPr="00F348E3">
              <w:br/>
              <w:t xml:space="preserve">// Modify </w:t>
            </w:r>
            <w:proofErr w:type="spellStart"/>
            <w:r w:rsidRPr="00F348E3">
              <w:t>sysinfo</w:t>
            </w:r>
            <w:proofErr w:type="spellEnd"/>
            <w:r w:rsidRPr="00F348E3">
              <w:t xml:space="preserve"> UE off with the scheduling including the extended SI sib24</w:t>
            </w:r>
            <w:r w:rsidRPr="00F348E3">
              <w:br/>
              <w:t xml:space="preserve">// The </w:t>
            </w:r>
            <w:proofErr w:type="spellStart"/>
            <w:r w:rsidRPr="00F348E3">
              <w:t>schuling</w:t>
            </w:r>
            <w:proofErr w:type="spellEnd"/>
            <w:r w:rsidRPr="00F348E3">
              <w:t xml:space="preserve"> in SIB1 includes only 2 SI, the extended scheduling include 1 SI - provide to SS all 3 SIs (in </w:t>
            </w:r>
            <w:proofErr w:type="spellStart"/>
            <w:r w:rsidRPr="00F348E3">
              <w:t>v_SiSchedul</w:t>
            </w:r>
            <w:proofErr w:type="spellEnd"/>
            <w:r w:rsidRPr="00F348E3">
              <w:t>)</w:t>
            </w:r>
            <w:r w:rsidRPr="00F348E3">
              <w:br/>
            </w:r>
            <w:proofErr w:type="spellStart"/>
            <w:r w:rsidRPr="00F348E3">
              <w:t>f_EUTRA_SS_ConfigureSysinfo</w:t>
            </w:r>
            <w:proofErr w:type="spellEnd"/>
            <w:r w:rsidRPr="00F348E3">
              <w:t xml:space="preserve">(eutra_Cell1, -, -, -, -, </w:t>
            </w:r>
            <w:proofErr w:type="spellStart"/>
            <w:r w:rsidRPr="00F348E3">
              <w:t>v_SiSchedul</w:t>
            </w:r>
            <w:proofErr w:type="spellEnd"/>
            <w:r w:rsidRPr="00F348E3">
              <w:t>);</w:t>
            </w:r>
            <w:r w:rsidRPr="00F348E3">
              <w:br/>
            </w:r>
            <w:r w:rsidRPr="00F348E3">
              <w:br/>
              <w:t>//Preamble: finishes with EUTRA cell on (NR cell off) and co-</w:t>
            </w:r>
            <w:proofErr w:type="spellStart"/>
            <w:r w:rsidRPr="00F348E3">
              <w:t>ord</w:t>
            </w:r>
            <w:proofErr w:type="spellEnd"/>
            <w:r w:rsidRPr="00F348E3">
              <w:t xml:space="preserve"> </w:t>
            </w:r>
            <w:proofErr w:type="spellStart"/>
            <w:r w:rsidRPr="00F348E3">
              <w:t>msg</w:t>
            </w:r>
            <w:proofErr w:type="spellEnd"/>
            <w:r w:rsidRPr="00F348E3">
              <w:t xml:space="preserve"> sent to say UE has completed registration on EUTRA</w:t>
            </w:r>
            <w:r w:rsidRPr="00F348E3">
              <w:br/>
            </w:r>
            <w:proofErr w:type="spellStart"/>
            <w:r w:rsidRPr="00F348E3">
              <w:t>f_EUTRA_NR_WaitForCoOrd_Trigger</w:t>
            </w:r>
            <w:proofErr w:type="spellEnd"/>
            <w:r w:rsidRPr="00F348E3">
              <w:t xml:space="preserve"> (NR, "Preamble"); // Wait for UE to register on NR first</w:t>
            </w:r>
          </w:p>
        </w:tc>
      </w:tr>
    </w:tbl>
    <w:p w14:paraId="7F4D9857" w14:textId="77777777" w:rsidR="00E52944" w:rsidRDefault="00E52944" w:rsidP="00E52944">
      <w:pPr>
        <w:spacing w:after="0"/>
        <w:rPr>
          <w:rFonts w:ascii="Arial" w:hAnsi="Arial"/>
          <w:b/>
          <w:lang w:eastAsia="en-GB"/>
        </w:rPr>
      </w:pPr>
    </w:p>
    <w:p w14:paraId="5EDA4DB8" w14:textId="77777777" w:rsidR="00E52944" w:rsidRDefault="00E52944" w:rsidP="00E52944">
      <w:pPr>
        <w:spacing w:after="0"/>
        <w:rPr>
          <w:rFonts w:ascii="Arial" w:hAnsi="Arial"/>
          <w:b/>
          <w:lang w:eastAsia="en-GB"/>
        </w:rPr>
      </w:pPr>
    </w:p>
    <w:p w14:paraId="77E47F74" w14:textId="77777777" w:rsidR="00E52944" w:rsidRDefault="00E52944" w:rsidP="00E529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52944" w14:paraId="0E69E0D1" w14:textId="77777777" w:rsidTr="00EE5AD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8FC3" w14:textId="05ADEA4D" w:rsidR="00E52944" w:rsidRPr="00E6260A" w:rsidRDefault="00E52944" w:rsidP="00EE5ADC">
            <w:pPr>
              <w:autoSpaceDE w:val="0"/>
              <w:autoSpaceDN w:val="0"/>
              <w:adjustRightInd w:val="0"/>
              <w:spacing w:after="0"/>
            </w:pPr>
            <w:r w:rsidRPr="00E6260A">
              <w:t>function f_TC_6_2_3_11_NR5GC_EUTRA() runs on EUTRA_Multi5GS_PTC</w:t>
            </w:r>
            <w:r w:rsidRPr="00E6260A">
              <w:br/>
              <w:t>{ // Inter-RAT cell reselection / From E-</w:t>
            </w:r>
            <w:proofErr w:type="spellStart"/>
            <w:r w:rsidRPr="00E6260A">
              <w:t>UTRA_Idle</w:t>
            </w:r>
            <w:proofErr w:type="spellEnd"/>
            <w:r w:rsidRPr="00E6260A">
              <w:t xml:space="preserve"> to NR RRC_IDLE / schedulingInfoListExt-r12</w:t>
            </w:r>
            <w:r w:rsidRPr="00E6260A">
              <w:br/>
              <w:t xml:space="preserve">var </w:t>
            </w:r>
            <w:proofErr w:type="spellStart"/>
            <w:r w:rsidRPr="00E6260A">
              <w:t>ChannelBandwidthDependency_Type</w:t>
            </w:r>
            <w:proofErr w:type="spellEnd"/>
            <w:r w:rsidRPr="00E6260A">
              <w:t xml:space="preserve"> </w:t>
            </w:r>
            <w:proofErr w:type="spellStart"/>
            <w:r w:rsidRPr="00E6260A">
              <w:t>v_ChannelBandwidthDependency</w:t>
            </w:r>
            <w:proofErr w:type="spellEnd"/>
            <w:r w:rsidRPr="00E6260A">
              <w:t>;</w:t>
            </w:r>
            <w:r w:rsidRPr="00E6260A">
              <w:br/>
              <w:t>var template(value) SystemInformationBlockType1_v8h0_IEs v_SIB1_v8h0;</w:t>
            </w:r>
            <w:r w:rsidRPr="00E6260A">
              <w:br/>
              <w:t xml:space="preserve">var template (value) </w:t>
            </w:r>
            <w:proofErr w:type="spellStart"/>
            <w:r w:rsidRPr="00E6260A">
              <w:t>AllSiSchedul_Type</w:t>
            </w:r>
            <w:proofErr w:type="spellEnd"/>
            <w:r w:rsidRPr="00E6260A">
              <w:t xml:space="preserve"> </w:t>
            </w:r>
            <w:proofErr w:type="spellStart"/>
            <w:r w:rsidRPr="00E6260A">
              <w:t>v_SiSchedul</w:t>
            </w:r>
            <w:proofErr w:type="spellEnd"/>
            <w:r w:rsidRPr="00E6260A">
              <w:t>;</w:t>
            </w:r>
            <w:r w:rsidRPr="00E6260A">
              <w:br/>
              <w:t xml:space="preserve">var template (value) </w:t>
            </w:r>
            <w:proofErr w:type="spellStart"/>
            <w:r w:rsidRPr="00E6260A">
              <w:t>EUTRA_CellInfo_Type</w:t>
            </w:r>
            <w:proofErr w:type="spellEnd"/>
            <w:r w:rsidRPr="00E6260A">
              <w:t xml:space="preserve"> </w:t>
            </w:r>
            <w:proofErr w:type="spellStart"/>
            <w:r w:rsidRPr="00E6260A">
              <w:t>v_CellInfo</w:t>
            </w:r>
            <w:proofErr w:type="spellEnd"/>
            <w:r w:rsidRPr="00E6260A">
              <w:t>;</w:t>
            </w:r>
            <w:r w:rsidRPr="00E6260A">
              <w:br/>
              <w:t xml:space="preserve">var </w:t>
            </w:r>
            <w:proofErr w:type="spellStart"/>
            <w:r w:rsidRPr="00E6260A">
              <w:t>SysinfoType_Type</w:t>
            </w:r>
            <w:proofErr w:type="spellEnd"/>
            <w:r w:rsidRPr="00E6260A">
              <w:t xml:space="preserve"> </w:t>
            </w:r>
            <w:proofErr w:type="spellStart"/>
            <w:r w:rsidRPr="00E6260A">
              <w:t>v_SysinfoType</w:t>
            </w:r>
            <w:proofErr w:type="spellEnd"/>
            <w:r w:rsidRPr="00E6260A">
              <w:t>;</w:t>
            </w:r>
            <w:r w:rsidRPr="00E6260A">
              <w:br/>
              <w:t>var template(value) SystemInformationBlockType1_v12j0_IEs</w:t>
            </w:r>
            <w:r>
              <w:t xml:space="preserve"> </w:t>
            </w:r>
            <w:r w:rsidRPr="00E6260A">
              <w:t>v_SystemInformationBlockType1_v12j0</w:t>
            </w:r>
            <w:r w:rsidR="007E2995">
              <w:t>;</w:t>
            </w:r>
            <w:r w:rsidRPr="00E6260A">
              <w:br/>
            </w:r>
            <w:r w:rsidRPr="00E6260A">
              <w:br/>
              <w:t xml:space="preserve">f_EUTRA38_IRAT_Init(c31); // Use </w:t>
            </w:r>
            <w:proofErr w:type="spellStart"/>
            <w:r w:rsidRPr="00E6260A">
              <w:t>syinfo</w:t>
            </w:r>
            <w:proofErr w:type="spellEnd"/>
            <w:r w:rsidRPr="00E6260A">
              <w:t xml:space="preserve"> combination 31 to get SIB24 initialised automatically</w:t>
            </w:r>
            <w:r w:rsidRPr="00E6260A">
              <w:br/>
            </w:r>
            <w:r w:rsidRPr="00E6260A">
              <w:br/>
              <w:t>//Create and configure cell</w:t>
            </w:r>
            <w:r w:rsidRPr="00E6260A">
              <w:br/>
            </w:r>
            <w:proofErr w:type="spellStart"/>
            <w:r w:rsidRPr="00E6260A">
              <w:t>f_EUTRA_CellConfig_Def</w:t>
            </w:r>
            <w:proofErr w:type="spellEnd"/>
            <w:r w:rsidRPr="00E6260A">
              <w:t>(eutra_Cell1);</w:t>
            </w:r>
            <w:r w:rsidRPr="00E6260A">
              <w:br/>
            </w:r>
            <w:r w:rsidRPr="00E6260A">
              <w:br/>
              <w:t>//Set SIB24 as per Table 6.2.3.11.3.3-3: SystemInformationBlockType24 of E-UTRA Cell 1 (preamble and all steps, Table 6.2.3.11.3.2-3)</w:t>
            </w:r>
            <w:r w:rsidRPr="00E6260A">
              <w:br/>
              <w:t>//Update SIB24 first before changing the scheduling</w:t>
            </w:r>
            <w:r w:rsidRPr="00E6260A">
              <w:br/>
              <w:t>f_EUTRA_CellInfo_SetSIB24_CellReselectionPriority_r15(eutra_Cell1, 3);</w:t>
            </w:r>
            <w:r w:rsidRPr="00E6260A">
              <w:br/>
              <w:t>f_EUTRA_CellInfo_SetSIB24_ThreshX_Low_r15(eutra_Cell1, 10);</w:t>
            </w:r>
            <w:r w:rsidRPr="00E6260A">
              <w:br/>
            </w:r>
            <w:r w:rsidRPr="00E6260A">
              <w:br/>
              <w:t>//</w:t>
            </w:r>
            <w:proofErr w:type="spellStart"/>
            <w:r w:rsidRPr="00E6260A">
              <w:t>Retreive</w:t>
            </w:r>
            <w:proofErr w:type="spellEnd"/>
            <w:r w:rsidRPr="00E6260A">
              <w:t xml:space="preserve"> the SI scheduling ASP info with 3 SI: sib2, sib3, sib24 =&gt; to be used when reconfiguring SS with 3 SI</w:t>
            </w:r>
            <w:r w:rsidRPr="00E6260A">
              <w:br/>
            </w:r>
            <w:proofErr w:type="spellStart"/>
            <w:r w:rsidRPr="00E6260A">
              <w:t>v_CellInfo</w:t>
            </w:r>
            <w:proofErr w:type="spellEnd"/>
            <w:r w:rsidRPr="00E6260A">
              <w:t xml:space="preserve"> := </w:t>
            </w:r>
            <w:proofErr w:type="spellStart"/>
            <w:r w:rsidRPr="00E6260A">
              <w:t>f_EUTRA_CellInfo_Get</w:t>
            </w:r>
            <w:proofErr w:type="spellEnd"/>
            <w:r w:rsidRPr="00E6260A">
              <w:t>(eutra_Cell1);</w:t>
            </w:r>
            <w:r w:rsidRPr="00E6260A">
              <w:br/>
            </w:r>
            <w:proofErr w:type="spellStart"/>
            <w:r w:rsidRPr="00E6260A">
              <w:t>v_SysinfoType</w:t>
            </w:r>
            <w:proofErr w:type="spellEnd"/>
            <w:r w:rsidRPr="00E6260A">
              <w:t xml:space="preserve"> := </w:t>
            </w:r>
            <w:proofErr w:type="spellStart"/>
            <w:r w:rsidRPr="00E6260A">
              <w:t>f_EUTRA_CellInfo_GetSysinfoType</w:t>
            </w:r>
            <w:proofErr w:type="spellEnd"/>
            <w:r w:rsidRPr="00E6260A">
              <w:t>(eutra_Cell1);</w:t>
            </w:r>
            <w:r w:rsidRPr="00E6260A">
              <w:br/>
            </w:r>
            <w:proofErr w:type="spellStart"/>
            <w:r w:rsidRPr="00E6260A">
              <w:t>v_SiSchedul</w:t>
            </w:r>
            <w:proofErr w:type="spellEnd"/>
            <w:r w:rsidRPr="00E6260A">
              <w:t xml:space="preserve"> := f_EUTRA_SS_SetupSchedulingInfo(valueof(v_CellInfo.Sysinfo.BCCH_Info.SIB1.message_.c1.systemInformationBlockType1), </w:t>
            </w:r>
            <w:proofErr w:type="spellStart"/>
            <w:r w:rsidRPr="00E6260A">
              <w:t>f_EUTRA_CellInfo_GetFDD_TDD</w:t>
            </w:r>
            <w:proofErr w:type="spellEnd"/>
            <w:r w:rsidRPr="00E6260A">
              <w:t xml:space="preserve">(eutra_Cell1), </w:t>
            </w:r>
            <w:proofErr w:type="spellStart"/>
            <w:r w:rsidRPr="00E6260A">
              <w:t>v_SysinfoType</w:t>
            </w:r>
            <w:proofErr w:type="spellEnd"/>
            <w:r w:rsidRPr="00E6260A">
              <w:t xml:space="preserve">, </w:t>
            </w:r>
            <w:proofErr w:type="spellStart"/>
            <w:r w:rsidRPr="00E6260A">
              <w:t>valueof</w:t>
            </w:r>
            <w:proofErr w:type="spellEnd"/>
            <w:r w:rsidRPr="00E6260A">
              <w:t>(</w:t>
            </w:r>
            <w:proofErr w:type="spellStart"/>
            <w:r w:rsidRPr="00E6260A">
              <w:t>v_CellInfo.Frequency.DL_ChBandwidth</w:t>
            </w:r>
            <w:proofErr w:type="spellEnd"/>
            <w:r w:rsidRPr="00E6260A">
              <w:t>));</w:t>
            </w:r>
            <w:r w:rsidRPr="00E6260A">
              <w:br/>
            </w:r>
            <w:r w:rsidRPr="00E6260A">
              <w:br/>
              <w:t xml:space="preserve">//Modify SIB1 scheduling as per Table 6.2.3.11.3.3-1: SystemInformationBlockType1 for cell 1 - as per </w:t>
            </w:r>
            <w:proofErr w:type="spellStart"/>
            <w:r w:rsidRPr="00E6260A">
              <w:t>ccombination</w:t>
            </w:r>
            <w:proofErr w:type="spellEnd"/>
            <w:r w:rsidRPr="00E6260A">
              <w:t xml:space="preserve"> 1: SI[0]=sib2 SI[1]=sib3</w:t>
            </w:r>
            <w:r w:rsidRPr="00E6260A">
              <w:br/>
              <w:t xml:space="preserve">// </w:t>
            </w:r>
            <w:proofErr w:type="spellStart"/>
            <w:r w:rsidRPr="00E6260A">
              <w:t>Acc</w:t>
            </w:r>
            <w:proofErr w:type="spellEnd"/>
            <w:r w:rsidRPr="00E6260A">
              <w:t xml:space="preserve"> to Table 6.2.3.10.3.3-1: schedulingInfoList-v12j0 includes the same number of entries, and listed in the same order, as in </w:t>
            </w:r>
            <w:proofErr w:type="spellStart"/>
            <w:r w:rsidRPr="00E6260A">
              <w:t>schedulingInfoList</w:t>
            </w:r>
            <w:proofErr w:type="spellEnd"/>
            <w:r w:rsidRPr="00E6260A">
              <w:t xml:space="preserve"> (without suffix) =&gt; SIB2+SIB24 =&gt; remove SIB3 in </w:t>
            </w:r>
            <w:proofErr w:type="spellStart"/>
            <w:r w:rsidRPr="00E6260A">
              <w:t>schedulingInfoList</w:t>
            </w:r>
            <w:proofErr w:type="spellEnd"/>
            <w:r w:rsidRPr="00E6260A">
              <w:br/>
            </w:r>
            <w:proofErr w:type="spellStart"/>
            <w:r w:rsidRPr="00E6260A">
              <w:t>v_ChannelBandwidthDependency</w:t>
            </w:r>
            <w:proofErr w:type="spellEnd"/>
            <w:r w:rsidRPr="00E6260A">
              <w:t xml:space="preserve"> := f_EUTRA_BandDependentParam(f_EUTRA_CellInfo_GetDL_ChBandwidth(eutra_Cell1), </w:t>
            </w:r>
            <w:proofErr w:type="spellStart"/>
            <w:r w:rsidRPr="00E6260A">
              <w:t>f_EUTRA_CellInfo_GetUL_ChBandwidth</w:t>
            </w:r>
            <w:proofErr w:type="spellEnd"/>
            <w:r w:rsidRPr="00E6260A">
              <w:t>(eutra_Cell1));</w:t>
            </w:r>
            <w:r w:rsidRPr="00E6260A">
              <w:br/>
            </w:r>
            <w:proofErr w:type="spellStart"/>
            <w:r w:rsidRPr="00E6260A">
              <w:lastRenderedPageBreak/>
              <w:t>f_EUTRA_CellInfo_SetSysInfo_SchedulingInfoList</w:t>
            </w:r>
            <w:proofErr w:type="spellEnd"/>
            <w:r w:rsidRPr="00E6260A">
              <w:t>(eutra_Cell1, cs_SchedulingInfo_2SI(v_ChannelBandwidthDependency.SIB3_periodicity));</w:t>
            </w:r>
            <w:r w:rsidRPr="00E6260A">
              <w:br/>
            </w:r>
            <w:r w:rsidRPr="00E6260A">
              <w:rPr>
                <w:highlight w:val="yellow"/>
              </w:rPr>
              <w:t>v_SystemInformationBlockType1_v12j0 := cs_SystemInformationBlockType1_v12j0(omit, cs_SchedulingInfoListExt_1SI(v_ChannelBandwidthDependency.SIB24_periodicity,{sibType24_v1530}));//KS@6.2.3.11</w:t>
            </w:r>
            <w:r w:rsidRPr="00E6260A">
              <w:br/>
              <w:t>//set schedulingInfoListExt-r12 in SIB1 with sib24</w:t>
            </w:r>
            <w:r w:rsidRPr="00E6260A">
              <w:br/>
              <w:t>v_SIB1_v8h0 := cs_SystemInformationBlockType1_v8h0_IEs(omit,cs_SystemInformationBlockType1_v9e0(omit, omit,cs_SystemInformationBlockType1_v10j0(cs_SystemInformationBlockType1_v10l0(cs_SystemInformationBlockType1_v10x0(v_SystemInformationBlockType1_v12j0)))));</w:t>
            </w:r>
            <w:r w:rsidRPr="00E6260A">
              <w:br/>
              <w:t>f_EUTRA_CellInfo_SetSysInfo_SIB1_v8h0_IEs(eutra_Cell1, v_SIB1_v8h0);</w:t>
            </w:r>
            <w:r w:rsidRPr="00E6260A">
              <w:br/>
            </w:r>
            <w:r w:rsidRPr="00E6260A">
              <w:br/>
              <w:t xml:space="preserve">// Modify </w:t>
            </w:r>
            <w:proofErr w:type="spellStart"/>
            <w:r w:rsidRPr="00E6260A">
              <w:t>sysinfo</w:t>
            </w:r>
            <w:proofErr w:type="spellEnd"/>
            <w:r w:rsidRPr="00E6260A">
              <w:t xml:space="preserve"> UE off with the scheduling including the extended SI sib24</w:t>
            </w:r>
            <w:r w:rsidRPr="00E6260A">
              <w:br/>
              <w:t xml:space="preserve">// The </w:t>
            </w:r>
            <w:proofErr w:type="spellStart"/>
            <w:r w:rsidRPr="00E6260A">
              <w:t>schuling</w:t>
            </w:r>
            <w:proofErr w:type="spellEnd"/>
            <w:r w:rsidRPr="00E6260A">
              <w:t xml:space="preserve"> in SIB1 includes only 2 SI, the extended scheduling include 1 SI - provide to SS all 3 SIs (in </w:t>
            </w:r>
            <w:proofErr w:type="spellStart"/>
            <w:r w:rsidRPr="00E6260A">
              <w:t>v_SiSchedul</w:t>
            </w:r>
            <w:proofErr w:type="spellEnd"/>
            <w:r w:rsidRPr="00E6260A">
              <w:t>)</w:t>
            </w:r>
            <w:r w:rsidRPr="00E6260A">
              <w:br/>
            </w:r>
            <w:proofErr w:type="spellStart"/>
            <w:r w:rsidRPr="00E6260A">
              <w:t>f_EUTRA_SS_ConfigureSysinfo</w:t>
            </w:r>
            <w:proofErr w:type="spellEnd"/>
            <w:r w:rsidRPr="00E6260A">
              <w:t xml:space="preserve">(eutra_Cell1, -, -, -, -, </w:t>
            </w:r>
            <w:proofErr w:type="spellStart"/>
            <w:r w:rsidRPr="00E6260A">
              <w:t>v_SiSchedul</w:t>
            </w:r>
            <w:proofErr w:type="spellEnd"/>
            <w:r w:rsidRPr="00E6260A">
              <w:t>);</w:t>
            </w:r>
            <w:r w:rsidRPr="00E6260A">
              <w:br/>
            </w:r>
            <w:r w:rsidRPr="00E6260A">
              <w:br/>
              <w:t>//Preamble: finishes with EUTRA cell on (NR cell off) and co-</w:t>
            </w:r>
            <w:proofErr w:type="spellStart"/>
            <w:r w:rsidRPr="00E6260A">
              <w:t>ord</w:t>
            </w:r>
            <w:proofErr w:type="spellEnd"/>
            <w:r w:rsidRPr="00E6260A">
              <w:t xml:space="preserve"> </w:t>
            </w:r>
            <w:proofErr w:type="spellStart"/>
            <w:r w:rsidRPr="00E6260A">
              <w:t>msg</w:t>
            </w:r>
            <w:proofErr w:type="spellEnd"/>
            <w:r w:rsidRPr="00E6260A">
              <w:t xml:space="preserve"> sent to say UE has completed registration on EUTRA</w:t>
            </w:r>
            <w:r w:rsidRPr="00E6260A">
              <w:br/>
            </w:r>
            <w:proofErr w:type="spellStart"/>
            <w:r w:rsidRPr="00E6260A">
              <w:t>f_EUTRA_NR_WaitForCoOrd_Trigger</w:t>
            </w:r>
            <w:proofErr w:type="spellEnd"/>
            <w:r w:rsidRPr="00E6260A">
              <w:t xml:space="preserve"> (NR, "Preamble"); // Wait for UE to register on NR first</w:t>
            </w:r>
          </w:p>
        </w:tc>
      </w:tr>
    </w:tbl>
    <w:p w14:paraId="0EE27584" w14:textId="77777777" w:rsidR="00E52944" w:rsidRDefault="00E52944" w:rsidP="00E52944"/>
    <w:p w14:paraId="1F511363" w14:textId="77777777" w:rsidR="00E52944" w:rsidRPr="00E52944" w:rsidRDefault="00E52944" w:rsidP="00E52944"/>
    <w:sectPr w:rsidR="00E52944" w:rsidRPr="00E529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E804DF" w14:textId="77777777" w:rsidR="005539B7" w:rsidRDefault="005539B7">
      <w:r>
        <w:separator/>
      </w:r>
    </w:p>
  </w:endnote>
  <w:endnote w:type="continuationSeparator" w:id="0">
    <w:p w14:paraId="19F1E5E2" w14:textId="77777777" w:rsidR="005539B7" w:rsidRDefault="00553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0B88A8" w14:textId="77777777" w:rsidR="005539B7" w:rsidRDefault="005539B7">
      <w:r>
        <w:separator/>
      </w:r>
    </w:p>
  </w:footnote>
  <w:footnote w:type="continuationSeparator" w:id="0">
    <w:p w14:paraId="289D0412" w14:textId="77777777" w:rsidR="005539B7" w:rsidRDefault="00553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30"/>
  </w:num>
  <w:num w:numId="6">
    <w:abstractNumId w:val="7"/>
  </w:num>
  <w:num w:numId="7">
    <w:abstractNumId w:val="25"/>
  </w:num>
  <w:num w:numId="8">
    <w:abstractNumId w:val="35"/>
  </w:num>
  <w:num w:numId="9">
    <w:abstractNumId w:val="24"/>
  </w:num>
  <w:num w:numId="10">
    <w:abstractNumId w:val="22"/>
  </w:num>
  <w:num w:numId="11">
    <w:abstractNumId w:val="32"/>
  </w:num>
  <w:num w:numId="12">
    <w:abstractNumId w:val="28"/>
  </w:num>
  <w:num w:numId="13">
    <w:abstractNumId w:val="11"/>
  </w:num>
  <w:num w:numId="14">
    <w:abstractNumId w:val="38"/>
  </w:num>
  <w:num w:numId="15">
    <w:abstractNumId w:val="17"/>
  </w:num>
  <w:num w:numId="16">
    <w:abstractNumId w:val="31"/>
  </w:num>
  <w:num w:numId="17">
    <w:abstractNumId w:val="36"/>
  </w:num>
  <w:num w:numId="18">
    <w:abstractNumId w:val="2"/>
  </w:num>
  <w:num w:numId="19">
    <w:abstractNumId w:val="4"/>
  </w:num>
  <w:num w:numId="20">
    <w:abstractNumId w:val="33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4"/>
  </w:num>
  <w:num w:numId="27">
    <w:abstractNumId w:val="18"/>
  </w:num>
  <w:num w:numId="28">
    <w:abstractNumId w:val="19"/>
  </w:num>
  <w:num w:numId="29">
    <w:abstractNumId w:val="15"/>
  </w:num>
  <w:num w:numId="30">
    <w:abstractNumId w:val="39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9"/>
  </w:num>
  <w:num w:numId="40">
    <w:abstractNumId w:val="12"/>
  </w:num>
  <w:num w:numId="41">
    <w:abstractNumId w:val="27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93BA7"/>
    <w:rsid w:val="000A2912"/>
    <w:rsid w:val="000A6394"/>
    <w:rsid w:val="000B0C2C"/>
    <w:rsid w:val="000B7FED"/>
    <w:rsid w:val="000C038A"/>
    <w:rsid w:val="000C6598"/>
    <w:rsid w:val="000D44B3"/>
    <w:rsid w:val="000E34BB"/>
    <w:rsid w:val="000F6FBF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31CAA"/>
    <w:rsid w:val="00442685"/>
    <w:rsid w:val="004522A4"/>
    <w:rsid w:val="00465F5F"/>
    <w:rsid w:val="00484797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39B7"/>
    <w:rsid w:val="00555E70"/>
    <w:rsid w:val="00556166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47EC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16FF8"/>
    <w:rsid w:val="00757DA6"/>
    <w:rsid w:val="00765598"/>
    <w:rsid w:val="007745EA"/>
    <w:rsid w:val="00792342"/>
    <w:rsid w:val="007977A8"/>
    <w:rsid w:val="007A7498"/>
    <w:rsid w:val="007B512A"/>
    <w:rsid w:val="007C2097"/>
    <w:rsid w:val="007D2848"/>
    <w:rsid w:val="007D6A07"/>
    <w:rsid w:val="007E2995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332D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B1349F"/>
    <w:rsid w:val="00B2034D"/>
    <w:rsid w:val="00B22104"/>
    <w:rsid w:val="00B258BB"/>
    <w:rsid w:val="00B51510"/>
    <w:rsid w:val="00B67B97"/>
    <w:rsid w:val="00B70576"/>
    <w:rsid w:val="00B7789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3CDB"/>
    <w:rsid w:val="00C66BA2"/>
    <w:rsid w:val="00C83A6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D3057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52944"/>
    <w:rsid w:val="00E667B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1469</Words>
  <Characters>8081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Carlos A N</cp:lastModifiedBy>
  <cp:revision>2</cp:revision>
  <cp:lastPrinted>1900-01-01T00:00:00Z</cp:lastPrinted>
  <dcterms:created xsi:type="dcterms:W3CDTF">2021-04-16T13:07:00Z</dcterms:created>
  <dcterms:modified xsi:type="dcterms:W3CDTF">2021-04-16T13:07:00Z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