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5303DE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E667B7">
        <w:rPr>
          <w:b/>
          <w:i/>
          <w:noProof/>
          <w:sz w:val="28"/>
        </w:rPr>
        <w:t>90</w:t>
      </w:r>
    </w:p>
    <w:p w14:paraId="5D6FC58C" w14:textId="307A0302" w:rsidR="001A09A3" w:rsidRDefault="00F93B4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8B9620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</w:t>
            </w:r>
            <w:r w:rsidR="00E667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3479A9E" w:rsidR="001E41F3" w:rsidRDefault="00E667B7" w:rsidP="00715499">
            <w:pPr>
              <w:pStyle w:val="CRCoverPage"/>
              <w:spacing w:after="0"/>
            </w:pPr>
            <w:r w:rsidRPr="00E667B7">
              <w:t>Correction to NR MAC test case 7.1.1.10.1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161B7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E667B7">
              <w:rPr>
                <w:noProof/>
              </w:rPr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B9A99" w14:textId="483D8E29" w:rsidR="001E41F3" w:rsidRDefault="00BE3383" w:rsidP="00BE338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Corrections for NR5GC MAC test case 7.1.1.10.1</w:t>
            </w:r>
          </w:p>
          <w:p w14:paraId="7C83A73D" w14:textId="77777777" w:rsidR="00BE3383" w:rsidRDefault="00BE3383" w:rsidP="00BE338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  <w:p w14:paraId="79F0DCA8" w14:textId="1AD78C21" w:rsidR="00BE3383" w:rsidRPr="00BE3383" w:rsidRDefault="00BE3383" w:rsidP="00BE338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proofErr w:type="spellStart"/>
            <w:r w:rsidRPr="00BE3383">
              <w:rPr>
                <w:rFonts w:ascii="Arial" w:hAnsi="Arial" w:cs="Arial"/>
                <w:lang w:eastAsia="zh-CN"/>
              </w:rPr>
              <w:t>DataInactivityTimer</w:t>
            </w:r>
            <w:proofErr w:type="spellEnd"/>
            <w:r w:rsidRPr="00BE3383">
              <w:rPr>
                <w:rFonts w:ascii="Arial" w:hAnsi="Arial" w:cs="Arial"/>
                <w:lang w:eastAsia="zh-CN"/>
              </w:rPr>
              <w:t xml:space="preserve"> </w:t>
            </w:r>
            <w:r w:rsidRPr="00BE3383">
              <w:rPr>
                <w:rFonts w:ascii="Arial" w:hAnsi="Arial" w:cs="Arial" w:hint="eastAsia"/>
                <w:lang w:eastAsia="zh-CN"/>
              </w:rPr>
              <w:t>i</w:t>
            </w:r>
            <w:r w:rsidRPr="00BE3383">
              <w:rPr>
                <w:rFonts w:ascii="Arial" w:hAnsi="Arial" w:cs="Arial"/>
                <w:lang w:eastAsia="zh-CN"/>
              </w:rPr>
              <w:t xml:space="preserve">s not configured in </w:t>
            </w:r>
            <w:proofErr w:type="spellStart"/>
            <w:r w:rsidRPr="00BE3383">
              <w:rPr>
                <w:rFonts w:ascii="Arial" w:hAnsi="Arial" w:cs="Arial"/>
                <w:lang w:eastAsia="zh-CN"/>
              </w:rPr>
              <w:t>rrcSetup</w:t>
            </w:r>
            <w:proofErr w:type="spellEnd"/>
          </w:p>
          <w:p w14:paraId="284E030E" w14:textId="77777777" w:rsid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 w:rsidRPr="00BE3383">
              <w:rPr>
                <w:rFonts w:ascii="Arial" w:hAnsi="Arial" w:cs="Arial"/>
                <w:lang w:eastAsia="zh-CN"/>
              </w:rPr>
              <w:t>SDAP is not configured at SS side, this needs to be configured in order for loopback mode B to operate</w:t>
            </w:r>
          </w:p>
          <w:p w14:paraId="7488544A" w14:textId="77777777" w:rsid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>
              <w:rPr>
                <w:rFonts w:ascii="Arial" w:hAnsi="Arial" w:cs="Arial" w:hint="eastAsia"/>
                <w:lang w:eastAsia="zh-CN"/>
              </w:rPr>
              <w:t>UE</w:t>
            </w:r>
            <w:r>
              <w:rPr>
                <w:rFonts w:ascii="Arial" w:hAnsi="Arial" w:cs="Arial"/>
                <w:lang w:eastAsia="zh-CN"/>
              </w:rPr>
              <w:t xml:space="preserve"> will send SR for RLC status PDU before expiry of </w:t>
            </w:r>
            <w:r w:rsidRPr="00E03066">
              <w:rPr>
                <w:rFonts w:ascii="Arial" w:hAnsi="Arial" w:cs="Arial"/>
                <w:lang w:eastAsia="zh-CN"/>
              </w:rPr>
              <w:t>IP PDU delay</w:t>
            </w:r>
            <w:r>
              <w:rPr>
                <w:rFonts w:ascii="Arial" w:hAnsi="Arial" w:cs="Arial"/>
                <w:lang w:eastAsia="zh-CN"/>
              </w:rPr>
              <w:t xml:space="preserve"> (because AM RLC is used) </w:t>
            </w:r>
          </w:p>
          <w:p w14:paraId="2D16923F" w14:textId="77777777" w:rsid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SDAP needs to be configured on SS for loopback mode B to function properly</w:t>
            </w:r>
          </w:p>
          <w:p w14:paraId="55F53C00" w14:textId="77777777" w:rsidR="00BE3383" w:rsidRPr="00B32CEC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proofErr w:type="spellStart"/>
            <w:r w:rsidRPr="0069454D">
              <w:t>v_TimingDL</w:t>
            </w:r>
            <w:proofErr w:type="spellEnd"/>
            <w:r>
              <w:t xml:space="preserve"> is set incorrectly at step 7, it should be based on the current system time. </w:t>
            </w:r>
          </w:p>
          <w:p w14:paraId="54BC139A" w14:textId="77777777" w:rsidR="00BE3383" w:rsidRP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t>Due to possible race conditions withing the SS, SYSTEM_IND for SR and DRB_COMMON_IND may reach TTCN in either order</w:t>
            </w:r>
          </w:p>
          <w:p w14:paraId="0794FE6A" w14:textId="143BC9DE" w:rsidR="00BE3383" w:rsidRPr="00BE3383" w:rsidRDefault="00BE3383" w:rsidP="00BE3383">
            <w:pPr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t xml:space="preserve">SS resources are not reset UE moves to RRC_IDLE, leading to the next </w:t>
            </w:r>
            <w:proofErr w:type="spellStart"/>
            <w:r>
              <w:t>RRCSetupComplete</w:t>
            </w:r>
            <w:proofErr w:type="spellEnd"/>
            <w:r>
              <w:t xml:space="preserve"> being out of receive window for SRB1 at step 14</w:t>
            </w:r>
          </w:p>
          <w:p w14:paraId="0F929543" w14:textId="77777777" w:rsidR="00BE3383" w:rsidRDefault="00BE3383" w:rsidP="00BE338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  <w:p w14:paraId="5CC9551D" w14:textId="1486B9CC" w:rsidR="00BE3383" w:rsidRDefault="00BE3383" w:rsidP="00BE338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E2802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rFonts w:cs="Arial"/>
                <w:lang w:eastAsia="zh-CN"/>
              </w:rPr>
              <w:t xml:space="preserve">configure </w:t>
            </w:r>
            <w:proofErr w:type="spellStart"/>
            <w:r w:rsidRPr="00BE3383">
              <w:rPr>
                <w:rFonts w:cs="Arial"/>
                <w:lang w:eastAsia="zh-CN"/>
              </w:rPr>
              <w:t>DataInactivityTimer</w:t>
            </w:r>
            <w:proofErr w:type="spellEnd"/>
            <w:r w:rsidRPr="00BE3383">
              <w:rPr>
                <w:rFonts w:cs="Arial"/>
                <w:lang w:eastAsia="zh-CN"/>
              </w:rPr>
              <w:t xml:space="preserve"> in </w:t>
            </w:r>
            <w:proofErr w:type="spellStart"/>
            <w:r w:rsidRPr="00BE3383">
              <w:rPr>
                <w:rFonts w:cs="Arial"/>
                <w:lang w:eastAsia="zh-CN"/>
              </w:rPr>
              <w:t>cellInfo</w:t>
            </w:r>
            <w:proofErr w:type="spellEnd"/>
            <w:r w:rsidRPr="00BE3383">
              <w:rPr>
                <w:rFonts w:cs="Arial"/>
                <w:lang w:eastAsia="zh-CN"/>
              </w:rPr>
              <w:t xml:space="preserve"> before configuring cell</w:t>
            </w:r>
          </w:p>
          <w:p w14:paraId="1E90DF7D" w14:textId="77777777" w:rsidR="00BE3383" w:rsidRDefault="00BE3383" w:rsidP="00BE3383">
            <w:pPr>
              <w:pStyle w:val="CRCoverPage"/>
              <w:spacing w:after="0"/>
              <w:ind w:left="720"/>
              <w:rPr>
                <w:rFonts w:cs="Arial"/>
                <w:lang w:eastAsia="zh-CN"/>
              </w:rPr>
            </w:pPr>
          </w:p>
          <w:p w14:paraId="6BB6D04A" w14:textId="1E2C4970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rFonts w:cs="Arial"/>
                <w:lang w:eastAsia="zh-CN"/>
              </w:rPr>
              <w:t xml:space="preserve">configure SDAP at SS. Also remove </w:t>
            </w:r>
            <w:proofErr w:type="spellStart"/>
            <w:r w:rsidRPr="00BE3383">
              <w:rPr>
                <w:rFonts w:cs="Arial"/>
                <w:lang w:eastAsia="zh-CN"/>
              </w:rPr>
              <w:t>pasing</w:t>
            </w:r>
            <w:proofErr w:type="spellEnd"/>
            <w:r w:rsidRPr="00BE3383">
              <w:rPr>
                <w:rFonts w:cs="Arial"/>
                <w:lang w:eastAsia="zh-CN"/>
              </w:rPr>
              <w:t xml:space="preserve"> of DRB input parameter to f_TC_7_1_1_10_1_NR_TestBody() a</w:t>
            </w:r>
            <w:r>
              <w:rPr>
                <w:rFonts w:cs="Arial"/>
                <w:lang w:eastAsia="zh-CN"/>
              </w:rPr>
              <w:t>s</w:t>
            </w:r>
            <w:r w:rsidRPr="00BE3383">
              <w:rPr>
                <w:rFonts w:cs="Arial"/>
                <w:lang w:eastAsia="zh-CN"/>
              </w:rPr>
              <w:t xml:space="preserve"> no longer needed</w:t>
            </w:r>
          </w:p>
          <w:p w14:paraId="6B96A282" w14:textId="77777777" w:rsidR="00BE3383" w:rsidRPr="00BE3383" w:rsidRDefault="00BE3383" w:rsidP="00BE3383">
            <w:pPr>
              <w:pStyle w:val="CRCoverPage"/>
              <w:spacing w:after="0"/>
              <w:ind w:left="720"/>
              <w:rPr>
                <w:rFonts w:cs="Arial"/>
                <w:lang w:eastAsia="zh-CN"/>
              </w:rPr>
            </w:pPr>
          </w:p>
          <w:p w14:paraId="1A846ED1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t xml:space="preserve">enable the system indications for  </w:t>
            </w:r>
            <w:proofErr w:type="spellStart"/>
            <w:r w:rsidRPr="00BE3383">
              <w:rPr>
                <w:lang w:val="en-SG"/>
              </w:rPr>
              <w:t>for</w:t>
            </w:r>
            <w:proofErr w:type="spellEnd"/>
            <w:r w:rsidRPr="00BE3383">
              <w:rPr>
                <w:lang w:val="en-SG"/>
              </w:rPr>
              <w:t xml:space="preserve"> </w:t>
            </w:r>
            <w:proofErr w:type="spellStart"/>
            <w:r w:rsidRPr="00BE3383">
              <w:rPr>
                <w:lang w:val="en-SG"/>
              </w:rPr>
              <w:t>SchedulingRequests</w:t>
            </w:r>
            <w:proofErr w:type="spellEnd"/>
            <w:r w:rsidRPr="00BE3383">
              <w:rPr>
                <w:lang w:val="en-SG"/>
              </w:rPr>
              <w:t xml:space="preserve"> later to</w:t>
            </w:r>
            <w:r>
              <w:rPr>
                <w:lang w:val="en-SG"/>
              </w:rPr>
              <w:t xml:space="preserve"> </w:t>
            </w:r>
            <w:r w:rsidRPr="00BE3383">
              <w:rPr>
                <w:lang w:val="en-SG"/>
              </w:rPr>
              <w:t>skip the SR for RLC status PDU, and disable it after step 4/10</w:t>
            </w:r>
          </w:p>
          <w:p w14:paraId="659BFE19" w14:textId="77777777" w:rsidR="00BE3383" w:rsidRDefault="00BE3383" w:rsidP="00BE3383">
            <w:pPr>
              <w:pStyle w:val="ListParagraph"/>
              <w:rPr>
                <w:lang w:val="en-SG"/>
              </w:rPr>
            </w:pPr>
          </w:p>
          <w:p w14:paraId="3A0F7ED2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lastRenderedPageBreak/>
              <w:t xml:space="preserve">send SDAP SDU </w:t>
            </w:r>
            <w:r>
              <w:rPr>
                <w:lang w:val="en-SG"/>
              </w:rPr>
              <w:t xml:space="preserve">with </w:t>
            </w:r>
            <w:r w:rsidRPr="00BE3383">
              <w:rPr>
                <w:lang w:val="en-SG"/>
              </w:rPr>
              <w:t>IP data to UE at step 3/9. Also remove DRB ID input parameter.</w:t>
            </w:r>
          </w:p>
          <w:p w14:paraId="7F810CA9" w14:textId="77777777" w:rsidR="00BE3383" w:rsidRDefault="00BE3383" w:rsidP="00BE3383">
            <w:pPr>
              <w:pStyle w:val="ListParagraph"/>
              <w:rPr>
                <w:lang w:val="en-SG"/>
              </w:rPr>
            </w:pPr>
          </w:p>
          <w:p w14:paraId="6F141017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t>Refresh the system time at the start of the loop</w:t>
            </w:r>
          </w:p>
          <w:p w14:paraId="6FBA45C7" w14:textId="77777777" w:rsidR="00BE3383" w:rsidRDefault="00BE3383" w:rsidP="00BE3383">
            <w:pPr>
              <w:pStyle w:val="ListParagraph"/>
              <w:rPr>
                <w:lang w:val="en-SG"/>
              </w:rPr>
            </w:pPr>
          </w:p>
          <w:p w14:paraId="6CAFD881" w14:textId="77777777" w:rsid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t>using interleave to receive SR and DRB data in any order</w:t>
            </w:r>
          </w:p>
          <w:p w14:paraId="3111B218" w14:textId="77777777" w:rsidR="00BE3383" w:rsidRDefault="00BE3383" w:rsidP="00BE3383">
            <w:pPr>
              <w:pStyle w:val="ListParagraph"/>
              <w:rPr>
                <w:lang w:val="en-SG"/>
              </w:rPr>
            </w:pPr>
          </w:p>
          <w:p w14:paraId="43AC68CE" w14:textId="7ED92D68" w:rsidR="00BE3383" w:rsidRPr="00BE3383" w:rsidRDefault="00BE3383" w:rsidP="00BE3383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lang w:val="en-SG"/>
              </w:rPr>
              <w:t>release local resource at SS</w:t>
            </w:r>
          </w:p>
          <w:p w14:paraId="171ADF2A" w14:textId="0E006AE2" w:rsidR="00BE3383" w:rsidRDefault="00BE3383" w:rsidP="00BE33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52D4800" w:rsidR="001E41F3" w:rsidRDefault="00BE3383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 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94229E" w:rsidR="001E41F3" w:rsidRDefault="00E667B7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7.1.1.10.1</w:t>
            </w:r>
            <w:r w:rsidR="00BE3383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401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5F5A3D1" w14:textId="780C9044" w:rsidR="00BE338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3383" w:rsidRPr="0011336A">
        <w:rPr>
          <w:rFonts w:cs="Arial"/>
          <w:iCs/>
        </w:rPr>
        <w:t>Table of Contents</w:t>
      </w:r>
      <w:r w:rsidR="00BE3383">
        <w:tab/>
      </w:r>
      <w:r w:rsidR="00BE3383">
        <w:fldChar w:fldCharType="begin"/>
      </w:r>
      <w:r w:rsidR="00BE3383">
        <w:instrText xml:space="preserve"> PAGEREF _Toc61440141 \h </w:instrText>
      </w:r>
      <w:r w:rsidR="00BE3383">
        <w:fldChar w:fldCharType="separate"/>
      </w:r>
      <w:r w:rsidR="00BE3383">
        <w:t>2</w:t>
      </w:r>
      <w:r w:rsidR="00BE3383">
        <w:fldChar w:fldCharType="end"/>
      </w:r>
    </w:p>
    <w:p w14:paraId="3B9A4B76" w14:textId="02586F90" w:rsidR="00BE3383" w:rsidRDefault="00BE33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336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336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_Toc61440142 \h </w:instrText>
      </w:r>
      <w:r>
        <w:fldChar w:fldCharType="separate"/>
      </w:r>
      <w:r>
        <w:t>3</w:t>
      </w:r>
      <w:r>
        <w:fldChar w:fldCharType="end"/>
      </w:r>
    </w:p>
    <w:p w14:paraId="294DD319" w14:textId="31E408B8" w:rsidR="00BE3383" w:rsidRDefault="00BE33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336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336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_Toc61440143 \h </w:instrText>
      </w:r>
      <w:r>
        <w:fldChar w:fldCharType="separate"/>
      </w:r>
      <w:r>
        <w:t>3</w:t>
      </w:r>
      <w:r>
        <w:fldChar w:fldCharType="end"/>
      </w:r>
    </w:p>
    <w:p w14:paraId="29A828C5" w14:textId="12950EB8" w:rsidR="00BE3383" w:rsidRDefault="00BE33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336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1336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_Toc61440144 \h </w:instrText>
      </w:r>
      <w:r>
        <w:fldChar w:fldCharType="separate"/>
      </w:r>
      <w:r>
        <w:t>3</w:t>
      </w:r>
      <w:r>
        <w:fldChar w:fldCharType="end"/>
      </w:r>
    </w:p>
    <w:p w14:paraId="3330DA5E" w14:textId="338DF74B" w:rsidR="00BE3383" w:rsidRDefault="00BE33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336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1336A">
        <w:rPr>
          <w:b/>
          <w:lang w:val="pt-BR"/>
        </w:rPr>
        <w:t xml:space="preserve">Change </w:t>
      </w:r>
      <w:r w:rsidRPr="0011336A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_Toc61440145 \h </w:instrText>
      </w:r>
      <w:r>
        <w:fldChar w:fldCharType="separate"/>
      </w:r>
      <w:r>
        <w:t>5</w:t>
      </w:r>
      <w:r>
        <w:fldChar w:fldCharType="end"/>
      </w:r>
    </w:p>
    <w:p w14:paraId="2E4D4796" w14:textId="743628F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40142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79FE1F33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40143"/>
      <w:r w:rsidRPr="00854C55">
        <w:rPr>
          <w:b/>
        </w:rPr>
        <w:t>Corrections required</w:t>
      </w:r>
      <w:bookmarkEnd w:id="4"/>
      <w:bookmarkEnd w:id="5"/>
      <w:bookmarkEnd w:id="6"/>
    </w:p>
    <w:p w14:paraId="24FFD839" w14:textId="0616BD61" w:rsidR="002177A0" w:rsidRDefault="002177A0" w:rsidP="002177A0"/>
    <w:p w14:paraId="33E6691B" w14:textId="77777777" w:rsidR="00E667B7" w:rsidRDefault="00E667B7" w:rsidP="00E667B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1440144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667B7" w14:paraId="00946387" w14:textId="77777777" w:rsidTr="000436E1">
        <w:trPr>
          <w:trHeight w:val="447"/>
        </w:trPr>
        <w:tc>
          <w:tcPr>
            <w:tcW w:w="1985" w:type="dxa"/>
          </w:tcPr>
          <w:p w14:paraId="295AEDA7" w14:textId="77777777" w:rsidR="00E667B7" w:rsidRDefault="00E667B7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05BE607" w14:textId="77777777" w:rsidR="00E667B7" w:rsidRDefault="00E667B7" w:rsidP="000436E1">
            <w:pPr>
              <w:spacing w:after="0"/>
            </w:pPr>
            <w:r w:rsidRPr="00F17D37">
              <w:t>f_TC_7_1_1_10_1_NR5GC</w:t>
            </w:r>
          </w:p>
        </w:tc>
      </w:tr>
      <w:tr w:rsidR="00E667B7" w14:paraId="2EB76453" w14:textId="77777777" w:rsidTr="000436E1">
        <w:trPr>
          <w:trHeight w:val="2892"/>
        </w:trPr>
        <w:tc>
          <w:tcPr>
            <w:tcW w:w="1985" w:type="dxa"/>
          </w:tcPr>
          <w:p w14:paraId="57BAE25F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8B366C" w14:textId="77777777" w:rsidR="00E667B7" w:rsidRPr="00BE3383" w:rsidRDefault="00E667B7" w:rsidP="00BE3383">
            <w:pPr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proofErr w:type="spellStart"/>
            <w:r w:rsidRPr="00BE3383">
              <w:rPr>
                <w:rFonts w:ascii="Arial" w:hAnsi="Arial" w:cs="Arial"/>
                <w:lang w:eastAsia="zh-CN"/>
              </w:rPr>
              <w:t>DataInactivityTimer</w:t>
            </w:r>
            <w:proofErr w:type="spellEnd"/>
            <w:r w:rsidRPr="00BE3383">
              <w:rPr>
                <w:rFonts w:ascii="Arial" w:hAnsi="Arial" w:cs="Arial"/>
                <w:lang w:eastAsia="zh-CN"/>
              </w:rPr>
              <w:t xml:space="preserve"> </w:t>
            </w:r>
            <w:r w:rsidRPr="00BE3383">
              <w:rPr>
                <w:rFonts w:ascii="Arial" w:hAnsi="Arial" w:cs="Arial" w:hint="eastAsia"/>
                <w:lang w:eastAsia="zh-CN"/>
              </w:rPr>
              <w:t>i</w:t>
            </w:r>
            <w:r w:rsidRPr="00BE3383">
              <w:rPr>
                <w:rFonts w:ascii="Arial" w:hAnsi="Arial" w:cs="Arial"/>
                <w:lang w:eastAsia="zh-CN"/>
              </w:rPr>
              <w:t xml:space="preserve">s not configured in </w:t>
            </w:r>
            <w:proofErr w:type="spellStart"/>
            <w:r w:rsidRPr="00BE3383">
              <w:rPr>
                <w:rFonts w:ascii="Arial" w:hAnsi="Arial" w:cs="Arial"/>
                <w:lang w:eastAsia="zh-CN"/>
              </w:rPr>
              <w:t>rrcSetup</w:t>
            </w:r>
            <w:proofErr w:type="spellEnd"/>
          </w:p>
          <w:p w14:paraId="04AAFCF8" w14:textId="4C1FFB94" w:rsidR="00BE3383" w:rsidRPr="00280C35" w:rsidRDefault="00335496" w:rsidP="00BE3383">
            <w:pPr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r w:rsidRPr="00BE3383">
              <w:rPr>
                <w:rFonts w:ascii="Arial" w:hAnsi="Arial" w:cs="Arial"/>
                <w:lang w:eastAsia="zh-CN"/>
              </w:rPr>
              <w:t>SDAP is not configured at SS side, this needs to be configured in order for loopback mode B to operate</w:t>
            </w:r>
          </w:p>
        </w:tc>
      </w:tr>
      <w:tr w:rsidR="00E667B7" w14:paraId="5B8FE586" w14:textId="77777777" w:rsidTr="000436E1">
        <w:tc>
          <w:tcPr>
            <w:tcW w:w="1985" w:type="dxa"/>
          </w:tcPr>
          <w:p w14:paraId="4C90A0C3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FA32CC" w14:textId="77777777" w:rsidR="00BE3383" w:rsidRDefault="00BE3383" w:rsidP="000436E1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 w:rsidR="00E667B7" w:rsidRPr="00BE3383">
              <w:rPr>
                <w:rFonts w:cs="Arial"/>
                <w:lang w:eastAsia="zh-CN"/>
              </w:rPr>
              <w:t xml:space="preserve">onfigure </w:t>
            </w:r>
            <w:proofErr w:type="spellStart"/>
            <w:r w:rsidR="00E667B7" w:rsidRPr="00BE3383">
              <w:rPr>
                <w:rFonts w:cs="Arial"/>
                <w:lang w:eastAsia="zh-CN"/>
              </w:rPr>
              <w:t>DataInactivityTimer</w:t>
            </w:r>
            <w:proofErr w:type="spellEnd"/>
            <w:r w:rsidR="0067277E" w:rsidRPr="00BE3383">
              <w:rPr>
                <w:rFonts w:cs="Arial"/>
                <w:lang w:eastAsia="zh-CN"/>
              </w:rPr>
              <w:t xml:space="preserve"> in </w:t>
            </w:r>
            <w:proofErr w:type="spellStart"/>
            <w:r w:rsidR="0067277E" w:rsidRPr="00BE3383">
              <w:rPr>
                <w:rFonts w:cs="Arial"/>
                <w:lang w:eastAsia="zh-CN"/>
              </w:rPr>
              <w:t>cellInfo</w:t>
            </w:r>
            <w:proofErr w:type="spellEnd"/>
            <w:r w:rsidR="0067277E" w:rsidRPr="00BE3383">
              <w:rPr>
                <w:rFonts w:cs="Arial"/>
                <w:lang w:eastAsia="zh-CN"/>
              </w:rPr>
              <w:t xml:space="preserve"> before configuring cell</w:t>
            </w:r>
          </w:p>
          <w:p w14:paraId="52454527" w14:textId="77777777" w:rsidR="00BE3383" w:rsidRDefault="00BE3383" w:rsidP="00BE3383">
            <w:pPr>
              <w:pStyle w:val="CRCoverPage"/>
              <w:spacing w:after="0"/>
              <w:ind w:left="720"/>
              <w:rPr>
                <w:rFonts w:cs="Arial"/>
                <w:lang w:eastAsia="zh-CN"/>
              </w:rPr>
            </w:pPr>
          </w:p>
          <w:p w14:paraId="4AB34CA3" w14:textId="0203375C" w:rsidR="00E667B7" w:rsidRPr="00BE3383" w:rsidRDefault="00E667B7" w:rsidP="000436E1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zh-CN"/>
              </w:rPr>
            </w:pPr>
            <w:r w:rsidRPr="00BE3383">
              <w:rPr>
                <w:rFonts w:cs="Arial"/>
                <w:lang w:eastAsia="zh-CN"/>
              </w:rPr>
              <w:t xml:space="preserve">configure SDAP at </w:t>
            </w:r>
            <w:r w:rsidR="00BE3383" w:rsidRPr="00BE3383">
              <w:rPr>
                <w:rFonts w:cs="Arial"/>
                <w:lang w:eastAsia="zh-CN"/>
              </w:rPr>
              <w:t xml:space="preserve">SS. Also </w:t>
            </w:r>
            <w:r w:rsidRPr="00BE3383">
              <w:rPr>
                <w:rFonts w:cs="Arial"/>
                <w:lang w:eastAsia="zh-CN"/>
              </w:rPr>
              <w:t xml:space="preserve">remove </w:t>
            </w:r>
            <w:proofErr w:type="spellStart"/>
            <w:r w:rsidR="00BE3383" w:rsidRPr="00BE3383">
              <w:rPr>
                <w:rFonts w:cs="Arial"/>
                <w:lang w:eastAsia="zh-CN"/>
              </w:rPr>
              <w:t>pasing</w:t>
            </w:r>
            <w:proofErr w:type="spellEnd"/>
            <w:r w:rsidR="00BE3383" w:rsidRPr="00BE3383">
              <w:rPr>
                <w:rFonts w:cs="Arial"/>
                <w:lang w:eastAsia="zh-CN"/>
              </w:rPr>
              <w:t xml:space="preserve"> of DRB </w:t>
            </w:r>
            <w:r w:rsidRPr="00BE3383">
              <w:rPr>
                <w:rFonts w:cs="Arial"/>
                <w:lang w:eastAsia="zh-CN"/>
              </w:rPr>
              <w:t>input parameter</w:t>
            </w:r>
            <w:r w:rsidR="00BE3383" w:rsidRPr="00BE3383">
              <w:rPr>
                <w:rFonts w:cs="Arial"/>
                <w:lang w:eastAsia="zh-CN"/>
              </w:rPr>
              <w:t xml:space="preserve"> to</w:t>
            </w:r>
            <w:r w:rsidRPr="00BE3383">
              <w:rPr>
                <w:rFonts w:cs="Arial"/>
                <w:lang w:eastAsia="zh-CN"/>
              </w:rPr>
              <w:t xml:space="preserve"> f_TC_7_1_1_10_1_NR_TestBody</w:t>
            </w:r>
            <w:r w:rsidR="00BE3383" w:rsidRPr="00BE3383">
              <w:rPr>
                <w:rFonts w:cs="Arial"/>
                <w:lang w:eastAsia="zh-CN"/>
              </w:rPr>
              <w:t>() a</w:t>
            </w:r>
            <w:r w:rsidR="00280C35">
              <w:rPr>
                <w:rFonts w:cs="Arial"/>
                <w:lang w:eastAsia="zh-CN"/>
              </w:rPr>
              <w:t>s</w:t>
            </w:r>
            <w:r w:rsidR="00BE3383" w:rsidRPr="00BE3383">
              <w:rPr>
                <w:rFonts w:cs="Arial"/>
                <w:lang w:eastAsia="zh-CN"/>
              </w:rPr>
              <w:t xml:space="preserve"> no longer needed</w:t>
            </w:r>
          </w:p>
        </w:tc>
      </w:tr>
      <w:tr w:rsidR="00E667B7" w14:paraId="42BFF191" w14:textId="77777777" w:rsidTr="000436E1">
        <w:tc>
          <w:tcPr>
            <w:tcW w:w="1985" w:type="dxa"/>
          </w:tcPr>
          <w:p w14:paraId="3A653D7E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F4CF42" w14:textId="77777777" w:rsidR="00E667B7" w:rsidRDefault="00E667B7" w:rsidP="000436E1">
            <w:pPr>
              <w:spacing w:after="0"/>
              <w:rPr>
                <w:rFonts w:ascii="Arial" w:hAnsi="Arial" w:cs="Arial"/>
                <w:lang w:val="en-US"/>
              </w:rPr>
            </w:pPr>
            <w:r w:rsidRPr="00F17D37">
              <w:rPr>
                <w:rFonts w:ascii="Arial" w:hAnsi="Arial" w:cs="Arial"/>
                <w:lang w:val="en-US"/>
              </w:rPr>
              <w:t>MAC_NR5GC</w:t>
            </w:r>
          </w:p>
        </w:tc>
      </w:tr>
      <w:tr w:rsidR="00E667B7" w14:paraId="014E59B7" w14:textId="77777777" w:rsidTr="000436E1">
        <w:tc>
          <w:tcPr>
            <w:tcW w:w="1985" w:type="dxa"/>
          </w:tcPr>
          <w:p w14:paraId="58A3124E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99D2CD7" w14:textId="77777777" w:rsidR="00D96835" w:rsidRDefault="00D96835" w:rsidP="00D96835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008BD84E" w14:textId="77777777" w:rsidR="00D96835" w:rsidRDefault="00D96835" w:rsidP="00D96835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030210E2" w14:textId="23A7C97B" w:rsidR="00D96835" w:rsidRPr="00D96835" w:rsidRDefault="00D96835" w:rsidP="00D96835">
            <w:pPr>
              <w:ind w:left="284"/>
              <w:rPr>
                <w:rFonts w:ascii="Arial" w:hAnsi="Arial"/>
                <w:highlight w:val="cyan"/>
              </w:rPr>
            </w:pPr>
            <w:r w:rsidRPr="00D96835">
              <w:rPr>
                <w:rFonts w:ascii="Arial" w:hAnsi="Arial"/>
                <w:highlight w:val="cyan"/>
              </w:rPr>
              <w:t xml:space="preserve">Removal of </w:t>
            </w:r>
            <w:proofErr w:type="spellStart"/>
            <w:r w:rsidRPr="00D96835">
              <w:rPr>
                <w:rFonts w:ascii="Arial" w:hAnsi="Arial"/>
                <w:highlight w:val="cyan"/>
              </w:rPr>
              <w:t>v_DRBId</w:t>
            </w:r>
            <w:proofErr w:type="spellEnd"/>
            <w:r w:rsidRPr="00D96835">
              <w:rPr>
                <w:rFonts w:ascii="Arial" w:hAnsi="Arial"/>
                <w:highlight w:val="cyan"/>
              </w:rPr>
              <w:t xml:space="preserve"> not accepted to be consistent with other test cases</w:t>
            </w:r>
          </w:p>
        </w:tc>
      </w:tr>
    </w:tbl>
    <w:p w14:paraId="35D46A05" w14:textId="77777777" w:rsidR="00E667B7" w:rsidRDefault="00E667B7" w:rsidP="00E667B7">
      <w:pPr>
        <w:rPr>
          <w:lang w:val="en-US"/>
        </w:rPr>
      </w:pPr>
    </w:p>
    <w:p w14:paraId="30F4168E" w14:textId="77777777" w:rsidR="00E667B7" w:rsidRPr="00280C35" w:rsidRDefault="00E667B7" w:rsidP="00E667B7">
      <w:pPr>
        <w:rPr>
          <w:b/>
          <w:bCs/>
          <w:lang w:val="en-US"/>
        </w:rPr>
      </w:pPr>
      <w:r w:rsidRPr="00280C35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667B7" w14:paraId="6A8B8766" w14:textId="77777777" w:rsidTr="000436E1">
        <w:tc>
          <w:tcPr>
            <w:tcW w:w="9855" w:type="dxa"/>
          </w:tcPr>
          <w:p w14:paraId="1F121D08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function f_TC_7_1_1_10_1_NR5GC() runs on NR5GC_PTC</w:t>
            </w:r>
          </w:p>
          <w:p w14:paraId="14F06E69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{ //</w:t>
            </w:r>
            <w:proofErr w:type="spellStart"/>
            <w:r w:rsidRPr="00F17D37">
              <w:rPr>
                <w:lang w:val="en-US"/>
              </w:rPr>
              <w:t>DataInactivityTimer</w:t>
            </w:r>
            <w:proofErr w:type="spellEnd"/>
            <w:r w:rsidRPr="00F17D37">
              <w:rPr>
                <w:lang w:val="en-US"/>
              </w:rPr>
              <w:t xml:space="preserve"> expiry</w:t>
            </w:r>
          </w:p>
          <w:p w14:paraId="66C875F4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</w:p>
          <w:p w14:paraId="3361FA3E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r w:rsidRPr="00BE3383">
              <w:rPr>
                <w:highlight w:val="yellow"/>
                <w:lang w:val="en-US"/>
              </w:rPr>
              <w:t xml:space="preserve">var </w:t>
            </w:r>
            <w:proofErr w:type="spellStart"/>
            <w:r w:rsidRPr="00BE3383">
              <w:rPr>
                <w:highlight w:val="yellow"/>
                <w:lang w:val="en-US"/>
              </w:rPr>
              <w:t>DRB_Identity</w:t>
            </w:r>
            <w:proofErr w:type="spellEnd"/>
            <w:r w:rsidRPr="00BE3383">
              <w:rPr>
                <w:highlight w:val="yellow"/>
                <w:lang w:val="en-US"/>
              </w:rPr>
              <w:t xml:space="preserve"> </w:t>
            </w:r>
            <w:proofErr w:type="spellStart"/>
            <w:r w:rsidRPr="00BE3383">
              <w:rPr>
                <w:highlight w:val="yellow"/>
                <w:lang w:val="en-US"/>
              </w:rPr>
              <w:t>v_DRBId</w:t>
            </w:r>
            <w:proofErr w:type="spellEnd"/>
            <w:r w:rsidRPr="00BE3383">
              <w:rPr>
                <w:highlight w:val="yellow"/>
                <w:lang w:val="en-US"/>
              </w:rPr>
              <w:t>;</w:t>
            </w:r>
          </w:p>
          <w:p w14:paraId="50C9E5E1" w14:textId="77777777" w:rsidR="00E667B7" w:rsidRPr="00F17D37" w:rsidRDefault="00E667B7" w:rsidP="000436E1">
            <w:pPr>
              <w:rPr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var template (omit)  </w:t>
            </w:r>
            <w:proofErr w:type="spellStart"/>
            <w:r w:rsidRPr="00BE3383">
              <w:rPr>
                <w:highlight w:val="yellow"/>
                <w:lang w:val="en-US"/>
              </w:rPr>
              <w:t>NR_RadioBearerList_Type</w:t>
            </w:r>
            <w:proofErr w:type="spellEnd"/>
            <w:r w:rsidRPr="00BE3383">
              <w:rPr>
                <w:highlight w:val="yellow"/>
                <w:lang w:val="en-US"/>
              </w:rPr>
              <w:t xml:space="preserve"> </w:t>
            </w:r>
            <w:proofErr w:type="spellStart"/>
            <w:r w:rsidRPr="00BE3383">
              <w:rPr>
                <w:highlight w:val="yellow"/>
                <w:lang w:val="en-US"/>
              </w:rPr>
              <w:t>v_SS_Drb_ConfigList</w:t>
            </w:r>
            <w:proofErr w:type="spellEnd"/>
            <w:r w:rsidRPr="00BE3383">
              <w:rPr>
                <w:highlight w:val="yellow"/>
                <w:lang w:val="en-US"/>
              </w:rPr>
              <w:t>;</w:t>
            </w:r>
          </w:p>
          <w:p w14:paraId="6C84BBE8" w14:textId="77777777" w:rsidR="00E667B7" w:rsidRPr="00F17D37" w:rsidRDefault="00E667B7" w:rsidP="000436E1">
            <w:pPr>
              <w:rPr>
                <w:lang w:val="en-US"/>
              </w:rPr>
            </w:pPr>
          </w:p>
          <w:p w14:paraId="3B29A4F3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//Init Cell parameters</w:t>
            </w:r>
          </w:p>
          <w:p w14:paraId="47A9C6E2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f_NR5GC_Init(NR_1);</w:t>
            </w:r>
          </w:p>
          <w:p w14:paraId="573FA650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</w:t>
            </w:r>
          </w:p>
          <w:p w14:paraId="3FDC3F94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lastRenderedPageBreak/>
              <w:t xml:space="preserve">    //Create and configure NR cell1</w:t>
            </w:r>
          </w:p>
          <w:p w14:paraId="7F7FD58C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proofErr w:type="spellStart"/>
            <w:r w:rsidRPr="00F17D37">
              <w:rPr>
                <w:lang w:val="en-US"/>
              </w:rPr>
              <w:t>f_NR_CellConfig_Def</w:t>
            </w:r>
            <w:proofErr w:type="spellEnd"/>
            <w:r w:rsidRPr="00F17D37">
              <w:rPr>
                <w:lang w:val="en-US"/>
              </w:rPr>
              <w:t>(nr_Cell1);</w:t>
            </w:r>
          </w:p>
          <w:p w14:paraId="66305252" w14:textId="77777777" w:rsidR="00E667B7" w:rsidRPr="00F17D37" w:rsidRDefault="00E667B7" w:rsidP="000436E1">
            <w:pPr>
              <w:rPr>
                <w:lang w:val="en-US"/>
              </w:rPr>
            </w:pPr>
          </w:p>
          <w:p w14:paraId="66D2F45F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</w:t>
            </w:r>
          </w:p>
          <w:p w14:paraId="45F5BF85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// Get NR capabilities sent during EUTRA preamble</w:t>
            </w:r>
          </w:p>
          <w:p w14:paraId="7FC13771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f_NR5GC_Preamble (nr_Cell1, STATE_IDLE_1A, </w:t>
            </w:r>
            <w:proofErr w:type="spellStart"/>
            <w:r w:rsidRPr="00F17D37">
              <w:rPr>
                <w:lang w:val="en-US"/>
              </w:rPr>
              <w:t>TESTModeB_ON</w:t>
            </w:r>
            <w:proofErr w:type="spellEnd"/>
            <w:r w:rsidRPr="00F17D37">
              <w:rPr>
                <w:lang w:val="en-US"/>
              </w:rPr>
              <w:t>);</w:t>
            </w:r>
          </w:p>
          <w:p w14:paraId="3278D9FF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</w:p>
          <w:p w14:paraId="614FCD7F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//Retrieve DRB Id of the first PDU session</w:t>
            </w:r>
          </w:p>
          <w:p w14:paraId="4D8B7460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proofErr w:type="spellStart"/>
            <w:r w:rsidRPr="00BE3383">
              <w:rPr>
                <w:highlight w:val="yellow"/>
                <w:lang w:val="en-US"/>
              </w:rPr>
              <w:t>v_DRBId</w:t>
            </w:r>
            <w:proofErr w:type="spellEnd"/>
            <w:r w:rsidRPr="00BE3383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BE3383">
              <w:rPr>
                <w:highlight w:val="yellow"/>
                <w:lang w:val="en-US"/>
              </w:rPr>
              <w:t>f_NR_GetDefaultDRB_ForFirstPDUSession</w:t>
            </w:r>
            <w:proofErr w:type="spellEnd"/>
            <w:r w:rsidRPr="00BE3383">
              <w:rPr>
                <w:highlight w:val="yellow"/>
                <w:lang w:val="en-US"/>
              </w:rPr>
              <w:t>();</w:t>
            </w:r>
          </w:p>
          <w:p w14:paraId="79FC6EA6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BE3383">
              <w:rPr>
                <w:highlight w:val="yellow"/>
                <w:lang w:val="en-US"/>
              </w:rPr>
              <w:t>v_SS_Drb_ConfigList</w:t>
            </w:r>
            <w:proofErr w:type="spellEnd"/>
            <w:r w:rsidRPr="00BE3383">
              <w:rPr>
                <w:highlight w:val="yellow"/>
                <w:lang w:val="en-US"/>
              </w:rPr>
              <w:t xml:space="preserve"> := {</w:t>
            </w:r>
            <w:proofErr w:type="spellStart"/>
            <w:r w:rsidRPr="00BE3383">
              <w:rPr>
                <w:highlight w:val="yellow"/>
                <w:lang w:val="en-US"/>
              </w:rPr>
              <w:t>f_NR_GetRadioBearerConfig_FullAM</w:t>
            </w:r>
            <w:proofErr w:type="spellEnd"/>
            <w:r w:rsidRPr="00BE3383">
              <w:rPr>
                <w:highlight w:val="yellow"/>
                <w:lang w:val="en-US"/>
              </w:rPr>
              <w:t xml:space="preserve">(nr_Cell1, </w:t>
            </w:r>
            <w:proofErr w:type="spellStart"/>
            <w:r w:rsidRPr="00BE3383">
              <w:rPr>
                <w:highlight w:val="yellow"/>
                <w:lang w:val="en-US"/>
              </w:rPr>
              <w:t>v_DRBId</w:t>
            </w:r>
            <w:proofErr w:type="spellEnd"/>
            <w:r w:rsidRPr="00BE3383">
              <w:rPr>
                <w:highlight w:val="yellow"/>
                <w:lang w:val="en-US"/>
              </w:rPr>
              <w:t xml:space="preserve">, -, -, -, </w:t>
            </w:r>
            <w:proofErr w:type="spellStart"/>
            <w:r w:rsidRPr="00BE3383">
              <w:rPr>
                <w:highlight w:val="yellow"/>
                <w:lang w:val="en-US"/>
              </w:rPr>
              <w:t>cs_SDAP_Configuration_None</w:t>
            </w:r>
            <w:proofErr w:type="spellEnd"/>
            <w:r w:rsidRPr="00BE3383">
              <w:rPr>
                <w:highlight w:val="yellow"/>
                <w:lang w:val="en-US"/>
              </w:rPr>
              <w:t>)};</w:t>
            </w:r>
          </w:p>
          <w:p w14:paraId="642DC619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</w:p>
          <w:p w14:paraId="4B158738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//Configure on SS the DRB No SDAP and RLC/MAC/PDCP normal mode</w:t>
            </w:r>
          </w:p>
          <w:p w14:paraId="13F15CE4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f_NR5GC_RRC_ConnectedState3N_Def(nr_Cell1,</w:t>
            </w:r>
          </w:p>
          <w:p w14:paraId="2D855FBC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</w:t>
            </w:r>
            <w:proofErr w:type="spellStart"/>
            <w:r w:rsidRPr="00BE3383">
              <w:rPr>
                <w:highlight w:val="yellow"/>
                <w:lang w:val="en-US"/>
              </w:rPr>
              <w:t>TEST_LOOPModeB_ON</w:t>
            </w:r>
            <w:proofErr w:type="spellEnd"/>
            <w:r w:rsidRPr="00BE3383">
              <w:rPr>
                <w:highlight w:val="yellow"/>
                <w:lang w:val="en-US"/>
              </w:rPr>
              <w:t>,</w:t>
            </w:r>
          </w:p>
          <w:p w14:paraId="70B67F05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-,</w:t>
            </w:r>
          </w:p>
          <w:p w14:paraId="2433C6D9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'06'O,  //</w:t>
            </w:r>
            <w:proofErr w:type="spellStart"/>
            <w:r w:rsidRPr="00BE3383">
              <w:rPr>
                <w:highlight w:val="yellow"/>
                <w:lang w:val="en-US"/>
              </w:rPr>
              <w:t>p_IpPduDelayTime</w:t>
            </w:r>
            <w:proofErr w:type="spellEnd"/>
          </w:p>
          <w:p w14:paraId="71603930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-,</w:t>
            </w:r>
          </w:p>
          <w:p w14:paraId="137ED5C9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-,  //</w:t>
            </w:r>
            <w:proofErr w:type="spellStart"/>
            <w:r w:rsidRPr="00BE3383">
              <w:rPr>
                <w:highlight w:val="yellow"/>
                <w:lang w:val="en-US"/>
              </w:rPr>
              <w:t>MAC_CellGroupConfig</w:t>
            </w:r>
            <w:proofErr w:type="spellEnd"/>
          </w:p>
          <w:p w14:paraId="03DC3081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-,</w:t>
            </w:r>
          </w:p>
          <w:p w14:paraId="313D65FC" w14:textId="77777777" w:rsidR="00E667B7" w:rsidRPr="00BE3383" w:rsidRDefault="00E667B7" w:rsidP="000436E1">
            <w:pPr>
              <w:rPr>
                <w:highlight w:val="yellow"/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</w:t>
            </w:r>
            <w:proofErr w:type="spellStart"/>
            <w:r w:rsidRPr="00BE3383">
              <w:rPr>
                <w:highlight w:val="yellow"/>
                <w:lang w:val="en-US"/>
              </w:rPr>
              <w:t>v_SS_Drb_ConfigList</w:t>
            </w:r>
            <w:proofErr w:type="spellEnd"/>
          </w:p>
          <w:p w14:paraId="1B7E32F7" w14:textId="77777777" w:rsidR="00E667B7" w:rsidRPr="00F17D37" w:rsidRDefault="00E667B7" w:rsidP="000436E1">
            <w:pPr>
              <w:rPr>
                <w:lang w:val="en-US"/>
              </w:rPr>
            </w:pPr>
            <w:r w:rsidRPr="00BE3383">
              <w:rPr>
                <w:highlight w:val="yellow"/>
                <w:lang w:val="en-US"/>
              </w:rPr>
              <w:t xml:space="preserve">                                       );</w:t>
            </w:r>
          </w:p>
          <w:p w14:paraId="5375ECF8" w14:textId="77777777" w:rsidR="00E667B7" w:rsidRPr="00F17D37" w:rsidRDefault="00E667B7" w:rsidP="000436E1">
            <w:pPr>
              <w:rPr>
                <w:lang w:val="en-US"/>
              </w:rPr>
            </w:pPr>
          </w:p>
          <w:p w14:paraId="6E10CB9E" w14:textId="77777777" w:rsidR="00E667B7" w:rsidRPr="00F17D37" w:rsidRDefault="00E667B7" w:rsidP="000436E1">
            <w:pPr>
              <w:rPr>
                <w:lang w:val="en-US"/>
              </w:rPr>
            </w:pPr>
          </w:p>
          <w:p w14:paraId="15607153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 </w:t>
            </w:r>
          </w:p>
          <w:p w14:paraId="2FE8399F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proofErr w:type="spellStart"/>
            <w:r w:rsidRPr="00F17D37">
              <w:rPr>
                <w:lang w:val="en-US"/>
              </w:rPr>
              <w:t>f_NR_TestBody_Set</w:t>
            </w:r>
            <w:proofErr w:type="spellEnd"/>
            <w:r w:rsidRPr="00F17D37">
              <w:rPr>
                <w:lang w:val="en-US"/>
              </w:rPr>
              <w:t>(true);</w:t>
            </w:r>
          </w:p>
          <w:p w14:paraId="7AF752A3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</w:t>
            </w:r>
          </w:p>
          <w:p w14:paraId="7D2A3B29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</w:p>
          <w:p w14:paraId="582C8F27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// @siclog "Step 1-14" </w:t>
            </w:r>
            <w:proofErr w:type="spellStart"/>
            <w:r w:rsidRPr="00F17D37">
              <w:rPr>
                <w:lang w:val="en-US"/>
              </w:rPr>
              <w:t>siclog</w:t>
            </w:r>
            <w:proofErr w:type="spellEnd"/>
            <w:r w:rsidRPr="00F17D37">
              <w:rPr>
                <w:lang w:val="en-US"/>
              </w:rPr>
              <w:t>@</w:t>
            </w:r>
          </w:p>
          <w:p w14:paraId="407C9D5D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f_TC_7_1_1_10_1_NR_TestBody(</w:t>
            </w:r>
            <w:proofErr w:type="spellStart"/>
            <w:r w:rsidRPr="00BE3383">
              <w:rPr>
                <w:highlight w:val="yellow"/>
                <w:lang w:val="en-US"/>
              </w:rPr>
              <w:t>v_DRBId</w:t>
            </w:r>
            <w:proofErr w:type="spellEnd"/>
            <w:r w:rsidRPr="00F17D37">
              <w:rPr>
                <w:lang w:val="en-US"/>
              </w:rPr>
              <w:t xml:space="preserve"> );</w:t>
            </w:r>
          </w:p>
          <w:p w14:paraId="07ADDC98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proofErr w:type="spellStart"/>
            <w:r w:rsidRPr="00F17D37">
              <w:rPr>
                <w:lang w:val="en-US"/>
              </w:rPr>
              <w:t>f_NR_TestBody_Set</w:t>
            </w:r>
            <w:proofErr w:type="spellEnd"/>
            <w:r w:rsidRPr="00F17D37">
              <w:rPr>
                <w:lang w:val="en-US"/>
              </w:rPr>
              <w:t>(false);</w:t>
            </w:r>
          </w:p>
          <w:p w14:paraId="33F46499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//</w:t>
            </w:r>
            <w:proofErr w:type="spellStart"/>
            <w:r w:rsidRPr="00F17D37">
              <w:rPr>
                <w:lang w:val="en-US"/>
              </w:rPr>
              <w:t>Postamble</w:t>
            </w:r>
            <w:proofErr w:type="spellEnd"/>
          </w:p>
          <w:p w14:paraId="41C40FF5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proofErr w:type="spellStart"/>
            <w:r w:rsidRPr="00F17D37">
              <w:rPr>
                <w:lang w:val="en-US"/>
              </w:rPr>
              <w:t>f_NR_Postamble</w:t>
            </w:r>
            <w:proofErr w:type="spellEnd"/>
            <w:r w:rsidRPr="00F17D37">
              <w:rPr>
                <w:lang w:val="en-US"/>
              </w:rPr>
              <w:t>(nr_Cell1, STATE_CONNECTED_3A);</w:t>
            </w:r>
          </w:p>
          <w:p w14:paraId="19A503B2" w14:textId="77777777" w:rsidR="00E667B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};</w:t>
            </w:r>
          </w:p>
        </w:tc>
      </w:tr>
    </w:tbl>
    <w:p w14:paraId="05D635B1" w14:textId="77777777" w:rsidR="00E667B7" w:rsidRDefault="00E667B7" w:rsidP="00E667B7">
      <w:pPr>
        <w:rPr>
          <w:lang w:val="en-US"/>
        </w:rPr>
      </w:pPr>
    </w:p>
    <w:p w14:paraId="05D66E6B" w14:textId="77777777" w:rsidR="00E667B7" w:rsidRPr="00280C35" w:rsidRDefault="00E667B7" w:rsidP="00E667B7">
      <w:pPr>
        <w:rPr>
          <w:b/>
          <w:bCs/>
          <w:lang w:val="en-US"/>
        </w:rPr>
      </w:pPr>
      <w:r w:rsidRPr="00280C35">
        <w:rPr>
          <w:b/>
          <w:bCs/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667B7" w14:paraId="71A1D1FF" w14:textId="77777777" w:rsidTr="000436E1">
        <w:tc>
          <w:tcPr>
            <w:tcW w:w="9855" w:type="dxa"/>
          </w:tcPr>
          <w:p w14:paraId="0E56AB4F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function f_TC_7_1_1_10_1_NR5GC() runs on NR5GC_PTC</w:t>
            </w:r>
          </w:p>
          <w:p w14:paraId="2DF69E29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{ //</w:t>
            </w:r>
            <w:proofErr w:type="spellStart"/>
            <w:r w:rsidRPr="00F17D37">
              <w:rPr>
                <w:lang w:val="en-US"/>
              </w:rPr>
              <w:t>DataInactivityTimer</w:t>
            </w:r>
            <w:proofErr w:type="spellEnd"/>
            <w:r w:rsidRPr="00F17D37">
              <w:rPr>
                <w:lang w:val="en-US"/>
              </w:rPr>
              <w:t xml:space="preserve"> expiry</w:t>
            </w:r>
          </w:p>
          <w:p w14:paraId="691E6807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</w:p>
          <w:p w14:paraId="4E89CC47" w14:textId="1BB0A0C9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r w:rsidRPr="00F17D37">
              <w:rPr>
                <w:highlight w:val="yellow"/>
                <w:lang w:val="en-US"/>
              </w:rPr>
              <w:t xml:space="preserve">var template (value) </w:t>
            </w:r>
            <w:proofErr w:type="spellStart"/>
            <w:r w:rsidRPr="00F17D37">
              <w:rPr>
                <w:highlight w:val="yellow"/>
                <w:lang w:val="en-US"/>
              </w:rPr>
              <w:t>MAC_CellGroupConfig</w:t>
            </w:r>
            <w:proofErr w:type="spellEnd"/>
            <w:r w:rsidRPr="00F17D37">
              <w:rPr>
                <w:highlight w:val="yellow"/>
                <w:lang w:val="en-US"/>
              </w:rPr>
              <w:t xml:space="preserve"> </w:t>
            </w:r>
            <w:proofErr w:type="spellStart"/>
            <w:r w:rsidRPr="00F17D37">
              <w:rPr>
                <w:highlight w:val="yellow"/>
                <w:lang w:val="en-US"/>
              </w:rPr>
              <w:t>v_MAC_CellGroupConfig</w:t>
            </w:r>
            <w:proofErr w:type="spellEnd"/>
            <w:r w:rsidRPr="00F17D37">
              <w:rPr>
                <w:highlight w:val="yellow"/>
                <w:lang w:val="en-US"/>
              </w:rPr>
              <w:t xml:space="preserve">; </w:t>
            </w:r>
          </w:p>
          <w:p w14:paraId="176EA3AD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//Init Cell parameters</w:t>
            </w:r>
          </w:p>
          <w:p w14:paraId="0A89DC33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f_NR5GC_Init(NR_1);</w:t>
            </w:r>
          </w:p>
          <w:p w14:paraId="25D4C6F0" w14:textId="104BD8E6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 </w:t>
            </w:r>
          </w:p>
          <w:p w14:paraId="6EE0A566" w14:textId="77777777" w:rsidR="00E667B7" w:rsidRPr="00F17D37" w:rsidRDefault="00E667B7" w:rsidP="000436E1">
            <w:pPr>
              <w:rPr>
                <w:highlight w:val="yellow"/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proofErr w:type="spellStart"/>
            <w:r w:rsidRPr="00F17D37">
              <w:rPr>
                <w:highlight w:val="yellow"/>
                <w:lang w:val="en-US"/>
              </w:rPr>
              <w:t>v_MAC_CellGroupConfig</w:t>
            </w:r>
            <w:proofErr w:type="spellEnd"/>
            <w:r w:rsidRPr="00F17D37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F17D37">
              <w:rPr>
                <w:highlight w:val="yellow"/>
                <w:lang w:val="en-US"/>
              </w:rPr>
              <w:t>f_NR_CellInfo_GetMAC_CellGroupConfig</w:t>
            </w:r>
            <w:proofErr w:type="spellEnd"/>
            <w:r w:rsidRPr="00F17D37">
              <w:rPr>
                <w:highlight w:val="yellow"/>
                <w:lang w:val="en-US"/>
              </w:rPr>
              <w:t xml:space="preserve">(nr_Cell1); </w:t>
            </w:r>
          </w:p>
          <w:p w14:paraId="3B362D72" w14:textId="77777777" w:rsidR="00E667B7" w:rsidRPr="00F17D37" w:rsidRDefault="00E667B7" w:rsidP="000436E1">
            <w:pPr>
              <w:rPr>
                <w:highlight w:val="yellow"/>
                <w:lang w:val="en-US"/>
              </w:rPr>
            </w:pPr>
            <w:r w:rsidRPr="00F17D37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F17D37">
              <w:rPr>
                <w:highlight w:val="yellow"/>
                <w:lang w:val="en-US"/>
              </w:rPr>
              <w:t>v_MAC_CellGroupConfig.dataInactivityTimer.setup</w:t>
            </w:r>
            <w:proofErr w:type="spellEnd"/>
            <w:r w:rsidRPr="00F17D37">
              <w:rPr>
                <w:highlight w:val="yellow"/>
                <w:lang w:val="en-US"/>
              </w:rPr>
              <w:t xml:space="preserve"> := s10; </w:t>
            </w:r>
          </w:p>
          <w:p w14:paraId="287A3DC4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F17D37">
              <w:rPr>
                <w:highlight w:val="yellow"/>
                <w:lang w:val="en-US"/>
              </w:rPr>
              <w:t>f_NR_CellInfo_SetMAC_CellGroupConfig</w:t>
            </w:r>
            <w:proofErr w:type="spellEnd"/>
            <w:r w:rsidRPr="00F17D37">
              <w:rPr>
                <w:highlight w:val="yellow"/>
                <w:lang w:val="en-US"/>
              </w:rPr>
              <w:t xml:space="preserve">(nr_Cell1, </w:t>
            </w:r>
            <w:proofErr w:type="spellStart"/>
            <w:r w:rsidRPr="00F17D37">
              <w:rPr>
                <w:highlight w:val="yellow"/>
                <w:lang w:val="en-US"/>
              </w:rPr>
              <w:t>v_MAC_CellGroupConfig</w:t>
            </w:r>
            <w:proofErr w:type="spellEnd"/>
            <w:r w:rsidRPr="00F17D37">
              <w:rPr>
                <w:highlight w:val="yellow"/>
                <w:lang w:val="en-US"/>
              </w:rPr>
              <w:t>);</w:t>
            </w:r>
          </w:p>
          <w:p w14:paraId="74A04963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</w:p>
          <w:p w14:paraId="442C5C37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//Create and configure NR cell1</w:t>
            </w:r>
          </w:p>
          <w:p w14:paraId="74DA908E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proofErr w:type="spellStart"/>
            <w:r w:rsidRPr="00F17D37">
              <w:rPr>
                <w:lang w:val="en-US"/>
              </w:rPr>
              <w:t>f_NR_CellConfig_Def</w:t>
            </w:r>
            <w:proofErr w:type="spellEnd"/>
            <w:r w:rsidRPr="00F17D37">
              <w:rPr>
                <w:lang w:val="en-US"/>
              </w:rPr>
              <w:t>(nr_Cell1);</w:t>
            </w:r>
          </w:p>
          <w:p w14:paraId="7FE88AF9" w14:textId="77777777" w:rsidR="00E667B7" w:rsidRPr="00F17D37" w:rsidRDefault="00E667B7" w:rsidP="000436E1">
            <w:pPr>
              <w:rPr>
                <w:lang w:val="en-US"/>
              </w:rPr>
            </w:pPr>
          </w:p>
          <w:p w14:paraId="1728682C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</w:t>
            </w:r>
          </w:p>
          <w:p w14:paraId="04312140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// Get NR capabilities sent during EUTRA preamble</w:t>
            </w:r>
          </w:p>
          <w:p w14:paraId="6BD54FBE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f_NR5GC_Preamble (nr_Cell1, STATE_IDLE_1A, </w:t>
            </w:r>
            <w:proofErr w:type="spellStart"/>
            <w:r w:rsidRPr="00F17D37">
              <w:rPr>
                <w:lang w:val="en-US"/>
              </w:rPr>
              <w:t>TESTModeB_ON</w:t>
            </w:r>
            <w:proofErr w:type="spellEnd"/>
            <w:r w:rsidRPr="00F17D37">
              <w:rPr>
                <w:lang w:val="en-US"/>
              </w:rPr>
              <w:t>);</w:t>
            </w:r>
          </w:p>
          <w:p w14:paraId="71610E67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r w:rsidRPr="00BE3383">
              <w:rPr>
                <w:highlight w:val="yellow"/>
                <w:lang w:val="en-US"/>
              </w:rPr>
              <w:t xml:space="preserve">f_NR5GC_RRC_ConnectedState3N_Def(nr_Cell1, </w:t>
            </w:r>
            <w:proofErr w:type="spellStart"/>
            <w:r w:rsidRPr="00BE3383">
              <w:rPr>
                <w:highlight w:val="yellow"/>
                <w:lang w:val="en-US"/>
              </w:rPr>
              <w:t>TEST_LOOPModeB_ON</w:t>
            </w:r>
            <w:proofErr w:type="spellEnd"/>
            <w:r w:rsidRPr="00BE3383">
              <w:rPr>
                <w:highlight w:val="yellow"/>
                <w:lang w:val="en-US"/>
              </w:rPr>
              <w:t>, -, '06'O);</w:t>
            </w:r>
          </w:p>
          <w:p w14:paraId="3372724A" w14:textId="77777777" w:rsidR="00E667B7" w:rsidRPr="00F17D37" w:rsidRDefault="00E667B7" w:rsidP="000436E1">
            <w:pPr>
              <w:rPr>
                <w:lang w:val="en-US"/>
              </w:rPr>
            </w:pPr>
          </w:p>
          <w:p w14:paraId="489757E0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 </w:t>
            </w:r>
          </w:p>
          <w:p w14:paraId="711301CA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proofErr w:type="spellStart"/>
            <w:r w:rsidRPr="00F17D37">
              <w:rPr>
                <w:lang w:val="en-US"/>
              </w:rPr>
              <w:t>f_NR_TestBody_Set</w:t>
            </w:r>
            <w:proofErr w:type="spellEnd"/>
            <w:r w:rsidRPr="00F17D37">
              <w:rPr>
                <w:lang w:val="en-US"/>
              </w:rPr>
              <w:t>(true);</w:t>
            </w:r>
          </w:p>
          <w:p w14:paraId="0138A549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 </w:t>
            </w:r>
          </w:p>
          <w:p w14:paraId="7529A195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</w:p>
          <w:p w14:paraId="5928B695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// @siclog "Step 1-14" </w:t>
            </w:r>
            <w:proofErr w:type="spellStart"/>
            <w:r w:rsidRPr="00F17D37">
              <w:rPr>
                <w:lang w:val="en-US"/>
              </w:rPr>
              <w:t>siclog</w:t>
            </w:r>
            <w:proofErr w:type="spellEnd"/>
            <w:r w:rsidRPr="00F17D37">
              <w:rPr>
                <w:lang w:val="en-US"/>
              </w:rPr>
              <w:t>@</w:t>
            </w:r>
          </w:p>
          <w:p w14:paraId="09F15543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f_TC_7_1_1_10_1_NR_TestBody( );</w:t>
            </w:r>
          </w:p>
          <w:p w14:paraId="0A60AABC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proofErr w:type="spellStart"/>
            <w:r w:rsidRPr="00F17D37">
              <w:rPr>
                <w:lang w:val="en-US"/>
              </w:rPr>
              <w:t>f_NR_TestBody_Set</w:t>
            </w:r>
            <w:proofErr w:type="spellEnd"/>
            <w:r w:rsidRPr="00F17D37">
              <w:rPr>
                <w:lang w:val="en-US"/>
              </w:rPr>
              <w:t>(false);</w:t>
            </w:r>
          </w:p>
          <w:p w14:paraId="39829509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//</w:t>
            </w:r>
            <w:proofErr w:type="spellStart"/>
            <w:r w:rsidRPr="00F17D37">
              <w:rPr>
                <w:lang w:val="en-US"/>
              </w:rPr>
              <w:t>Postamble</w:t>
            </w:r>
            <w:proofErr w:type="spellEnd"/>
          </w:p>
          <w:p w14:paraId="619C5096" w14:textId="77777777" w:rsidR="00E667B7" w:rsidRPr="00F17D3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  </w:t>
            </w:r>
            <w:proofErr w:type="spellStart"/>
            <w:r w:rsidRPr="00F17D37">
              <w:rPr>
                <w:lang w:val="en-US"/>
              </w:rPr>
              <w:t>f_NR_Postamble</w:t>
            </w:r>
            <w:proofErr w:type="spellEnd"/>
            <w:r w:rsidRPr="00F17D37">
              <w:rPr>
                <w:lang w:val="en-US"/>
              </w:rPr>
              <w:t>(nr_Cell1, STATE_CONNECTED_3A);</w:t>
            </w:r>
          </w:p>
          <w:p w14:paraId="44CC6DEC" w14:textId="77777777" w:rsidR="00E667B7" w:rsidRDefault="00E667B7" w:rsidP="000436E1">
            <w:pPr>
              <w:rPr>
                <w:lang w:val="en-US"/>
              </w:rPr>
            </w:pPr>
            <w:r w:rsidRPr="00F17D37">
              <w:rPr>
                <w:lang w:val="en-US"/>
              </w:rPr>
              <w:t xml:space="preserve">  };</w:t>
            </w:r>
          </w:p>
        </w:tc>
      </w:tr>
    </w:tbl>
    <w:p w14:paraId="30C4B34A" w14:textId="5C4A808A" w:rsidR="00E667B7" w:rsidRDefault="00E667B7" w:rsidP="00E667B7">
      <w:pPr>
        <w:rPr>
          <w:rFonts w:cs="Arial"/>
          <w:color w:val="FF0000"/>
        </w:rPr>
      </w:pPr>
    </w:p>
    <w:p w14:paraId="051EFA33" w14:textId="77777777" w:rsidR="00E667B7" w:rsidRDefault="00E667B7" w:rsidP="00E667B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1440145"/>
      <w:bookmarkStart w:id="10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667B7" w14:paraId="67A1F0E7" w14:textId="77777777" w:rsidTr="000436E1">
        <w:trPr>
          <w:trHeight w:val="447"/>
        </w:trPr>
        <w:tc>
          <w:tcPr>
            <w:tcW w:w="1985" w:type="dxa"/>
          </w:tcPr>
          <w:p w14:paraId="1071219D" w14:textId="77777777" w:rsidR="00E667B7" w:rsidRDefault="00E667B7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234885" w14:textId="77777777" w:rsidR="00E667B7" w:rsidRDefault="00E667B7" w:rsidP="000436E1">
            <w:pPr>
              <w:spacing w:after="0"/>
            </w:pPr>
            <w:r>
              <w:t>f_TC_7_1_1_10_1_NR_TestBody</w:t>
            </w:r>
          </w:p>
        </w:tc>
      </w:tr>
      <w:tr w:rsidR="00E667B7" w14:paraId="3DF1F9FE" w14:textId="77777777" w:rsidTr="000436E1">
        <w:trPr>
          <w:trHeight w:val="452"/>
        </w:trPr>
        <w:tc>
          <w:tcPr>
            <w:tcW w:w="1985" w:type="dxa"/>
          </w:tcPr>
          <w:p w14:paraId="4AA3BEE9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06DFC731" w14:textId="7E872239" w:rsidR="00E667B7" w:rsidRPr="00280C35" w:rsidRDefault="00335496" w:rsidP="00280C3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 w:rsidRPr="00280C35">
              <w:rPr>
                <w:rFonts w:ascii="Arial" w:hAnsi="Arial" w:cs="Arial"/>
                <w:lang w:eastAsia="zh-CN"/>
              </w:rPr>
              <w:t xml:space="preserve">The </w:t>
            </w:r>
            <w:r w:rsidR="00E667B7" w:rsidRPr="00280C35">
              <w:rPr>
                <w:rFonts w:ascii="Arial" w:hAnsi="Arial" w:cs="Arial" w:hint="eastAsia"/>
                <w:lang w:eastAsia="zh-CN"/>
              </w:rPr>
              <w:t>UE</w:t>
            </w:r>
            <w:r w:rsidR="00E667B7" w:rsidRPr="00280C35">
              <w:rPr>
                <w:rFonts w:ascii="Arial" w:hAnsi="Arial" w:cs="Arial"/>
                <w:lang w:eastAsia="zh-CN"/>
              </w:rPr>
              <w:t xml:space="preserve"> </w:t>
            </w:r>
            <w:r w:rsidRPr="00280C35">
              <w:rPr>
                <w:rFonts w:ascii="Arial" w:hAnsi="Arial" w:cs="Arial"/>
                <w:lang w:eastAsia="zh-CN"/>
              </w:rPr>
              <w:t xml:space="preserve">will </w:t>
            </w:r>
            <w:r w:rsidR="00E667B7" w:rsidRPr="00280C35">
              <w:rPr>
                <w:rFonts w:ascii="Arial" w:hAnsi="Arial" w:cs="Arial"/>
                <w:lang w:eastAsia="zh-CN"/>
              </w:rPr>
              <w:t xml:space="preserve">send SR for RLC status PDU before expiry of IP PDU delay </w:t>
            </w:r>
            <w:r w:rsidRPr="00280C35">
              <w:rPr>
                <w:rFonts w:ascii="Arial" w:hAnsi="Arial" w:cs="Arial"/>
                <w:lang w:eastAsia="zh-CN"/>
              </w:rPr>
              <w:t>(</w:t>
            </w:r>
            <w:r w:rsidR="00E667B7" w:rsidRPr="00280C35">
              <w:rPr>
                <w:rFonts w:ascii="Arial" w:hAnsi="Arial" w:cs="Arial"/>
                <w:lang w:eastAsia="zh-CN"/>
              </w:rPr>
              <w:t xml:space="preserve">because AM RLC is </w:t>
            </w:r>
            <w:r w:rsidRPr="00280C35">
              <w:rPr>
                <w:rFonts w:ascii="Arial" w:hAnsi="Arial" w:cs="Arial"/>
                <w:lang w:eastAsia="zh-CN"/>
              </w:rPr>
              <w:t>used)</w:t>
            </w:r>
            <w:r w:rsidR="00E667B7" w:rsidRPr="00280C35">
              <w:rPr>
                <w:rFonts w:ascii="Arial" w:hAnsi="Arial" w:cs="Arial"/>
                <w:lang w:eastAsia="zh-CN"/>
              </w:rPr>
              <w:t xml:space="preserve"> </w:t>
            </w:r>
          </w:p>
          <w:p w14:paraId="51E94E69" w14:textId="0F6489E6" w:rsidR="00E667B7" w:rsidRDefault="00335496" w:rsidP="00E667B7">
            <w:pPr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SDAP needs to be configured on SS for loopback mode B to function properly</w:t>
            </w:r>
          </w:p>
          <w:p w14:paraId="7E71E10A" w14:textId="7A38FF99" w:rsidR="00E667B7" w:rsidRPr="00B32CEC" w:rsidRDefault="00E667B7" w:rsidP="00E667B7">
            <w:pPr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proofErr w:type="spellStart"/>
            <w:r w:rsidRPr="0069454D">
              <w:t>v_TimingDL</w:t>
            </w:r>
            <w:proofErr w:type="spellEnd"/>
            <w:r>
              <w:t xml:space="preserve"> is </w:t>
            </w:r>
            <w:r w:rsidR="00335496">
              <w:t>set</w:t>
            </w:r>
            <w:r>
              <w:t xml:space="preserve"> incorrectly at step 7, it should be based on the current system time. </w:t>
            </w:r>
          </w:p>
          <w:p w14:paraId="71D34719" w14:textId="123F8061" w:rsidR="00E667B7" w:rsidRPr="00D20918" w:rsidRDefault="00E667B7" w:rsidP="00E667B7">
            <w:pPr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t xml:space="preserve">Due to </w:t>
            </w:r>
            <w:r w:rsidR="00335496">
              <w:t>possible</w:t>
            </w:r>
            <w:r>
              <w:t xml:space="preserve"> </w:t>
            </w:r>
            <w:r w:rsidR="00335496">
              <w:t>race conditions withing the SS</w:t>
            </w:r>
            <w:r>
              <w:t xml:space="preserve">, </w:t>
            </w:r>
            <w:r w:rsidR="00335496">
              <w:t xml:space="preserve">SYSTEM_IND for SR and </w:t>
            </w:r>
            <w:r>
              <w:t>DRB</w:t>
            </w:r>
            <w:r w:rsidR="00335496">
              <w:t>_COMMON_</w:t>
            </w:r>
            <w:r>
              <w:t xml:space="preserve">IND may reach TTCN </w:t>
            </w:r>
            <w:r w:rsidR="00335496">
              <w:t>in either</w:t>
            </w:r>
            <w:r>
              <w:t xml:space="preserve"> order</w:t>
            </w:r>
          </w:p>
          <w:p w14:paraId="515B7DB2" w14:textId="67844819" w:rsidR="00E667B7" w:rsidRDefault="00BE3383" w:rsidP="00E667B7">
            <w:pPr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t xml:space="preserve">SS resources are not reset UE moves to RRC_IDLE, leading to the next </w:t>
            </w:r>
            <w:proofErr w:type="spellStart"/>
            <w:r>
              <w:t>RRCSetupComplete</w:t>
            </w:r>
            <w:proofErr w:type="spellEnd"/>
            <w:r>
              <w:t xml:space="preserve"> being out of receive window for SRB1 at step 14</w:t>
            </w:r>
          </w:p>
        </w:tc>
      </w:tr>
      <w:tr w:rsidR="00E667B7" w14:paraId="32881A40" w14:textId="77777777" w:rsidTr="000436E1">
        <w:tc>
          <w:tcPr>
            <w:tcW w:w="1985" w:type="dxa"/>
          </w:tcPr>
          <w:p w14:paraId="0710676F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6B973A" w14:textId="77956741" w:rsidR="00280C35" w:rsidRDefault="00E667B7" w:rsidP="000436E1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BE3383">
              <w:rPr>
                <w:lang w:val="en-SG"/>
              </w:rPr>
              <w:t xml:space="preserve">enable the </w:t>
            </w:r>
            <w:r w:rsidR="00335496" w:rsidRPr="00BE3383">
              <w:rPr>
                <w:lang w:val="en-SG"/>
              </w:rPr>
              <w:t>system</w:t>
            </w:r>
            <w:r w:rsidR="00BE3383" w:rsidRPr="00BE3383">
              <w:rPr>
                <w:lang w:val="en-SG"/>
              </w:rPr>
              <w:t xml:space="preserve"> </w:t>
            </w:r>
            <w:r w:rsidR="00335496" w:rsidRPr="00BE3383">
              <w:rPr>
                <w:lang w:val="en-SG"/>
              </w:rPr>
              <w:t xml:space="preserve">indications for </w:t>
            </w:r>
            <w:r w:rsidRPr="00BE3383">
              <w:rPr>
                <w:lang w:val="en-SG"/>
              </w:rPr>
              <w:t xml:space="preserve"> </w:t>
            </w:r>
            <w:proofErr w:type="spellStart"/>
            <w:r w:rsidRPr="00BE3383">
              <w:rPr>
                <w:lang w:val="en-SG"/>
              </w:rPr>
              <w:t>for</w:t>
            </w:r>
            <w:proofErr w:type="spellEnd"/>
            <w:r w:rsidRPr="00BE3383">
              <w:rPr>
                <w:lang w:val="en-SG"/>
              </w:rPr>
              <w:t xml:space="preserve"> </w:t>
            </w:r>
            <w:proofErr w:type="spellStart"/>
            <w:r w:rsidRPr="00BE3383">
              <w:rPr>
                <w:lang w:val="en-SG"/>
              </w:rPr>
              <w:t>Sche</w:t>
            </w:r>
            <w:r w:rsidR="00335496" w:rsidRPr="00BE3383">
              <w:rPr>
                <w:lang w:val="en-SG"/>
              </w:rPr>
              <w:t>duling</w:t>
            </w:r>
            <w:r w:rsidRPr="00BE3383">
              <w:rPr>
                <w:lang w:val="en-SG"/>
              </w:rPr>
              <w:t>Req</w:t>
            </w:r>
            <w:r w:rsidR="00335496" w:rsidRPr="00BE3383">
              <w:rPr>
                <w:lang w:val="en-SG"/>
              </w:rPr>
              <w:t>uests</w:t>
            </w:r>
            <w:proofErr w:type="spellEnd"/>
            <w:r w:rsidRPr="00BE3383">
              <w:rPr>
                <w:lang w:val="en-SG"/>
              </w:rPr>
              <w:t xml:space="preserve"> later to skip the SR for RLC status PDU, and disable it after step 4/10</w:t>
            </w:r>
          </w:p>
          <w:p w14:paraId="39A72AFD" w14:textId="77777777" w:rsidR="00280C35" w:rsidRDefault="00280C35" w:rsidP="00280C35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6A991E8F" w14:textId="77777777" w:rsidR="00280C35" w:rsidRDefault="00E667B7" w:rsidP="000436E1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280C35">
              <w:rPr>
                <w:lang w:val="en-SG"/>
              </w:rPr>
              <w:t>send</w:t>
            </w:r>
            <w:r w:rsidR="00335496" w:rsidRPr="00280C35">
              <w:rPr>
                <w:lang w:val="en-SG"/>
              </w:rPr>
              <w:t xml:space="preserve"> </w:t>
            </w:r>
            <w:r w:rsidRPr="00280C35">
              <w:rPr>
                <w:lang w:val="en-SG"/>
              </w:rPr>
              <w:t xml:space="preserve">SDAP SDU </w:t>
            </w:r>
            <w:r w:rsidR="00280C35">
              <w:rPr>
                <w:lang w:val="en-SG"/>
              </w:rPr>
              <w:t xml:space="preserve">with </w:t>
            </w:r>
            <w:r w:rsidRPr="00280C35">
              <w:rPr>
                <w:lang w:val="en-SG"/>
              </w:rPr>
              <w:t>IP data to UE at step 3/9</w:t>
            </w:r>
            <w:r w:rsidR="00BE3383" w:rsidRPr="00280C35">
              <w:rPr>
                <w:lang w:val="en-SG"/>
              </w:rPr>
              <w:t>. Also remove DRB ID input parameter.</w:t>
            </w:r>
          </w:p>
          <w:p w14:paraId="0F3650EF" w14:textId="77777777" w:rsidR="00280C35" w:rsidRDefault="00280C35" w:rsidP="00280C35">
            <w:pPr>
              <w:pStyle w:val="ListParagraph"/>
              <w:rPr>
                <w:lang w:val="en-SG"/>
              </w:rPr>
            </w:pPr>
          </w:p>
          <w:p w14:paraId="5C9B4A75" w14:textId="77777777" w:rsidR="00280C35" w:rsidRDefault="00BE3383" w:rsidP="000436E1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280C35">
              <w:rPr>
                <w:lang w:val="en-SG"/>
              </w:rPr>
              <w:t>Refresh the</w:t>
            </w:r>
            <w:r w:rsidR="00E667B7" w:rsidRPr="00280C35">
              <w:rPr>
                <w:lang w:val="en-SG"/>
              </w:rPr>
              <w:t xml:space="preserve"> system time at the </w:t>
            </w:r>
            <w:r w:rsidRPr="00280C35">
              <w:rPr>
                <w:lang w:val="en-SG"/>
              </w:rPr>
              <w:t>start</w:t>
            </w:r>
            <w:r w:rsidR="00E667B7" w:rsidRPr="00280C35">
              <w:rPr>
                <w:lang w:val="en-SG"/>
              </w:rPr>
              <w:t xml:space="preserve"> of </w:t>
            </w:r>
            <w:r w:rsidRPr="00280C35">
              <w:rPr>
                <w:lang w:val="en-SG"/>
              </w:rPr>
              <w:t xml:space="preserve">the </w:t>
            </w:r>
            <w:r w:rsidR="00E667B7" w:rsidRPr="00280C35">
              <w:rPr>
                <w:lang w:val="en-SG"/>
              </w:rPr>
              <w:t>loop</w:t>
            </w:r>
          </w:p>
          <w:p w14:paraId="4C84598C" w14:textId="77777777" w:rsidR="00280C35" w:rsidRDefault="00280C35" w:rsidP="00280C35">
            <w:pPr>
              <w:pStyle w:val="ListParagraph"/>
              <w:rPr>
                <w:lang w:val="en-SG"/>
              </w:rPr>
            </w:pPr>
          </w:p>
          <w:p w14:paraId="59856F3A" w14:textId="77777777" w:rsidR="00280C35" w:rsidRDefault="00E667B7" w:rsidP="00BE3383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280C35">
              <w:rPr>
                <w:lang w:val="en-SG"/>
              </w:rPr>
              <w:t xml:space="preserve"> using interleave to receive S</w:t>
            </w:r>
            <w:r w:rsidR="00BE3383" w:rsidRPr="00280C35">
              <w:rPr>
                <w:lang w:val="en-SG"/>
              </w:rPr>
              <w:t>R</w:t>
            </w:r>
            <w:r w:rsidRPr="00280C35">
              <w:rPr>
                <w:lang w:val="en-SG"/>
              </w:rPr>
              <w:t xml:space="preserve"> and DRB</w:t>
            </w:r>
            <w:r w:rsidR="00BE3383" w:rsidRPr="00280C35">
              <w:rPr>
                <w:lang w:val="en-SG"/>
              </w:rPr>
              <w:t xml:space="preserve"> data in any order</w:t>
            </w:r>
          </w:p>
          <w:p w14:paraId="6F08FD01" w14:textId="77777777" w:rsidR="00280C35" w:rsidRDefault="00280C35" w:rsidP="00280C35">
            <w:pPr>
              <w:pStyle w:val="ListParagraph"/>
              <w:rPr>
                <w:lang w:val="en-SG"/>
              </w:rPr>
            </w:pPr>
          </w:p>
          <w:p w14:paraId="205B6C12" w14:textId="1DC63FAC" w:rsidR="00E667B7" w:rsidRPr="00280C35" w:rsidRDefault="00E667B7" w:rsidP="00BE3383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SG"/>
              </w:rPr>
            </w:pPr>
            <w:r w:rsidRPr="00280C35">
              <w:rPr>
                <w:lang w:val="en-SG"/>
              </w:rPr>
              <w:t>release local resource at SS</w:t>
            </w:r>
          </w:p>
          <w:p w14:paraId="6E4DAF93" w14:textId="77777777" w:rsidR="00E667B7" w:rsidRDefault="00E667B7" w:rsidP="000436E1">
            <w:pPr>
              <w:pStyle w:val="CRCoverPage"/>
              <w:spacing w:after="0"/>
              <w:rPr>
                <w:lang w:val="en-SG"/>
              </w:rPr>
            </w:pPr>
          </w:p>
          <w:p w14:paraId="35558DB8" w14:textId="77777777" w:rsidR="00E667B7" w:rsidRDefault="00E667B7" w:rsidP="000436E1">
            <w:pPr>
              <w:pStyle w:val="CRCoverPage"/>
              <w:spacing w:after="0"/>
              <w:rPr>
                <w:lang w:val="en-SG"/>
              </w:rPr>
            </w:pPr>
          </w:p>
          <w:p w14:paraId="2E2A944D" w14:textId="77777777" w:rsidR="00E667B7" w:rsidRDefault="00E667B7" w:rsidP="000436E1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E667B7" w14:paraId="6D6BCDF6" w14:textId="77777777" w:rsidTr="000436E1">
        <w:tc>
          <w:tcPr>
            <w:tcW w:w="1985" w:type="dxa"/>
          </w:tcPr>
          <w:p w14:paraId="2A63DFA5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48780FA" w14:textId="77777777" w:rsidR="00E667B7" w:rsidRDefault="00E667B7" w:rsidP="000436E1">
            <w:pPr>
              <w:spacing w:after="0"/>
              <w:rPr>
                <w:rFonts w:ascii="Arial" w:hAnsi="Arial" w:cs="Arial"/>
              </w:rPr>
            </w:pPr>
            <w:r w:rsidRPr="00E03066">
              <w:rPr>
                <w:rFonts w:ascii="Arial" w:hAnsi="Arial" w:cs="Arial"/>
              </w:rPr>
              <w:t>MAC_NR5GC</w:t>
            </w:r>
          </w:p>
        </w:tc>
      </w:tr>
      <w:tr w:rsidR="00E667B7" w14:paraId="24E1CF58" w14:textId="77777777" w:rsidTr="000436E1">
        <w:tc>
          <w:tcPr>
            <w:tcW w:w="1985" w:type="dxa"/>
          </w:tcPr>
          <w:p w14:paraId="5BC939B9" w14:textId="77777777" w:rsidR="00E667B7" w:rsidRDefault="00E667B7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C3E1377" w14:textId="77777777" w:rsidR="00E667B7" w:rsidRPr="00A05D2B" w:rsidRDefault="00A05D2B" w:rsidP="00A05D2B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highlight w:val="cyan"/>
              </w:rPr>
            </w:pPr>
            <w:r w:rsidRPr="00A05D2B">
              <w:rPr>
                <w:rFonts w:ascii="Arial" w:hAnsi="Arial"/>
                <w:highlight w:val="cyan"/>
              </w:rPr>
              <w:t xml:space="preserve">Not needed based on </w:t>
            </w:r>
            <w:r w:rsidRPr="00A05D2B">
              <w:rPr>
                <w:rFonts w:ascii="Arial" w:hAnsi="Arial"/>
                <w:highlight w:val="cyan"/>
              </w:rPr>
              <w:t>R5-206322</w:t>
            </w:r>
          </w:p>
          <w:p w14:paraId="2B2B91EE" w14:textId="77777777" w:rsidR="00A05D2B" w:rsidRPr="00A05D2B" w:rsidRDefault="00A05D2B" w:rsidP="00A05D2B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highlight w:val="cyan"/>
              </w:rPr>
            </w:pPr>
            <w:r w:rsidRPr="00A05D2B">
              <w:rPr>
                <w:rFonts w:ascii="Arial" w:hAnsi="Arial"/>
                <w:highlight w:val="cyan"/>
              </w:rPr>
              <w:t>SDAP SDU is already done. Retained DRB ID to be consistent with other test cases</w:t>
            </w:r>
          </w:p>
          <w:p w14:paraId="7B1C63D3" w14:textId="594538A2" w:rsidR="00A05D2B" w:rsidRPr="00A05D2B" w:rsidRDefault="00A05D2B" w:rsidP="00A05D2B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highlight w:val="cyan"/>
              </w:rPr>
            </w:pPr>
            <w:r w:rsidRPr="00A05D2B">
              <w:rPr>
                <w:rFonts w:ascii="Arial" w:hAnsi="Arial"/>
                <w:highlight w:val="cyan"/>
              </w:rPr>
              <w:t xml:space="preserve">Already done </w:t>
            </w:r>
            <w:r>
              <w:rPr>
                <w:rFonts w:ascii="Arial" w:hAnsi="Arial"/>
                <w:highlight w:val="cyan"/>
              </w:rPr>
              <w:t>in latest TTTCN</w:t>
            </w:r>
          </w:p>
          <w:p w14:paraId="09459E83" w14:textId="3D39FC35" w:rsidR="00A05D2B" w:rsidRPr="00A05D2B" w:rsidRDefault="00A05D2B" w:rsidP="00A05D2B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highlight w:val="cyan"/>
              </w:rPr>
            </w:pPr>
            <w:r w:rsidRPr="00A05D2B">
              <w:rPr>
                <w:rFonts w:ascii="Arial" w:hAnsi="Arial"/>
                <w:highlight w:val="cyan"/>
              </w:rPr>
              <w:t xml:space="preserve">The SR reception steps have been voided </w:t>
            </w:r>
            <w:r>
              <w:rPr>
                <w:rFonts w:ascii="Arial" w:hAnsi="Arial"/>
                <w:highlight w:val="cyan"/>
              </w:rPr>
              <w:t>in Latest TTCN</w:t>
            </w:r>
            <w:r w:rsidRPr="00A05D2B">
              <w:rPr>
                <w:rFonts w:ascii="Arial" w:hAnsi="Arial"/>
                <w:highlight w:val="cyan"/>
              </w:rPr>
              <w:t xml:space="preserve"> </w:t>
            </w:r>
            <w:r w:rsidRPr="00A05D2B">
              <w:rPr>
                <w:rFonts w:ascii="Arial" w:hAnsi="Arial"/>
                <w:highlight w:val="cyan"/>
              </w:rPr>
              <w:t>based on R5-206322</w:t>
            </w:r>
          </w:p>
          <w:p w14:paraId="51B842A7" w14:textId="60F254D8" w:rsidR="00A05D2B" w:rsidRPr="00A05D2B" w:rsidRDefault="00A05D2B" w:rsidP="00A05D2B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highlight w:val="cyan"/>
              </w:rPr>
            </w:pPr>
            <w:r w:rsidRPr="00A05D2B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5DC322C" w14:textId="77777777" w:rsidR="00E667B7" w:rsidRDefault="00E667B7" w:rsidP="00E667B7"/>
    <w:p w14:paraId="6B7D753C" w14:textId="77777777" w:rsidR="00E667B7" w:rsidRDefault="00E667B7" w:rsidP="00E667B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667B7" w14:paraId="25D0BC6B" w14:textId="77777777" w:rsidTr="000436E1">
        <w:tc>
          <w:tcPr>
            <w:tcW w:w="9855" w:type="dxa"/>
          </w:tcPr>
          <w:p w14:paraId="470761ED" w14:textId="77777777" w:rsidR="00E667B7" w:rsidRDefault="00E667B7" w:rsidP="000436E1">
            <w:r>
              <w:t xml:space="preserve">  function f_TC_7_1_1_10_1_NR_TestBody(</w:t>
            </w:r>
            <w:proofErr w:type="spellStart"/>
            <w:r w:rsidRPr="00BE3383">
              <w:rPr>
                <w:highlight w:val="yellow"/>
              </w:rPr>
              <w:t>DRB_Identity</w:t>
            </w:r>
            <w:proofErr w:type="spellEnd"/>
            <w:r w:rsidRPr="00BE3383">
              <w:rPr>
                <w:highlight w:val="yellow"/>
              </w:rPr>
              <w:t xml:space="preserve"> </w:t>
            </w:r>
            <w:proofErr w:type="spellStart"/>
            <w:r w:rsidRPr="00BE3383">
              <w:rPr>
                <w:highlight w:val="yellow"/>
              </w:rPr>
              <w:t>p_NR_DRB_Id</w:t>
            </w:r>
            <w:proofErr w:type="spellEnd"/>
            <w:r>
              <w:t>) runs on NR5GC_PTC</w:t>
            </w:r>
          </w:p>
          <w:p w14:paraId="0144A6EE" w14:textId="77777777" w:rsidR="00E667B7" w:rsidRDefault="00E667B7" w:rsidP="000436E1">
            <w:r>
              <w:t xml:space="preserve">  {</w:t>
            </w:r>
          </w:p>
          <w:p w14:paraId="41C4A62B" w14:textId="77777777" w:rsidR="00E667B7" w:rsidRDefault="00E667B7" w:rsidP="000436E1">
            <w:r>
              <w:t xml:space="preserve">    </w:t>
            </w:r>
          </w:p>
          <w:p w14:paraId="302791D2" w14:textId="77777777" w:rsidR="00E667B7" w:rsidRDefault="00E667B7" w:rsidP="000436E1">
            <w:r>
              <w:t xml:space="preserve">      var integer j;</w:t>
            </w:r>
          </w:p>
          <w:p w14:paraId="7911EE31" w14:textId="77777777" w:rsidR="00E667B7" w:rsidRDefault="00E667B7" w:rsidP="000436E1">
            <w:r>
              <w:t xml:space="preserve"> 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v_TimingDL</w:t>
            </w:r>
            <w:proofErr w:type="spellEnd"/>
            <w:r>
              <w:t>;</w:t>
            </w:r>
          </w:p>
          <w:p w14:paraId="3FEBC3E3" w14:textId="77777777" w:rsidR="00E667B7" w:rsidRDefault="00E667B7" w:rsidP="000436E1">
            <w:r>
              <w:t xml:space="preserve">      timer </w:t>
            </w:r>
            <w:proofErr w:type="spellStart"/>
            <w:r>
              <w:t>t_Watchdog</w:t>
            </w:r>
            <w:proofErr w:type="spellEnd"/>
            <w:r>
              <w:t xml:space="preserve"> := 10.0;</w:t>
            </w:r>
          </w:p>
          <w:p w14:paraId="52C6BF7E" w14:textId="77777777" w:rsidR="00E667B7" w:rsidRDefault="00E667B7" w:rsidP="000436E1">
            <w:r>
              <w:t xml:space="preserve">    // Enable SR reception indication</w:t>
            </w:r>
          </w:p>
          <w:p w14:paraId="2DAD316C" w14:textId="77777777" w:rsidR="00E667B7" w:rsidRPr="0069454D" w:rsidRDefault="00E667B7" w:rsidP="000436E1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69454D">
              <w:rPr>
                <w:highlight w:val="yellow"/>
              </w:rPr>
              <w:t>f_NR_SS_SystemIndCtrlConfig</w:t>
            </w:r>
            <w:proofErr w:type="spellEnd"/>
            <w:r w:rsidRPr="0069454D">
              <w:rPr>
                <w:highlight w:val="yellow"/>
              </w:rPr>
              <w:t xml:space="preserve">(nr_Cell1, </w:t>
            </w:r>
            <w:proofErr w:type="spellStart"/>
            <w:r w:rsidRPr="0069454D">
              <w:rPr>
                <w:highlight w:val="yellow"/>
              </w:rPr>
              <w:t>cds_NR_SystemIndCtrl_SchedReq</w:t>
            </w:r>
            <w:proofErr w:type="spellEnd"/>
            <w:r w:rsidRPr="0069454D">
              <w:rPr>
                <w:highlight w:val="yellow"/>
              </w:rPr>
              <w:t>(enable));</w:t>
            </w:r>
          </w:p>
          <w:p w14:paraId="684DBE3E" w14:textId="77777777" w:rsidR="00E667B7" w:rsidRPr="0069454D" w:rsidRDefault="00E667B7" w:rsidP="000436E1">
            <w:r w:rsidRPr="0069454D">
              <w:t xml:space="preserve">    </w:t>
            </w:r>
            <w:proofErr w:type="spellStart"/>
            <w:r w:rsidRPr="00BE3383">
              <w:rPr>
                <w:highlight w:val="yellow"/>
              </w:rPr>
              <w:t>v_TimingDL</w:t>
            </w:r>
            <w:proofErr w:type="spellEnd"/>
            <w:r w:rsidRPr="00BE3383">
              <w:rPr>
                <w:highlight w:val="yellow"/>
              </w:rPr>
              <w:t xml:space="preserve"> := </w:t>
            </w:r>
            <w:proofErr w:type="spellStart"/>
            <w:r w:rsidRPr="00BE3383">
              <w:rPr>
                <w:highlight w:val="yellow"/>
              </w:rPr>
              <w:t>f_NR_GetNextSendOccasion_DL</w:t>
            </w:r>
            <w:proofErr w:type="spellEnd"/>
            <w:r w:rsidRPr="00BE3383">
              <w:rPr>
                <w:highlight w:val="yellow"/>
              </w:rPr>
              <w:t>(nr_Cell1,100); // Timing of DL</w:t>
            </w:r>
          </w:p>
          <w:p w14:paraId="098851B4" w14:textId="77777777" w:rsidR="00E667B7" w:rsidRPr="0069454D" w:rsidRDefault="00E667B7" w:rsidP="000436E1">
            <w:r w:rsidRPr="0069454D">
              <w:t xml:space="preserve">    for (j := 0; j &lt; 2; j:= j+1) {</w:t>
            </w:r>
          </w:p>
          <w:p w14:paraId="4DB31F8F" w14:textId="77777777" w:rsidR="00E667B7" w:rsidRPr="0069454D" w:rsidRDefault="00E667B7" w:rsidP="000436E1">
            <w:r w:rsidRPr="0069454D">
              <w:t xml:space="preserve">        // @siclog "Step 1 - 3, 7-9 " </w:t>
            </w:r>
            <w:proofErr w:type="spellStart"/>
            <w:r w:rsidRPr="0069454D">
              <w:t>siclog</w:t>
            </w:r>
            <w:proofErr w:type="spellEnd"/>
            <w:r w:rsidRPr="0069454D">
              <w:t>@</w:t>
            </w:r>
          </w:p>
          <w:p w14:paraId="6BCEA17D" w14:textId="77777777" w:rsidR="00E667B7" w:rsidRPr="0069454D" w:rsidRDefault="00E667B7" w:rsidP="000436E1">
            <w:r w:rsidRPr="0069454D">
              <w:lastRenderedPageBreak/>
              <w:t xml:space="preserve">        </w:t>
            </w:r>
            <w:proofErr w:type="spellStart"/>
            <w:r w:rsidRPr="0069454D">
              <w:t>v_TimingDL</w:t>
            </w:r>
            <w:proofErr w:type="spellEnd"/>
            <w:r w:rsidRPr="0069454D">
              <w:t xml:space="preserve"> := </w:t>
            </w:r>
            <w:proofErr w:type="spellStart"/>
            <w:r w:rsidRPr="0069454D">
              <w:t>f_SubFrameTiming_AddMilliSeconds</w:t>
            </w:r>
            <w:proofErr w:type="spellEnd"/>
            <w:r w:rsidRPr="0069454D">
              <w:t>(</w:t>
            </w:r>
            <w:proofErr w:type="spellStart"/>
            <w:r w:rsidRPr="0069454D">
              <w:t>v_TimingDL</w:t>
            </w:r>
            <w:proofErr w:type="spellEnd"/>
            <w:r w:rsidRPr="0069454D">
              <w:t>, 6000);</w:t>
            </w:r>
          </w:p>
          <w:p w14:paraId="711631DE" w14:textId="77777777" w:rsidR="00E667B7" w:rsidRPr="00BE3383" w:rsidRDefault="00E667B7" w:rsidP="000436E1">
            <w:pPr>
              <w:rPr>
                <w:highlight w:val="yellow"/>
              </w:rPr>
            </w:pPr>
            <w:r w:rsidRPr="0069454D">
              <w:t xml:space="preserve">        </w:t>
            </w:r>
            <w:proofErr w:type="spellStart"/>
            <w:r w:rsidRPr="00BE3383">
              <w:rPr>
                <w:highlight w:val="yellow"/>
              </w:rPr>
              <w:t>DRB.send</w:t>
            </w:r>
            <w:proofErr w:type="spellEnd"/>
            <w:r w:rsidRPr="00BE3383">
              <w:rPr>
                <w:highlight w:val="yellow"/>
              </w:rPr>
              <w:t>(</w:t>
            </w:r>
            <w:proofErr w:type="spellStart"/>
            <w:r w:rsidRPr="00BE3383">
              <w:rPr>
                <w:highlight w:val="yellow"/>
              </w:rPr>
              <w:t>cas_NR_DRB_COMMON_REQ_PDCP_SDUList</w:t>
            </w:r>
            <w:proofErr w:type="spellEnd"/>
            <w:r w:rsidRPr="00BE3383">
              <w:rPr>
                <w:highlight w:val="yellow"/>
              </w:rPr>
              <w:t>(nr_Cell1,</w:t>
            </w:r>
          </w:p>
          <w:p w14:paraId="7B83FC6B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                                      </w:t>
            </w:r>
            <w:proofErr w:type="spellStart"/>
            <w:r w:rsidRPr="00BE3383">
              <w:rPr>
                <w:highlight w:val="yellow"/>
              </w:rPr>
              <w:t>p_NR_DRB_Id</w:t>
            </w:r>
            <w:proofErr w:type="spellEnd"/>
            <w:r w:rsidRPr="00BE3383">
              <w:rPr>
                <w:highlight w:val="yellow"/>
              </w:rPr>
              <w:t>,</w:t>
            </w:r>
          </w:p>
          <w:p w14:paraId="11778EEF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                                      //</w:t>
            </w:r>
            <w:proofErr w:type="spellStart"/>
            <w:r w:rsidRPr="00BE3383">
              <w:rPr>
                <w:highlight w:val="yellow"/>
              </w:rPr>
              <w:t>cs_RlcBearerRouting_NR</w:t>
            </w:r>
            <w:proofErr w:type="spellEnd"/>
            <w:r w:rsidRPr="00BE3383">
              <w:rPr>
                <w:highlight w:val="yellow"/>
              </w:rPr>
              <w:t>(nr_Cell1),</w:t>
            </w:r>
          </w:p>
          <w:p w14:paraId="32B31641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                                      </w:t>
            </w:r>
            <w:proofErr w:type="spellStart"/>
            <w:r w:rsidRPr="00BE3383">
              <w:rPr>
                <w:highlight w:val="yellow"/>
              </w:rPr>
              <w:t>cs_TimingInfo_NR</w:t>
            </w:r>
            <w:proofErr w:type="spellEnd"/>
            <w:r w:rsidRPr="00BE3383">
              <w:rPr>
                <w:highlight w:val="yellow"/>
              </w:rPr>
              <w:t>(</w:t>
            </w:r>
            <w:proofErr w:type="spellStart"/>
            <w:r w:rsidRPr="00BE3383">
              <w:rPr>
                <w:highlight w:val="yellow"/>
              </w:rPr>
              <w:t>v_TimingDL</w:t>
            </w:r>
            <w:proofErr w:type="spellEnd"/>
            <w:r w:rsidRPr="00BE3383">
              <w:rPr>
                <w:highlight w:val="yellow"/>
              </w:rPr>
              <w:t>),</w:t>
            </w:r>
          </w:p>
          <w:p w14:paraId="1B6994A1" w14:textId="77777777" w:rsidR="00E667B7" w:rsidRPr="0069454D" w:rsidRDefault="00E667B7" w:rsidP="000436E1">
            <w:r w:rsidRPr="00BE3383">
              <w:rPr>
                <w:highlight w:val="yellow"/>
              </w:rPr>
              <w:t xml:space="preserve">                                                {crs_NR_PDCP_SDU_37B} ));</w:t>
            </w:r>
          </w:p>
          <w:p w14:paraId="3C77B63C" w14:textId="77777777" w:rsidR="00E667B7" w:rsidRPr="0069454D" w:rsidRDefault="00E667B7" w:rsidP="000436E1">
            <w:r w:rsidRPr="0069454D">
              <w:t xml:space="preserve">        </w:t>
            </w:r>
            <w:proofErr w:type="spellStart"/>
            <w:r w:rsidRPr="0069454D">
              <w:t>t_Watchdog.start</w:t>
            </w:r>
            <w:proofErr w:type="spellEnd"/>
            <w:r w:rsidRPr="0069454D">
              <w:t>;</w:t>
            </w:r>
          </w:p>
          <w:p w14:paraId="5796FC27" w14:textId="77777777" w:rsidR="00E667B7" w:rsidRPr="0069454D" w:rsidRDefault="00E667B7" w:rsidP="000436E1">
            <w:r w:rsidRPr="0069454D">
              <w:t xml:space="preserve">        // @siclog "Step 4, 10" </w:t>
            </w:r>
            <w:proofErr w:type="spellStart"/>
            <w:r w:rsidRPr="0069454D">
              <w:t>siclog</w:t>
            </w:r>
            <w:proofErr w:type="spellEnd"/>
            <w:r w:rsidRPr="0069454D">
              <w:t>@</w:t>
            </w:r>
          </w:p>
          <w:p w14:paraId="565454A2" w14:textId="77777777" w:rsidR="00E667B7" w:rsidRPr="00BE3383" w:rsidRDefault="00E667B7" w:rsidP="000436E1">
            <w:pPr>
              <w:rPr>
                <w:highlight w:val="yellow"/>
              </w:rPr>
            </w:pPr>
            <w:r w:rsidRPr="0069454D">
              <w:t xml:space="preserve">        </w:t>
            </w:r>
            <w:proofErr w:type="spellStart"/>
            <w:r w:rsidRPr="00BE3383">
              <w:rPr>
                <w:highlight w:val="yellow"/>
              </w:rPr>
              <w:t>SYSIND.receive</w:t>
            </w:r>
            <w:proofErr w:type="spellEnd"/>
            <w:r w:rsidRPr="00BE3383">
              <w:rPr>
                <w:highlight w:val="yellow"/>
              </w:rPr>
              <w:t xml:space="preserve"> (</w:t>
            </w:r>
            <w:proofErr w:type="spellStart"/>
            <w:r w:rsidRPr="00BE3383">
              <w:rPr>
                <w:highlight w:val="yellow"/>
              </w:rPr>
              <w:t>car_NR_SchedulingReq_IND</w:t>
            </w:r>
            <w:proofErr w:type="spellEnd"/>
            <w:r w:rsidRPr="00BE3383">
              <w:rPr>
                <w:highlight w:val="yellow"/>
              </w:rPr>
              <w:t xml:space="preserve"> (nr_Cell1, ?));</w:t>
            </w:r>
          </w:p>
          <w:p w14:paraId="7C3FBD57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</w:t>
            </w:r>
            <w:proofErr w:type="spellStart"/>
            <w:r w:rsidRPr="00BE3383">
              <w:rPr>
                <w:highlight w:val="yellow"/>
              </w:rPr>
              <w:t>f_NR_PreliminaryPass</w:t>
            </w:r>
            <w:proofErr w:type="spellEnd"/>
            <w:r w:rsidRPr="00BE3383">
              <w:rPr>
                <w:highlight w:val="yellow"/>
              </w:rPr>
              <w:t>(__FILE__, __LINE__, "Step 4, 10");</w:t>
            </w:r>
          </w:p>
          <w:p w14:paraId="344FA16D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// @siclog "Step 5-6, 11-12" </w:t>
            </w:r>
            <w:proofErr w:type="spellStart"/>
            <w:r w:rsidRPr="00BE3383">
              <w:rPr>
                <w:highlight w:val="yellow"/>
              </w:rPr>
              <w:t>siclog</w:t>
            </w:r>
            <w:proofErr w:type="spellEnd"/>
            <w:r w:rsidRPr="00BE3383">
              <w:rPr>
                <w:highlight w:val="yellow"/>
              </w:rPr>
              <w:t>@</w:t>
            </w:r>
          </w:p>
          <w:p w14:paraId="6DF09EF2" w14:textId="77777777" w:rsidR="00E667B7" w:rsidRPr="0069454D" w:rsidRDefault="00E667B7" w:rsidP="000436E1">
            <w:r w:rsidRPr="00BE3383">
              <w:rPr>
                <w:highlight w:val="yellow"/>
              </w:rPr>
              <w:t xml:space="preserve">        </w:t>
            </w:r>
            <w:proofErr w:type="spellStart"/>
            <w:r w:rsidRPr="00BE3383">
              <w:rPr>
                <w:highlight w:val="yellow"/>
              </w:rPr>
              <w:t>DRB.receive</w:t>
            </w:r>
            <w:proofErr w:type="spellEnd"/>
            <w:r w:rsidRPr="00BE3383">
              <w:rPr>
                <w:highlight w:val="yellow"/>
              </w:rPr>
              <w:t xml:space="preserve"> (</w:t>
            </w:r>
            <w:proofErr w:type="spellStart"/>
            <w:r w:rsidRPr="00BE3383">
              <w:rPr>
                <w:highlight w:val="yellow"/>
              </w:rPr>
              <w:t>car_NR_DRB_COMMON_IND_PDCP_SDUList</w:t>
            </w:r>
            <w:proofErr w:type="spellEnd"/>
            <w:r w:rsidRPr="00BE3383">
              <w:rPr>
                <w:highlight w:val="yellow"/>
              </w:rPr>
              <w:t xml:space="preserve">(nr_Cell1, </w:t>
            </w:r>
            <w:proofErr w:type="spellStart"/>
            <w:r w:rsidRPr="00BE3383">
              <w:rPr>
                <w:highlight w:val="yellow"/>
              </w:rPr>
              <w:t>p_NR_DRB_Id</w:t>
            </w:r>
            <w:proofErr w:type="spellEnd"/>
            <w:r w:rsidRPr="00BE3383">
              <w:rPr>
                <w:highlight w:val="yellow"/>
              </w:rPr>
              <w:t>, -, {crs_NR_PDCP_SDU_37B}));</w:t>
            </w:r>
          </w:p>
          <w:p w14:paraId="430EADA3" w14:textId="77777777" w:rsidR="00E667B7" w:rsidRDefault="00E667B7" w:rsidP="000436E1">
            <w:r w:rsidRPr="0069454D">
              <w:t xml:space="preserve">    }</w:t>
            </w:r>
          </w:p>
          <w:p w14:paraId="25282CA5" w14:textId="77777777" w:rsidR="00E667B7" w:rsidRDefault="00E667B7" w:rsidP="000436E1">
            <w:r>
              <w:t xml:space="preserve">    </w:t>
            </w:r>
          </w:p>
          <w:p w14:paraId="11457509" w14:textId="77777777" w:rsidR="00E667B7" w:rsidRDefault="00E667B7" w:rsidP="000436E1">
            <w:r>
              <w:t xml:space="preserve">    //Disable SR reception indication</w:t>
            </w:r>
          </w:p>
          <w:p w14:paraId="30A78B80" w14:textId="77777777" w:rsidR="00E667B7" w:rsidRDefault="00E667B7" w:rsidP="000436E1">
            <w:r>
              <w:t xml:space="preserve">    </w:t>
            </w:r>
            <w:proofErr w:type="spellStart"/>
            <w:r>
              <w:t>f_NR_SS_SystemIndCtrlConfig</w:t>
            </w:r>
            <w:proofErr w:type="spellEnd"/>
            <w:r>
              <w:t xml:space="preserve">(nr_Cell1, </w:t>
            </w:r>
            <w:proofErr w:type="spellStart"/>
            <w:r>
              <w:t>cds_NR_SystemIndCtrl_SchedReq</w:t>
            </w:r>
            <w:proofErr w:type="spellEnd"/>
            <w:r>
              <w:t>(disable));</w:t>
            </w:r>
          </w:p>
          <w:p w14:paraId="269F6DF1" w14:textId="77777777" w:rsidR="00E667B7" w:rsidRDefault="00E667B7" w:rsidP="000436E1">
            <w:r>
              <w:t xml:space="preserve">    //@siclog "Step 13 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D49721E" w14:textId="77777777" w:rsidR="00E667B7" w:rsidRDefault="00E667B7" w:rsidP="000436E1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 xml:space="preserve"> (10.0);</w:t>
            </w:r>
          </w:p>
          <w:p w14:paraId="15ABD240" w14:textId="77777777" w:rsidR="00E667B7" w:rsidRDefault="00E667B7" w:rsidP="000436E1"/>
          <w:p w14:paraId="7BADA38F" w14:textId="77777777" w:rsidR="00E667B7" w:rsidRDefault="00E667B7" w:rsidP="000436E1"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689BA3" w14:textId="77777777" w:rsidR="00E667B7" w:rsidRDefault="00E667B7" w:rsidP="000436E1">
            <w:r>
              <w:t xml:space="preserve">    //Check: does the test result of generic test procedure in TS 38.508-1 [4] subclause 4.9.4 indicate that the UE is in RRC_IDLE?</w:t>
            </w:r>
          </w:p>
          <w:p w14:paraId="7B278B43" w14:textId="77777777" w:rsidR="00E667B7" w:rsidRDefault="00E667B7" w:rsidP="000436E1">
            <w:r>
              <w:t xml:space="preserve">    f_NR5GC_CheckRRCIdle(nr_Cell1,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37167B62" w14:textId="77777777" w:rsidR="00E667B7" w:rsidRDefault="00E667B7" w:rsidP="000436E1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14");</w:t>
            </w:r>
          </w:p>
          <w:p w14:paraId="748823C2" w14:textId="77777777" w:rsidR="00E667B7" w:rsidRDefault="00E667B7" w:rsidP="000436E1">
            <w:r>
              <w:t xml:space="preserve">    };</w:t>
            </w:r>
          </w:p>
        </w:tc>
      </w:tr>
    </w:tbl>
    <w:p w14:paraId="53D920EC" w14:textId="77777777" w:rsidR="00E667B7" w:rsidRDefault="00E667B7" w:rsidP="00E667B7"/>
    <w:p w14:paraId="4BD0E596" w14:textId="77777777" w:rsidR="00E667B7" w:rsidRDefault="00E667B7" w:rsidP="00E667B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667B7" w14:paraId="4230CCEB" w14:textId="77777777" w:rsidTr="000436E1">
        <w:tc>
          <w:tcPr>
            <w:tcW w:w="9855" w:type="dxa"/>
          </w:tcPr>
          <w:p w14:paraId="28047BE4" w14:textId="77777777" w:rsidR="00E667B7" w:rsidRDefault="00E667B7" w:rsidP="000436E1">
            <w:r>
              <w:t xml:space="preserve">  function f_TC_7_1_1_10_1_NR_TestBody() runs on NR5GC_PTC</w:t>
            </w:r>
          </w:p>
          <w:p w14:paraId="4F11AFD8" w14:textId="77777777" w:rsidR="00E667B7" w:rsidRDefault="00E667B7" w:rsidP="000436E1">
            <w:r>
              <w:t xml:space="preserve">  {</w:t>
            </w:r>
          </w:p>
          <w:p w14:paraId="7493DF63" w14:textId="77777777" w:rsidR="00E667B7" w:rsidRDefault="00E667B7" w:rsidP="000436E1">
            <w:r>
              <w:t xml:space="preserve">      </w:t>
            </w:r>
          </w:p>
          <w:p w14:paraId="67EDC4B6" w14:textId="77777777" w:rsidR="00E667B7" w:rsidRDefault="00E667B7" w:rsidP="000436E1">
            <w:r>
              <w:t xml:space="preserve">    var integer j;</w:t>
            </w:r>
          </w:p>
          <w:p w14:paraId="27A05BC0" w14:textId="77777777" w:rsidR="00E667B7" w:rsidRDefault="00E667B7" w:rsidP="000436E1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v_TimingDL</w:t>
            </w:r>
            <w:proofErr w:type="spellEnd"/>
            <w:r>
              <w:t>;</w:t>
            </w:r>
          </w:p>
          <w:p w14:paraId="4DECA23A" w14:textId="77777777" w:rsidR="00E667B7" w:rsidRDefault="00E667B7" w:rsidP="000436E1">
            <w:r>
              <w:t xml:space="preserve">    timer </w:t>
            </w:r>
            <w:proofErr w:type="spellStart"/>
            <w:r>
              <w:t>t_Watchdog</w:t>
            </w:r>
            <w:proofErr w:type="spellEnd"/>
            <w:r>
              <w:t xml:space="preserve"> := 10.0;</w:t>
            </w:r>
          </w:p>
          <w:p w14:paraId="0A185DDF" w14:textId="77777777" w:rsidR="00E667B7" w:rsidRDefault="00E667B7" w:rsidP="000436E1">
            <w:r>
              <w:t xml:space="preserve">    </w:t>
            </w:r>
          </w:p>
          <w:p w14:paraId="63D5DC79" w14:textId="3132105D" w:rsidR="00E667B7" w:rsidRDefault="00E667B7" w:rsidP="000436E1">
            <w:r>
              <w:lastRenderedPageBreak/>
              <w:t xml:space="preserve">    </w:t>
            </w:r>
          </w:p>
          <w:p w14:paraId="1E77EB18" w14:textId="77777777" w:rsidR="00E667B7" w:rsidRPr="00BE3383" w:rsidRDefault="00E667B7" w:rsidP="000436E1">
            <w:pPr>
              <w:rPr>
                <w:highlight w:val="yellow"/>
              </w:rPr>
            </w:pPr>
            <w:r>
              <w:t xml:space="preserve">    </w:t>
            </w:r>
            <w:r w:rsidRPr="00BE3383">
              <w:rPr>
                <w:highlight w:val="yellow"/>
              </w:rPr>
              <w:t xml:space="preserve">var integer </w:t>
            </w:r>
            <w:proofErr w:type="spellStart"/>
            <w:r w:rsidRPr="00BE3383">
              <w:rPr>
                <w:highlight w:val="yellow"/>
              </w:rPr>
              <w:t>v_DRBId</w:t>
            </w:r>
            <w:proofErr w:type="spellEnd"/>
            <w:r w:rsidRPr="00BE3383">
              <w:rPr>
                <w:highlight w:val="yellow"/>
              </w:rPr>
              <w:t xml:space="preserve"> := </w:t>
            </w:r>
            <w:proofErr w:type="spellStart"/>
            <w:r w:rsidRPr="00BE3383">
              <w:rPr>
                <w:highlight w:val="yellow"/>
              </w:rPr>
              <w:t>f_NR_GetDefaultDRB_ForFirstPDUSession</w:t>
            </w:r>
            <w:proofErr w:type="spellEnd"/>
            <w:r w:rsidRPr="00BE3383">
              <w:rPr>
                <w:highlight w:val="yellow"/>
              </w:rPr>
              <w:t>();</w:t>
            </w:r>
          </w:p>
          <w:p w14:paraId="7982C916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var template (value) </w:t>
            </w:r>
            <w:proofErr w:type="spellStart"/>
            <w:r w:rsidRPr="00BE3383">
              <w:rPr>
                <w:highlight w:val="yellow"/>
              </w:rPr>
              <w:t>QosFlow_Identification_Type</w:t>
            </w:r>
            <w:proofErr w:type="spellEnd"/>
            <w:r w:rsidRPr="00BE3383">
              <w:rPr>
                <w:highlight w:val="yellow"/>
              </w:rPr>
              <w:t xml:space="preserve"> </w:t>
            </w:r>
            <w:proofErr w:type="spellStart"/>
            <w:r w:rsidRPr="00BE3383">
              <w:rPr>
                <w:highlight w:val="yellow"/>
              </w:rPr>
              <w:t>v_QosFlowId</w:t>
            </w:r>
            <w:proofErr w:type="spellEnd"/>
            <w:r w:rsidRPr="00BE3383">
              <w:rPr>
                <w:highlight w:val="yellow"/>
              </w:rPr>
              <w:t xml:space="preserve"> := </w:t>
            </w:r>
            <w:proofErr w:type="spellStart"/>
            <w:r w:rsidRPr="00BE3383">
              <w:rPr>
                <w:highlight w:val="yellow"/>
              </w:rPr>
              <w:t>f_NR_GetQosFlowIdentification_ForDRBId</w:t>
            </w:r>
            <w:proofErr w:type="spellEnd"/>
            <w:r w:rsidRPr="00BE3383">
              <w:rPr>
                <w:highlight w:val="yellow"/>
              </w:rPr>
              <w:t>(</w:t>
            </w:r>
            <w:proofErr w:type="spellStart"/>
            <w:r w:rsidRPr="00BE3383">
              <w:rPr>
                <w:highlight w:val="yellow"/>
              </w:rPr>
              <w:t>v_DRBId</w:t>
            </w:r>
            <w:proofErr w:type="spellEnd"/>
            <w:r w:rsidRPr="00BE3383">
              <w:rPr>
                <w:highlight w:val="yellow"/>
              </w:rPr>
              <w:t xml:space="preserve">); //Get the </w:t>
            </w:r>
            <w:proofErr w:type="spellStart"/>
            <w:r w:rsidRPr="00BE3383">
              <w:rPr>
                <w:highlight w:val="yellow"/>
              </w:rPr>
              <w:t>QosFlow</w:t>
            </w:r>
            <w:proofErr w:type="spellEnd"/>
            <w:r w:rsidRPr="00BE3383">
              <w:rPr>
                <w:highlight w:val="yellow"/>
              </w:rPr>
              <w:t xml:space="preserve"> ID information from the DRB ID</w:t>
            </w:r>
          </w:p>
          <w:p w14:paraId="29695B3D" w14:textId="77777777" w:rsidR="00E667B7" w:rsidRDefault="00E667B7" w:rsidP="000436E1">
            <w:r w:rsidRPr="00BE3383">
              <w:rPr>
                <w:highlight w:val="yellow"/>
              </w:rPr>
              <w:t xml:space="preserve">    var </w:t>
            </w:r>
            <w:proofErr w:type="spellStart"/>
            <w:r w:rsidRPr="00BE3383">
              <w:rPr>
                <w:highlight w:val="yellow"/>
              </w:rPr>
              <w:t>octetstring</w:t>
            </w:r>
            <w:proofErr w:type="spellEnd"/>
            <w:r w:rsidRPr="00BE3383">
              <w:rPr>
                <w:highlight w:val="yellow"/>
              </w:rPr>
              <w:t xml:space="preserve"> </w:t>
            </w:r>
            <w:proofErr w:type="spellStart"/>
            <w:r w:rsidRPr="00BE3383">
              <w:rPr>
                <w:highlight w:val="yellow"/>
              </w:rPr>
              <w:t>v_IPData</w:t>
            </w:r>
            <w:proofErr w:type="spellEnd"/>
            <w:r w:rsidRPr="00BE3383">
              <w:rPr>
                <w:highlight w:val="yellow"/>
              </w:rPr>
              <w:t>;</w:t>
            </w:r>
          </w:p>
          <w:p w14:paraId="49DDEB95" w14:textId="77777777" w:rsidR="00E667B7" w:rsidRDefault="00E667B7" w:rsidP="000436E1">
            <w:r>
              <w:t xml:space="preserve">         </w:t>
            </w:r>
          </w:p>
          <w:p w14:paraId="61A38459" w14:textId="77777777" w:rsidR="00E667B7" w:rsidRDefault="00E667B7" w:rsidP="000436E1">
            <w:r>
              <w:t xml:space="preserve">    for (j := 0; j &lt; 2; j:= j+1) {</w:t>
            </w:r>
          </w:p>
          <w:p w14:paraId="591946A3" w14:textId="77777777" w:rsidR="00E667B7" w:rsidRDefault="00E667B7" w:rsidP="000436E1">
            <w:r>
              <w:t xml:space="preserve">        // @siclog "Step 1 - 3, 7-9 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9B7C22B" w14:textId="77777777" w:rsidR="00E667B7" w:rsidRDefault="00E667B7" w:rsidP="000436E1">
            <w:r>
              <w:t xml:space="preserve">        </w:t>
            </w:r>
            <w:proofErr w:type="spellStart"/>
            <w:r w:rsidRPr="00BE3383">
              <w:rPr>
                <w:highlight w:val="yellow"/>
              </w:rPr>
              <w:t>v_TimingDL</w:t>
            </w:r>
            <w:proofErr w:type="spellEnd"/>
            <w:r w:rsidRPr="00BE3383">
              <w:rPr>
                <w:highlight w:val="yellow"/>
              </w:rPr>
              <w:t xml:space="preserve"> := </w:t>
            </w:r>
            <w:proofErr w:type="spellStart"/>
            <w:r w:rsidRPr="00BE3383">
              <w:rPr>
                <w:highlight w:val="yellow"/>
              </w:rPr>
              <w:t>f_NR_GetNextSendOccasion_DL</w:t>
            </w:r>
            <w:proofErr w:type="spellEnd"/>
            <w:r w:rsidRPr="00BE3383">
              <w:rPr>
                <w:highlight w:val="yellow"/>
              </w:rPr>
              <w:t>(nr_Cell1,100); // Timing of DL</w:t>
            </w:r>
          </w:p>
          <w:p w14:paraId="59A0B520" w14:textId="77777777" w:rsidR="00E667B7" w:rsidRDefault="00E667B7" w:rsidP="000436E1">
            <w:r>
              <w:t xml:space="preserve">        </w:t>
            </w:r>
            <w:proofErr w:type="spellStart"/>
            <w:r>
              <w:t>v_TimingDL</w:t>
            </w:r>
            <w:proofErr w:type="spellEnd"/>
            <w:r>
              <w:t xml:space="preserve"> := </w:t>
            </w:r>
            <w:proofErr w:type="spellStart"/>
            <w:r>
              <w:t>f_SubFrameTiming_AddMilliSeconds</w:t>
            </w:r>
            <w:proofErr w:type="spellEnd"/>
            <w:r>
              <w:t>(</w:t>
            </w:r>
            <w:proofErr w:type="spellStart"/>
            <w:r>
              <w:t>v_TimingDL</w:t>
            </w:r>
            <w:proofErr w:type="spellEnd"/>
            <w:r>
              <w:t>, 6000);</w:t>
            </w:r>
          </w:p>
          <w:p w14:paraId="05516DBC" w14:textId="77777777" w:rsidR="00E667B7" w:rsidRPr="00BE3383" w:rsidRDefault="00E667B7" w:rsidP="000436E1">
            <w:pPr>
              <w:rPr>
                <w:highlight w:val="yellow"/>
              </w:rPr>
            </w:pPr>
            <w:r>
              <w:t xml:space="preserve">        </w:t>
            </w:r>
            <w:proofErr w:type="spellStart"/>
            <w:r w:rsidRPr="00BE3383">
              <w:rPr>
                <w:highlight w:val="yellow"/>
              </w:rPr>
              <w:t>v_IPData</w:t>
            </w:r>
            <w:proofErr w:type="spellEnd"/>
            <w:r w:rsidRPr="00BE3383">
              <w:rPr>
                <w:highlight w:val="yellow"/>
              </w:rPr>
              <w:t xml:space="preserve"> := f_IPv4IPv6_IcmpEchoReply(</w:t>
            </w:r>
            <w:proofErr w:type="spellStart"/>
            <w:r w:rsidRPr="00BE3383">
              <w:rPr>
                <w:highlight w:val="yellow"/>
              </w:rPr>
              <w:t>f_LoopbackModeB_IP_Address_UE</w:t>
            </w:r>
            <w:proofErr w:type="spellEnd"/>
            <w:r w:rsidRPr="00BE3383">
              <w:rPr>
                <w:highlight w:val="yellow"/>
              </w:rPr>
              <w:t>(), -, j+1 );</w:t>
            </w:r>
          </w:p>
          <w:p w14:paraId="1FEB885C" w14:textId="77777777" w:rsidR="00E667B7" w:rsidRDefault="00E667B7" w:rsidP="000436E1">
            <w:r w:rsidRPr="00BE3383">
              <w:rPr>
                <w:highlight w:val="yellow"/>
              </w:rPr>
              <w:t xml:space="preserve">        </w:t>
            </w:r>
            <w:proofErr w:type="spellStart"/>
            <w:r w:rsidRPr="00BE3383">
              <w:rPr>
                <w:highlight w:val="yellow"/>
              </w:rPr>
              <w:t>DRB.send</w:t>
            </w:r>
            <w:proofErr w:type="spellEnd"/>
            <w:r w:rsidRPr="00BE3383">
              <w:rPr>
                <w:highlight w:val="yellow"/>
              </w:rPr>
              <w:t>(</w:t>
            </w:r>
            <w:proofErr w:type="spellStart"/>
            <w:r w:rsidRPr="00BE3383">
              <w:rPr>
                <w:highlight w:val="yellow"/>
              </w:rPr>
              <w:t>cas_NR_DRB_COMMON_REQ_SDAP_SDUList</w:t>
            </w:r>
            <w:proofErr w:type="spellEnd"/>
            <w:r w:rsidRPr="00BE3383">
              <w:rPr>
                <w:highlight w:val="yellow"/>
              </w:rPr>
              <w:t xml:space="preserve">(nr_Cell1, </w:t>
            </w:r>
            <w:proofErr w:type="spellStart"/>
            <w:r w:rsidRPr="00BE3383">
              <w:rPr>
                <w:highlight w:val="yellow"/>
              </w:rPr>
              <w:t>v_QosFlowId</w:t>
            </w:r>
            <w:proofErr w:type="spellEnd"/>
            <w:r w:rsidRPr="00BE3383">
              <w:rPr>
                <w:highlight w:val="yellow"/>
              </w:rPr>
              <w:t>, {</w:t>
            </w:r>
            <w:proofErr w:type="spellStart"/>
            <w:r w:rsidRPr="00BE3383">
              <w:rPr>
                <w:highlight w:val="yellow"/>
              </w:rPr>
              <w:t>v_IPData</w:t>
            </w:r>
            <w:proofErr w:type="spellEnd"/>
            <w:r w:rsidRPr="00BE3383">
              <w:rPr>
                <w:highlight w:val="yellow"/>
              </w:rPr>
              <w:t xml:space="preserve">}, </w:t>
            </w:r>
            <w:proofErr w:type="spellStart"/>
            <w:r w:rsidRPr="00BE3383">
              <w:rPr>
                <w:highlight w:val="yellow"/>
              </w:rPr>
              <w:t>cs_TimingInfo_NR</w:t>
            </w:r>
            <w:proofErr w:type="spellEnd"/>
            <w:r w:rsidRPr="00BE3383">
              <w:rPr>
                <w:highlight w:val="yellow"/>
              </w:rPr>
              <w:t>(</w:t>
            </w:r>
            <w:proofErr w:type="spellStart"/>
            <w:r w:rsidRPr="00BE3383">
              <w:rPr>
                <w:highlight w:val="yellow"/>
              </w:rPr>
              <w:t>v_TimingDL</w:t>
            </w:r>
            <w:proofErr w:type="spellEnd"/>
            <w:r w:rsidRPr="00BE3383">
              <w:rPr>
                <w:highlight w:val="yellow"/>
              </w:rPr>
              <w:t>)));</w:t>
            </w:r>
          </w:p>
          <w:p w14:paraId="29DAFAB4" w14:textId="77777777" w:rsidR="00E667B7" w:rsidRDefault="00E667B7" w:rsidP="000436E1">
            <w:r>
              <w:t xml:space="preserve">        </w:t>
            </w:r>
          </w:p>
          <w:p w14:paraId="50D09798" w14:textId="77777777" w:rsidR="00E667B7" w:rsidRDefault="00E667B7" w:rsidP="000436E1">
            <w:r>
              <w:t xml:space="preserve">    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6D5471A4" w14:textId="77777777" w:rsidR="00E667B7" w:rsidRPr="0069454D" w:rsidRDefault="00E667B7" w:rsidP="000436E1">
            <w:pPr>
              <w:rPr>
                <w:highlight w:val="yellow"/>
              </w:rPr>
            </w:pPr>
            <w:r>
              <w:t xml:space="preserve">        </w:t>
            </w:r>
            <w:r w:rsidRPr="0069454D">
              <w:rPr>
                <w:highlight w:val="yellow"/>
              </w:rPr>
              <w:t>alt {</w:t>
            </w:r>
          </w:p>
          <w:p w14:paraId="5B988F19" w14:textId="77777777" w:rsidR="00E667B7" w:rsidRPr="0069454D" w:rsidRDefault="00E667B7" w:rsidP="000436E1">
            <w:pPr>
              <w:rPr>
                <w:highlight w:val="yellow"/>
              </w:rPr>
            </w:pPr>
            <w:r w:rsidRPr="0069454D">
              <w:rPr>
                <w:highlight w:val="yellow"/>
              </w:rPr>
              <w:t xml:space="preserve">          [] </w:t>
            </w:r>
            <w:proofErr w:type="spellStart"/>
            <w:r w:rsidRPr="0069454D">
              <w:rPr>
                <w:highlight w:val="yellow"/>
              </w:rPr>
              <w:t>t_Watchdog.timeout</w:t>
            </w:r>
            <w:proofErr w:type="spellEnd"/>
            <w:r w:rsidRPr="0069454D">
              <w:rPr>
                <w:highlight w:val="yellow"/>
              </w:rPr>
              <w:t xml:space="preserve"> {</w:t>
            </w:r>
          </w:p>
          <w:p w14:paraId="06B688EE" w14:textId="77777777" w:rsidR="00E667B7" w:rsidRPr="0069454D" w:rsidRDefault="00E667B7" w:rsidP="000436E1">
            <w:pPr>
              <w:rPr>
                <w:highlight w:val="yellow"/>
              </w:rPr>
            </w:pPr>
            <w:r w:rsidRPr="0069454D">
              <w:rPr>
                <w:highlight w:val="yellow"/>
              </w:rPr>
              <w:t xml:space="preserve">            // Enable SR reception indication</w:t>
            </w:r>
          </w:p>
          <w:p w14:paraId="23AFB395" w14:textId="77777777" w:rsidR="00E667B7" w:rsidRPr="0069454D" w:rsidRDefault="00E667B7" w:rsidP="000436E1">
            <w:pPr>
              <w:rPr>
                <w:highlight w:val="yellow"/>
              </w:rPr>
            </w:pPr>
            <w:r w:rsidRPr="0069454D">
              <w:rPr>
                <w:highlight w:val="yellow"/>
              </w:rPr>
              <w:t xml:space="preserve">            </w:t>
            </w:r>
            <w:proofErr w:type="spellStart"/>
            <w:r w:rsidRPr="0069454D">
              <w:rPr>
                <w:highlight w:val="yellow"/>
              </w:rPr>
              <w:t>f_NR_SS_SystemIndCtrlConfig</w:t>
            </w:r>
            <w:proofErr w:type="spellEnd"/>
            <w:r w:rsidRPr="0069454D">
              <w:rPr>
                <w:highlight w:val="yellow"/>
              </w:rPr>
              <w:t xml:space="preserve">(nr_Cell1, </w:t>
            </w:r>
            <w:proofErr w:type="spellStart"/>
            <w:r w:rsidRPr="0069454D">
              <w:rPr>
                <w:highlight w:val="yellow"/>
              </w:rPr>
              <w:t>cds_NR_SystemIndCtrl_SchedReq</w:t>
            </w:r>
            <w:proofErr w:type="spellEnd"/>
            <w:r w:rsidRPr="0069454D">
              <w:rPr>
                <w:highlight w:val="yellow"/>
              </w:rPr>
              <w:t>(enable));</w:t>
            </w:r>
          </w:p>
          <w:p w14:paraId="2689198C" w14:textId="77777777" w:rsidR="00E667B7" w:rsidRPr="0069454D" w:rsidRDefault="00E667B7" w:rsidP="000436E1">
            <w:pPr>
              <w:rPr>
                <w:highlight w:val="yellow"/>
              </w:rPr>
            </w:pPr>
            <w:r w:rsidRPr="0069454D">
              <w:rPr>
                <w:highlight w:val="yellow"/>
              </w:rPr>
              <w:t xml:space="preserve">          }</w:t>
            </w:r>
          </w:p>
          <w:p w14:paraId="74A5CF19" w14:textId="77777777" w:rsidR="00E667B7" w:rsidRDefault="00E667B7" w:rsidP="000436E1">
            <w:r w:rsidRPr="0069454D">
              <w:rPr>
                <w:highlight w:val="yellow"/>
              </w:rPr>
              <w:t xml:space="preserve">        }</w:t>
            </w:r>
          </w:p>
          <w:p w14:paraId="1806D79D" w14:textId="77777777" w:rsidR="00E667B7" w:rsidRDefault="00E667B7" w:rsidP="000436E1"/>
          <w:p w14:paraId="598A5A4E" w14:textId="77777777" w:rsidR="00E667B7" w:rsidRPr="00BE3383" w:rsidRDefault="00E667B7" w:rsidP="000436E1">
            <w:pPr>
              <w:rPr>
                <w:highlight w:val="yellow"/>
              </w:rPr>
            </w:pPr>
            <w:r>
              <w:t xml:space="preserve">       </w:t>
            </w:r>
            <w:r w:rsidRPr="00BE3383">
              <w:rPr>
                <w:highlight w:val="yellow"/>
              </w:rPr>
              <w:t>interleave {</w:t>
            </w:r>
          </w:p>
          <w:p w14:paraId="2BB74BFD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[] </w:t>
            </w:r>
            <w:proofErr w:type="spellStart"/>
            <w:r w:rsidRPr="00BE3383">
              <w:rPr>
                <w:highlight w:val="yellow"/>
              </w:rPr>
              <w:t>SYSIND.receive</w:t>
            </w:r>
            <w:proofErr w:type="spellEnd"/>
            <w:r w:rsidRPr="00BE3383">
              <w:rPr>
                <w:highlight w:val="yellow"/>
              </w:rPr>
              <w:t xml:space="preserve"> (</w:t>
            </w:r>
            <w:proofErr w:type="spellStart"/>
            <w:r w:rsidRPr="00BE3383">
              <w:rPr>
                <w:highlight w:val="yellow"/>
              </w:rPr>
              <w:t>car_NR_SchedulingReq_IND</w:t>
            </w:r>
            <w:proofErr w:type="spellEnd"/>
            <w:r w:rsidRPr="00BE3383">
              <w:rPr>
                <w:highlight w:val="yellow"/>
              </w:rPr>
              <w:t xml:space="preserve"> (nr_Cell1, ?)) {</w:t>
            </w:r>
          </w:p>
          <w:p w14:paraId="31EAE0BC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</w:t>
            </w:r>
            <w:proofErr w:type="spellStart"/>
            <w:r w:rsidRPr="00BE3383">
              <w:rPr>
                <w:highlight w:val="yellow"/>
              </w:rPr>
              <w:t>f_NR_PreliminaryPass</w:t>
            </w:r>
            <w:proofErr w:type="spellEnd"/>
            <w:r w:rsidRPr="00BE3383">
              <w:rPr>
                <w:highlight w:val="yellow"/>
              </w:rPr>
              <w:t>(__FILE__, __LINE__, "Step 4, 10");</w:t>
            </w:r>
          </w:p>
          <w:p w14:paraId="1ABC4C23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  </w:t>
            </w:r>
            <w:proofErr w:type="spellStart"/>
            <w:r w:rsidRPr="00BE3383">
              <w:rPr>
                <w:highlight w:val="yellow"/>
              </w:rPr>
              <w:t>f_NR_SS_SystemIndCtrlConfig</w:t>
            </w:r>
            <w:proofErr w:type="spellEnd"/>
            <w:r w:rsidRPr="00BE3383">
              <w:rPr>
                <w:highlight w:val="yellow"/>
              </w:rPr>
              <w:t xml:space="preserve">(nr_Cell1, </w:t>
            </w:r>
            <w:proofErr w:type="spellStart"/>
            <w:r w:rsidRPr="00BE3383">
              <w:rPr>
                <w:highlight w:val="yellow"/>
              </w:rPr>
              <w:t>cds_NR_SystemIndCtrl_SchedReq</w:t>
            </w:r>
            <w:proofErr w:type="spellEnd"/>
            <w:r w:rsidRPr="00BE3383">
              <w:rPr>
                <w:highlight w:val="yellow"/>
              </w:rPr>
              <w:t>(disable));</w:t>
            </w:r>
          </w:p>
          <w:p w14:paraId="44C1AB43" w14:textId="77777777" w:rsidR="00E667B7" w:rsidRPr="00BE3383" w:rsidRDefault="00E667B7" w:rsidP="000436E1">
            <w:pPr>
              <w:rPr>
                <w:highlight w:val="yellow"/>
              </w:rPr>
            </w:pPr>
            <w:r w:rsidRPr="00BE3383">
              <w:rPr>
                <w:highlight w:val="yellow"/>
              </w:rPr>
              <w:t xml:space="preserve">        }</w:t>
            </w:r>
          </w:p>
          <w:p w14:paraId="54D40D4B" w14:textId="77777777" w:rsidR="00E667B7" w:rsidRDefault="00E667B7" w:rsidP="000436E1">
            <w:r w:rsidRPr="00BE3383">
              <w:rPr>
                <w:highlight w:val="yellow"/>
              </w:rPr>
              <w:t xml:space="preserve">        [] </w:t>
            </w:r>
            <w:proofErr w:type="spellStart"/>
            <w:r w:rsidRPr="00BE3383">
              <w:rPr>
                <w:highlight w:val="yellow"/>
              </w:rPr>
              <w:t>DRB.receive</w:t>
            </w:r>
            <w:proofErr w:type="spellEnd"/>
            <w:r w:rsidRPr="00BE3383">
              <w:rPr>
                <w:highlight w:val="yellow"/>
              </w:rPr>
              <w:t>(</w:t>
            </w:r>
            <w:proofErr w:type="spellStart"/>
            <w:r w:rsidRPr="00BE3383">
              <w:rPr>
                <w:highlight w:val="yellow"/>
              </w:rPr>
              <w:t>car_NR_DRB_COMMON_IND_SDAP_SDUList</w:t>
            </w:r>
            <w:proofErr w:type="spellEnd"/>
            <w:r w:rsidRPr="00BE3383">
              <w:rPr>
                <w:highlight w:val="yellow"/>
              </w:rPr>
              <w:t xml:space="preserve">(nr_Cell1, </w:t>
            </w:r>
            <w:proofErr w:type="spellStart"/>
            <w:r w:rsidRPr="00BE3383">
              <w:rPr>
                <w:highlight w:val="yellow"/>
              </w:rPr>
              <w:t>v_QosFlowId</w:t>
            </w:r>
            <w:proofErr w:type="spellEnd"/>
            <w:r w:rsidRPr="00BE3383">
              <w:rPr>
                <w:highlight w:val="yellow"/>
              </w:rPr>
              <w:t>, {</w:t>
            </w:r>
            <w:proofErr w:type="spellStart"/>
            <w:r w:rsidRPr="00BE3383">
              <w:rPr>
                <w:highlight w:val="yellow"/>
              </w:rPr>
              <w:t>v_IPData</w:t>
            </w:r>
            <w:proofErr w:type="spellEnd"/>
            <w:r w:rsidRPr="00BE3383">
              <w:rPr>
                <w:highlight w:val="yellow"/>
              </w:rPr>
              <w:t>}))</w:t>
            </w:r>
            <w:r>
              <w:t xml:space="preserve"> {        </w:t>
            </w:r>
          </w:p>
          <w:p w14:paraId="660EDBEC" w14:textId="77777777" w:rsidR="00E667B7" w:rsidRDefault="00E667B7" w:rsidP="000436E1">
            <w:r>
              <w:t xml:space="preserve">        } //@sic R5s201136 sic@</w:t>
            </w:r>
          </w:p>
          <w:p w14:paraId="6317D93B" w14:textId="77777777" w:rsidR="00E667B7" w:rsidRDefault="00E667B7" w:rsidP="000436E1">
            <w:r>
              <w:t xml:space="preserve">      }</w:t>
            </w:r>
          </w:p>
          <w:p w14:paraId="24F586E0" w14:textId="77777777" w:rsidR="00E667B7" w:rsidRDefault="00E667B7" w:rsidP="000436E1">
            <w:r>
              <w:t xml:space="preserve">    }</w:t>
            </w:r>
          </w:p>
          <w:p w14:paraId="7A43FC10" w14:textId="77777777" w:rsidR="00E667B7" w:rsidRDefault="00E667B7" w:rsidP="000436E1">
            <w:r>
              <w:t xml:space="preserve">    </w:t>
            </w:r>
          </w:p>
          <w:p w14:paraId="1D29F6F6" w14:textId="77777777" w:rsidR="00E667B7" w:rsidRDefault="00E667B7" w:rsidP="000436E1">
            <w:r>
              <w:t xml:space="preserve">    //Disable SR reception indication</w:t>
            </w:r>
          </w:p>
          <w:p w14:paraId="6DF40CA9" w14:textId="77777777" w:rsidR="00E667B7" w:rsidRDefault="00E667B7" w:rsidP="000436E1">
            <w:r>
              <w:t xml:space="preserve">    </w:t>
            </w:r>
            <w:proofErr w:type="spellStart"/>
            <w:r>
              <w:t>f_NR_SS_SystemIndCtrlConfig</w:t>
            </w:r>
            <w:proofErr w:type="spellEnd"/>
            <w:r>
              <w:t xml:space="preserve">(nr_Cell1, </w:t>
            </w:r>
            <w:proofErr w:type="spellStart"/>
            <w:r>
              <w:t>cds_NR_SystemIndCtrl_SchedReq</w:t>
            </w:r>
            <w:proofErr w:type="spellEnd"/>
            <w:r>
              <w:t>(disable));</w:t>
            </w:r>
          </w:p>
          <w:p w14:paraId="4696B2AB" w14:textId="77777777" w:rsidR="00E667B7" w:rsidRDefault="00E667B7" w:rsidP="000436E1">
            <w:r>
              <w:t xml:space="preserve">    //@siclog "Step 13 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512CF4" w14:textId="77777777" w:rsidR="00E667B7" w:rsidRDefault="00E667B7" w:rsidP="000436E1">
            <w:r>
              <w:lastRenderedPageBreak/>
              <w:t xml:space="preserve">    </w:t>
            </w:r>
            <w:proofErr w:type="spellStart"/>
            <w:r>
              <w:t>f_Delay</w:t>
            </w:r>
            <w:proofErr w:type="spellEnd"/>
            <w:r>
              <w:t xml:space="preserve"> (10.0);</w:t>
            </w:r>
          </w:p>
          <w:p w14:paraId="2B365686" w14:textId="77777777" w:rsidR="00E667B7" w:rsidRDefault="00E667B7" w:rsidP="000436E1"/>
          <w:p w14:paraId="5EA209E6" w14:textId="77777777" w:rsidR="00E667B7" w:rsidRDefault="00E667B7" w:rsidP="000436E1"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962B7BE" w14:textId="77777777" w:rsidR="00E667B7" w:rsidRDefault="00E667B7" w:rsidP="000436E1">
            <w:r>
              <w:t xml:space="preserve">    //Check: does the test result of generic test procedure in TS 38.508-1 [4] subclause 4.9.4 indicate that the UE is in RRC_IDLE?</w:t>
            </w:r>
          </w:p>
          <w:p w14:paraId="2B2F98D1" w14:textId="039941E1" w:rsidR="00E667B7" w:rsidRDefault="00E667B7" w:rsidP="000436E1">
            <w:r>
              <w:t xml:space="preserve">    </w:t>
            </w:r>
            <w:proofErr w:type="spellStart"/>
            <w:r w:rsidRPr="00BE3383">
              <w:rPr>
                <w:highlight w:val="yellow"/>
              </w:rPr>
              <w:t>f_NR_RRCRelease_Local</w:t>
            </w:r>
            <w:proofErr w:type="spellEnd"/>
            <w:r w:rsidRPr="00BE3383">
              <w:rPr>
                <w:highlight w:val="yellow"/>
              </w:rPr>
              <w:t xml:space="preserve">(nr_Cell1, </w:t>
            </w:r>
            <w:proofErr w:type="spellStart"/>
            <w:r w:rsidRPr="00BE3383">
              <w:rPr>
                <w:highlight w:val="yellow"/>
              </w:rPr>
              <w:t>f_NR_GetNextSendOccasion_DL</w:t>
            </w:r>
            <w:proofErr w:type="spellEnd"/>
            <w:r w:rsidRPr="00BE3383">
              <w:rPr>
                <w:highlight w:val="yellow"/>
              </w:rPr>
              <w:t>(nr_Cell1));</w:t>
            </w:r>
            <w:r>
              <w:t xml:space="preserve"> </w:t>
            </w:r>
          </w:p>
          <w:p w14:paraId="5C064485" w14:textId="77777777" w:rsidR="00E667B7" w:rsidRDefault="00E667B7" w:rsidP="000436E1">
            <w:r>
              <w:t xml:space="preserve">    </w:t>
            </w:r>
          </w:p>
          <w:p w14:paraId="777F7DCD" w14:textId="77777777" w:rsidR="00E667B7" w:rsidRDefault="00E667B7" w:rsidP="000436E1">
            <w:r>
              <w:t xml:space="preserve">    f_NR5GC_CheckRRCIdle(nr_Cell1,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710A195B" w14:textId="77777777" w:rsidR="00E667B7" w:rsidRDefault="00E667B7" w:rsidP="000436E1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14");</w:t>
            </w:r>
          </w:p>
          <w:p w14:paraId="2B7BA9E0" w14:textId="77777777" w:rsidR="00E667B7" w:rsidRDefault="00E667B7" w:rsidP="000436E1">
            <w:r>
              <w:t xml:space="preserve">    };</w:t>
            </w:r>
          </w:p>
        </w:tc>
      </w:tr>
      <w:bookmarkEnd w:id="10"/>
    </w:tbl>
    <w:p w14:paraId="642D80A4" w14:textId="33032305" w:rsidR="002177A0" w:rsidRPr="002177A0" w:rsidRDefault="002177A0" w:rsidP="002177A0"/>
    <w:sectPr w:rsidR="002177A0" w:rsidRPr="002177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93071" w14:textId="77777777" w:rsidR="00BC422E" w:rsidRDefault="00BC422E">
      <w:r>
        <w:separator/>
      </w:r>
    </w:p>
  </w:endnote>
  <w:endnote w:type="continuationSeparator" w:id="0">
    <w:p w14:paraId="49508732" w14:textId="77777777" w:rsidR="00BC422E" w:rsidRDefault="00BC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3CFA62" w14:textId="77777777" w:rsidR="00BC422E" w:rsidRDefault="00BC422E">
      <w:r>
        <w:separator/>
      </w:r>
    </w:p>
  </w:footnote>
  <w:footnote w:type="continuationSeparator" w:id="0">
    <w:p w14:paraId="5037779C" w14:textId="77777777" w:rsidR="00BC422E" w:rsidRDefault="00BC4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830BB2"/>
    <w:multiLevelType w:val="hybridMultilevel"/>
    <w:tmpl w:val="30A21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757244"/>
    <w:multiLevelType w:val="hybridMultilevel"/>
    <w:tmpl w:val="B9081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8"/>
  </w:num>
  <w:num w:numId="6">
    <w:abstractNumId w:val="0"/>
  </w:num>
  <w:num w:numId="7">
    <w:abstractNumId w:val="6"/>
  </w:num>
  <w:num w:numId="8">
    <w:abstractNumId w:val="10"/>
  </w:num>
  <w:num w:numId="9">
    <w:abstractNumId w:val="4"/>
  </w:num>
  <w:num w:numId="10">
    <w:abstractNumId w:val="3"/>
  </w:num>
  <w:num w:numId="11">
    <w:abstractNumId w:val="9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7F09"/>
    <w:rsid w:val="003234CC"/>
    <w:rsid w:val="00335496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94D00"/>
    <w:rsid w:val="004B75B7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7277E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05D2B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22E"/>
    <w:rsid w:val="00BD279D"/>
    <w:rsid w:val="00BD6BB8"/>
    <w:rsid w:val="00BE179D"/>
    <w:rsid w:val="00BE3383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6835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674E0-AFD0-4929-AF24-2158661B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10</Pages>
  <Words>1724</Words>
  <Characters>9829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2021-03-19T12:21:00Z</dcterms:created>
  <dcterms:modified xsi:type="dcterms:W3CDTF">2021-03-19T12:28:00Z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