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2393" w14:textId="77777777" w:rsidR="00F00FC0" w:rsidRDefault="00F00FC0" w:rsidP="00F00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R5s210073</w:t>
        </w:r>
      </w:fldSimple>
    </w:p>
    <w:p w14:paraId="54AFA37B" w14:textId="77777777" w:rsidR="00F00FC0" w:rsidRDefault="00F00FC0" w:rsidP="00F00F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FC0" w14:paraId="609CE727" w14:textId="77777777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F80CB" w14:textId="77777777" w:rsidR="00F00FC0" w:rsidRDefault="00F00FC0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0FC0" w14:paraId="42F19C89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CA34C" w14:textId="77777777" w:rsidR="00F00FC0" w:rsidRDefault="00F00FC0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0FC0" w14:paraId="3E5BED6A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F0C69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316F89D3" w14:textId="77777777" w:rsidTr="00695778">
        <w:tc>
          <w:tcPr>
            <w:tcW w:w="142" w:type="dxa"/>
            <w:tcBorders>
              <w:left w:val="single" w:sz="4" w:space="0" w:color="auto"/>
            </w:tcBorders>
          </w:tcPr>
          <w:p w14:paraId="67AFCA1B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95C67" w14:textId="77777777" w:rsidR="00F00FC0" w:rsidRPr="00410371" w:rsidRDefault="00F00FC0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C8AB927" w14:textId="77777777" w:rsidR="00F00FC0" w:rsidRDefault="00F00FC0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DEFEC" w14:textId="77777777" w:rsidR="00F00FC0" w:rsidRPr="00410371" w:rsidRDefault="00F00FC0" w:rsidP="006957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1507</w:t>
              </w:r>
            </w:fldSimple>
          </w:p>
        </w:tc>
        <w:tc>
          <w:tcPr>
            <w:tcW w:w="709" w:type="dxa"/>
          </w:tcPr>
          <w:p w14:paraId="531A1A02" w14:textId="77777777" w:rsidR="00F00FC0" w:rsidRDefault="00F00FC0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4A06F" w14:textId="77777777" w:rsidR="00F00FC0" w:rsidRPr="00410371" w:rsidRDefault="00F00FC0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6B96C5" w14:textId="77777777" w:rsidR="00F00FC0" w:rsidRDefault="00F00FC0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83D23F" w14:textId="77777777" w:rsidR="00F00FC0" w:rsidRPr="00410371" w:rsidRDefault="00F00FC0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2563B9" w14:textId="77777777"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14:paraId="6F738E9F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7206C" w14:textId="77777777"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14:paraId="308C5077" w14:textId="77777777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35D3A" w14:textId="77777777" w:rsidR="00F00FC0" w:rsidRPr="00F25D98" w:rsidRDefault="00F00FC0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0FC0" w14:paraId="65256CD8" w14:textId="77777777" w:rsidTr="00695778">
        <w:tc>
          <w:tcPr>
            <w:tcW w:w="9641" w:type="dxa"/>
            <w:gridSpan w:val="9"/>
          </w:tcPr>
          <w:p w14:paraId="11F7A945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D7DD2" w14:textId="77777777" w:rsidR="00F00FC0" w:rsidRDefault="00F00FC0" w:rsidP="00F00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0FC0" w14:paraId="7650FB63" w14:textId="77777777" w:rsidTr="00695778">
        <w:tc>
          <w:tcPr>
            <w:tcW w:w="2835" w:type="dxa"/>
          </w:tcPr>
          <w:p w14:paraId="5160DBF2" w14:textId="77777777" w:rsidR="00F00FC0" w:rsidRDefault="00F00FC0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E2BA05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702E6" w14:textId="77777777"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06E40E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7D742" w14:textId="77777777"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B9E7A7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8C1FE" w14:textId="77777777" w:rsidR="00F00FC0" w:rsidRDefault="00F00FC0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36FC53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AC7D4" w14:textId="77777777" w:rsidR="00F00FC0" w:rsidRDefault="00F00FC0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C8EA0C" w14:textId="77777777" w:rsidR="00F00FC0" w:rsidRDefault="00F00FC0" w:rsidP="00F00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0FC0" w14:paraId="52007E16" w14:textId="77777777" w:rsidTr="00695778">
        <w:tc>
          <w:tcPr>
            <w:tcW w:w="9640" w:type="dxa"/>
            <w:gridSpan w:val="11"/>
          </w:tcPr>
          <w:p w14:paraId="05C78330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4A818D33" w14:textId="77777777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F1EDED" w14:textId="77777777"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1986F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f_NR5GC_ModifyPDUSession_AddVoice</w:t>
              </w:r>
            </w:fldSimple>
          </w:p>
        </w:tc>
      </w:tr>
      <w:tr w:rsidR="00F00FC0" w14:paraId="6311A6FB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712C42D" w14:textId="77777777"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CECB4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648B7007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373FD31C" w14:textId="77777777"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2B08A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00FC0" w14:paraId="7342E5F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5455AAD6" w14:textId="77777777"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7BBF7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00FC0" w14:paraId="754132D7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87D4304" w14:textId="77777777"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80EE42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5772FD04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1484C47" w14:textId="77777777"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32878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5453EA" w14:textId="77777777" w:rsidR="00F00FC0" w:rsidRDefault="00F00FC0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42D6C" w14:textId="77777777" w:rsidR="00F00FC0" w:rsidRDefault="00F00FC0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F53E9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2020-12-31</w:t>
              </w:r>
            </w:fldSimple>
          </w:p>
        </w:tc>
      </w:tr>
      <w:tr w:rsidR="00F00FC0" w14:paraId="062AAE6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71616787" w14:textId="77777777"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CDA785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A06E5D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69F7B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110646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7E9B30C7" w14:textId="77777777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192BD" w14:textId="77777777" w:rsidR="00F00FC0" w:rsidRDefault="00F00FC0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73706" w14:textId="77777777" w:rsidR="00F00FC0" w:rsidRDefault="00F00FC0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6BD44" w14:textId="77777777" w:rsidR="00F00FC0" w:rsidRDefault="00F00FC0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7BC9C" w14:textId="77777777" w:rsidR="00F00FC0" w:rsidRDefault="00F00FC0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B7D85" w14:textId="77777777" w:rsidR="00F00FC0" w:rsidRDefault="00F00FC0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00FC0" w14:paraId="359ED8B5" w14:textId="77777777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B3DDA" w14:textId="77777777"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709BE7" w14:textId="77777777" w:rsidR="00F00FC0" w:rsidRDefault="00F00FC0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19C03D" w14:textId="77777777" w:rsidR="00F00FC0" w:rsidRDefault="00F00FC0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0BD67" w14:textId="77777777" w:rsidR="00F00FC0" w:rsidRPr="007C2097" w:rsidRDefault="00F00FC0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0FC0" w14:paraId="6F4AB1BE" w14:textId="77777777" w:rsidTr="00695778">
        <w:tc>
          <w:tcPr>
            <w:tcW w:w="1843" w:type="dxa"/>
          </w:tcPr>
          <w:p w14:paraId="29EC6BC0" w14:textId="77777777" w:rsidR="00F00FC0" w:rsidRDefault="00F00FC0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E6FFA" w14:textId="77777777" w:rsidR="00F00FC0" w:rsidRDefault="00F00FC0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1089DE86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1C3D5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274F5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 xml:space="preserve">In the current implementation of function f_NR5GC_ModifyPDUSession_AddVoice, the IE Requested QoS Rules is constructed by calling function </w:t>
            </w:r>
            <w:proofErr w:type="spellStart"/>
            <w:r w:rsidRPr="00652D05">
              <w:rPr>
                <w:rFonts w:cs="Arial"/>
                <w:color w:val="000000"/>
              </w:rPr>
              <w:t>f_BuildDefaultQoSRules</w:t>
            </w:r>
            <w:proofErr w:type="spellEnd"/>
            <w:r w:rsidRPr="00652D05">
              <w:rPr>
                <w:rFonts w:cs="Arial"/>
                <w:color w:val="000000"/>
              </w:rPr>
              <w:t>. However, the IEI is set to omit, whereas according to 24.501 Table 8.3.7.1.1 this should be set as 7A.</w:t>
            </w:r>
          </w:p>
          <w:p w14:paraId="7D1DA5C7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This needs to be corrected.</w:t>
            </w:r>
          </w:p>
          <w:p w14:paraId="756DCE22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00FC0" w14:paraId="5EC332DF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6B03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80BA3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00FC0" w14:paraId="57F255F7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79DF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6FFDC" w14:textId="77777777" w:rsidR="00F00FC0" w:rsidRPr="00652D05" w:rsidRDefault="00F00FC0" w:rsidP="00F00FC0">
            <w:pPr>
              <w:rPr>
                <w:rFonts w:ascii="Arial" w:hAnsi="Arial" w:cs="Arial"/>
                <w:lang w:eastAsia="en-GB"/>
              </w:rPr>
            </w:pPr>
            <w:r w:rsidRPr="00652D05">
              <w:rPr>
                <w:rFonts w:ascii="Arial" w:hAnsi="Arial" w:cs="Arial"/>
                <w:color w:val="000000"/>
              </w:rPr>
              <w:t>Set IEI as ‘7A’O for </w:t>
            </w:r>
            <w:proofErr w:type="spellStart"/>
            <w:r w:rsidRPr="00652D05">
              <w:rPr>
                <w:rFonts w:ascii="Arial" w:hAnsi="Arial" w:cs="Arial"/>
                <w:color w:val="000000"/>
              </w:rPr>
              <w:t>authorizedQoSRules</w:t>
            </w:r>
            <w:proofErr w:type="spellEnd"/>
            <w:r w:rsidRPr="00652D05">
              <w:rPr>
                <w:rFonts w:ascii="Arial" w:hAnsi="Arial" w:cs="Arial"/>
                <w:color w:val="000000"/>
              </w:rPr>
              <w:t xml:space="preserve"> in function f_NR5GC_ModifyPDUSession_AddVoice</w:t>
            </w:r>
            <w:r w:rsidRPr="00652D05">
              <w:rPr>
                <w:rFonts w:ascii="Arial" w:hAnsi="Arial" w:cs="Arial"/>
                <w:color w:val="000000"/>
              </w:rPr>
              <w:sym w:font="Wingdings" w:char="F0E0"/>
            </w:r>
            <w:r w:rsidRPr="00652D0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52D05">
              <w:rPr>
                <w:rFonts w:ascii="Arial" w:hAnsi="Arial" w:cs="Arial"/>
                <w:color w:val="000000"/>
              </w:rPr>
              <w:t>f_BuildDefaultQoSRules</w:t>
            </w:r>
            <w:proofErr w:type="spellEnd"/>
          </w:p>
        </w:tc>
      </w:tr>
      <w:tr w:rsidR="00F00FC0" w14:paraId="2D90063A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8CF2C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6C1A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00FC0" w14:paraId="20FEE9A2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B9E50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5223A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2D05">
              <w:rPr>
                <w:rFonts w:cs="Arial"/>
                <w:lang w:eastAsia="en-GB"/>
              </w:rPr>
              <w:t>IMS Testcases will fail a conformant UE</w:t>
            </w:r>
          </w:p>
        </w:tc>
      </w:tr>
      <w:tr w:rsidR="00F00FC0" w14:paraId="05D078EE" w14:textId="77777777" w:rsidTr="00695778">
        <w:tc>
          <w:tcPr>
            <w:tcW w:w="2694" w:type="dxa"/>
            <w:gridSpan w:val="2"/>
          </w:tcPr>
          <w:p w14:paraId="6E55A82B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215BED" w14:textId="77777777" w:rsidR="00F00FC0" w:rsidRPr="00652D05" w:rsidRDefault="00F00FC0" w:rsidP="00F00FC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0FC0" w14:paraId="61DCFCBB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BF02B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973D2" w14:textId="77777777" w:rsidR="00F00FC0" w:rsidRPr="00652D05" w:rsidRDefault="00F00FC0" w:rsidP="00F00FC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52D05">
              <w:rPr>
                <w:rFonts w:cs="Arial"/>
                <w:noProof/>
              </w:rPr>
              <w:t>IMS voice call over NR testcases</w:t>
            </w:r>
          </w:p>
        </w:tc>
      </w:tr>
      <w:tr w:rsidR="00F00FC0" w14:paraId="5B58C48B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69AC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AE03A" w14:textId="77777777" w:rsidR="00F00FC0" w:rsidRDefault="00F00FC0" w:rsidP="00F00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C0" w14:paraId="557EB403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90087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3ACB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DA726A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63F8F0" w14:textId="77777777" w:rsidR="00F00FC0" w:rsidRDefault="00F00FC0" w:rsidP="00F00F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20460" w14:textId="77777777"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14:paraId="42B7511E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CA875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79ABF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8702C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41935" w14:textId="77777777" w:rsidR="00F00FC0" w:rsidRDefault="00F00FC0" w:rsidP="00F00F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7DC33" w14:textId="77777777"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14:paraId="50CE8ED4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FB568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F1CFE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7F752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BD5C" w14:textId="77777777" w:rsidR="00F00FC0" w:rsidRDefault="00F00FC0" w:rsidP="00F00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85195" w14:textId="77777777"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14:paraId="0A2CE53A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A42B8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E4F4D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54199" w14:textId="77777777" w:rsidR="00F00FC0" w:rsidRDefault="00F00FC0" w:rsidP="00F00F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92518B" w14:textId="77777777" w:rsidR="00F00FC0" w:rsidRDefault="00F00FC0" w:rsidP="00F00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EF57F" w14:textId="77777777" w:rsidR="00F00FC0" w:rsidRDefault="00F00FC0" w:rsidP="00F00F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C0" w14:paraId="496060A4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E9C" w14:textId="77777777" w:rsidR="00F00FC0" w:rsidRDefault="00F00FC0" w:rsidP="00F00F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BBDE3" w14:textId="77777777" w:rsidR="00F00FC0" w:rsidRDefault="00F00FC0" w:rsidP="00F00FC0">
            <w:pPr>
              <w:pStyle w:val="CRCoverPage"/>
              <w:spacing w:after="0"/>
              <w:rPr>
                <w:noProof/>
              </w:rPr>
            </w:pPr>
          </w:p>
        </w:tc>
      </w:tr>
      <w:tr w:rsidR="00F00FC0" w14:paraId="363D277F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84FBE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EF88" w14:textId="77777777" w:rsidR="00F00FC0" w:rsidRDefault="00F00FC0" w:rsidP="00F00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FC0" w:rsidRPr="008863B9" w14:paraId="21E24F2A" w14:textId="77777777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10CF9" w14:textId="77777777" w:rsidR="00F00FC0" w:rsidRPr="008863B9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FBA47F" w14:textId="77777777" w:rsidR="00F00FC0" w:rsidRPr="008863B9" w:rsidRDefault="00F00FC0" w:rsidP="00F00F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FC0" w14:paraId="34689074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3CC7D" w14:textId="77777777" w:rsidR="00F00FC0" w:rsidRDefault="00F00FC0" w:rsidP="00F00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7CCC" w14:textId="77777777" w:rsidR="00F00FC0" w:rsidRDefault="00F00FC0" w:rsidP="00F00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A83AA" w14:textId="77777777" w:rsidR="00F00FC0" w:rsidRDefault="00F00FC0" w:rsidP="00F00FC0">
      <w:pPr>
        <w:pStyle w:val="CRCoverPage"/>
        <w:spacing w:after="0"/>
        <w:rPr>
          <w:noProof/>
          <w:sz w:val="8"/>
          <w:szCs w:val="8"/>
        </w:rPr>
      </w:pPr>
    </w:p>
    <w:p w14:paraId="3919DC36" w14:textId="77777777" w:rsidR="00F00FC0" w:rsidRDefault="00F00FC0" w:rsidP="00F00FC0">
      <w:pPr>
        <w:rPr>
          <w:noProof/>
        </w:rPr>
        <w:sectPr w:rsidR="00F00F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1DA16" w14:textId="77777777" w:rsidR="00F00FC0" w:rsidRDefault="00F00FC0" w:rsidP="00F00FC0">
      <w:pPr>
        <w:rPr>
          <w:noProof/>
        </w:rPr>
      </w:pPr>
    </w:p>
    <w:p w14:paraId="1DB848FF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41D531A8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ADEDDC3" w14:textId="77777777" w:rsidR="00EF51E1" w:rsidRDefault="00EF51E1">
      <w:pPr>
        <w:rPr>
          <w:lang w:eastAsia="en-GB"/>
        </w:rPr>
      </w:pPr>
    </w:p>
    <w:p w14:paraId="42EE529D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31567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BE42388" w14:textId="77777777" w:rsidR="00AD2714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2714" w:rsidRPr="007E1FF7">
        <w:rPr>
          <w:rFonts w:ascii="Arial" w:hAnsi="Arial" w:cs="Arial"/>
          <w:iCs/>
          <w:noProof/>
        </w:rPr>
        <w:t>Table of Contents</w:t>
      </w:r>
      <w:r w:rsidR="00AD2714">
        <w:rPr>
          <w:noProof/>
        </w:rPr>
        <w:tab/>
      </w:r>
      <w:r w:rsidR="00AD2714">
        <w:rPr>
          <w:noProof/>
        </w:rPr>
        <w:fldChar w:fldCharType="begin"/>
      </w:r>
      <w:r w:rsidR="00AD2714">
        <w:rPr>
          <w:noProof/>
        </w:rPr>
        <w:instrText xml:space="preserve"> PAGEREF _Toc60315674 \h </w:instrText>
      </w:r>
      <w:r w:rsidR="00AD2714">
        <w:rPr>
          <w:noProof/>
        </w:rPr>
      </w:r>
      <w:r w:rsidR="00AD2714">
        <w:rPr>
          <w:noProof/>
        </w:rPr>
        <w:fldChar w:fldCharType="separate"/>
      </w:r>
      <w:r w:rsidR="00AD2714">
        <w:rPr>
          <w:noProof/>
        </w:rPr>
        <w:t>2</w:t>
      </w:r>
      <w:r w:rsidR="00AD2714">
        <w:rPr>
          <w:noProof/>
        </w:rPr>
        <w:fldChar w:fldCharType="end"/>
      </w:r>
    </w:p>
    <w:p w14:paraId="0A33F1B9" w14:textId="77777777" w:rsidR="00AD2714" w:rsidRDefault="00AD2714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7E1FF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7E1FF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_Toc60315675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CD0D78" w14:textId="77777777" w:rsidR="00AD2714" w:rsidRDefault="00AD27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7E1FF7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7E1FF7">
        <w:rPr>
          <w:rFonts w:cs="Arial"/>
          <w:b/>
          <w:noProof/>
          <w:color w:val="000000"/>
          <w:lang w:eastAsia="en-GB"/>
        </w:rPr>
        <w:t xml:space="preserve">function </w:t>
      </w:r>
      <w:r w:rsidRPr="007E1FF7">
        <w:rPr>
          <w:rFonts w:cs="Arial"/>
          <w:noProof/>
          <w:lang w:eastAsia="en-GB"/>
        </w:rPr>
        <w:t>f_NR5GC_ModifyPDUSession_AddVoice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_Toc60315676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A5E1B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2548FD6A" w14:textId="77777777" w:rsidR="00EF51E1" w:rsidRDefault="00EF51E1"/>
    <w:p w14:paraId="7C2E898C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0315675"/>
      <w:r>
        <w:rPr>
          <w:b/>
        </w:rPr>
        <w:t>Corrections required</w:t>
      </w:r>
      <w:bookmarkEnd w:id="2"/>
      <w:bookmarkEnd w:id="3"/>
      <w:bookmarkEnd w:id="4"/>
    </w:p>
    <w:p w14:paraId="205FA8FC" w14:textId="77777777" w:rsidR="00EF51E1" w:rsidRPr="00337982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_Toc60315676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5"/>
      <w:r w:rsidR="006D51BB" w:rsidRPr="004E2DC4">
        <w:rPr>
          <w:rFonts w:cs="Arial"/>
          <w:lang w:eastAsia="en-GB"/>
        </w:rPr>
        <w:t>f_NR5GC_ModifyPDUSession_AddVoice</w:t>
      </w:r>
      <w:bookmarkEnd w:id="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49BE675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10E29F65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2FB" w14:textId="77777777" w:rsidR="00EF51E1" w:rsidRPr="00337982" w:rsidRDefault="00AC7EC2" w:rsidP="004E2DC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E2DC4">
              <w:rPr>
                <w:rFonts w:ascii="Arial" w:hAnsi="Arial" w:cs="Arial"/>
                <w:lang w:eastAsia="en-GB"/>
              </w:rPr>
              <w:t>f_NR5GC_ModifyPDUSession_AddVoice</w:t>
            </w:r>
          </w:p>
        </w:tc>
      </w:tr>
      <w:tr w:rsidR="00EF51E1" w14:paraId="452B41AE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E50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C01" w14:textId="77777777" w:rsidR="00966885" w:rsidRPr="00652D05" w:rsidRDefault="00966885" w:rsidP="009668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 xml:space="preserve">In the current implementation of function f_NR5GC_ModifyPDUSession_AddVoice, the IE Requested QoS Rules is constructed by calling function </w:t>
            </w:r>
            <w:proofErr w:type="spellStart"/>
            <w:r w:rsidRPr="00652D05">
              <w:rPr>
                <w:rFonts w:cs="Arial"/>
                <w:color w:val="000000"/>
              </w:rPr>
              <w:t>f_BuildDefaultQoSRules</w:t>
            </w:r>
            <w:proofErr w:type="spellEnd"/>
            <w:r w:rsidRPr="00652D05">
              <w:rPr>
                <w:rFonts w:cs="Arial"/>
                <w:color w:val="000000"/>
              </w:rPr>
              <w:t>. However, the IEI is set to omit, whereas according to 24.501 Table 8.3.7.1.1 this should be set as 7A.</w:t>
            </w:r>
          </w:p>
          <w:p w14:paraId="5CF8DD24" w14:textId="77777777" w:rsidR="00966885" w:rsidRPr="00652D05" w:rsidRDefault="00966885" w:rsidP="009668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652D05">
              <w:rPr>
                <w:rFonts w:cs="Arial"/>
                <w:color w:val="000000"/>
              </w:rPr>
              <w:t>This needs to be corrected.</w:t>
            </w:r>
          </w:p>
          <w:p w14:paraId="5248928E" w14:textId="77777777" w:rsidR="00B428D5" w:rsidRPr="00C91E2F" w:rsidRDefault="00B428D5" w:rsidP="00B428D5">
            <w:pPr>
              <w:pStyle w:val="CRCoverPage"/>
              <w:spacing w:after="0"/>
              <w:ind w:left="720"/>
              <w:rPr>
                <w:rFonts w:cs="Arial"/>
                <w:color w:val="000000"/>
              </w:rPr>
            </w:pPr>
          </w:p>
        </w:tc>
      </w:tr>
      <w:tr w:rsidR="00EF51E1" w14:paraId="245248F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FDD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7FB" w14:textId="77777777" w:rsidR="00C91E2F" w:rsidRPr="00C91E2F" w:rsidRDefault="00966885" w:rsidP="004E2DC4">
            <w:pPr>
              <w:spacing w:after="0"/>
              <w:rPr>
                <w:rFonts w:cs="Arial"/>
                <w:lang w:eastAsia="en-GB"/>
              </w:rPr>
            </w:pPr>
            <w:r w:rsidRPr="00652D05">
              <w:rPr>
                <w:rFonts w:ascii="Arial" w:hAnsi="Arial" w:cs="Arial"/>
                <w:color w:val="000000"/>
              </w:rPr>
              <w:t>Set IEI as ‘7A’O for </w:t>
            </w:r>
            <w:proofErr w:type="spellStart"/>
            <w:r w:rsidRPr="00652D05">
              <w:rPr>
                <w:rFonts w:ascii="Arial" w:hAnsi="Arial" w:cs="Arial"/>
                <w:color w:val="000000"/>
              </w:rPr>
              <w:t>authorizedQoSRules</w:t>
            </w:r>
            <w:proofErr w:type="spellEnd"/>
            <w:r w:rsidRPr="00652D05">
              <w:rPr>
                <w:rFonts w:ascii="Arial" w:hAnsi="Arial" w:cs="Arial"/>
                <w:color w:val="000000"/>
              </w:rPr>
              <w:t xml:space="preserve"> in function f_NR5GC_ModifyPDUSession_AddVoice</w:t>
            </w:r>
            <w:r w:rsidRPr="00652D05">
              <w:rPr>
                <w:rFonts w:ascii="Arial" w:hAnsi="Arial" w:cs="Arial"/>
                <w:color w:val="000000"/>
              </w:rPr>
              <w:sym w:font="Wingdings" w:char="F0E0"/>
            </w:r>
            <w:r w:rsidRPr="00652D0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52D05">
              <w:rPr>
                <w:rFonts w:ascii="Arial" w:hAnsi="Arial" w:cs="Arial"/>
                <w:color w:val="000000"/>
              </w:rPr>
              <w:t>f_BuildDefaultQoSRules</w:t>
            </w:r>
            <w:proofErr w:type="spellEnd"/>
          </w:p>
        </w:tc>
      </w:tr>
      <w:tr w:rsidR="00EF51E1" w14:paraId="254D2DA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A5B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400" w14:textId="77777777" w:rsidR="00EF51E1" w:rsidRPr="00FB7E12" w:rsidRDefault="00FB7E12" w:rsidP="0033798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337982">
              <w:rPr>
                <w:rFonts w:ascii="Arial" w:hAnsi="Arial" w:cs="Arial"/>
                <w:lang w:eastAsia="en-GB"/>
              </w:rPr>
              <w:t>N</w:t>
            </w:r>
            <w:r w:rsidR="00B428D5">
              <w:rPr>
                <w:rFonts w:ascii="Arial" w:hAnsi="Arial" w:cs="Arial"/>
                <w:lang w:eastAsia="en-GB"/>
              </w:rPr>
              <w:t>R5GC</w:t>
            </w:r>
            <w:r w:rsidR="00337982">
              <w:rPr>
                <w:rFonts w:ascii="Arial" w:hAnsi="Arial" w:cs="Arial"/>
                <w:lang w:eastAsia="en-GB"/>
              </w:rPr>
              <w:t>/</w:t>
            </w:r>
            <w:r w:rsidR="00B428D5" w:rsidRPr="004E2DC4">
              <w:rPr>
                <w:rFonts w:ascii="Arial" w:hAnsi="Arial" w:cs="Arial"/>
                <w:lang w:eastAsia="en-GB"/>
              </w:rPr>
              <w:t xml:space="preserve"> NR5GC_IMSProcedures</w:t>
            </w:r>
          </w:p>
        </w:tc>
      </w:tr>
      <w:tr w:rsidR="00EF51E1" w14:paraId="2CD0BD0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EB7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D4C" w14:textId="59D6497C" w:rsidR="00EF51E1" w:rsidRPr="00900B82" w:rsidRDefault="00C61A05">
            <w:pPr>
              <w:rPr>
                <w:rFonts w:ascii="Arial" w:hAnsi="Arial"/>
                <w:highlight w:val="cyan"/>
                <w:lang w:eastAsia="zh-CN"/>
              </w:rPr>
            </w:pPr>
            <w:r w:rsidRPr="00900B82">
              <w:rPr>
                <w:rFonts w:ascii="Arial" w:hAnsi="Arial"/>
                <w:highlight w:val="cyan"/>
                <w:lang w:eastAsia="zh-CN"/>
              </w:rPr>
              <w:t xml:space="preserve">Accepted.  Similar change implemented in the PDU Session Modification Command in </w:t>
            </w:r>
            <w:r w:rsidR="00900B82" w:rsidRPr="00900B82">
              <w:rPr>
                <w:rFonts w:ascii="Arial" w:hAnsi="Arial"/>
                <w:highlight w:val="cyan"/>
                <w:lang w:eastAsia="zh-CN"/>
              </w:rPr>
              <w:t>f_NR5GC_ModifyPDUSession_RemoveIMSVoice</w:t>
            </w:r>
          </w:p>
        </w:tc>
      </w:tr>
    </w:tbl>
    <w:p w14:paraId="5EEF9485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2821A542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EF51E1" w:rsidRPr="00BC71AE" w14:paraId="4D9E97FD" w14:textId="77777777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0E1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function f_NR5GC_ModifyPDUSession_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AddVoice(</w:t>
            </w:r>
            <w:proofErr w:type="spellStart"/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NR_CellId_Type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GSM_MobilityInfo_Type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p_GSM_MobilityInfo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) runs on NR5GC_PTC</w:t>
            </w:r>
          </w:p>
          <w:p w14:paraId="44A1B1A7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0A292C50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NR_SRB_COMMON_IND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895A7F7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InterworkWithEPS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false;</w:t>
            </w:r>
          </w:p>
          <w:p w14:paraId="5059A3B1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v_PiggyBackedMsgToSend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9E9ABE6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RadioBearerConfig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v_RadioBearerConfig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4744DED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CellGroupConfig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v_CellGroupConfig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CDE5FDA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NR_RadioBearerList_Type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v_SS_Config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A101779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integer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v_NewDRBId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6613860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v_IsFR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1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f_NR_CellInfo_GetIsFR1(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ABC964A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4FDE5F70" w14:textId="77777777" w:rsidR="00BC71AE" w:rsidRDefault="004E2DC4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if (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p_GSM_MobilityInfo.EPS_Bearer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/ This is only set if the UE </w:t>
            </w:r>
            <w:r w:rsid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>supports EPS</w:t>
            </w:r>
          </w:p>
          <w:p w14:paraId="21001B43" w14:textId="77777777" w:rsidR="00BC71AE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InterworkWithEPS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true;</w:t>
            </w:r>
          </w:p>
          <w:p w14:paraId="1C22AF6F" w14:textId="77777777" w:rsidR="004E2DC4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9B103D9" w14:textId="77777777" w:rsidR="004E2DC4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// build components of Reconfiguration message</w:t>
            </w:r>
          </w:p>
          <w:p w14:paraId="16ED8376" w14:textId="77777777" w:rsidR="00BC71AE" w:rsidRP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PiggyBackedMsgToSend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=  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f_Get_NG_PDUSessionModificationCommand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>(</w:t>
            </w:r>
          </w:p>
          <w:p w14:paraId="30D90170" w14:textId="77777777" w:rsid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p_GSM_MobilityInfo.SessionId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018E8AD" w14:textId="77777777" w:rsidR="00BC71AE" w:rsidRDefault="00BC71A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omit,</w:t>
            </w:r>
          </w:p>
          <w:p w14:paraId="26A2F729" w14:textId="77777777" w:rsidR="00B760DE" w:rsidRDefault="00BC71AE" w:rsidP="00B760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-, -, -,</w:t>
            </w:r>
            <w:r w:rsidR="00B760D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-, </w:t>
            </w:r>
          </w:p>
          <w:p w14:paraId="54F0B037" w14:textId="77777777" w:rsidR="00B760D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f_BuildDefaultQoSRules</w:t>
            </w:r>
            <w:proofErr w:type="spellEnd"/>
            <w:r w:rsidR="00BC71AE" w:rsidRPr="001212BC">
              <w:rPr>
                <w:rFonts w:ascii="Courier New" w:hAnsi="Courier New" w:cs="Courier New"/>
                <w:lang w:val="en-US" w:eastAsia="en-GB"/>
              </w:rPr>
              <w:t>(</w:t>
            </w:r>
            <w:r w:rsidR="00BC71AE" w:rsidRPr="001212BC">
              <w:rPr>
                <w:rFonts w:ascii="Courier New" w:hAnsi="Courier New" w:cs="Courier New"/>
                <w:highlight w:val="yellow"/>
                <w:lang w:val="en-US" w:eastAsia="en-GB"/>
              </w:rPr>
              <w:t>"7_Voice"</w:t>
            </w:r>
            <w:r w:rsidR="00BC71AE" w:rsidRPr="001212BC">
              <w:rPr>
                <w:rFonts w:ascii="Courier New" w:hAnsi="Courier New" w:cs="Courier New"/>
                <w:lang w:val="en-US" w:eastAsia="en-GB"/>
              </w:rPr>
              <w:t>),</w:t>
            </w:r>
            <w:r w:rsidR="00BC71AE"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30A52365" w14:textId="77777777" w:rsidR="00BC71AE" w:rsidRPr="00BC71AE" w:rsidRDefault="00B760DE" w:rsidP="00BC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</w:t>
            </w:r>
            <w:r w:rsidR="001212BC">
              <w:rPr>
                <w:rFonts w:ascii="Courier New" w:hAnsi="Courier New" w:cs="Courier New"/>
                <w:lang w:val="en-US" w:eastAsia="en-GB"/>
              </w:rPr>
              <w:t xml:space="preserve">                     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cs_QoSFlowDescr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>({cs_QoS_Flow5(</w:t>
            </w:r>
            <w:proofErr w:type="spellStart"/>
            <w:r w:rsidR="00BC71AE" w:rsidRPr="00BC71AE">
              <w:rPr>
                <w:rFonts w:ascii="Courier New" w:hAnsi="Courier New" w:cs="Courier New"/>
                <w:lang w:val="en-US" w:eastAsia="en-GB"/>
              </w:rPr>
              <w:t>v_InterworkWithEPS</w:t>
            </w:r>
            <w:proofErr w:type="spellEnd"/>
            <w:r w:rsidR="00BC71AE" w:rsidRPr="00BC71AE">
              <w:rPr>
                <w:rFonts w:ascii="Courier New" w:hAnsi="Courier New" w:cs="Courier New"/>
                <w:lang w:val="en-US" w:eastAsia="en-GB"/>
              </w:rPr>
              <w:t>)}));</w:t>
            </w:r>
          </w:p>
          <w:p w14:paraId="4A4BA55E" w14:textId="77777777" w:rsidR="00B760DE" w:rsidRDefault="00B760DE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313F285" w14:textId="77777777" w:rsidR="004E2DC4" w:rsidRDefault="004E2DC4" w:rsidP="00B760D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…</w:t>
            </w:r>
            <w:r w:rsidR="00BC71AE">
              <w:rPr>
                <w:rFonts w:ascii="Courier New" w:hAnsi="Courier New" w:cs="Courier New"/>
                <w:lang w:val="en-US" w:eastAsia="en-GB"/>
              </w:rPr>
              <w:t>…</w:t>
            </w:r>
          </w:p>
          <w:p w14:paraId="3F4BBD52" w14:textId="77777777" w:rsidR="00B760DE" w:rsidRPr="00BC71AE" w:rsidRDefault="00B760DE" w:rsidP="00B760D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</w:p>
          <w:p w14:paraId="57AAC6EF" w14:textId="77777777" w:rsidR="00FB7E12" w:rsidRPr="00BC71AE" w:rsidRDefault="004E2DC4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  <w:tr w:rsidR="00BC71AE" w14:paraId="366C3356" w14:textId="77777777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498" w14:textId="77777777" w:rsidR="00BC71AE" w:rsidRDefault="00BC71AE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</w:pPr>
          </w:p>
        </w:tc>
      </w:tr>
    </w:tbl>
    <w:p w14:paraId="6FFA3518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CD3C52A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33FC862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28F2D8A4" w14:textId="77777777" w:rsidTr="002E71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0F70F47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function f_NR5GC_ModifyPDUSession_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AddVoice(</w:t>
            </w:r>
            <w:proofErr w:type="spellStart"/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NR_CellId_Type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GSM_MobilityInfo_Type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p_GSM_MobilityInfo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) runs on NR5GC_PTC</w:t>
            </w:r>
          </w:p>
          <w:p w14:paraId="7111C8B1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524D2D74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NR_SRB_COMMON_IND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5D59E6B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InterworkWithEPS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false;</w:t>
            </w:r>
          </w:p>
          <w:p w14:paraId="1F2B6290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v_PiggyBackedMsgToSend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E70F32C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RadioBearerConfig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v_RadioBearerConfig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E2DB60D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CellGroupConfig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v_CellGroupConfig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AADED1C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NR_RadioBearerList_Type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v_SS_Config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D6E2396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integer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v_NewDRBId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5581838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v_IsFR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1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f_NR_CellInfo_GetIsFR1(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FA5F763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D1038AD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p_GSM_MobilityInfo.EPS_Bearer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/ This is only set if the UE 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>supports EPS</w:t>
            </w:r>
          </w:p>
          <w:p w14:paraId="225B2907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InterworkWithEPS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>= true;</w:t>
            </w:r>
          </w:p>
          <w:p w14:paraId="1E41C5D7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5C4F89D8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// build components of Reconfiguration message</w:t>
            </w:r>
          </w:p>
          <w:p w14:paraId="7267FAE8" w14:textId="77777777"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PiggyBackedMsgToSend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C71AE">
              <w:rPr>
                <w:rFonts w:ascii="Courier New" w:hAnsi="Courier New" w:cs="Courier New"/>
                <w:lang w:val="en-US" w:eastAsia="en-GB"/>
              </w:rPr>
              <w:t xml:space="preserve">=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f_Get_NG_PDUSessionModificationCommand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(</w:t>
            </w:r>
          </w:p>
          <w:p w14:paraId="1A119583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p_GSM_MobilityInfo.SessionId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FA1868D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omit,</w:t>
            </w:r>
          </w:p>
          <w:p w14:paraId="62B39F65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                                 -, -, -,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-, </w:t>
            </w:r>
          </w:p>
          <w:p w14:paraId="1FF6CD2B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f_</w:t>
            </w:r>
            <w:proofErr w:type="gramStart"/>
            <w:r w:rsidRPr="00BC71AE">
              <w:rPr>
                <w:rFonts w:ascii="Courier New" w:hAnsi="Courier New" w:cs="Courier New"/>
                <w:lang w:val="en-US" w:eastAsia="en-GB"/>
              </w:rPr>
              <w:t>BuildDefaultQoSRules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1212BC">
              <w:rPr>
                <w:rFonts w:ascii="Courier New" w:hAnsi="Courier New" w:cs="Courier New"/>
                <w:highlight w:val="yellow"/>
                <w:lang w:val="en-US" w:eastAsia="en-GB"/>
              </w:rPr>
              <w:t>"7_Voice", '7A'O</w:t>
            </w:r>
            <w:r w:rsidRPr="00BC71AE">
              <w:rPr>
                <w:rFonts w:ascii="Courier New" w:hAnsi="Courier New" w:cs="Courier New"/>
                <w:lang w:val="en-US" w:eastAsia="en-GB"/>
              </w:rPr>
              <w:t xml:space="preserve">), </w:t>
            </w:r>
          </w:p>
          <w:p w14:paraId="5A29BE8A" w14:textId="77777777"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                     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cs_QoSFlowDescr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({cs_QoS_Flow5(</w:t>
            </w:r>
            <w:proofErr w:type="spellStart"/>
            <w:r w:rsidRPr="00BC71AE">
              <w:rPr>
                <w:rFonts w:ascii="Courier New" w:hAnsi="Courier New" w:cs="Courier New"/>
                <w:lang w:val="en-US" w:eastAsia="en-GB"/>
              </w:rPr>
              <w:t>v_InterworkWithEPS</w:t>
            </w:r>
            <w:proofErr w:type="spellEnd"/>
            <w:r w:rsidRPr="00BC71AE">
              <w:rPr>
                <w:rFonts w:ascii="Courier New" w:hAnsi="Courier New" w:cs="Courier New"/>
                <w:lang w:val="en-US" w:eastAsia="en-GB"/>
              </w:rPr>
              <w:t>)}));</w:t>
            </w:r>
          </w:p>
          <w:p w14:paraId="0E7F9EC2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0FA3E29" w14:textId="77777777" w:rsidR="001212BC" w:rsidRDefault="001212BC" w:rsidP="001212B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>…</w:t>
            </w:r>
            <w:r>
              <w:rPr>
                <w:rFonts w:ascii="Courier New" w:hAnsi="Courier New" w:cs="Courier New"/>
                <w:lang w:val="en-US" w:eastAsia="en-GB"/>
              </w:rPr>
              <w:t>…</w:t>
            </w:r>
          </w:p>
          <w:p w14:paraId="2B2F81E3" w14:textId="77777777" w:rsidR="001212BC" w:rsidRPr="00BC71AE" w:rsidRDefault="001212BC" w:rsidP="001212B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</w:p>
          <w:p w14:paraId="5896B6E2" w14:textId="77777777" w:rsidR="00AD3D97" w:rsidRPr="00337982" w:rsidRDefault="001212BC" w:rsidP="001212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C71AE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  <w:bookmarkEnd w:id="13"/>
      <w:bookmarkEnd w:id="14"/>
    </w:tbl>
    <w:p w14:paraId="076DCB92" w14:textId="77777777" w:rsidR="00EF51E1" w:rsidRDefault="00EF51E1" w:rsidP="00241DC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F162B" w14:textId="77777777" w:rsidR="00981F43" w:rsidRDefault="00981F43">
      <w:pPr>
        <w:spacing w:after="0"/>
      </w:pPr>
      <w:r>
        <w:separator/>
      </w:r>
    </w:p>
  </w:endnote>
  <w:endnote w:type="continuationSeparator" w:id="0">
    <w:p w14:paraId="215BAF80" w14:textId="77777777" w:rsidR="00981F43" w:rsidRDefault="00981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F9753" w14:textId="77777777" w:rsidR="00981F43" w:rsidRDefault="00981F43">
      <w:pPr>
        <w:spacing w:after="0"/>
      </w:pPr>
      <w:r>
        <w:separator/>
      </w:r>
    </w:p>
  </w:footnote>
  <w:footnote w:type="continuationSeparator" w:id="0">
    <w:p w14:paraId="77BB409A" w14:textId="77777777" w:rsidR="00981F43" w:rsidRDefault="00981F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53FF7" w14:textId="77777777" w:rsidR="00F00FC0" w:rsidRDefault="00F00F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2FA79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D1004"/>
    <w:rsid w:val="002E71F2"/>
    <w:rsid w:val="002F3C97"/>
    <w:rsid w:val="002F45F1"/>
    <w:rsid w:val="002F60F3"/>
    <w:rsid w:val="002F7D40"/>
    <w:rsid w:val="00305409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36F99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E2DC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42F4F"/>
    <w:rsid w:val="006430EB"/>
    <w:rsid w:val="00644586"/>
    <w:rsid w:val="00652A36"/>
    <w:rsid w:val="00652D05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0356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09F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1BA9"/>
    <w:rsid w:val="008E6B1F"/>
    <w:rsid w:val="008F686C"/>
    <w:rsid w:val="00900B82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6885"/>
    <w:rsid w:val="00967262"/>
    <w:rsid w:val="00973015"/>
    <w:rsid w:val="009777D9"/>
    <w:rsid w:val="00981F43"/>
    <w:rsid w:val="0098252C"/>
    <w:rsid w:val="00991B88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B10E9C"/>
    <w:rsid w:val="00B21C94"/>
    <w:rsid w:val="00B258BB"/>
    <w:rsid w:val="00B3074E"/>
    <w:rsid w:val="00B428D5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A05"/>
    <w:rsid w:val="00C657A8"/>
    <w:rsid w:val="00C66BA2"/>
    <w:rsid w:val="00C74D45"/>
    <w:rsid w:val="00C80A5D"/>
    <w:rsid w:val="00C844E7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CF6638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1BD9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F0098D"/>
    <w:rsid w:val="00F00FC0"/>
    <w:rsid w:val="00F10AAB"/>
    <w:rsid w:val="00F11469"/>
    <w:rsid w:val="00F13645"/>
    <w:rsid w:val="00F20140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5E4C5CA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3</cp:revision>
  <cp:lastPrinted>2020-12-15T10:55:00Z</cp:lastPrinted>
  <dcterms:created xsi:type="dcterms:W3CDTF">2021-01-12T17:29:00Z</dcterms:created>
  <dcterms:modified xsi:type="dcterms:W3CDTF">2021-01-12T17:30:00Z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